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r w:rsidRPr="00290D92">
        <w:rPr>
          <w:rFonts w:ascii="Arial" w:hAnsi="Arial" w:cs="Arial"/>
        </w:rPr>
        <w:t>FRAMMENTI DI SPIRITUALITÀ CRISTIANA</w:t>
      </w:r>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3EADA6D" w:rsidR="003F2301" w:rsidRDefault="003F2301" w:rsidP="003F2301">
      <w:pPr>
        <w:pStyle w:val="Titolo2"/>
        <w:jc w:val="right"/>
        <w:rPr>
          <w:rFonts w:ascii="Arial" w:hAnsi="Arial" w:cs="Arial"/>
          <w:lang w:eastAsia="it-IT"/>
        </w:rPr>
      </w:pPr>
      <w:bookmarkStart w:id="0" w:name="_Toc28348723"/>
      <w:bookmarkStart w:id="1" w:name="_Toc82104941"/>
      <w:r w:rsidRPr="008210FB">
        <w:rPr>
          <w:rFonts w:ascii="Arial" w:hAnsi="Arial" w:cs="Arial"/>
          <w:lang w:eastAsia="it-IT"/>
        </w:rPr>
        <w:t>Catanzaro</w:t>
      </w:r>
      <w:bookmarkEnd w:id="0"/>
      <w:bookmarkEnd w:id="1"/>
      <w:r w:rsidR="008723D9">
        <w:rPr>
          <w:rFonts w:ascii="Arial" w:hAnsi="Arial" w:cs="Arial"/>
          <w:lang w:eastAsia="it-IT"/>
        </w:rPr>
        <w:t xml:space="preserve"> </w:t>
      </w:r>
      <w:r w:rsidR="00CE3884">
        <w:rPr>
          <w:rFonts w:ascii="Arial" w:hAnsi="Arial" w:cs="Arial"/>
          <w:lang w:eastAsia="it-IT"/>
        </w:rPr>
        <w:t>2</w:t>
      </w:r>
      <w:r w:rsidR="00956D4B">
        <w:rPr>
          <w:rFonts w:ascii="Arial" w:hAnsi="Arial" w:cs="Arial"/>
          <w:lang w:eastAsia="it-IT"/>
        </w:rPr>
        <w:t>4</w:t>
      </w:r>
      <w:r w:rsidR="00CE3884">
        <w:rPr>
          <w:rFonts w:ascii="Arial" w:hAnsi="Arial" w:cs="Arial"/>
          <w:lang w:eastAsia="it-IT"/>
        </w:rPr>
        <w:t xml:space="preserve"> </w:t>
      </w:r>
      <w:r w:rsidR="000E14BC">
        <w:rPr>
          <w:rFonts w:ascii="Arial" w:hAnsi="Arial" w:cs="Arial"/>
          <w:lang w:eastAsia="it-IT"/>
        </w:rPr>
        <w:t xml:space="preserve">Novembre </w:t>
      </w:r>
      <w:r w:rsidR="00CF58B7">
        <w:rPr>
          <w:rFonts w:ascii="Arial" w:hAnsi="Arial" w:cs="Arial"/>
          <w:lang w:eastAsia="it-IT"/>
        </w:rPr>
        <w:t>202</w:t>
      </w:r>
      <w:r w:rsidR="00836278">
        <w:rPr>
          <w:rFonts w:ascii="Arial" w:hAnsi="Arial" w:cs="Arial"/>
          <w:lang w:eastAsia="it-IT"/>
        </w:rPr>
        <w:t>5</w:t>
      </w:r>
      <w:r w:rsidR="00CF58B7">
        <w:rPr>
          <w:rFonts w:ascii="Arial" w:hAnsi="Arial" w:cs="Arial"/>
          <w:lang w:eastAsia="it-IT"/>
        </w:rPr>
        <w:t xml:space="preserve"> </w:t>
      </w:r>
    </w:p>
    <w:p w14:paraId="1278F8C7"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2" w:name="_Toc57388259"/>
      <w:bookmarkStart w:id="3" w:name="_Toc57388258"/>
      <w:bookmarkStart w:id="4" w:name="_Toc192885358"/>
      <w:bookmarkStart w:id="5" w:name="_Toc19607315"/>
      <w:bookmarkStart w:id="6" w:name="_Toc54159743"/>
      <w:bookmarkEnd w:id="2"/>
      <w:bookmarkEnd w:id="3"/>
      <w:r w:rsidRPr="0037310D">
        <w:rPr>
          <w:rFonts w:ascii="Arial" w:eastAsia="Times New Roman" w:hAnsi="Arial" w:cs="Arial"/>
          <w:b/>
          <w:bCs/>
          <w:color w:val="000000"/>
          <w:sz w:val="36"/>
          <w:szCs w:val="32"/>
          <w:lang w:eastAsia="it-IT"/>
        </w:rPr>
        <w:t>CUR CREDO IN DOMINI BEATITUDINES</w:t>
      </w:r>
      <w:r w:rsidRPr="0037310D">
        <w:rPr>
          <w:rFonts w:ascii="Arial" w:eastAsia="Times New Roman" w:hAnsi="Arial" w:cs="Arial"/>
          <w:b/>
          <w:bCs/>
          <w:color w:val="000000"/>
          <w:sz w:val="36"/>
          <w:szCs w:val="32"/>
          <w:vertAlign w:val="superscript"/>
          <w:lang w:val="la-Latn" w:eastAsia="it-IT"/>
        </w:rPr>
        <w:footnoteReference w:id="1"/>
      </w:r>
      <w:bookmarkEnd w:id="4"/>
    </w:p>
    <w:p w14:paraId="45EC972D" w14:textId="77777777" w:rsidR="0037310D" w:rsidRPr="0037310D" w:rsidRDefault="0037310D" w:rsidP="0037310D">
      <w:pPr>
        <w:spacing w:after="0" w:line="240" w:lineRule="auto"/>
        <w:jc w:val="center"/>
        <w:rPr>
          <w:rFonts w:ascii="Arial" w:eastAsia="Times New Roman" w:hAnsi="Arial" w:cs="Arial"/>
          <w:b/>
          <w:bCs/>
          <w:sz w:val="24"/>
          <w:szCs w:val="24"/>
          <w:lang w:val="la-Latn" w:eastAsia="it-IT"/>
        </w:rPr>
      </w:pPr>
    </w:p>
    <w:p w14:paraId="20706B9F" w14:textId="77777777" w:rsidR="0037310D" w:rsidRPr="0037310D" w:rsidRDefault="0037310D" w:rsidP="0037310D">
      <w:pPr>
        <w:spacing w:after="0" w:line="240" w:lineRule="auto"/>
        <w:jc w:val="center"/>
        <w:rPr>
          <w:rFonts w:ascii="Arial" w:eastAsia="Times New Roman" w:hAnsi="Arial" w:cs="Arial"/>
          <w:b/>
          <w:bCs/>
          <w:sz w:val="24"/>
          <w:szCs w:val="24"/>
          <w:lang w:val="la-Latn" w:eastAsia="it-IT"/>
        </w:rPr>
      </w:pPr>
      <w:r w:rsidRPr="0037310D">
        <w:rPr>
          <w:rFonts w:ascii="Arial" w:eastAsia="Times New Roman" w:hAnsi="Arial" w:cs="Arial"/>
          <w:b/>
          <w:bCs/>
          <w:sz w:val="24"/>
          <w:szCs w:val="24"/>
          <w:lang w:val="la-Latn" w:eastAsia="it-IT"/>
        </w:rPr>
        <w:t>Beati estis cum maledixerint vobis et persecuti vos fuerint et dixerint omne malum adversum vos, mentientes, propter me</w:t>
      </w:r>
      <w:bookmarkEnd w:id="5"/>
      <w:bookmarkEnd w:id="6"/>
    </w:p>
    <w:p w14:paraId="13DD772D" w14:textId="77777777" w:rsidR="0037310D" w:rsidRPr="0037310D" w:rsidRDefault="0037310D" w:rsidP="0037310D">
      <w:pPr>
        <w:spacing w:after="120" w:line="240" w:lineRule="auto"/>
        <w:jc w:val="both"/>
        <w:rPr>
          <w:rFonts w:ascii="Arial" w:eastAsia="Times New Roman" w:hAnsi="Arial" w:cs="Arial"/>
          <w:sz w:val="24"/>
          <w:szCs w:val="24"/>
          <w:lang w:val="la-Latn" w:eastAsia="it-IT"/>
        </w:rPr>
      </w:pPr>
    </w:p>
    <w:p w14:paraId="3231A69B" w14:textId="77777777" w:rsidR="0037310D" w:rsidRPr="0037310D" w:rsidRDefault="0037310D" w:rsidP="0037310D">
      <w:pPr>
        <w:keepNext/>
        <w:spacing w:after="120" w:line="240" w:lineRule="auto"/>
        <w:jc w:val="both"/>
        <w:outlineLvl w:val="2"/>
        <w:rPr>
          <w:rFonts w:ascii="Arial" w:eastAsia="Times New Roman" w:hAnsi="Arial"/>
          <w:b/>
          <w:sz w:val="24"/>
          <w:szCs w:val="18"/>
          <w:lang w:val="la-Latn" w:eastAsia="it-IT"/>
        </w:rPr>
      </w:pPr>
      <w:bookmarkStart w:id="7" w:name="_Toc192885359"/>
      <w:r w:rsidRPr="0037310D">
        <w:rPr>
          <w:rFonts w:ascii="Arial" w:eastAsia="Times New Roman" w:hAnsi="Arial"/>
          <w:b/>
          <w:sz w:val="24"/>
          <w:szCs w:val="18"/>
          <w:lang w:val="la-Latn" w:eastAsia="it-IT"/>
        </w:rPr>
        <w:t>PREMESSA</w:t>
      </w:r>
      <w:bookmarkEnd w:id="7"/>
    </w:p>
    <w:p w14:paraId="35D1570F" w14:textId="77777777" w:rsidR="0037310D" w:rsidRPr="0037310D" w:rsidRDefault="0037310D" w:rsidP="0037310D">
      <w:pPr>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Credo nelle beatitudini e nei “guai” pronunciati dal nostro Dio nell’Antico Testamento e da Gesù Signore nel Nuovo, non solo perché sono purissima Parola del nostro Creatore, Signore, Dio, e del nostro Salvatore e Redentore Gesù Cristo, ma anche perché ogni giorno la storia attesta e conferma la loro purissima verità nel loro puntuale compimento. Ma sempre la Parola della Divina Rivelazione trova il suo compimento nella storia. Il cielo e la terra passeranno, ma le mie Parole non passeranno in eterno, dice il Signore.</w:t>
      </w:r>
    </w:p>
    <w:p w14:paraId="3B05B09E" w14:textId="77777777" w:rsidR="0037310D" w:rsidRPr="0037310D" w:rsidRDefault="0037310D" w:rsidP="0037310D">
      <w:pPr>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Il Signore nel profeta Isaia rivela che Lui sempre veglia perché ogni Parola che esce dalla sua bocca si compia:</w:t>
      </w:r>
    </w:p>
    <w:p w14:paraId="645572E4" w14:textId="77777777" w:rsidR="0037310D" w:rsidRPr="0037310D" w:rsidRDefault="0037310D" w:rsidP="0037310D">
      <w:pPr>
        <w:spacing w:after="120" w:line="240" w:lineRule="auto"/>
        <w:ind w:left="567" w:right="567"/>
        <w:jc w:val="both"/>
        <w:rPr>
          <w:rFonts w:ascii="Arial" w:eastAsia="Times New Roman" w:hAnsi="Arial"/>
          <w:i/>
          <w:iCs/>
          <w:sz w:val="24"/>
          <w:szCs w:val="20"/>
          <w:lang w:val="la-Latn" w:eastAsia="it-IT"/>
        </w:rPr>
      </w:pPr>
      <w:r w:rsidRPr="0037310D">
        <w:rPr>
          <w:rFonts w:ascii="Arial" w:eastAsia="Times New Roman" w:hAnsi="Arial"/>
          <w:i/>
          <w:iCs/>
          <w:sz w:val="24"/>
          <w:szCs w:val="20"/>
          <w:lang w:val="la-Latn" w:eastAsia="it-IT"/>
        </w:rPr>
        <w:t>Mi fu rivolta questa parola del Signore: «Che cosa vedi, Geremia?». Risposi: «Vedo un ramo di mandorlo». Il Signore soggiunse: «Hai visto bene, poiché io vigilo sulla mia parola per realizzarla».</w:t>
      </w:r>
    </w:p>
    <w:p w14:paraId="3D257855" w14:textId="77777777" w:rsidR="0037310D" w:rsidRPr="0037310D" w:rsidRDefault="0037310D" w:rsidP="0037310D">
      <w:pPr>
        <w:spacing w:after="120" w:line="240" w:lineRule="auto"/>
        <w:ind w:left="567" w:right="567"/>
        <w:jc w:val="both"/>
        <w:rPr>
          <w:rFonts w:ascii="Arial" w:eastAsia="Times New Roman" w:hAnsi="Arial"/>
          <w:i/>
          <w:iCs/>
          <w:sz w:val="24"/>
          <w:szCs w:val="20"/>
          <w:lang w:val="la-Latn" w:eastAsia="it-IT"/>
        </w:rPr>
      </w:pPr>
      <w:r w:rsidRPr="0037310D">
        <w:rPr>
          <w:rFonts w:ascii="Arial" w:eastAsia="Times New Roman" w:hAnsi="Arial"/>
          <w:i/>
          <w:iCs/>
          <w:sz w:val="24"/>
          <w:szCs w:val="20"/>
          <w:lang w:val="la-Latn" w:eastAsia="it-IT"/>
        </w:rPr>
        <w:t>Mi fu rivolta di nuo</w:t>
      </w:r>
      <w:r w:rsidRPr="0037310D">
        <w:rPr>
          <w:rFonts w:ascii="Arial" w:eastAsia="Times New Roman" w:hAnsi="Arial"/>
          <w:i/>
          <w:iCs/>
          <w:sz w:val="24"/>
          <w:szCs w:val="20"/>
          <w:lang w:eastAsia="it-IT"/>
        </w:rPr>
        <w:t>1</w:t>
      </w:r>
      <w:r w:rsidRPr="0037310D">
        <w:rPr>
          <w:rFonts w:ascii="Arial" w:eastAsia="Times New Roman" w:hAnsi="Arial"/>
          <w:i/>
          <w:iCs/>
          <w:sz w:val="24"/>
          <w:szCs w:val="20"/>
          <w:lang w:val="la-Latn" w:eastAsia="it-IT"/>
        </w:rPr>
        <w:t>vo questa parola del Signore: «Che cosa vedi?». Risposi: «Vedo una pentola bollente, la cui bocca è inclinata da settentrione». Il Signore mi disse:</w:t>
      </w:r>
    </w:p>
    <w:p w14:paraId="6186371C" w14:textId="77777777" w:rsidR="0037310D" w:rsidRPr="0037310D" w:rsidRDefault="0037310D" w:rsidP="0037310D">
      <w:pPr>
        <w:spacing w:after="120" w:line="240" w:lineRule="auto"/>
        <w:ind w:left="567" w:right="567"/>
        <w:jc w:val="both"/>
        <w:rPr>
          <w:rFonts w:ascii="Arial" w:eastAsia="Times New Roman" w:hAnsi="Arial"/>
          <w:i/>
          <w:iCs/>
          <w:sz w:val="24"/>
          <w:szCs w:val="20"/>
          <w:lang w:val="la-Latn" w:eastAsia="it-IT"/>
        </w:rPr>
      </w:pPr>
      <w:r w:rsidRPr="0037310D">
        <w:rPr>
          <w:rFonts w:ascii="Arial" w:eastAsia="Times New Roman" w:hAnsi="Arial"/>
          <w:i/>
          <w:iCs/>
          <w:sz w:val="24"/>
          <w:szCs w:val="20"/>
          <w:lang w:val="la-Latn" w:eastAsia="it-IT"/>
        </w:rPr>
        <w:lastRenderedPageBreak/>
        <w:t>«Dal settentrione dilagherà la sventura su tutti gli abitanti della terra. Poiché, ecco, io sto per chiamare tutti i regni del settentrione. Oracolo del Signore.</w:t>
      </w:r>
    </w:p>
    <w:p w14:paraId="74FD0C0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val="la-Latn"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rsidRPr="0037310D">
        <w:rPr>
          <w:rFonts w:ascii="Arial" w:eastAsia="Times New Roman" w:hAnsi="Arial"/>
          <w:i/>
          <w:iCs/>
          <w:sz w:val="24"/>
          <w:szCs w:val="20"/>
          <w:lang w:eastAsia="it-IT"/>
        </w:rPr>
        <w:t xml:space="preserve"> (Ger 1,11-19). </w:t>
      </w:r>
    </w:p>
    <w:p w14:paraId="2AC36719" w14:textId="77777777" w:rsidR="0037310D" w:rsidRPr="0037310D" w:rsidRDefault="0037310D" w:rsidP="0037310D">
      <w:pPr>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 xml:space="preserve">Io credo con fede ferma e convinta nella Parola del Signore, in ogni Parola del Signore. Credo e per questo ritengo che siano rivolte personalmente a me le parole dell’Apostolo Paolo, come sono rivolte personalmente a ne tutte le altre Parole della Divina Rivelazione. Proviamo a riflettere su Fede e Sacra Scrittura secondo quanto insegna l’Apostolo Paolo: </w:t>
      </w:r>
    </w:p>
    <w:p w14:paraId="2556FBF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37310D">
        <w:rPr>
          <w:rFonts w:ascii="Arial" w:eastAsia="Times New Roman" w:hAnsi="Arial" w:cs="Arial"/>
          <w:i/>
          <w:iCs/>
          <w:sz w:val="24"/>
          <w:szCs w:val="24"/>
          <w:lang w:eastAsia="it-IT"/>
        </w:rPr>
        <w:t>“Non si sono pane vive l’uomo, ma di ogni Parola che esce dalla bocca di Dio”</w:t>
      </w:r>
      <w:r w:rsidRPr="0037310D">
        <w:rPr>
          <w:rFonts w:ascii="Arial" w:eastAsia="Times New Roman" w:hAnsi="Arial" w:cs="Arial"/>
          <w:sz w:val="24"/>
          <w:szCs w:val="24"/>
          <w:lang w:eastAsia="it-IT"/>
        </w:rPr>
        <w:t xml:space="preserve">. Ogni discepolo, poiché chiamato nello Spirito Santo e in Cristo per essere </w:t>
      </w:r>
      <w:r w:rsidRPr="0037310D">
        <w:rPr>
          <w:rFonts w:ascii="Arial" w:eastAsia="Times New Roman" w:hAnsi="Arial" w:cs="Arial"/>
          <w:i/>
          <w:iCs/>
          <w:sz w:val="24"/>
          <w:szCs w:val="24"/>
          <w:lang w:eastAsia="it-IT"/>
        </w:rPr>
        <w:t>“bocca di Dio”,</w:t>
      </w:r>
      <w:r w:rsidRPr="0037310D">
        <w:rPr>
          <w:rFonts w:ascii="Arial" w:eastAsia="Times New Roman" w:hAnsi="Arial" w:cs="Arial"/>
          <w:sz w:val="24"/>
          <w:szCs w:val="24"/>
          <w:lang w:eastAsia="it-IT"/>
        </w:rPr>
        <w:t xml:space="preserve"> sempre si deve nutrire di ogni Parola della Scrittura affinché la sua bocca veramente possa dirsi ed essere </w:t>
      </w:r>
      <w:r w:rsidRPr="0037310D">
        <w:rPr>
          <w:rFonts w:ascii="Arial" w:eastAsia="Times New Roman" w:hAnsi="Arial" w:cs="Arial"/>
          <w:i/>
          <w:iCs/>
          <w:sz w:val="24"/>
          <w:szCs w:val="24"/>
          <w:lang w:eastAsia="it-IT"/>
        </w:rPr>
        <w:t>“bocca di Dio”</w:t>
      </w:r>
      <w:r w:rsidRPr="0037310D">
        <w:rPr>
          <w:rFonts w:ascii="Arial" w:eastAsia="Times New Roman" w:hAnsi="Arial" w:cs="Arial"/>
          <w:sz w:val="24"/>
          <w:szCs w:val="24"/>
          <w:lang w:eastAsia="it-IT"/>
        </w:rPr>
        <w:t>. Ecco l’insegnamento dell’Apostolo:</w:t>
      </w:r>
    </w:p>
    <w:p w14:paraId="150D941E"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44F804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 xml:space="preserve">Sappi che negli ultimi tempi verranno momenti difficili. </w:t>
      </w:r>
      <w:r w:rsidRPr="0037310D">
        <w:rPr>
          <w:rFonts w:ascii="Arial" w:eastAsia="Times New Roman" w:hAnsi="Arial"/>
          <w:sz w:val="24"/>
          <w:szCs w:val="20"/>
          <w:lang w:eastAsia="it-IT"/>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79DB79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73D9494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Gli uomini saranno egoisti, amanti del denaro, vanitosi, orgogliosi, bestemmiatori, ribelli ai genitori, ingrati, empi. </w:t>
      </w:r>
      <w:r w:rsidRPr="0037310D">
        <w:rPr>
          <w:rFonts w:ascii="Arial" w:eastAsia="Times New Roman" w:hAnsi="Arial"/>
          <w:sz w:val="24"/>
          <w:szCs w:val="20"/>
          <w:lang w:eastAsia="it-IT"/>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71DC32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Gli uomini saranno egoisti</w:t>
      </w:r>
      <w:r w:rsidRPr="0037310D">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278979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601503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Amanti del denaro</w:t>
      </w:r>
      <w:r w:rsidRPr="0037310D">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w:t>
      </w:r>
      <w:r w:rsidRPr="0037310D">
        <w:rPr>
          <w:rFonts w:ascii="Arial" w:eastAsia="Times New Roman" w:hAnsi="Arial"/>
          <w:sz w:val="24"/>
          <w:szCs w:val="20"/>
          <w:lang w:eastAsia="it-IT"/>
        </w:rPr>
        <w:lastRenderedPageBreak/>
        <w:t xml:space="preserve">beve il sale e più la sete aumenta, fino ad ucciderlo. L’idolatria del denaro è sempre creatrice di morte. In più la sete del denaro rende l’uomo violento, capace di commettere qualsiasi crimine, pur di acquisirlo. </w:t>
      </w:r>
    </w:p>
    <w:p w14:paraId="213DCF3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Vanitosi</w:t>
      </w:r>
      <w:r w:rsidRPr="0037310D">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5B4445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Orgogliosi</w:t>
      </w:r>
      <w:r w:rsidRPr="0037310D">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53D7A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Bestemmiatori</w:t>
      </w:r>
      <w:r w:rsidRPr="0037310D">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028FD7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w:t>
      </w:r>
      <w:r w:rsidRPr="0037310D">
        <w:rPr>
          <w:rFonts w:ascii="Arial" w:eastAsia="Times New Roman" w:hAnsi="Arial"/>
          <w:sz w:val="24"/>
          <w:szCs w:val="20"/>
          <w:lang w:eastAsia="it-IT"/>
        </w:rPr>
        <w:lastRenderedPageBreak/>
        <w:t xml:space="preserve">falsità. Vogliono che neanche ci pronunciamo sul valore della vita umana, valore che si può ricevere solo dalla più pura verità di Dio dalla quale è ogni verità dell’uomo. Vogliamo fare dell’umanità un gregge da macello. </w:t>
      </w:r>
    </w:p>
    <w:p w14:paraId="6341E9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Ribelli ai genitori</w:t>
      </w:r>
      <w:r w:rsidRPr="0037310D">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72A2DF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Ingrati</w:t>
      </w:r>
      <w:r w:rsidRPr="0037310D">
        <w:rPr>
          <w:rFonts w:ascii="Arial" w:eastAsia="Times New Roman" w:hAnsi="Arial"/>
          <w:sz w:val="24"/>
          <w:szCs w:val="20"/>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6D5296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Empi</w:t>
      </w:r>
      <w:r w:rsidRPr="0037310D">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147074D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Senza amore, sleali, calunniatori, intemperanti, intrattabili, disumani. </w:t>
      </w:r>
      <w:r w:rsidRPr="0037310D">
        <w:rPr>
          <w:rFonts w:ascii="Arial" w:eastAsia="Times New Roman" w:hAnsi="Arial"/>
          <w:bCs/>
          <w:sz w:val="24"/>
          <w:szCs w:val="20"/>
          <w:lang w:eastAsia="it-IT"/>
        </w:rPr>
        <w:t>Ecco ancora cosa portano questi ultimi tempi:</w:t>
      </w:r>
    </w:p>
    <w:p w14:paraId="3940314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Senza amore</w:t>
      </w:r>
      <w:r w:rsidRPr="0037310D">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w:t>
      </w:r>
      <w:r w:rsidRPr="0037310D">
        <w:rPr>
          <w:rFonts w:ascii="Arial" w:eastAsia="Times New Roman" w:hAnsi="Arial"/>
          <w:sz w:val="24"/>
          <w:szCs w:val="20"/>
          <w:lang w:eastAsia="it-IT"/>
        </w:rPr>
        <w:lastRenderedPageBreak/>
        <w:t xml:space="preserve">dell’uomo. Questa è somma stoltezza e insipienza. È questa oggi la nostra grande empietà. </w:t>
      </w:r>
    </w:p>
    <w:p w14:paraId="6EAE64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Sleali</w:t>
      </w:r>
      <w:r w:rsidRPr="0037310D">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335EE7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Calunniatori</w:t>
      </w:r>
      <w:r w:rsidRPr="0037310D">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5AD721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37310D">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dalle regole del suo Vangelo. Senza la vera ecologia cristologica, non c’è vera ecologia ecclesiologica. Ecco perché senza vera ecologia ecclesiologica, mai potrà</w:t>
      </w:r>
      <w:r w:rsidRPr="0037310D">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w:t>
      </w:r>
      <w:r w:rsidRPr="0037310D">
        <w:rPr>
          <w:rFonts w:ascii="Arial" w:eastAsia="Times New Roman" w:hAnsi="Arial"/>
          <w:sz w:val="24"/>
          <w:szCs w:val="20"/>
          <w:lang w:eastAsia="it-IT"/>
        </w:rPr>
        <w:lastRenderedPageBreak/>
        <w:t xml:space="preserve">Lui per opera dello Spirito Santo e il ministero della Chiesa. Le leggi della vera ecologia non le stabilisce l’uomo, ma il Signore. </w:t>
      </w:r>
    </w:p>
    <w:p w14:paraId="0A2C42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Intemperanti</w:t>
      </w:r>
      <w:r w:rsidRPr="0037310D">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5F099C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Intrattabili</w:t>
      </w:r>
      <w:r w:rsidRPr="0037310D">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0EB7C3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Disumani</w:t>
      </w:r>
      <w:r w:rsidRPr="0037310D">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3AC5AFB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Traditori, sfrontati, accecati dall’orgoglio, amanti del piacere più che di Dio,</w:t>
      </w:r>
    </w:p>
    <w:p w14:paraId="4CF2DA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1BB30E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Traditori</w:t>
      </w:r>
      <w:r w:rsidRPr="0037310D">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F40EC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Sfrontati</w:t>
      </w:r>
      <w:r w:rsidRPr="0037310D">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w:t>
      </w:r>
      <w:r w:rsidRPr="0037310D">
        <w:rPr>
          <w:rFonts w:ascii="Arial" w:eastAsia="Times New Roman" w:hAnsi="Arial"/>
          <w:sz w:val="24"/>
          <w:szCs w:val="20"/>
          <w:lang w:eastAsia="it-IT"/>
        </w:rPr>
        <w:lastRenderedPageBreak/>
        <w:t xml:space="preserve">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38C23D3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Accecati dall’orgoglio</w:t>
      </w:r>
      <w:r w:rsidRPr="0037310D">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Nessuno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0EB457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Amanti del piacere più che di Dio</w:t>
      </w:r>
      <w:r w:rsidRPr="0037310D">
        <w:rPr>
          <w:rFonts w:ascii="Arial" w:eastAsia="Times New Roman" w:hAnsi="Arial"/>
          <w:sz w:val="24"/>
          <w:szCs w:val="20"/>
          <w:lang w:eastAsia="it-IT"/>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378149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Gente che ha una religiosità solo apparente, ma ne disprezza la forza interiore. Guàrdati bene da costoro! </w:t>
      </w:r>
      <w:r w:rsidRPr="0037310D">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75EE23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Gente che ha una religiosità solo apparente</w:t>
      </w:r>
      <w:r w:rsidRPr="0037310D">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4BD770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w:t>
      </w:r>
      <w:r w:rsidRPr="0037310D">
        <w:rPr>
          <w:rFonts w:ascii="Arial" w:eastAsia="Times New Roman" w:hAnsi="Arial"/>
          <w:sz w:val="24"/>
          <w:szCs w:val="20"/>
          <w:lang w:eastAsia="it-IT"/>
        </w:rPr>
        <w:lastRenderedPageBreak/>
        <w:t xml:space="preserve">perfetto Santa Messa e trasgressione della Legge del Signore per quanti vivono della religiosità solo l’apparenza. </w:t>
      </w:r>
    </w:p>
    <w:p w14:paraId="231618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Ma ne disprezza la forza interiore</w:t>
      </w:r>
      <w:r w:rsidRPr="0037310D">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21A4FCB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Guàrdati bene da costoro!</w:t>
      </w:r>
      <w:r w:rsidRPr="0037310D">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37310D">
        <w:rPr>
          <w:rFonts w:ascii="Arial" w:eastAsia="Times New Roman" w:hAnsi="Arial"/>
          <w:i/>
          <w:iCs/>
          <w:sz w:val="24"/>
          <w:szCs w:val="20"/>
          <w:lang w:val="la-Latn" w:eastAsia="it-IT"/>
        </w:rPr>
        <w:t>Novissima</w:t>
      </w:r>
      <w:r w:rsidRPr="0037310D">
        <w:rPr>
          <w:rFonts w:ascii="Arial" w:eastAsia="Times New Roman" w:hAnsi="Arial"/>
          <w:sz w:val="24"/>
          <w:szCs w:val="20"/>
          <w:lang w:eastAsia="it-IT"/>
        </w:rPr>
        <w:t xml:space="preserve"> sono le ultimissime cose. Quelle che non sono accadute, ma che stanno per accadere. </w:t>
      </w:r>
      <w:r w:rsidRPr="0037310D">
        <w:rPr>
          <w:rFonts w:ascii="Arial" w:eastAsia="Times New Roman" w:hAnsi="Arial"/>
          <w:i/>
          <w:iCs/>
          <w:sz w:val="24"/>
          <w:szCs w:val="20"/>
          <w:lang w:val="la-Latn" w:eastAsia="it-IT"/>
        </w:rPr>
        <w:t>Nova</w:t>
      </w:r>
      <w:r w:rsidRPr="0037310D">
        <w:rPr>
          <w:rFonts w:ascii="Arial" w:eastAsia="Times New Roman" w:hAnsi="Arial"/>
          <w:sz w:val="24"/>
          <w:szCs w:val="20"/>
          <w:lang w:eastAsia="it-IT"/>
        </w:rPr>
        <w:t xml:space="preserve"> sono quelle accadute or ora. </w:t>
      </w:r>
      <w:r w:rsidRPr="0037310D">
        <w:rPr>
          <w:rFonts w:ascii="Arial" w:eastAsia="Times New Roman" w:hAnsi="Arial"/>
          <w:i/>
          <w:iCs/>
          <w:sz w:val="24"/>
          <w:szCs w:val="20"/>
          <w:lang w:val="la-Latn" w:eastAsia="it-IT"/>
        </w:rPr>
        <w:t>Novissima</w:t>
      </w:r>
      <w:r w:rsidRPr="0037310D">
        <w:rPr>
          <w:rFonts w:ascii="Arial" w:eastAsia="Times New Roman" w:hAnsi="Arial"/>
          <w:sz w:val="24"/>
          <w:szCs w:val="20"/>
          <w:lang w:eastAsia="it-IT"/>
        </w:rPr>
        <w:t xml:space="preserve"> quelle che stanno per accadere. Se leggiamo il capitolo VII del Libro del Siracide troveremo che </w:t>
      </w:r>
      <w:r w:rsidRPr="0037310D">
        <w:rPr>
          <w:rFonts w:ascii="Arial" w:eastAsia="Times New Roman" w:hAnsi="Arial"/>
          <w:i/>
          <w:iCs/>
          <w:sz w:val="24"/>
          <w:szCs w:val="20"/>
          <w:lang w:val="la-Latn" w:eastAsia="it-IT"/>
        </w:rPr>
        <w:t>novissima</w:t>
      </w:r>
      <w:r w:rsidRPr="0037310D">
        <w:rPr>
          <w:rFonts w:ascii="Arial" w:eastAsia="Times New Roman" w:hAnsi="Arial"/>
          <w:sz w:val="24"/>
          <w:szCs w:val="20"/>
          <w:lang w:eastAsia="it-IT"/>
        </w:rPr>
        <w:t xml:space="preserve"> sono i frutti di ogni azione da noi posta in essa. Leggiamo e comprenderemo: il prima che si semina produce un poi che è sempre raccolta. </w:t>
      </w:r>
      <w:r w:rsidRPr="0037310D">
        <w:rPr>
          <w:rFonts w:ascii="Arial" w:eastAsia="Times New Roman" w:hAnsi="Arial"/>
          <w:i/>
          <w:iCs/>
          <w:sz w:val="24"/>
          <w:szCs w:val="20"/>
          <w:lang w:val="la-Latn" w:eastAsia="it-IT"/>
        </w:rPr>
        <w:t>Novissima</w:t>
      </w:r>
      <w:r w:rsidRPr="0037310D">
        <w:rPr>
          <w:rFonts w:ascii="Arial" w:eastAsia="Times New Roman" w:hAnsi="Arial"/>
          <w:sz w:val="24"/>
          <w:szCs w:val="20"/>
          <w:lang w:eastAsia="it-IT"/>
        </w:rPr>
        <w:t xml:space="preserve"> è sempre la raccolta. Questa è la vera escatologia:</w:t>
      </w:r>
    </w:p>
    <w:p w14:paraId="517FE47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Fra questi vi sono alcuni che entrano nelle case e circuiscono certe donnette cariche di peccati, in balìa di passioni di ogni genere. </w:t>
      </w:r>
      <w:r w:rsidRPr="0037310D">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326C062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Sempre pronte a imparare, ma che non riescono mai a giungere alla conoscenza della verità. </w:t>
      </w:r>
      <w:r w:rsidRPr="0037310D">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w:t>
      </w:r>
      <w:r w:rsidRPr="0037310D">
        <w:rPr>
          <w:rFonts w:ascii="Arial" w:eastAsia="Times New Roman" w:hAnsi="Arial"/>
          <w:sz w:val="24"/>
          <w:szCs w:val="20"/>
          <w:lang w:eastAsia="it-IT"/>
        </w:rPr>
        <w:lastRenderedPageBreak/>
        <w:t xml:space="preserve">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753552C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Sull’esempio di Iannes e di Iambrès che si opposero a Mosè, anche costoro si oppongono alla verità: gente dalla mente corrotta e che non ha dato buona prova nella fede. </w:t>
      </w:r>
      <w:r w:rsidRPr="0037310D">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37310D">
        <w:rPr>
          <w:rFonts w:ascii="Arial" w:eastAsia="Times New Roman" w:hAnsi="Arial"/>
          <w:i/>
          <w:iCs/>
          <w:sz w:val="24"/>
          <w:szCs w:val="20"/>
          <w:lang w:val="la-Latn" w:eastAsia="it-IT"/>
        </w:rPr>
        <w:t>Digitus Dei est hic</w:t>
      </w:r>
      <w:r w:rsidRPr="0037310D">
        <w:rPr>
          <w:rFonts w:ascii="Arial" w:eastAsia="Times New Roman" w:hAnsi="Arial"/>
          <w:sz w:val="24"/>
          <w:szCs w:val="20"/>
          <w:lang w:eastAsia="it-IT"/>
        </w:rPr>
        <w:t>. Tra il Testo Sacro e la tradizione Giudaica non vi è pertanto alcuna concordanza. Iannes e Iambrès sono simbolo e figura di tutti coloro che si oppongono alla verità e di conseguenza si oppongono allo Spirito Santo.</w:t>
      </w:r>
    </w:p>
    <w:p w14:paraId="19B638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7E9999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Ma non andranno molto lontano, perché la loro stoltezza sarà manifesta a tutti, come lo fu la stoltezza di quei due. </w:t>
      </w:r>
      <w:r w:rsidRPr="0037310D">
        <w:rPr>
          <w:rFonts w:ascii="Arial" w:eastAsia="Times New Roman" w:hAnsi="Arial"/>
          <w:sz w:val="24"/>
          <w:szCs w:val="20"/>
          <w:lang w:eastAsia="it-IT"/>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w:t>
      </w:r>
      <w:r w:rsidRPr="0037310D">
        <w:rPr>
          <w:rFonts w:ascii="Arial" w:eastAsia="Times New Roman" w:hAnsi="Arial"/>
          <w:sz w:val="24"/>
          <w:szCs w:val="20"/>
          <w:lang w:eastAsia="it-IT"/>
        </w:rPr>
        <w:lastRenderedPageBreak/>
        <w:t>nello Spirito di Dio, volendo giustificare il suo operato e le sue scelte. Urge allora perseverare nella verità abitando sempre nello Spirito Santo, secondo l’insegnamento che viene a noi dall’Apocalisse di San Giovanni Apostolo.</w:t>
      </w:r>
    </w:p>
    <w:p w14:paraId="6592E20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Tu invece mi hai seguito da vicino nell’insegnamento, nel modo di vivere, nei progetti, nella fede, nella magnanimità, nella carità, nella pazienza. </w:t>
      </w:r>
      <w:r w:rsidRPr="0037310D">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4EF5AB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Tu invece mi hai seguito da vicino nell’insegnamento</w:t>
      </w:r>
      <w:r w:rsidRPr="0037310D">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37310D">
        <w:rPr>
          <w:rFonts w:ascii="Arial" w:eastAsia="Times New Roman" w:hAnsi="Arial"/>
          <w:sz w:val="24"/>
          <w:szCs w:val="20"/>
          <w:lang w:val="la-Latn" w:eastAsia="it-IT"/>
        </w:rPr>
        <w:t>Traditio sanae doctrinae.</w:t>
      </w:r>
      <w:r w:rsidRPr="0037310D">
        <w:rPr>
          <w:rFonts w:ascii="Arial" w:eastAsia="Times New Roman" w:hAnsi="Arial"/>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sua volta trasmetterlo ad altri Vescovi e ai credenti. </w:t>
      </w:r>
    </w:p>
    <w:p w14:paraId="41C393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 modo di vivere</w:t>
      </w:r>
      <w:r w:rsidRPr="0037310D">
        <w:rPr>
          <w:rFonts w:ascii="Arial" w:eastAsia="Times New Roman" w:hAnsi="Arial"/>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37310D">
        <w:rPr>
          <w:rFonts w:ascii="Arial" w:eastAsia="Times New Roman" w:hAnsi="Arial"/>
          <w:sz w:val="24"/>
          <w:szCs w:val="20"/>
          <w:lang w:val="la-Latn" w:eastAsia="it-IT"/>
        </w:rPr>
        <w:t>Traditio Evangelii o Traditio vitae</w:t>
      </w:r>
      <w:r w:rsidRPr="0037310D">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0704F79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Nei progetti</w:t>
      </w:r>
      <w:r w:rsidRPr="0037310D">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649B27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Nella fede</w:t>
      </w:r>
      <w:r w:rsidRPr="0037310D">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37310D">
        <w:rPr>
          <w:rFonts w:ascii="Arial" w:eastAsia="Times New Roman" w:hAnsi="Arial"/>
          <w:i/>
          <w:iCs/>
          <w:sz w:val="24"/>
          <w:szCs w:val="20"/>
          <w:lang w:val="la-Latn" w:eastAsia="it-IT"/>
        </w:rPr>
        <w:t>Scio cui credidi</w:t>
      </w:r>
      <w:r w:rsidRPr="0037310D">
        <w:rPr>
          <w:rFonts w:ascii="Arial" w:eastAsia="Times New Roman" w:hAnsi="Arial"/>
          <w:sz w:val="24"/>
          <w:szCs w:val="20"/>
          <w:lang w:val="la-Latn" w:eastAsia="it-IT"/>
        </w:rPr>
        <w:t>.</w:t>
      </w:r>
      <w:r w:rsidRPr="0037310D">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37310D">
        <w:rPr>
          <w:rFonts w:ascii="Arial" w:eastAsia="Times New Roman" w:hAnsi="Arial"/>
          <w:sz w:val="24"/>
          <w:szCs w:val="20"/>
          <w:lang w:val="la-Latn" w:eastAsia="it-IT"/>
        </w:rPr>
        <w:t>Traditio Fidei o Traditio veritatis</w:t>
      </w:r>
      <w:r w:rsidRPr="0037310D">
        <w:rPr>
          <w:rFonts w:ascii="Arial" w:eastAsia="Times New Roman" w:hAnsi="Arial"/>
          <w:sz w:val="24"/>
          <w:szCs w:val="20"/>
          <w:lang w:eastAsia="it-IT"/>
        </w:rPr>
        <w:t xml:space="preserve">. Se Timòteo vuole rimanere nella retta fede mai dovrà distogliere gli occhi da Cristo Gesù. È in Cristo la sorgente </w:t>
      </w:r>
      <w:r w:rsidRPr="0037310D">
        <w:rPr>
          <w:rFonts w:ascii="Arial" w:eastAsia="Times New Roman" w:hAnsi="Arial"/>
          <w:sz w:val="24"/>
          <w:szCs w:val="20"/>
          <w:lang w:eastAsia="it-IT"/>
        </w:rPr>
        <w:lastRenderedPageBreak/>
        <w:t>della verità di ogni altra fede. Se Timòteo si separerà da Cristo Gesù la sua fede subito verrà avvolta dalla falsità. Non sarà più una fede che salva ma una menzogna annunciata agli uomini e fatta passare come verità, mentre è solo falsità e tenebra.</w:t>
      </w:r>
    </w:p>
    <w:p w14:paraId="2F59B701" w14:textId="77777777" w:rsidR="0037310D" w:rsidRPr="0037310D" w:rsidRDefault="0037310D" w:rsidP="0037310D">
      <w:pPr>
        <w:spacing w:after="120" w:line="240" w:lineRule="auto"/>
        <w:jc w:val="both"/>
        <w:rPr>
          <w:rFonts w:ascii="Arial" w:eastAsia="Times New Roman" w:hAnsi="Arial"/>
          <w:sz w:val="24"/>
          <w:szCs w:val="24"/>
          <w:lang w:val="fr-FR" w:eastAsia="it-IT"/>
        </w:rPr>
      </w:pPr>
      <w:r w:rsidRPr="0037310D">
        <w:rPr>
          <w:rFonts w:ascii="Arial" w:eastAsia="Times New Roman" w:hAnsi="Arial"/>
          <w:b/>
          <w:sz w:val="24"/>
          <w:szCs w:val="20"/>
          <w:lang w:eastAsia="it-IT"/>
        </w:rPr>
        <w:t>Nella magnanimità</w:t>
      </w:r>
      <w:r w:rsidRPr="0037310D">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37310D">
        <w:rPr>
          <w:rFonts w:ascii="Arial" w:eastAsia="Times New Roman" w:hAnsi="Arial"/>
          <w:i/>
          <w:iCs/>
          <w:sz w:val="24"/>
          <w:szCs w:val="24"/>
          <w:lang w:eastAsia="it-IT"/>
        </w:rPr>
        <w:t xml:space="preserve">Per conto mio ben volentieri mi prodigherò, anzi consumerò me stesso per le vostre anime (2Cor 12,15). </w:t>
      </w:r>
      <w:r w:rsidRPr="0037310D">
        <w:rPr>
          <w:rFonts w:ascii="Arial" w:eastAsia="Times New Roman" w:hAnsi="Arial"/>
          <w:sz w:val="24"/>
          <w:szCs w:val="24"/>
          <w:lang w:val="la-Latn" w:eastAsia="it-IT"/>
        </w:rPr>
        <w:t>Ego autem libentissime inpendam et superinpendar ipse pro animabus vestris licet plus vos diligens minus diligar</w:t>
      </w:r>
      <w:r w:rsidRPr="0037310D">
        <w:rPr>
          <w:rFonts w:ascii="Arial" w:eastAsia="Times New Roman" w:hAnsi="Arial"/>
          <w:sz w:val="24"/>
          <w:szCs w:val="24"/>
          <w:lang w:val="fr-FR" w:eastAsia="it-IT"/>
        </w:rPr>
        <w:t xml:space="preserve"> (2Cor 12,15). </w:t>
      </w:r>
      <w:r w:rsidRPr="0037310D">
        <w:rPr>
          <w:rFonts w:ascii="Greek" w:eastAsia="Times New Roman" w:hAnsi="Greek" w:cs="Greek"/>
          <w:sz w:val="24"/>
          <w:szCs w:val="24"/>
          <w:lang w:val="fr-FR" w:eastAsia="it-IT"/>
        </w:rPr>
        <w:t>™gë d</w:t>
      </w:r>
      <w:r w:rsidRPr="0037310D">
        <w:rPr>
          <w:rFonts w:ascii="Greek" w:eastAsia="Times New Roman" w:hAnsi="Greek" w:cs="Greek"/>
          <w:sz w:val="24"/>
          <w:szCs w:val="24"/>
          <w:lang w:val="el-GR" w:eastAsia="it-IT"/>
        </w:rPr>
        <w:t></w:t>
      </w:r>
      <w:r w:rsidRPr="0037310D">
        <w:rPr>
          <w:rFonts w:ascii="Greek" w:eastAsia="Times New Roman" w:hAnsi="Greek" w:cs="Greek"/>
          <w:sz w:val="24"/>
          <w:szCs w:val="24"/>
          <w:lang w:val="fr-FR" w:eastAsia="it-IT"/>
        </w:rPr>
        <w:t xml:space="preserve"> ¼dista dapan»sw kaˆ ™kdapanhq»somai Øp</w:t>
      </w:r>
      <w:r w:rsidRPr="0037310D">
        <w:rPr>
          <w:rFonts w:ascii="Greek" w:eastAsia="Times New Roman" w:hAnsi="Greek" w:cs="Greek"/>
          <w:sz w:val="24"/>
          <w:szCs w:val="24"/>
          <w:lang w:val="el-GR" w:eastAsia="it-IT"/>
        </w:rPr>
        <w:t></w:t>
      </w:r>
      <w:r w:rsidRPr="0037310D">
        <w:rPr>
          <w:rFonts w:ascii="Greek" w:eastAsia="Times New Roman" w:hAnsi="Greek" w:cs="Greek"/>
          <w:sz w:val="24"/>
          <w:szCs w:val="24"/>
          <w:lang w:val="fr-FR" w:eastAsia="it-IT"/>
        </w:rPr>
        <w:t xml:space="preserve">r tîn yucîn Ømîn. e„ perissotšrwj Øm©j ¢gapî[n], Âsson ¢gapîmai; </w:t>
      </w:r>
      <w:r w:rsidRPr="0037310D">
        <w:rPr>
          <w:rFonts w:ascii="Arial" w:eastAsia="Times New Roman" w:hAnsi="Arial"/>
          <w:sz w:val="24"/>
          <w:szCs w:val="24"/>
          <w:lang w:val="fr-FR" w:eastAsia="it-IT"/>
        </w:rPr>
        <w:t xml:space="preserve">(2Cor 12,15). </w:t>
      </w:r>
    </w:p>
    <w:p w14:paraId="1FCE6DA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Possiamo chiamare questa consegna </w:t>
      </w:r>
      <w:r w:rsidRPr="0037310D">
        <w:rPr>
          <w:rFonts w:ascii="Arial" w:eastAsia="Times New Roman" w:hAnsi="Arial"/>
          <w:sz w:val="24"/>
          <w:szCs w:val="20"/>
          <w:lang w:val="la-Latn" w:eastAsia="it-IT"/>
        </w:rPr>
        <w:t>Traditio cordis</w:t>
      </w:r>
      <w:r w:rsidRPr="0037310D">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4D5102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Nella carità:</w:t>
      </w:r>
      <w:r w:rsidRPr="0037310D">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37310D">
        <w:rPr>
          <w:rFonts w:ascii="Arial" w:eastAsia="Times New Roman" w:hAnsi="Arial"/>
          <w:sz w:val="24"/>
          <w:szCs w:val="20"/>
          <w:lang w:val="la-Latn" w:eastAsia="it-IT"/>
        </w:rPr>
        <w:t>Traditio amoris salutis</w:t>
      </w:r>
      <w:r w:rsidRPr="0037310D">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7EBCE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Nella pazienza</w:t>
      </w:r>
      <w:r w:rsidRPr="0037310D">
        <w:rPr>
          <w:rFonts w:ascii="Arial" w:eastAsia="Times New Roman" w:hAnsi="Arial"/>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6C5D8E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Questa consegna possiamo chiamarla </w:t>
      </w:r>
      <w:r w:rsidRPr="0037310D">
        <w:rPr>
          <w:rFonts w:ascii="Arial" w:eastAsia="Times New Roman" w:hAnsi="Arial"/>
          <w:sz w:val="24"/>
          <w:szCs w:val="20"/>
          <w:lang w:val="la-Latn" w:eastAsia="it-IT"/>
        </w:rPr>
        <w:t>Traditio Martyrii</w:t>
      </w:r>
      <w:r w:rsidRPr="0037310D">
        <w:rPr>
          <w:rFonts w:ascii="Arial" w:eastAsia="Times New Roman" w:hAnsi="Arial"/>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5C408A5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r w:rsidRPr="0037310D">
        <w:rPr>
          <w:rFonts w:ascii="Arial" w:eastAsia="Times New Roman" w:hAnsi="Arial"/>
          <w:sz w:val="24"/>
          <w:szCs w:val="20"/>
          <w:lang w:eastAsia="it-IT"/>
        </w:rPr>
        <w:t xml:space="preserve">Timòteo ha seguito l’Apostolo Paolo condividendo con lui anche le persecuzioni e le sofferenze. Ecco allora altre due </w:t>
      </w:r>
      <w:r w:rsidRPr="0037310D">
        <w:rPr>
          <w:rFonts w:ascii="Arial" w:eastAsia="Times New Roman" w:hAnsi="Arial"/>
          <w:sz w:val="24"/>
          <w:szCs w:val="20"/>
          <w:lang w:val="la-Latn" w:eastAsia="it-IT"/>
        </w:rPr>
        <w:t>“Traditio”</w:t>
      </w:r>
      <w:r w:rsidRPr="0037310D">
        <w:rPr>
          <w:rFonts w:ascii="Arial" w:eastAsia="Times New Roman" w:hAnsi="Arial"/>
          <w:sz w:val="24"/>
          <w:szCs w:val="20"/>
          <w:lang w:eastAsia="it-IT"/>
        </w:rPr>
        <w:t xml:space="preserve"> che lui riceve.</w:t>
      </w:r>
    </w:p>
    <w:p w14:paraId="3308E6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Nelle persecuzioni</w:t>
      </w:r>
      <w:r w:rsidRPr="0037310D">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37310D">
        <w:rPr>
          <w:rFonts w:ascii="Arial" w:eastAsia="Times New Roman" w:hAnsi="Arial"/>
          <w:sz w:val="24"/>
          <w:szCs w:val="20"/>
          <w:lang w:val="la-Latn" w:eastAsia="it-IT"/>
        </w:rPr>
        <w:t>Traditio crucis</w:t>
      </w:r>
      <w:r w:rsidRPr="0037310D">
        <w:rPr>
          <w:rFonts w:ascii="Arial" w:eastAsia="Times New Roman" w:hAnsi="Arial"/>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777534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Nelle sofferenze</w:t>
      </w:r>
      <w:r w:rsidRPr="0037310D">
        <w:rPr>
          <w:rFonts w:ascii="Arial" w:eastAsia="Times New Roman" w:hAnsi="Arial"/>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37310D">
        <w:rPr>
          <w:rFonts w:ascii="Arial" w:eastAsia="Times New Roman" w:hAnsi="Arial"/>
          <w:sz w:val="24"/>
          <w:szCs w:val="20"/>
          <w:lang w:val="la-Latn" w:eastAsia="it-IT"/>
        </w:rPr>
        <w:t>Traditio doloris</w:t>
      </w:r>
      <w:r w:rsidRPr="0037310D">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37310D">
        <w:rPr>
          <w:rFonts w:ascii="Arial" w:eastAsia="Times New Roman" w:hAnsi="Arial"/>
          <w:sz w:val="24"/>
          <w:szCs w:val="20"/>
          <w:lang w:val="la-Latn" w:eastAsia="it-IT"/>
        </w:rPr>
        <w:t xml:space="preserve">“Traditio doloris” </w:t>
      </w:r>
      <w:r w:rsidRPr="0037310D">
        <w:rPr>
          <w:rFonts w:ascii="Arial" w:eastAsia="Times New Roman" w:hAnsi="Arial"/>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65CE55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Forse le molte persecuzioni lo hanno fermato? Mai. Le persecuzioni sono state pesanti, forti, ma da tutte sempre lo ha liberato il Signore. A cosa serve la </w:t>
      </w:r>
      <w:r w:rsidRPr="0037310D">
        <w:rPr>
          <w:rFonts w:ascii="Arial" w:eastAsia="Times New Roman" w:hAnsi="Arial"/>
          <w:sz w:val="24"/>
          <w:szCs w:val="20"/>
          <w:lang w:eastAsia="it-IT"/>
        </w:rPr>
        <w:lastRenderedPageBreak/>
        <w:t xml:space="preserve">sofferenza? A raggiungere la peretta conformazione con Cristo Gesù, il Servo sofferente del Signore. Gesù non è il Servo sofferente solo sulla croce. </w:t>
      </w:r>
      <w:r w:rsidRPr="0037310D">
        <w:rPr>
          <w:rFonts w:ascii="Arial" w:eastAsia="Times New Roman" w:hAnsi="Arial"/>
          <w:caps/>
          <w:sz w:val="24"/>
          <w:szCs w:val="20"/>
          <w:lang w:eastAsia="it-IT"/>
        </w:rPr>
        <w:t>è</w:t>
      </w:r>
      <w:r w:rsidRPr="0037310D">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37310D">
        <w:rPr>
          <w:rFonts w:ascii="Arial" w:eastAsia="Times New Roman" w:hAnsi="Arial"/>
          <w:sz w:val="24"/>
          <w:szCs w:val="20"/>
          <w:lang w:val="la-Latn" w:eastAsia="it-IT"/>
        </w:rPr>
        <w:t>Traditio consolationis Domini</w:t>
      </w:r>
      <w:r w:rsidRPr="0037310D">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4D8473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
          <w:sz w:val="24"/>
          <w:szCs w:val="20"/>
          <w:lang w:eastAsia="it-IT"/>
        </w:rPr>
        <w:t>E tutti quelli che vogliono rettamente vivere in Cristo Gesù saranno perseguitati.</w:t>
      </w:r>
      <w:r w:rsidRPr="0037310D">
        <w:rPr>
          <w:rFonts w:ascii="Arial" w:eastAsia="Times New Roman" w:hAnsi="Arial"/>
          <w:bCs/>
          <w:sz w:val="24"/>
          <w:szCs w:val="20"/>
          <w:lang w:eastAsia="it-IT"/>
        </w:rPr>
        <w:t xml:space="preserve"> È questa una verità di ordine universale e non particolare, non per alcuni tempi, ma per tutti i tempi. Tutti quelli che vogliono rettamente vivere in Cristo Gesù saranno perseguitati. Si noti bene la finezza dell’Apostolo Paolo. Non dice: “</w:t>
      </w:r>
      <w:r w:rsidRPr="0037310D">
        <w:rPr>
          <w:rFonts w:ascii="Arial" w:eastAsia="Times New Roman" w:hAnsi="Arial"/>
          <w:bCs/>
          <w:i/>
          <w:iCs/>
          <w:sz w:val="24"/>
          <w:szCs w:val="20"/>
          <w:lang w:eastAsia="it-IT"/>
        </w:rPr>
        <w:t>Tutti quelli che vogliono rettamente vivere per Cristo Gesù o per il suo Vangelo saranno perseguitati</w:t>
      </w:r>
      <w:r w:rsidRPr="0037310D">
        <w:rPr>
          <w:rFonts w:ascii="Arial" w:eastAsia="Times New Roman" w:hAnsi="Arial"/>
          <w:bCs/>
          <w:sz w:val="24"/>
          <w:szCs w:val="20"/>
          <w:lang w:eastAsia="it-IT"/>
        </w:rPr>
        <w:t>”. Dice invece: “</w:t>
      </w:r>
      <w:r w:rsidRPr="0037310D">
        <w:rPr>
          <w:rFonts w:ascii="Arial" w:eastAsia="Times New Roman" w:hAnsi="Arial"/>
          <w:bCs/>
          <w:i/>
          <w:iCs/>
          <w:sz w:val="24"/>
          <w:szCs w:val="20"/>
          <w:lang w:eastAsia="it-IT"/>
        </w:rPr>
        <w:t>Tutti quelli che vogliono rettamente vivere in Cristo Gesù saranno perseguitati</w:t>
      </w:r>
      <w:r w:rsidRPr="0037310D">
        <w:rPr>
          <w:rFonts w:ascii="Arial" w:eastAsia="Times New Roman" w:hAnsi="Arial"/>
          <w:bCs/>
          <w:sz w:val="24"/>
          <w:szCs w:val="20"/>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483059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01EB30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Ma i malvagi e gli impostori andranno sempre di male in peggio, ingannando gli altri e ingannati essi stessi. </w:t>
      </w:r>
      <w:r w:rsidRPr="0037310D">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36BA4FF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Tu però rimani saldo in quello che hai imparato e che credi fermamente. Conosci coloro da cui lo hai appreso. </w:t>
      </w:r>
      <w:r w:rsidRPr="0037310D">
        <w:rPr>
          <w:rFonts w:ascii="Arial" w:eastAsia="Times New Roman" w:hAnsi="Arial"/>
          <w:sz w:val="24"/>
          <w:szCs w:val="20"/>
          <w:lang w:eastAsia="it-IT"/>
        </w:rPr>
        <w:t xml:space="preserve">Ora una forte esortazione dell’Apostolo Paolo a Timòteo: </w:t>
      </w:r>
      <w:r w:rsidRPr="0037310D">
        <w:rPr>
          <w:rFonts w:ascii="Arial" w:eastAsia="Times New Roman" w:hAnsi="Arial"/>
          <w:i/>
          <w:iCs/>
          <w:sz w:val="24"/>
          <w:szCs w:val="20"/>
          <w:lang w:eastAsia="it-IT"/>
        </w:rPr>
        <w:t>Tu però rimani saldo in quello che hai imparato e che credi fermamente</w:t>
      </w:r>
      <w:r w:rsidRPr="0037310D">
        <w:rPr>
          <w:rFonts w:ascii="Arial" w:eastAsia="Times New Roman" w:hAnsi="Arial"/>
          <w:sz w:val="24"/>
          <w:szCs w:val="20"/>
          <w:lang w:eastAsia="it-IT"/>
        </w:rPr>
        <w:t xml:space="preserve">. Timòteo ha imparato il Vangelo di Cristo Gesù. Ha imparato la scienza e la sapienza di Cristo. In questa scienza e sapienza deve rimanere </w:t>
      </w:r>
      <w:r w:rsidRPr="0037310D">
        <w:rPr>
          <w:rFonts w:ascii="Arial" w:eastAsia="Times New Roman" w:hAnsi="Arial"/>
          <w:sz w:val="24"/>
          <w:szCs w:val="20"/>
          <w:lang w:eastAsia="it-IT"/>
        </w:rPr>
        <w:lastRenderedPageBreak/>
        <w:t>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249A16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Oggi è il fondamento che è venuto meno per molti cristiani.</w:t>
      </w:r>
      <w:r w:rsidRPr="0037310D">
        <w:rPr>
          <w:rFonts w:ascii="Arial" w:eastAsia="Times New Roman" w:hAnsi="Arial"/>
          <w:sz w:val="24"/>
          <w:szCs w:val="20"/>
          <w:lang w:eastAsia="it-IT"/>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465BAC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E conosci le sacre Scritture fin dall’infanzia: queste possono istruirti per la salvezza, che si ottiene mediante la fede in Cristo Gesù. </w:t>
      </w:r>
      <w:r w:rsidRPr="0037310D">
        <w:rPr>
          <w:rFonts w:ascii="Arial" w:eastAsia="Times New Roman" w:hAnsi="Arial"/>
          <w:sz w:val="24"/>
          <w:szCs w:val="20"/>
          <w:lang w:eastAsia="it-IT"/>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45F618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Queste possono istruiti per la salvezza</w:t>
      </w:r>
      <w:r w:rsidRPr="0037310D">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0D0470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La salvezza si ottiene mediante la fede Cristo Gesù</w:t>
      </w:r>
      <w:r w:rsidRPr="0037310D">
        <w:rPr>
          <w:rFonts w:ascii="Arial" w:eastAsia="Times New Roman" w:hAnsi="Arial"/>
          <w:sz w:val="24"/>
          <w:szCs w:val="20"/>
          <w:lang w:eastAsia="it-IT"/>
        </w:rPr>
        <w:t xml:space="preserve">: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w:t>
      </w:r>
      <w:r w:rsidRPr="0037310D">
        <w:rPr>
          <w:rFonts w:ascii="Arial" w:eastAsia="Times New Roman" w:hAnsi="Arial"/>
          <w:sz w:val="24"/>
          <w:szCs w:val="20"/>
          <w:lang w:eastAsia="it-IT"/>
        </w:rPr>
        <w:lastRenderedPageBreak/>
        <w:t>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7E57F6A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0F9F48F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Tutta la Scrittura, ispirata da Dio, è anche utile per insegnare, convincere, correggere ed educare nella giustizia. </w:t>
      </w:r>
      <w:r w:rsidRPr="0037310D">
        <w:rPr>
          <w:rFonts w:ascii="Arial" w:eastAsia="Times New Roman" w:hAnsi="Arial"/>
          <w:sz w:val="24"/>
          <w:szCs w:val="20"/>
          <w:lang w:eastAsia="it-IT"/>
        </w:rPr>
        <w:t xml:space="preserve">Ecco la purissima fede che possiede l’apostolo Paolo sulle Scritture. Questa fede dell’Apostolo deve divenire nostra fede, se vogliamo lavorare per la salvezza dei nostri fratelli, edificando il Corpo di Cristo sulla nostra terra. </w:t>
      </w:r>
    </w:p>
    <w:p w14:paraId="6CBE871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Prima verità: Tutta la Scrittura, ispirata da Dio, è anche utile per insegnare</w:t>
      </w:r>
      <w:r w:rsidRPr="0037310D">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4515E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Seconda verità: convincere</w:t>
      </w:r>
      <w:r w:rsidRPr="0037310D">
        <w:rPr>
          <w:rFonts w:ascii="Arial" w:eastAsia="Times New Roman" w:hAnsi="Arial"/>
          <w:sz w:val="24"/>
          <w:szCs w:val="20"/>
          <w:lang w:eastAsia="it-IT"/>
        </w:rPr>
        <w:t xml:space="preserve">: Quando parliamo di convincimento, parliamo dello Spirito che è in noi che parla allo Spirito che è nell’altro e che dal nostro Spirito viene convinto ad accogliere la verità della Scrittura e la verità della Scrittura è </w:t>
      </w:r>
      <w:r w:rsidRPr="0037310D">
        <w:rPr>
          <w:rFonts w:ascii="Arial" w:eastAsia="Times New Roman" w:hAnsi="Arial"/>
          <w:sz w:val="24"/>
          <w:szCs w:val="20"/>
          <w:lang w:eastAsia="it-IT"/>
        </w:rPr>
        <w:lastRenderedPageBreak/>
        <w:t>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della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20907F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26D50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Terza verità: correggere</w:t>
      </w:r>
      <w:r w:rsidRPr="0037310D">
        <w:rPr>
          <w:rFonts w:ascii="Arial" w:eastAsia="Times New Roman" w:hAnsi="Arial"/>
          <w:sz w:val="24"/>
          <w:szCs w:val="20"/>
          <w:lang w:eastAsia="it-IT"/>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16C655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Quarta verità: educare nella giustizia</w:t>
      </w:r>
      <w:r w:rsidRPr="0037310D">
        <w:rPr>
          <w:rFonts w:ascii="Arial" w:eastAsia="Times New Roman" w:hAnsi="Arial"/>
          <w:sz w:val="24"/>
          <w:szCs w:val="20"/>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w:t>
      </w:r>
      <w:r w:rsidRPr="0037310D">
        <w:rPr>
          <w:rFonts w:ascii="Arial" w:eastAsia="Times New Roman" w:hAnsi="Arial"/>
          <w:sz w:val="24"/>
          <w:szCs w:val="20"/>
          <w:lang w:eastAsia="it-IT"/>
        </w:rPr>
        <w:lastRenderedPageBreak/>
        <w:t xml:space="preserve">tempo, al centro della salvezza, al centro della redenzione, al centro di ogni altra cosa, perché crediamo in Lui e in Lui viviamo, oppure siamo fuori della giustizia di Dio. Siamo e dimoriamo nei nostri peccati che ci rendono ingiusti dinanzi a Dio. </w:t>
      </w:r>
    </w:p>
    <w:p w14:paraId="51D6CB8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Perché l’uomo di Dio sia completo e ben preparato per ogni opera buona. </w:t>
      </w:r>
      <w:r w:rsidRPr="0037310D">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37310D">
        <w:rPr>
          <w:rFonts w:ascii="Arial" w:eastAsia="Times New Roman" w:hAnsi="Arial"/>
          <w:i/>
          <w:iCs/>
          <w:sz w:val="24"/>
          <w:szCs w:val="20"/>
          <w:lang w:eastAsia="it-IT"/>
        </w:rPr>
        <w:t>perché l’uomo di Dio sia completo e ben preparato per ogni opera buona</w:t>
      </w:r>
      <w:r w:rsidRPr="0037310D">
        <w:rPr>
          <w:rFonts w:ascii="Arial" w:eastAsia="Times New Roman" w:hAnsi="Arial"/>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3849DD8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04C4000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Ti scongiuro davanti a Dio e a Cristo Gesù, che verrà a giudicare i vivi e i morti, per la sua manifestazione e il suo regno: </w:t>
      </w:r>
      <w:r w:rsidRPr="0037310D">
        <w:rPr>
          <w:rFonts w:ascii="Arial" w:eastAsia="Times New Roman" w:hAnsi="Arial"/>
          <w:sz w:val="24"/>
          <w:szCs w:val="20"/>
          <w:lang w:eastAsia="it-IT"/>
        </w:rPr>
        <w:t xml:space="preserve">Scongiurare è la forma più alta di richiesta che si possa rivolgere ad un uomo. </w:t>
      </w:r>
    </w:p>
    <w:p w14:paraId="6E40BA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444BD45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Annuncia la Parola, insisti al momento opportuno e non opportuno, ammonisci, rimprovera, esorta con ogni magnanimità e insegnamento. </w:t>
      </w:r>
      <w:r w:rsidRPr="0037310D">
        <w:rPr>
          <w:rFonts w:ascii="Arial" w:eastAsia="Times New Roman" w:hAnsi="Arial"/>
          <w:sz w:val="24"/>
          <w:szCs w:val="20"/>
          <w:lang w:eastAsia="it-IT"/>
        </w:rPr>
        <w:t>Ecco gli obblighi di Timòteo. Essi vanno tutti osservati. Nessuno va tralasciato.</w:t>
      </w:r>
    </w:p>
    <w:p w14:paraId="2C1D12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Primo obbligo</w:t>
      </w:r>
      <w:r w:rsidRPr="0037310D">
        <w:rPr>
          <w:rFonts w:ascii="Arial" w:eastAsia="Times New Roman" w:hAnsi="Arial"/>
          <w:sz w:val="24"/>
          <w:szCs w:val="20"/>
          <w:lang w:eastAsia="it-IT"/>
        </w:rPr>
        <w:t xml:space="preserve">: </w:t>
      </w:r>
      <w:r w:rsidRPr="0037310D">
        <w:rPr>
          <w:rFonts w:ascii="Arial" w:eastAsia="Times New Roman" w:hAnsi="Arial"/>
          <w:b/>
          <w:sz w:val="24"/>
          <w:szCs w:val="20"/>
          <w:lang w:eastAsia="it-IT"/>
        </w:rPr>
        <w:t>Timòteo dovrà annunciare la Parola</w:t>
      </w:r>
      <w:r w:rsidRPr="0037310D">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w:t>
      </w:r>
      <w:r w:rsidRPr="0037310D">
        <w:rPr>
          <w:rFonts w:ascii="Arial" w:eastAsia="Times New Roman" w:hAnsi="Arial"/>
          <w:sz w:val="24"/>
          <w:szCs w:val="20"/>
          <w:lang w:eastAsia="it-IT"/>
        </w:rPr>
        <w:lastRenderedPageBreak/>
        <w:t xml:space="preserve">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726CC0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Secondo obbligo: insisti al momento opportuno e non opportuno</w:t>
      </w:r>
      <w:r w:rsidRPr="0037310D">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12F5D76" w14:textId="77777777" w:rsidR="0037310D" w:rsidRPr="0037310D" w:rsidRDefault="0037310D" w:rsidP="0037310D">
      <w:pPr>
        <w:spacing w:after="120" w:line="240" w:lineRule="auto"/>
        <w:jc w:val="both"/>
        <w:rPr>
          <w:rFonts w:ascii="Arial" w:eastAsia="Times New Roman" w:hAnsi="Arial"/>
          <w:spacing w:val="-4"/>
          <w:sz w:val="24"/>
          <w:szCs w:val="20"/>
          <w:lang w:eastAsia="it-IT"/>
        </w:rPr>
      </w:pPr>
      <w:r w:rsidRPr="0037310D">
        <w:rPr>
          <w:rFonts w:ascii="Arial" w:eastAsia="Times New Roman" w:hAnsi="Arial"/>
          <w:b/>
          <w:sz w:val="24"/>
          <w:szCs w:val="20"/>
          <w:lang w:eastAsia="it-IT"/>
        </w:rPr>
        <w:t>Terzo obbligo: ammonisci</w:t>
      </w:r>
      <w:r w:rsidRPr="0037310D">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37310D">
        <w:rPr>
          <w:rFonts w:ascii="Arial" w:eastAsia="Times New Roman" w:hAnsi="Arial"/>
          <w:spacing w:val="-4"/>
          <w:sz w:val="24"/>
          <w:szCs w:val="20"/>
          <w:lang w:eastAsia="it-IT"/>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37310D">
        <w:rPr>
          <w:rFonts w:ascii="Arial" w:eastAsia="Times New Roman" w:hAnsi="Arial"/>
          <w:sz w:val="24"/>
          <w:szCs w:val="20"/>
          <w:lang w:eastAsia="it-IT"/>
        </w:rPr>
        <w:t xml:space="preserve">grande difetto è anche la teologia, la soteriologia, l’escatologia, l’ecclesiologia. In grande difetto è l’annuncio della Parola. </w:t>
      </w:r>
    </w:p>
    <w:p w14:paraId="212151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Quarto obbligo: rimprovera</w:t>
      </w:r>
      <w:r w:rsidRPr="0037310D">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164E1E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Quinto obbligo: Esorta con ogni magnanimità e insegnamento</w:t>
      </w:r>
      <w:r w:rsidRPr="0037310D">
        <w:rPr>
          <w:rFonts w:ascii="Arial" w:eastAsia="Times New Roman" w:hAnsi="Arial"/>
          <w:sz w:val="24"/>
          <w:szCs w:val="20"/>
          <w:lang w:eastAsia="it-IT"/>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w:t>
      </w:r>
      <w:r w:rsidRPr="0037310D">
        <w:rPr>
          <w:rFonts w:ascii="Arial" w:eastAsia="Times New Roman" w:hAnsi="Arial"/>
          <w:sz w:val="24"/>
          <w:szCs w:val="20"/>
          <w:lang w:eastAsia="it-IT"/>
        </w:rPr>
        <w:lastRenderedPageBreak/>
        <w:t>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4DE828C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Verrà giorno, infatti, in cui non si sopporterà più la sana dottrina, ma, pur di udire qualcosa, gli uomini si circonderanno di maestri secondo i propri capricci. </w:t>
      </w:r>
      <w:r w:rsidRPr="0037310D">
        <w:rPr>
          <w:rFonts w:ascii="Arial" w:eastAsia="Times New Roman" w:hAnsi="Arial"/>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5E70DC8A" w14:textId="77777777" w:rsidR="0037310D" w:rsidRPr="0037310D" w:rsidRDefault="0037310D" w:rsidP="0037310D">
      <w:pPr>
        <w:spacing w:after="120" w:line="240" w:lineRule="auto"/>
        <w:jc w:val="both"/>
        <w:rPr>
          <w:rFonts w:ascii="Arial" w:eastAsia="Times New Roman" w:hAnsi="Arial"/>
          <w:i/>
          <w:iCs/>
          <w:sz w:val="20"/>
          <w:szCs w:val="20"/>
          <w:lang w:eastAsia="it-IT"/>
        </w:rPr>
      </w:pPr>
      <w:r w:rsidRPr="0037310D">
        <w:rPr>
          <w:rFonts w:ascii="Arial" w:eastAsia="Times New Roman" w:hAnsi="Arial"/>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37310D">
        <w:rPr>
          <w:rFonts w:ascii="Arial" w:eastAsia="Times New Roman" w:hAnsi="Arial"/>
          <w:spacing w:val="-2"/>
          <w:sz w:val="24"/>
          <w:szCs w:val="20"/>
          <w:lang w:eastAsia="it-IT"/>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37310D">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2AC98535" w14:textId="77777777" w:rsidR="0037310D" w:rsidRPr="0037310D" w:rsidRDefault="0037310D" w:rsidP="0037310D">
      <w:pPr>
        <w:spacing w:after="120" w:line="240" w:lineRule="auto"/>
        <w:jc w:val="both"/>
        <w:rPr>
          <w:rFonts w:ascii="Arial" w:eastAsia="Times New Roman" w:hAnsi="Arial"/>
          <w:spacing w:val="-2"/>
          <w:sz w:val="24"/>
          <w:szCs w:val="20"/>
          <w:lang w:eastAsia="it-IT"/>
        </w:rPr>
      </w:pPr>
      <w:r w:rsidRPr="0037310D">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w:t>
      </w:r>
      <w:r w:rsidRPr="0037310D">
        <w:rPr>
          <w:rFonts w:ascii="Arial" w:eastAsia="Times New Roman" w:hAnsi="Arial"/>
          <w:sz w:val="24"/>
          <w:szCs w:val="20"/>
          <w:lang w:eastAsia="it-IT"/>
        </w:rPr>
        <w:lastRenderedPageBreak/>
        <w:t xml:space="preserve">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37310D">
        <w:rPr>
          <w:rFonts w:ascii="Arial" w:eastAsia="Times New Roman" w:hAnsi="Arial"/>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10080B6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Rifiutando di dare ascolto alla verità per perdersi dietro alle favole. </w:t>
      </w:r>
      <w:r w:rsidRPr="0037310D">
        <w:rPr>
          <w:rFonts w:ascii="Arial" w:eastAsia="Times New Roman" w:hAnsi="Arial"/>
          <w:sz w:val="24"/>
          <w:szCs w:val="20"/>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1FA993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478216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496AA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w:t>
      </w:r>
      <w:r w:rsidRPr="0037310D">
        <w:rPr>
          <w:rFonts w:ascii="Arial" w:eastAsia="Times New Roman" w:hAnsi="Arial"/>
          <w:sz w:val="24"/>
          <w:szCs w:val="20"/>
          <w:lang w:eastAsia="it-IT"/>
        </w:rPr>
        <w:lastRenderedPageBreak/>
        <w:t>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3254B02" w14:textId="77777777" w:rsidR="0037310D" w:rsidRPr="0037310D" w:rsidRDefault="0037310D" w:rsidP="0037310D">
      <w:pPr>
        <w:spacing w:after="120" w:line="240" w:lineRule="auto"/>
        <w:jc w:val="both"/>
        <w:rPr>
          <w:rFonts w:ascii="Arial" w:eastAsia="Times New Roman" w:hAnsi="Arial"/>
          <w:spacing w:val="-2"/>
          <w:sz w:val="24"/>
          <w:szCs w:val="20"/>
          <w:lang w:eastAsia="it-IT"/>
        </w:rPr>
      </w:pPr>
      <w:r w:rsidRPr="0037310D">
        <w:rPr>
          <w:rFonts w:ascii="Arial" w:eastAsia="Times New Roman" w:hAnsi="Arial"/>
          <w:spacing w:val="-2"/>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8BB4F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37310D">
        <w:rPr>
          <w:rFonts w:ascii="Arial" w:eastAsia="Times New Roman" w:hAnsi="Arial"/>
          <w:sz w:val="24"/>
          <w:szCs w:val="20"/>
          <w:lang w:eastAsia="it-IT"/>
        </w:rPr>
        <w:softHyphen/>
        <w:t xml:space="preserv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w:t>
      </w:r>
      <w:r w:rsidRPr="0037310D">
        <w:rPr>
          <w:rFonts w:ascii="Arial" w:eastAsia="Times New Roman" w:hAnsi="Arial"/>
          <w:sz w:val="24"/>
          <w:szCs w:val="20"/>
          <w:lang w:eastAsia="it-IT"/>
        </w:rPr>
        <w:lastRenderedPageBreak/>
        <w:t>Cristo Gesù e venuto ad insegnarci per la nostra vita, la nostra pace, la nostra gioia, in questo mondo e nell’altro. Principio ispiratore è la contraddizione, la mutabilità, la convenienza terrena.</w:t>
      </w:r>
    </w:p>
    <w:p w14:paraId="54D5E4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C9E588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51B6FA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73C42A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w:t>
      </w:r>
      <w:r w:rsidRPr="0037310D">
        <w:rPr>
          <w:rFonts w:ascii="Arial" w:eastAsia="Times New Roman" w:hAnsi="Arial"/>
          <w:sz w:val="24"/>
          <w:szCs w:val="20"/>
          <w:lang w:eastAsia="it-IT"/>
        </w:rPr>
        <w:lastRenderedPageBreak/>
        <w:t xml:space="preserve">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7AB3E8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Tu però vigila attentamente, sopporta le sofferenze, compi la tua opera di annunciatore del Vangelo, adempi il tuo ministero. </w:t>
      </w:r>
      <w:r w:rsidRPr="0037310D">
        <w:rPr>
          <w:rFonts w:ascii="Arial" w:eastAsia="Times New Roman" w:hAnsi="Arial"/>
          <w:sz w:val="24"/>
          <w:szCs w:val="20"/>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0F8BDB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036DB88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34C8A94" w14:textId="77777777" w:rsidR="0037310D" w:rsidRPr="0037310D" w:rsidRDefault="0037310D" w:rsidP="0037310D">
      <w:pPr>
        <w:spacing w:after="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Ecco allora la nostra fede nelle Beatitudini del Signore: </w:t>
      </w:r>
    </w:p>
    <w:p w14:paraId="4A6D1573" w14:textId="77777777" w:rsidR="0037310D" w:rsidRPr="0037310D" w:rsidRDefault="0037310D" w:rsidP="0037310D">
      <w:pPr>
        <w:spacing w:after="0" w:line="240" w:lineRule="auto"/>
        <w:jc w:val="both"/>
        <w:rPr>
          <w:rFonts w:ascii="Arial" w:eastAsia="Times New Roman" w:hAnsi="Arial" w:cs="Arial"/>
          <w:sz w:val="24"/>
          <w:szCs w:val="24"/>
          <w:lang w:val="la-Latn" w:eastAsia="it-IT"/>
        </w:rPr>
      </w:pPr>
    </w:p>
    <w:p w14:paraId="55DCB3C5" w14:textId="77777777" w:rsidR="0037310D" w:rsidRPr="0037310D" w:rsidRDefault="0037310D" w:rsidP="0037310D">
      <w:pPr>
        <w:spacing w:after="0" w:line="240" w:lineRule="auto"/>
        <w:jc w:val="center"/>
        <w:rPr>
          <w:rFonts w:ascii="Arial" w:eastAsia="Times New Roman" w:hAnsi="Arial" w:cs="Arial"/>
          <w:b/>
          <w:bCs/>
          <w:sz w:val="24"/>
          <w:szCs w:val="24"/>
          <w:lang w:val="la-Latn" w:eastAsia="it-IT"/>
        </w:rPr>
      </w:pPr>
    </w:p>
    <w:p w14:paraId="0EE961FD"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8" w:name="_Toc54159747"/>
      <w:bookmarkStart w:id="9" w:name="_Toc192885360"/>
      <w:r w:rsidRPr="0037310D">
        <w:rPr>
          <w:rFonts w:ascii="Arial" w:eastAsia="Times New Roman" w:hAnsi="Arial"/>
          <w:b/>
          <w:sz w:val="24"/>
          <w:szCs w:val="18"/>
          <w:lang w:eastAsia="it-IT"/>
        </w:rPr>
        <w:t>GESÙ SALÌ SULLA MONTAGNA</w:t>
      </w:r>
      <w:bookmarkEnd w:id="8"/>
      <w:bookmarkEnd w:id="9"/>
    </w:p>
    <w:p w14:paraId="2A60DD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Fin dal primo istante del suo ministero, Gesù è visto dalle folle che accorrono a Lui come l'Uomo della speranza, che accende i cuori spenti, stanchi, opachi, incapaci di attendere qualcosa di nuovo, se non altra miseria, altra sofferenza, altra schiavitù. </w:t>
      </w:r>
    </w:p>
    <w:p w14:paraId="610E54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7DDEFF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w:t>
      </w:r>
    </w:p>
    <w:p w14:paraId="6F031E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w:t>
      </w:r>
    </w:p>
    <w:p w14:paraId="65C2B7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w:t>
      </w:r>
    </w:p>
    <w:p w14:paraId="7A123F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c'è alleanza senza legge, ma neanche senza sacrificio. Dopo aver proclamato tutta le legge, il Vangelo della salvezza, su un altro monte Gesù </w:t>
      </w:r>
      <w:r w:rsidRPr="0037310D">
        <w:rPr>
          <w:rFonts w:ascii="Arial" w:eastAsia="Times New Roman" w:hAnsi="Arial"/>
          <w:sz w:val="24"/>
          <w:szCs w:val="20"/>
          <w:lang w:eastAsia="it-IT"/>
        </w:rPr>
        <w:lastRenderedPageBreak/>
        <w:t xml:space="preserve">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w:t>
      </w:r>
    </w:p>
    <w:p w14:paraId="2915B1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40415F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270505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Madre della Redenzione, Tu sei il modello perfetto di alleanza con Dio. Il tuo sì a Lui è stato vero, autentico, pieno. La tua è stata una vita di comunione nella verità e nell'amore con Cristo. Tu che sei stata perfettissima nell'obbedienza, divenendo martire d'amore nell'anima presso la croce del Verbo della vita, aiuta noi, tuoi figli, a salire sulla montagna, metterci ai piedi di Gesù, ascoltare ogni Parola che esce dalla sua bocca, realizzarla nella nostra vita con una obbedienza piena, senza tentennamenti, senza mai stancarci. Ti chiediamo tutto questo perché anche noi vogliamo cooperare con Cristo alla redenzione del mondo, noi che siamo figli di te, che sei la Madre della Redenzione. </w:t>
      </w:r>
    </w:p>
    <w:p w14:paraId="06AB2B4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FA83DF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 w:name="_Toc54159749"/>
      <w:bookmarkStart w:id="11" w:name="_Toc192885361"/>
      <w:r w:rsidRPr="0037310D">
        <w:rPr>
          <w:rFonts w:ascii="Arial" w:eastAsia="Times New Roman" w:hAnsi="Arial"/>
          <w:b/>
          <w:sz w:val="24"/>
          <w:szCs w:val="18"/>
          <w:lang w:eastAsia="it-IT"/>
        </w:rPr>
        <w:t>LE BEATITUDINI</w:t>
      </w:r>
      <w:bookmarkEnd w:id="10"/>
      <w:bookmarkEnd w:id="11"/>
    </w:p>
    <w:p w14:paraId="245E6A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beatitudini sono la nuova legge, il Vangelo della salvezza. La moralità che nasce da esse è oltre la mente umana, alla quale è richiesto il totale rinnegamento di se stessa, l'abbandono di ogni suo modo di vedere, di pensare, di volere, di esprimersi e di realizzarsi.</w:t>
      </w:r>
    </w:p>
    <w:p w14:paraId="553AB37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in Cristo amò da Dio, perfettamente e purissimamente da Dio, ma con cuore umano, con volontà umana, con carne umana, con una storia umana, amò nel </w:t>
      </w:r>
      <w:r w:rsidRPr="0037310D">
        <w:rPr>
          <w:rFonts w:ascii="Arial" w:eastAsia="Times New Roman" w:hAnsi="Arial"/>
          <w:sz w:val="24"/>
          <w:szCs w:val="20"/>
          <w:lang w:eastAsia="it-IT"/>
        </w:rPr>
        <w:lastRenderedPageBreak/>
        <w:t xml:space="preserve">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w:t>
      </w:r>
    </w:p>
    <w:p w14:paraId="4804A4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7535A6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26300C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w:t>
      </w:r>
    </w:p>
    <w:p w14:paraId="1C5E50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69365E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w:t>
      </w:r>
    </w:p>
    <w:p w14:paraId="65CFAA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w:t>
      </w:r>
    </w:p>
    <w:p w14:paraId="6ACC9C4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46936C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il Signore mise anche Te nella condizione storica di accogliere la sua Parola. Anche Tu hai gettato la rete sulla Parola dell'Angelo: "Avvenga di me secondo la tua Parola. Quella Parola che tu mi hai detto sia ormai la mia vita, il mio presente, il mio futuro". Così ci insegni che anche noi dobbiamo credere non nella Parola, ma in Cristo Gesù, tuo Figlio e nostro Signore, che ci ha predicato la via della vita e dell'amore, che si è dato a noi come vita e amore, insegnandoci la forma di questa vita e di questo amore che sono le sante beatitudini. Fa', o Madre, che la nostra fede sia in tutto come la tua. È in essa la nostra vita e quella del mondo intero.</w:t>
      </w:r>
    </w:p>
    <w:p w14:paraId="20C24380"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7A45A7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 w:name="_Toc54159751"/>
      <w:bookmarkStart w:id="13" w:name="_Toc192885362"/>
      <w:r w:rsidRPr="0037310D">
        <w:rPr>
          <w:rFonts w:ascii="Arial" w:eastAsia="Times New Roman" w:hAnsi="Arial"/>
          <w:b/>
          <w:sz w:val="24"/>
          <w:szCs w:val="18"/>
          <w:lang w:eastAsia="it-IT"/>
        </w:rPr>
        <w:t>BEATI I POVERI IN SPIRITO</w:t>
      </w:r>
      <w:bookmarkEnd w:id="12"/>
      <w:bookmarkEnd w:id="13"/>
    </w:p>
    <w:p w14:paraId="572F86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w:t>
      </w:r>
    </w:p>
    <w:p w14:paraId="554EC0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w:t>
      </w:r>
      <w:r w:rsidRPr="0037310D">
        <w:rPr>
          <w:rFonts w:ascii="Arial" w:eastAsia="Times New Roman" w:hAnsi="Arial"/>
          <w:sz w:val="24"/>
          <w:szCs w:val="20"/>
          <w:lang w:eastAsia="it-IT"/>
        </w:rPr>
        <w:lastRenderedPageBreak/>
        <w:t xml:space="preserve">solo, gli faceva compagnia la Madre sua, uno dei suoi discepoli e qualche altra persona che lo avevano seguito in quest'ora suprema. Fu sepolto in fretta, in un sepolcro prestato. </w:t>
      </w:r>
    </w:p>
    <w:p w14:paraId="4933B3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5F6B76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38B71F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w:t>
      </w:r>
    </w:p>
    <w:p w14:paraId="64453D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w:t>
      </w:r>
    </w:p>
    <w:p w14:paraId="4F5CF0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3B84C9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nella povertà in spirito tu sei modello perfetto. Niente hai cercato, niente hai voluto, niente hai desiderato nella tua vita se non fare la volontà di Dio. A Lui ti sei consegnata: "Ecco la serva del Signore, avvenga di me secondo la tua parola". Tu sei la serva perché hai posto tutta te stessa a servizio del Figlio di Dio e di tutti i figli che sono in te generati, quando nascono alla vita della grazia da acqua e da Spirito Santo. Per questo noi ti benediciamo e ti proclamiamo beata nei secoli eterni.</w:t>
      </w:r>
    </w:p>
    <w:p w14:paraId="702A9F4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E2C611F"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4" w:name="_Toc54159753"/>
      <w:bookmarkStart w:id="15" w:name="_Toc192885363"/>
      <w:r w:rsidRPr="0037310D">
        <w:rPr>
          <w:rFonts w:ascii="Arial" w:eastAsia="Times New Roman" w:hAnsi="Arial"/>
          <w:b/>
          <w:sz w:val="24"/>
          <w:szCs w:val="18"/>
          <w:lang w:eastAsia="it-IT"/>
        </w:rPr>
        <w:t>BEATI GLI AFFLITTI</w:t>
      </w:r>
      <w:bookmarkEnd w:id="14"/>
      <w:bookmarkEnd w:id="15"/>
    </w:p>
    <w:p w14:paraId="7796BA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L'afflizione è il dolore dell'anima, il pianto dello spirito, la sofferenza del cuore che genera tristezza, angoscia, timore, paura. </w:t>
      </w:r>
    </w:p>
    <w:p w14:paraId="6C7606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w:t>
      </w:r>
    </w:p>
    <w:p w14:paraId="06D982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w:t>
      </w:r>
    </w:p>
    <w:p w14:paraId="615F73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 Chi segue Gesù deve vivere la vita intessuta totalmente di bene, a lui non è consentito operare nessun male, per nessuna ragione. </w:t>
      </w:r>
    </w:p>
    <w:p w14:paraId="25CDD8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w:t>
      </w:r>
      <w:r w:rsidRPr="0037310D">
        <w:rPr>
          <w:rFonts w:ascii="Arial" w:eastAsia="Times New Roman" w:hAnsi="Arial"/>
          <w:sz w:val="24"/>
          <w:szCs w:val="20"/>
          <w:lang w:eastAsia="it-IT"/>
        </w:rPr>
        <w:lastRenderedPageBreak/>
        <w:t xml:space="preserve">del pellegrinaggio in mezzo agli uomini, quest'altra via sarà intrapresa. Ma chi deve decidere la via, il tempo, la durata, le circostanze storiche non è mai l'uomo, è solo il Signore. </w:t>
      </w:r>
    </w:p>
    <w:p w14:paraId="64FFF5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w:t>
      </w:r>
    </w:p>
    <w:p w14:paraId="4A7E82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w:t>
      </w:r>
    </w:p>
    <w:p w14:paraId="724EC8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537138D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il Vecchio Simeone ti aveva preannunziato che una spada ti avrebbe trafitto l'anima. Il tuo dolore è stato così perfetto, così pieno, così intenso, che di te si dice e si parla dei sette dolori, simbolo di pienezza e di compiutezza che la tua anima ha subito insieme al tuo spirito. Hai sofferto, sei stata afflitta sotto la croce, ma questa afflizione era necessaria per elevarti in santità, per raggiungere il sommo della perfezione d'amore alla quale ti chiama il tuo Dio e Signore. Tu fosti consolata, prima con la risurrezione di Cristo Gesù, tuo Figlio e nostro Signore, poi con l'assunzione in corpo e anima nella gloria del cielo. Tu che sai quanta consolazione eterna Dio concede a coloro che sanno soffrire per Lui, aiuta anche noi a sapere offrire, come te, la nostra vita a Dio, per gustare la sua consolazione eterna nel suo regno di luce e di gloria. </w:t>
      </w:r>
    </w:p>
    <w:p w14:paraId="399E8C1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271FF9E"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6" w:name="_Toc54159755"/>
      <w:bookmarkStart w:id="17" w:name="_Toc192885364"/>
      <w:r w:rsidRPr="0037310D">
        <w:rPr>
          <w:rFonts w:ascii="Arial" w:eastAsia="Times New Roman" w:hAnsi="Arial"/>
          <w:b/>
          <w:sz w:val="24"/>
          <w:szCs w:val="18"/>
          <w:lang w:eastAsia="it-IT"/>
        </w:rPr>
        <w:lastRenderedPageBreak/>
        <w:t>BEATI I MITI</w:t>
      </w:r>
      <w:bookmarkEnd w:id="16"/>
      <w:bookmarkEnd w:id="17"/>
    </w:p>
    <w:p w14:paraId="3A6804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si rivela ai suoi discepoli come l'Uomo mite e umile di cuore. </w:t>
      </w:r>
    </w:p>
    <w:p w14:paraId="436F39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Nell'umiltà il cuore dell'uomo cerca, brama e desidera solo la volontà di Dio; verso di essa tende, ad essa aspira e anela. Gesù vive per questo: "Mio cibo è fare la volontà del Padre e compiere la sua opera". </w:t>
      </w:r>
    </w:p>
    <w:p w14:paraId="1D08CB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w:t>
      </w:r>
    </w:p>
    <w:p w14:paraId="7574EF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w:t>
      </w:r>
    </w:p>
    <w:p w14:paraId="2210475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p>
    <w:p w14:paraId="658C91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5CADC9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parla agli uomini per annunziare loro la via della salvezza; parla a Dio perché lo aiuti e lo sostenga in quest'ora suprema della prova; parla a Lui per affidare il suo spirito, perché glielo custodisca nello scrigno della vita nel cielo, e </w:t>
      </w:r>
      <w:r w:rsidRPr="0037310D">
        <w:rPr>
          <w:rFonts w:ascii="Arial" w:eastAsia="Times New Roman" w:hAnsi="Arial"/>
          <w:sz w:val="24"/>
          <w:szCs w:val="20"/>
          <w:lang w:eastAsia="it-IT"/>
        </w:rPr>
        <w:lastRenderedPageBreak/>
        <w:t xml:space="preserve">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1210628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w:t>
      </w:r>
    </w:p>
    <w:p w14:paraId="19A050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362DA9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anche da te noi dobbiamo imparare, perché anche tu fosti mite e umile di cuore, in tutto come il tuo Figlio Gesù. Anche tu ai piedi della croce non hai visto i carnefici, hai visto solo l'uomo da salvare e il sacrificio che il Signore ti aveva chiesto perché la redenzione di tuo Figlio si compisse nel modo più perfetto e più santo. Tu ti sei posta a servizio del Figlio perché la sua Redenzione per mezzo tuo accompagnasse tutta la storia futura. Ti chiediamo di venire in nostro soccorso, tendici la mano, attiraci a te e rendici umili e miti di cuore come sei tu, come è tuo figlio Gesù. È questa l'unica porta per entrare e fare entrare il mondo nel regno dei cieli. </w:t>
      </w:r>
    </w:p>
    <w:p w14:paraId="10C776A2" w14:textId="77777777" w:rsidR="0037310D" w:rsidRPr="0037310D" w:rsidRDefault="0037310D" w:rsidP="0037310D">
      <w:pPr>
        <w:spacing w:after="120" w:line="240" w:lineRule="auto"/>
        <w:jc w:val="both"/>
        <w:rPr>
          <w:rFonts w:ascii="Arial" w:eastAsia="Times New Roman" w:hAnsi="Arial"/>
          <w:sz w:val="24"/>
          <w:szCs w:val="20"/>
          <w:lang w:eastAsia="it-IT"/>
        </w:rPr>
      </w:pPr>
    </w:p>
    <w:p w14:paraId="4F1EE584"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r w:rsidRPr="0037310D">
        <w:rPr>
          <w:rFonts w:ascii="Arial" w:eastAsia="Times New Roman" w:hAnsi="Arial"/>
          <w:b/>
          <w:sz w:val="24"/>
          <w:szCs w:val="18"/>
          <w:lang w:eastAsia="it-IT"/>
        </w:rPr>
        <w:br w:type="page"/>
      </w:r>
      <w:bookmarkStart w:id="18" w:name="_Toc54159757"/>
      <w:bookmarkStart w:id="19" w:name="_Toc192885365"/>
      <w:r w:rsidRPr="0037310D">
        <w:rPr>
          <w:rFonts w:ascii="Arial" w:eastAsia="Times New Roman" w:hAnsi="Arial"/>
          <w:b/>
          <w:sz w:val="24"/>
          <w:szCs w:val="18"/>
          <w:lang w:eastAsia="it-IT"/>
        </w:rPr>
        <w:lastRenderedPageBreak/>
        <w:t>BEATI QUELLI CHE HANNO FAME E SETE DELLA GIUSTIZIA</w:t>
      </w:r>
      <w:bookmarkEnd w:id="18"/>
      <w:bookmarkEnd w:id="19"/>
    </w:p>
    <w:p w14:paraId="6F57C9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w:t>
      </w:r>
    </w:p>
    <w:p w14:paraId="15D737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w:t>
      </w:r>
    </w:p>
    <w:p w14:paraId="7C7C39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w:t>
      </w:r>
    </w:p>
    <w:p w14:paraId="44A3A81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w:t>
      </w:r>
    </w:p>
    <w:p w14:paraId="557454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w:t>
      </w:r>
    </w:p>
    <w:p w14:paraId="6ACED3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w:t>
      </w:r>
    </w:p>
    <w:p w14:paraId="1BA192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w:t>
      </w:r>
    </w:p>
    <w:p w14:paraId="206FF0A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017009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la tua fame e la tua sete di Dio sono state interamente saziate, perché ai piedi della croce hai dato te stessa, martire nell'anima per accompagnare il tuo Figlio Gesù nel compimento della volontà del Padre. Per la tua preghiera lo Spirito Santo scenda su di noi. Vogliamo che Lui crei dentro di noi una fame e una sete di Dio, della sua giustizia, tanto grande da poterla, sempre con la sua mozione, trasmetterla a tutti i nostri fratelli nella fede e al mondo intero. Soprattutto convinci noi, tuoi figli, che l'unica cosa che dobbiamo dare al mondo è lo Spirito Santo e per questo occorre il sacrificio della nostra vita.</w:t>
      </w:r>
    </w:p>
    <w:p w14:paraId="4225092F"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1DE315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0" w:name="_Toc54159759"/>
      <w:bookmarkStart w:id="21" w:name="_Toc192885366"/>
      <w:r w:rsidRPr="0037310D">
        <w:rPr>
          <w:rFonts w:ascii="Arial" w:eastAsia="Times New Roman" w:hAnsi="Arial"/>
          <w:b/>
          <w:sz w:val="24"/>
          <w:szCs w:val="18"/>
          <w:lang w:eastAsia="it-IT"/>
        </w:rPr>
        <w:t>BEATI I MISERICORDIOSI</w:t>
      </w:r>
      <w:bookmarkEnd w:id="20"/>
      <w:bookmarkEnd w:id="21"/>
    </w:p>
    <w:p w14:paraId="641766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manifesta la sua misericordia nella creazione. L'uomo non esisteva. Esiste per Lui, esiste perché Lui lo ha voluto come immagine viva di sé, fuori di sé.</w:t>
      </w:r>
    </w:p>
    <w:p w14:paraId="70BDF6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L'uomo vive di misericordia se dona la vita, procreandola. La famiglia ha il posto di Dio e partecipa alla misericordia creatrice del Signore generando la vita, concependola, anche quando costa sacrificio, abnegazione, rinunzia, oblazione totale di sé. </w:t>
      </w:r>
    </w:p>
    <w:p w14:paraId="42B92A8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w:t>
      </w:r>
    </w:p>
    <w:p w14:paraId="54A0E5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3B8931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19498C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w:t>
      </w:r>
    </w:p>
    <w:p w14:paraId="358F8A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w:t>
      </w:r>
    </w:p>
    <w:p w14:paraId="5EC5C7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w:t>
      </w:r>
    </w:p>
    <w:p w14:paraId="648F26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w:t>
      </w:r>
    </w:p>
    <w:p w14:paraId="62B43A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w:t>
      </w:r>
      <w:r w:rsidRPr="0037310D">
        <w:rPr>
          <w:rFonts w:ascii="Arial" w:eastAsia="Times New Roman" w:hAnsi="Arial"/>
          <w:sz w:val="24"/>
          <w:szCs w:val="20"/>
          <w:lang w:eastAsia="it-IT"/>
        </w:rPr>
        <w:lastRenderedPageBreak/>
        <w:t>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3728048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che hai cantato la misericordia del Padre, mentre vivevi il tuo grande amore in favore della tua cugina Elisabetta, insegnaci il timore del Signore perché vogliamo che la misericordia di Dio si riversi su di noi e ci accompagni per tutta la vita. Tu ci aiuterai dal cielo e noi inizieremo a trasformare la nostra vita in un atto di bontà. Il Signore ci chiede di imitarlo nel dono supremo della nostra vita per la gloria di Dio e per manifestare la sua benevolenza in mezzo agli uomini, perché Lui vuole misericordia e non sacrificio, vuole il dono di noi stessi per la vita del mondo. </w:t>
      </w:r>
    </w:p>
    <w:p w14:paraId="1542430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A13104F"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2" w:name="_Toc54159761"/>
      <w:bookmarkStart w:id="23" w:name="_Toc192885367"/>
      <w:r w:rsidRPr="0037310D">
        <w:rPr>
          <w:rFonts w:ascii="Arial" w:eastAsia="Times New Roman" w:hAnsi="Arial"/>
          <w:b/>
          <w:sz w:val="24"/>
          <w:szCs w:val="18"/>
          <w:lang w:eastAsia="it-IT"/>
        </w:rPr>
        <w:t>BEATI I PURI DI CUORE</w:t>
      </w:r>
      <w:bookmarkEnd w:id="22"/>
      <w:bookmarkEnd w:id="23"/>
    </w:p>
    <w:p w14:paraId="38655E3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cuore è puro quando in esso splende chiara la luce della verità, della giustizia, della sapienza, della saggezza; quando in esso abita Dio Padre, Dio Figlio, Dio Spirito Santo; quando è libero da ogni altro desiderio che non sia il desiderio di Dio e della sua santa legge.</w:t>
      </w:r>
    </w:p>
    <w:p w14:paraId="23DC7B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w:t>
      </w:r>
    </w:p>
    <w:p w14:paraId="5C68E9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w:t>
      </w:r>
    </w:p>
    <w:p w14:paraId="3FCB11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w:t>
      </w:r>
    </w:p>
    <w:p w14:paraId="6C6876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w:t>
      </w:r>
    </w:p>
    <w:p w14:paraId="7E91999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w:t>
      </w:r>
    </w:p>
    <w:p w14:paraId="32BEEE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w:t>
      </w:r>
    </w:p>
    <w:p w14:paraId="61E2F0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w:t>
      </w:r>
    </w:p>
    <w:p w14:paraId="5A1ECBA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6A78A0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che sei tutta pura, immacolata, senza macchia, tu che sei stata concepita senza peccato e senza peccato sei vissuta per tutti i giorni della tua vita, tu che sempre hai visto Dio attorno a te, aiuta noi tuoi figli ad entrare nel mistero della purezza del cuore. Senza questo dono dello Spirito Santo, la nostra anima geme, il nostro spirito soffre, il nostro corpo è come intorpidito dal peccato e ci impedisce di poter servire il Signore secondo la sua volontà. Se il nostro cuore non è puro non possiamo dire come te: "Avvenga di me secondo la tua parola". Per questo dono di grazia che tu ci otterrai, noi ti benediciamo e ti ringraziamo per i secoli eterni.</w:t>
      </w:r>
    </w:p>
    <w:p w14:paraId="30A714D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4D6E15C"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4" w:name="_Toc54159763"/>
      <w:bookmarkStart w:id="25" w:name="_Toc192885368"/>
      <w:r w:rsidRPr="0037310D">
        <w:rPr>
          <w:rFonts w:ascii="Arial" w:eastAsia="Times New Roman" w:hAnsi="Arial"/>
          <w:b/>
          <w:sz w:val="24"/>
          <w:szCs w:val="18"/>
          <w:lang w:eastAsia="it-IT"/>
        </w:rPr>
        <w:t>BEATI GLI OPERATORI DI PACE</w:t>
      </w:r>
      <w:bookmarkEnd w:id="24"/>
      <w:bookmarkEnd w:id="25"/>
      <w:r w:rsidRPr="0037310D">
        <w:rPr>
          <w:rFonts w:ascii="Arial" w:eastAsia="Times New Roman" w:hAnsi="Arial"/>
          <w:b/>
          <w:sz w:val="24"/>
          <w:szCs w:val="18"/>
          <w:lang w:eastAsia="it-IT"/>
        </w:rPr>
        <w:t xml:space="preserve"> </w:t>
      </w:r>
    </w:p>
    <w:p w14:paraId="12903FD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pace è offerta di perdono da parte di Dio all'uomo nell'accoglienza del perdono da parte dell'uomo e il suo ritorno nella giustizia. </w:t>
      </w:r>
    </w:p>
    <w:p w14:paraId="42ED14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w:t>
      </w:r>
    </w:p>
    <w:p w14:paraId="1C257D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6558CD1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w:t>
      </w:r>
    </w:p>
    <w:p w14:paraId="1AC193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0F491C8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w:t>
      </w:r>
    </w:p>
    <w:p w14:paraId="02D8DB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w:t>
      </w:r>
    </w:p>
    <w:p w14:paraId="547944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w:t>
      </w:r>
      <w:r w:rsidRPr="0037310D">
        <w:rPr>
          <w:rFonts w:ascii="Arial" w:eastAsia="Times New Roman" w:hAnsi="Arial"/>
          <w:sz w:val="24"/>
          <w:szCs w:val="20"/>
          <w:lang w:eastAsia="it-IT"/>
        </w:rPr>
        <w:lastRenderedPageBreak/>
        <w:t>perché mancherà sempre all'uomo il fondamento unico sul quale edificare la pace.</w:t>
      </w:r>
    </w:p>
    <w:p w14:paraId="4B3A28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w:t>
      </w:r>
    </w:p>
    <w:p w14:paraId="11215A8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479B4BF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Regina della pace, anche tu hai dato tutta te stessa a Dio, al Figlio, allo Spirito Santo. Per questo tuo dono il Signore ti ha costituito Madre di quella pace che Gesù ha conquistato per tutto il genere umano. Tu che sei stata martire nell'anima accanto a Lui sul Golgota, insegna a noi tuoi figli, che la pace si costruisce con l'offerta della nostra vita e con ogni dono che Dio ci ha fatto perché i fratelli vedano tutto il suo amore per loro e si lascino conquistare da Lui. </w:t>
      </w:r>
    </w:p>
    <w:p w14:paraId="2BBDB81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84C2C23"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6" w:name="_Toc54159765"/>
      <w:bookmarkStart w:id="27" w:name="_Toc192885369"/>
      <w:r w:rsidRPr="0037310D">
        <w:rPr>
          <w:rFonts w:ascii="Arial" w:eastAsia="Times New Roman" w:hAnsi="Arial"/>
          <w:b/>
          <w:sz w:val="24"/>
          <w:szCs w:val="18"/>
          <w:lang w:eastAsia="it-IT"/>
        </w:rPr>
        <w:t>BEATI I PERSEGUITATI PER CAUSA DELLA GIUSTIZIA</w:t>
      </w:r>
      <w:bookmarkEnd w:id="26"/>
      <w:bookmarkEnd w:id="27"/>
    </w:p>
    <w:p w14:paraId="0D46162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sofferenza, la persecuzione è beatitudine se viene subita per causa della giustizia. È Cristo Gesù la giustizia di Dio sulla terra. È Lui la manifestazione perfetta della volontà di Dio.</w:t>
      </w:r>
    </w:p>
    <w:p w14:paraId="54CBBA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conoscere la volontà di Dio, chi vuole vivere nella giustizia deve entrare in Cristo, deve divenire in Lui una cosa sola, un solo mistero di verità, di amore, di vita eterna, di sofferenza redentrice. </w:t>
      </w:r>
    </w:p>
    <w:p w14:paraId="26C036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w:t>
      </w:r>
    </w:p>
    <w:p w14:paraId="36E726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w:t>
      </w:r>
    </w:p>
    <w:p w14:paraId="5CC1E36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w:t>
      </w:r>
    </w:p>
    <w:p w14:paraId="153CC1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w:t>
      </w:r>
    </w:p>
    <w:p w14:paraId="56D82D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w:t>
      </w:r>
    </w:p>
    <w:p w14:paraId="3E50DE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w:t>
      </w:r>
    </w:p>
    <w:p w14:paraId="3F725B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w:t>
      </w:r>
    </w:p>
    <w:p w14:paraId="212C73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w:t>
      </w:r>
    </w:p>
    <w:p w14:paraId="416AD0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w:t>
      </w:r>
    </w:p>
    <w:p w14:paraId="39C261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nostro sangue è posto a sigillo del compimento della volontà di Dio, il seguace di Gesù è più che vincitore. Egli ha realizzato la sua vocazione. È divenuto in tutto simile a Cristo Gesù. È immagine perfetta di Lui. È morto della </w:t>
      </w:r>
      <w:r w:rsidRPr="0037310D">
        <w:rPr>
          <w:rFonts w:ascii="Arial" w:eastAsia="Times New Roman" w:hAnsi="Arial"/>
          <w:sz w:val="24"/>
          <w:szCs w:val="20"/>
          <w:lang w:eastAsia="it-IT"/>
        </w:rPr>
        <w:lastRenderedPageBreak/>
        <w:t>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7124AE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che sei stata in tutto simile a Gesù, nella santità, nella morte e ora lo sei anche nella vita eterna, aiuta noi tuoi figli, perché anche noi realizziamo la nostra vocazione ad essere a perfetta immagine di Cristo Gesù, testimoni del Padre come Lui. Per la tua materna intercessione, ti ringraziamo. Fa' che ogni persecuzione per amore della giustizia sia vissuta con la stessa fede e la stessa preghiera che animarono il tuo cuore e la tua anima ai piedi della croce, presso il tuo divin Figlio. </w:t>
      </w:r>
    </w:p>
    <w:p w14:paraId="273E5D5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E8EB49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8" w:name="_Toc54159767"/>
      <w:bookmarkStart w:id="29" w:name="_Toc192885370"/>
      <w:r w:rsidRPr="0037310D">
        <w:rPr>
          <w:rFonts w:ascii="Arial" w:eastAsia="Times New Roman" w:hAnsi="Arial"/>
          <w:b/>
          <w:sz w:val="24"/>
          <w:szCs w:val="18"/>
          <w:lang w:eastAsia="it-IT"/>
        </w:rPr>
        <w:t>BEATI VOI QUANDO VI INSULTERANNO</w:t>
      </w:r>
      <w:bookmarkEnd w:id="28"/>
      <w:bookmarkEnd w:id="29"/>
    </w:p>
    <w:p w14:paraId="63B28E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w:t>
      </w:r>
    </w:p>
    <w:p w14:paraId="5420CE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w:t>
      </w:r>
    </w:p>
    <w:p w14:paraId="098E4B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w:t>
      </w:r>
    </w:p>
    <w:p w14:paraId="32E2FD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w:t>
      </w:r>
    </w:p>
    <w:p w14:paraId="4915C4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w:t>
      </w:r>
    </w:p>
    <w:p w14:paraId="630E80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w:t>
      </w:r>
    </w:p>
    <w:p w14:paraId="3E6203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w:t>
      </w:r>
    </w:p>
    <w:p w14:paraId="511EFC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w:t>
      </w:r>
    </w:p>
    <w:p w14:paraId="2CD903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1C6F1B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sei la testimone privilegiata di tutta la persecuzione che si è abbattuta sul tuo divin Figlio a causa della Parola del Padre che Lui faceva risuonare nel mondo intero. Tu avevi occhi così puri, così santi, così giusti, così perfetti da vedere tutto il male cui andava incontro Gesù e lo hai seguito fino al Calvario, lo hai assistito presso la croce con la tua preghiera e la tua consolazione, perché andasse fino in fondo, senza cedere sotto il peso del dolore fisico e morale. Con lo stesso amore e la stessa misericordia aiuta anche noi, sostieni il Movimento Apostolico, perché possa rendere sempre testimonianza a Gesù Signore con una esemplare condotta di vita, santa e irreprensibile. Così, chi vuole, si potrà convertire al Vangelo e operare degni frutti di penitenza per la salvezza eterna. Grazie del tuo amore, della tua misericordia, della tua pietà verso di noi e verso la Chiesa tutta, sempre sulla via della croce per amore di Cristo Gesù. </w:t>
      </w:r>
    </w:p>
    <w:p w14:paraId="6D76504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EF38E2F"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0" w:name="_Toc54159769"/>
      <w:bookmarkStart w:id="31" w:name="_Toc192885371"/>
      <w:r w:rsidRPr="0037310D">
        <w:rPr>
          <w:rFonts w:ascii="Arial" w:eastAsia="Times New Roman" w:hAnsi="Arial"/>
          <w:b/>
          <w:sz w:val="24"/>
          <w:szCs w:val="18"/>
          <w:lang w:eastAsia="it-IT"/>
        </w:rPr>
        <w:t>ALZATI GLI OCCHI VERSO I SUOI DISCEPOLI</w:t>
      </w:r>
      <w:bookmarkEnd w:id="30"/>
      <w:bookmarkEnd w:id="31"/>
    </w:p>
    <w:p w14:paraId="10A296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Luca nel suo Vangelo parla delle beatitudini pronunciate da Gesù. La differenza con Matteo non è nella sostanza, ma nella forma. </w:t>
      </w:r>
    </w:p>
    <w:p w14:paraId="487F84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storia dell'uomo, così come essa si svolge, si vive, si conduce, è ricchezza e povertà, abbondanza e miseria, tristezza e gioia. In essa il niente si contrappone </w:t>
      </w:r>
      <w:r w:rsidRPr="0037310D">
        <w:rPr>
          <w:rFonts w:ascii="Arial" w:eastAsia="Times New Roman" w:hAnsi="Arial"/>
          <w:sz w:val="24"/>
          <w:szCs w:val="20"/>
          <w:lang w:eastAsia="it-IT"/>
        </w:rPr>
        <w:lastRenderedPageBreak/>
        <w:t>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w:t>
      </w:r>
    </w:p>
    <w:p w14:paraId="5F108FC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w:t>
      </w:r>
    </w:p>
    <w:p w14:paraId="196967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w:t>
      </w:r>
    </w:p>
    <w:p w14:paraId="7BB413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w:t>
      </w:r>
    </w:p>
    <w:p w14:paraId="4651A8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w:t>
      </w:r>
    </w:p>
    <w:p w14:paraId="45AEA58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w:t>
      </w:r>
    </w:p>
    <w:p w14:paraId="581160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w:t>
      </w:r>
    </w:p>
    <w:p w14:paraId="2D9D85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0F0B9F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hai vissuto la povertà, la fame, il pianto. Tu hai visto come sulla croce di Cristo che è povertà, fame e pianto, Dio era la ricchezza, l'unica ricchezza del tuo Figlio Gesù. Lui ha vissuto la storia della croce, ma dalla croce ha redento e salvato il mondo. Tu che hai assistito a tutto questo e in questo mistero ti sei inserita lasciandoti crocifiggere nell'anima dalla stessa povertà, fame e afflizione del tuo diletto Figlio, insegna al mondo intero che non sarà mai possibile nessuna redenzione, se l'uomo non accoglie Dio come la sua unica ricchezza, sazietà e gioia. Tutto questo il mondo deve sapere, ma più di ogni altro tutto questo lo deve sapere il cristiano per operare la salvezza del mondo attraverso la santificazione di quella storia che il Signore gli ha dato di vivere e nella quale Lui vuole essere l'unica ricchezza e la sola speranza per l'oggi, per domani, per tutta l'eternità beata.</w:t>
      </w:r>
    </w:p>
    <w:p w14:paraId="4BFDCCF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2AC1B1B"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2" w:name="_Toc54159771"/>
      <w:bookmarkStart w:id="33" w:name="_Toc192885372"/>
      <w:r w:rsidRPr="0037310D">
        <w:rPr>
          <w:rFonts w:ascii="Arial" w:eastAsia="Times New Roman" w:hAnsi="Arial"/>
          <w:b/>
          <w:sz w:val="24"/>
          <w:szCs w:val="18"/>
          <w:lang w:eastAsia="it-IT"/>
        </w:rPr>
        <w:t>BEATI VOI POVERI</w:t>
      </w:r>
      <w:bookmarkEnd w:id="32"/>
      <w:bookmarkEnd w:id="33"/>
      <w:r w:rsidRPr="0037310D">
        <w:rPr>
          <w:rFonts w:ascii="Arial" w:eastAsia="Times New Roman" w:hAnsi="Arial"/>
          <w:b/>
          <w:sz w:val="24"/>
          <w:szCs w:val="18"/>
          <w:lang w:eastAsia="it-IT"/>
        </w:rPr>
        <w:t xml:space="preserve"> </w:t>
      </w:r>
    </w:p>
    <w:p w14:paraId="7F98C7A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w:t>
      </w:r>
    </w:p>
    <w:p w14:paraId="2331352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31D001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w:t>
      </w:r>
    </w:p>
    <w:p w14:paraId="13D406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w:t>
      </w:r>
    </w:p>
    <w:p w14:paraId="480443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w:t>
      </w:r>
    </w:p>
    <w:p w14:paraId="66AF7C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w:t>
      </w:r>
    </w:p>
    <w:p w14:paraId="755833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w:t>
      </w:r>
    </w:p>
    <w:p w14:paraId="53C3CB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w:t>
      </w:r>
    </w:p>
    <w:p w14:paraId="196271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sei l'esempio più perfetto della povertà, che in Te fu fulgida corona di gloria che risplende in ogni tempo per indicare ad ogni uomo la vera via verso il paradiso. In questa povertà, in questo </w:t>
      </w:r>
      <w:r w:rsidRPr="0037310D">
        <w:rPr>
          <w:rFonts w:ascii="Arial" w:eastAsia="Times New Roman" w:hAnsi="Arial"/>
          <w:sz w:val="24"/>
          <w:szCs w:val="20"/>
          <w:lang w:eastAsia="it-IT"/>
        </w:rPr>
        <w:lastRenderedPageBreak/>
        <w:t xml:space="preserve">niente umano hai dato alla luce il Figlio dell'Altissimo e in un altro niente umano e in un'altra povertà assoluta Lo hai deposto nel sepolcro. Tu che sei maestra in povertà, insegna a tutti noi come conquistarla, come crescere in essa, come maturare frutti di amore e di saggezza per il bene dei nostri fratelli. Quando la tentazione ci assale e i desideri cominciano a tormentarci per le cose di questa terra, vieni in nostro soccorso, intercedi per noi, perché la sapienza dello Spirito Santo e l'amore di Gesù, Tuo Figlio e nostro Signore, ci riconducano nella vera povertà evangelica e per suo tramite nel Regno dei cieli. </w:t>
      </w:r>
    </w:p>
    <w:p w14:paraId="70ADBA3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3CE1843"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4" w:name="_Toc54159773"/>
      <w:bookmarkStart w:id="35" w:name="_Toc192885373"/>
      <w:r w:rsidRPr="0037310D">
        <w:rPr>
          <w:rFonts w:ascii="Arial" w:eastAsia="Times New Roman" w:hAnsi="Arial"/>
          <w:b/>
          <w:sz w:val="24"/>
          <w:szCs w:val="18"/>
          <w:lang w:eastAsia="it-IT"/>
        </w:rPr>
        <w:t>BEATI VOI CHE ORA AVETE FAME, PERCHÉ SARETE SAZIATI</w:t>
      </w:r>
      <w:bookmarkEnd w:id="34"/>
      <w:bookmarkEnd w:id="35"/>
    </w:p>
    <w:p w14:paraId="2485B0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prima fame che si deve avvertire è quella per lo spirito, per l'anima. Ogni uomo deve avere fame e sete di Dio che è la verità, la giustizia, la pace, la carità, la misericordia, la santità. </w:t>
      </w:r>
    </w:p>
    <w:p w14:paraId="37CD7F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w:t>
      </w:r>
    </w:p>
    <w:p w14:paraId="619FD1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w:t>
      </w:r>
    </w:p>
    <w:p w14:paraId="4B33CF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w:t>
      </w:r>
    </w:p>
    <w:p w14:paraId="1DA277E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w:t>
      </w:r>
      <w:r w:rsidRPr="0037310D">
        <w:rPr>
          <w:rFonts w:ascii="Arial" w:eastAsia="Times New Roman" w:hAnsi="Arial"/>
          <w:sz w:val="24"/>
          <w:szCs w:val="20"/>
          <w:lang w:eastAsia="it-IT"/>
        </w:rPr>
        <w:lastRenderedPageBreak/>
        <w:t xml:space="preserve">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7CDDE45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w:t>
      </w:r>
    </w:p>
    <w:p w14:paraId="678D52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w:t>
      </w:r>
    </w:p>
    <w:p w14:paraId="33A090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31D40AA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Madre, Madre della Redenzione, attraverso il tuo desiderio di verità, la tua risposta d'amore, il Signore ha dissetato il mondo di ogni sete spirituale. Attraverso il tuo dono totale a Dio, hai dato alla luce il Verbo della vita che ha liberato l'uomo da ogni sete e da ogni fame, tracciandogli la via perché possa fare come Lui ha fatto, facendosi pane, divenendo vino, donando l'acqua dalla Croce che disseta e risana il genere umano. Tu ci aiuterai e una sorgente immensa sgorgherà dal nostro cuore che potrà dissetare e sfamare il mondo intero. Per questa tua intercessione ti ringraziamo, ti lodiamo, ti benediciamo, ti dichiariamo beata. Fa' che dalla nostra fede Cristo venga concepito in ogni cuore, Lui che è la sola sorgente che sfama e disseta il mondo intero.</w:t>
      </w:r>
    </w:p>
    <w:p w14:paraId="2EA8F96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374339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6" w:name="_Toc54159775"/>
      <w:bookmarkStart w:id="37" w:name="_Toc192885374"/>
      <w:r w:rsidRPr="0037310D">
        <w:rPr>
          <w:rFonts w:ascii="Arial" w:eastAsia="Times New Roman" w:hAnsi="Arial"/>
          <w:b/>
          <w:sz w:val="24"/>
          <w:szCs w:val="18"/>
          <w:lang w:eastAsia="it-IT"/>
        </w:rPr>
        <w:t>BEATI VOI CHE ORA PIANGETE, PERCHÉ RIDERETE</w:t>
      </w:r>
      <w:bookmarkEnd w:id="36"/>
      <w:bookmarkEnd w:id="37"/>
      <w:r w:rsidRPr="0037310D">
        <w:rPr>
          <w:rFonts w:ascii="Arial" w:eastAsia="Times New Roman" w:hAnsi="Arial"/>
          <w:b/>
          <w:sz w:val="24"/>
          <w:szCs w:val="18"/>
          <w:lang w:eastAsia="it-IT"/>
        </w:rPr>
        <w:t xml:space="preserve"> </w:t>
      </w:r>
    </w:p>
    <w:p w14:paraId="3BEB0B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w:t>
      </w:r>
    </w:p>
    <w:p w14:paraId="431305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pianto è beatitudine se si vive tutto nella giustizia, nella verità, nella coscienza retta di chi vuole rispondere al male con il bene, con la stessa carità </w:t>
      </w:r>
      <w:r w:rsidRPr="0037310D">
        <w:rPr>
          <w:rFonts w:ascii="Arial" w:eastAsia="Times New Roman" w:hAnsi="Arial"/>
          <w:sz w:val="24"/>
          <w:szCs w:val="20"/>
          <w:lang w:eastAsia="it-IT"/>
        </w:rPr>
        <w:lastRenderedPageBreak/>
        <w:t xml:space="preserve">crocifissa di Gesù Signore; se si accoglie il dolore, si vive la sofferenza, si versano le lacrime, senza chiedere al Signore né vendetta, né altra punizione. </w:t>
      </w:r>
    </w:p>
    <w:p w14:paraId="4BB69B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si è consegnata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w:t>
      </w:r>
    </w:p>
    <w:p w14:paraId="377AF8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w:t>
      </w:r>
    </w:p>
    <w:p w14:paraId="039ECC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w:t>
      </w:r>
    </w:p>
    <w:p w14:paraId="7E0FDE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w:t>
      </w:r>
    </w:p>
    <w:p w14:paraId="41E2D6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lui piange ingiustamente lacrime di amarezza e di sofferenza, di lutto e di tristezza causate dal peccato dell'uomo e non risponde con altre ingiustizie, il Signore colmerà il suo cuore di gioia, di gaudio, di esultanza. Questa è verità, beatitudine, Parola eterna del Dio vivente. </w:t>
      </w:r>
    </w:p>
    <w:p w14:paraId="363E90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192FD6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w:t>
      </w:r>
    </w:p>
    <w:p w14:paraId="5B4FD5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è verità di fede, non di ragione. Non è neanche una verità che si può provare prima. Ogni beatitudine per essere vissuta pienamente ha bisogno di un atto di fede proprio nel momento in cui la tentazione vuole che si risponda al male </w:t>
      </w:r>
      <w:r w:rsidRPr="0037310D">
        <w:rPr>
          <w:rFonts w:ascii="Arial" w:eastAsia="Times New Roman" w:hAnsi="Arial"/>
          <w:sz w:val="24"/>
          <w:szCs w:val="20"/>
          <w:lang w:eastAsia="it-IT"/>
        </w:rPr>
        <w:lastRenderedPageBreak/>
        <w:t>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w:t>
      </w:r>
    </w:p>
    <w:p w14:paraId="20BBB2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 vivere questa beatitudine deve eliminare totalmente il peccato dalla sua vita, lo deve estirpare dal proprio cuore, dalla propria anima, dal proprio corpo. Ogni peccato, anche il più piccolo, è causa di dolore per il mondo intero. </w:t>
      </w:r>
    </w:p>
    <w:p w14:paraId="5BC84E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hai provato il pianto del cuore, ai piedi della croce, quando tuo Figlio Gesù veniva ucciso dal peccato di idolatria del mondo. Proprio in quell'istante hai risposto al male con l'offerta di Te stessa e del Figlio per la redenzione dell'umanità. Il Signore ricolmò queste tue lacrime con la risurrezione di Gesù. Prima si pone l'atto di fede e poi viene la risposta di Dio, secondo i tempi e i momenti che appartengono solo alla sua scienza eterna. Fa', o Madre, che ti contempliamo sempre ai piedi della croce, perché anche noi possiamo offrire la nostra vita a Dio in Cristo tuo Figlio, per interrompere il circuito del male, ma anche perché quanti fanno il male si lascino attrarre dall'amore di Dio, che loro vedono nella nostra risposta di misericordia e di compassione. Per questo tuo intervento amorevole presso lo Spirito Santo, tuo mistico Sposo, noi ti lodiamo, ti benediciamo, ti proclamiamo beata per i secoli eterni. </w:t>
      </w:r>
    </w:p>
    <w:p w14:paraId="2E8B80A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8D25ADC"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8" w:name="_Toc54159777"/>
      <w:bookmarkStart w:id="39" w:name="_Toc192885375"/>
      <w:r w:rsidRPr="0037310D">
        <w:rPr>
          <w:rFonts w:ascii="Arial" w:eastAsia="Times New Roman" w:hAnsi="Arial"/>
          <w:b/>
          <w:sz w:val="24"/>
          <w:szCs w:val="18"/>
          <w:lang w:eastAsia="it-IT"/>
        </w:rPr>
        <w:t>A CAUSA DEL FIGLIO DELL'UOMO.</w:t>
      </w:r>
      <w:bookmarkEnd w:id="38"/>
      <w:bookmarkEnd w:id="39"/>
    </w:p>
    <w:p w14:paraId="78F4708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"Beati voi quando gli uomini vi odieranno e quando vi metteranno al bando e v'insulteranno e respingeranno il vostro nome come scellerato a causa del Figlio dell'uomo. Rallegratevi in quel giorno ed esultate, perché, ecco, la vostra ricompensa è grande nei cieli" (Lc 6,22-23).</w:t>
      </w:r>
    </w:p>
    <w:p w14:paraId="548CE2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L'odio non è un semplice sentimento che si manifesta esteriormente sotto forma di non considerazione, o ignoranza di Cristo e dei suoi discepoli. Esso è così forte da divenire opposizione di vita, volontà di distruzione, di abbattimento, desiderio di non esistenza, vera dichiarazione di morte. Il mondo odia Cristo Gesù, odierà tutti coloro che vivono la sua Parola, che mettono in pratica il suo Vangelo. </w:t>
      </w:r>
    </w:p>
    <w:p w14:paraId="3BE3AA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Mette al bando chi opera concretamente perché il cristiano sia espulso dal seno del mondo, dalla sua compagnia, dalla sua frequentazione. Il solo vedere un discepolo del Signore lo turba, perché gli attesta che le sue opere sono cattive; sono della notte, non del giorno; del principe delle tenebre, non del Signore Gesù, in tutto secondo la volontà del Padre. </w:t>
      </w:r>
    </w:p>
    <w:p w14:paraId="280382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L'insulto è la forma quotidiana di contrasto tra il mondo e il discepolo di Gesù. Il suo frutto è letale. Direttamente è contro il discepolo di Gesù, indirettamente invece serve a scoraggiare tutti coloro che in qualche modo vorrebbero abbracciare il Vangelo, aderire alla Parola, avendo il desiderio di convertirsi, di scegliere Cristo come loro verità, via, speranza.</w:t>
      </w:r>
    </w:p>
    <w:p w14:paraId="29A589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Perché questo non avvenga si mette in cattiva luce il cristiano, lo si denigra, lo si calunnia, si dice contro di lui, mentendo, ogni sorta di male. Così facendo l'altro si scoraggerà, abbandonerà, si ritirerà. L'insulto è arma diabolica. </w:t>
      </w:r>
      <w:r w:rsidRPr="0037310D">
        <w:rPr>
          <w:rFonts w:ascii="Arial" w:eastAsia="Times New Roman" w:hAnsi="Arial"/>
          <w:sz w:val="24"/>
          <w:szCs w:val="20"/>
          <w:lang w:eastAsia="it-IT"/>
        </w:rPr>
        <w:lastRenderedPageBreak/>
        <w:t xml:space="preserve">Apparentemente essa sembra innocua, innocente, in realtà è più devastante che la stessa uccisione del cristiano. </w:t>
      </w:r>
    </w:p>
    <w:p w14:paraId="4EAA49C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L'insulto, poiché subdolo, nascosto, camuffato, portato innanzi con arte, giustificato a volte anche con argomenti pseudoscientifici, con ogni altro artificio satanico, produce disastri irreparabili nel campo di Dio. Riesce a servirsi di ogni autorità ministeriale, dottrinale e scientifica, di ogni influenza; può stare sulla bocca di tutti. Per fare presa sulle persone, si serve di ogni mezzo, anche di cose in se stesse sante: omelie, prediche, catechesi, insegnamento della teologia, di ogni altra disciplina sacra e profana, compresa la filosofia, direzione spirituale, discorsi di intrattenimento religioso, parole innocenti di conforto e di incoraggiamento. </w:t>
      </w:r>
    </w:p>
    <w:p w14:paraId="75DD45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piaga che distrugge ogni buona intenzione nel cuore degli uomini; è parola cattiva che si trasforma in calunnia, in maldicenza, in pettegolezzo, in mormorazione, in giudizio, in alterazione della verità, in cambiamento della stessa storia, in travisamento di essa. </w:t>
      </w:r>
    </w:p>
    <w:p w14:paraId="44D1D3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avvenimento di per sé senza importanza, semplice, vissuto senza cattiveria, malignità, astuzia, ambiguità, senza secondi fini, sotterfugi, scaltrezza, riesce a dipingerlo come un fatto calcolato, contro Dio, contro l'uomo. L'insulto non conosce frontiere, né ostacoli, i pensieri più nobili li trasforma in errori di fede e di morale e le affermazioni più consone al Vangelo le fa diventare bestemmia contro Dio. Rovina più anime e allontana dalla retta fede più uomini l'insulto, che non tutte le persecuzioni subite dalla Chiesa nei duemila anni di storia. </w:t>
      </w:r>
    </w:p>
    <w:p w14:paraId="409B38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non è libero, chi non è capace di rinunziare a tutto, anche al suo buon nome, non potrà mai far parte del regno dei cieli. È sufficiente un sorrisetto di disapprovazione da parte di un amico per starsene lontano da Dio. </w:t>
      </w:r>
    </w:p>
    <w:p w14:paraId="1DC6D9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chi odia Dio, Cristo e il suo Vangelo tutto è lecito, anche la falsa testimonianza e la diffamazione pur di rendere non credibile il nome cristiano. Respingere il nome cristiano come scellerato è il sommo della malvagità degli uomini. Ciò che è santo, ciò che ha origine nella santità di Dio, di Cristo e dello Spirito Santo viene dichiarato peccaminoso, obbrobrioso, una cosa di male.</w:t>
      </w:r>
    </w:p>
    <w:p w14:paraId="7097FA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Ciò che il mondo non vuole è Cristo Signore. Se il cristiano non segue Cristo, non diviene una cosa con Lui, egli da esso è stimato, riverito, ossequiato. Se invece si riveste della verità, della santità, della grazia di Gesù, al pari del suo Maestro e Signore, il suo nome viene considerato scellerato. Per lui non c'è più posto nella comunità degli uomini. </w:t>
      </w:r>
    </w:p>
    <w:p w14:paraId="116011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sa tutto questo e chiede allo Spirito Santo di renderlo forte in modo che possa perseverare sino alla fine, in tutto come ha fatto Cristo, anche Lui denigrato, insultato, privato di ogni diritto, fatto oggetto di scherno, abbandonato da tutti, inchiodato sulla croce. </w:t>
      </w:r>
    </w:p>
    <w:p w14:paraId="2D8B1F8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Madre della Redenzione, Tu che vivesti in modo pieno l'odio che si è abbattuto su Gesù tuo Figlio, divenendo ai piedi della croce martire d'amore e di verità per rendere a Dio la più grande gloria, vieni in nostro soccorso, fa' che Ti imitiamo. Ottienici dal Cielo la forza dello Spirito Santo, perché sempre e comunque possiamo essere degni discepoli di tuo Figlio Gesù, in modo che Lui domani ci accolga nelle dimore eterne perché abbiamo vissuto sul suo modello e sul suo </w:t>
      </w:r>
      <w:r w:rsidRPr="0037310D">
        <w:rPr>
          <w:rFonts w:ascii="Arial" w:eastAsia="Times New Roman" w:hAnsi="Arial"/>
          <w:sz w:val="24"/>
          <w:szCs w:val="20"/>
          <w:lang w:eastAsia="it-IT"/>
        </w:rPr>
        <w:lastRenderedPageBreak/>
        <w:t>esempio. Madre trafitta nell'anima dalla spada, chiedi per noi lo Spirito di fortezza, perché possiamo essere audaci testimoni del Vangelo, senza cadere mai nella paura degli uomini che sarebbe per noi una trappola di morte spirituale, fisica, eterna, nel corpo e nell'anima.</w:t>
      </w:r>
    </w:p>
    <w:p w14:paraId="4D447BD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74EE69A"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40" w:name="_Toc54159779"/>
      <w:bookmarkStart w:id="41" w:name="_Toc192885376"/>
      <w:r w:rsidRPr="0037310D">
        <w:rPr>
          <w:rFonts w:ascii="Arial" w:eastAsia="Times New Roman" w:hAnsi="Arial"/>
          <w:b/>
          <w:sz w:val="24"/>
          <w:szCs w:val="18"/>
          <w:lang w:eastAsia="it-IT"/>
        </w:rPr>
        <w:t>GUAI A VOI, RICCHI</w:t>
      </w:r>
      <w:bookmarkEnd w:id="40"/>
      <w:bookmarkEnd w:id="41"/>
    </w:p>
    <w:p w14:paraId="08F18E7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Dopo aver proclamato le quattro beatitudini, Gesù annunzia i quattro "guai" che sovrastano il mondo. Anche questi sono Vangelo, lieto messaggio, parola di salvezza. Anche questi la Chiesa deve predicare; se non lo fa, è omissiva, responsabile quindi dinanzi a Dio di tutti quelli che si perdono a causa della mancata predicazione.</w:t>
      </w:r>
    </w:p>
    <w:p w14:paraId="35F25F7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"guai" dice cosa è la vita al presente, quale sarà al futuro, se non si ascolta e non si mette in pratica la Parola di Gesù. O si vivono le beatitudini e si entra nella vita vera, che discende da Dio, vita di salvezza, di redenzione, di santità, di carità, giustizia e pace nello Spirito Santo, oppure ognuno vive chiuso nel suo egoismo. Questa vita senza apertura alla trascendenza, perché senza la Parola del Signore che la muove, genera morte ora e nell'eternità. </w:t>
      </w:r>
    </w:p>
    <w:p w14:paraId="2E4621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la Scrittura il ricco vede tutto a partire dal proprio io e vive solo in funzione di se stesso. È senza Dio, che non vuole come suo Padre; è senza gli uomini, che non vuole come suoi fratelli. Quando si tolgono Dio e l'uomo dal cuore, il loro posto lo occupano le cose, per le cose si vive e si muore, delle cose si è schiavi, a tal punto da costituirle unico scopo dell'esistenza. Il Vangelo è pieno di uomini ricchi, senza Dio, senza i fratelli. Uomini schiavi, attaccati al loro peccato, alle loro incongruenze, alle loro cariche, uffici, mansioni, cose, relazioni. Il culto, la stessa conoscenza di Dio, l'insegnamento della sacra scienza erano divenuti motivo di ricchezza, di gloria terrena. </w:t>
      </w:r>
    </w:p>
    <w:p w14:paraId="537EB1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triste la ricchezza! Essa non conosce la gioia, la verità, la santità, l'accoglienza, la libertà, la misericordia. In essa non c'è spazio per vedere come Dio vede, per amare come Dio ama, per servire come Dio ha servito tutti noi in Cristo Gesù. In essa non c'è posto per la compassione, per la giustizia, per la condivisione. Nella chiusura del cuore a Dio e ai fratelli, non c'è spazio neanche per seguire la propria vocazione, per offrire la nostra vita a Dio, perché ne faccia uno strumento di amore per il bene dei suoi figli.</w:t>
      </w:r>
    </w:p>
    <w:p w14:paraId="3E59B7A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consolazione del ricco è di breve durata, è ben misera, è senza consistenza; dura quanto dura il suo potere, la sua ricchezza, le sue amicizie, la sua forza, la sua scienza, la sua dottrina, il suo regno. Ma dura finché uno più forte non viene e gli ruba la cosa sulla quale faceva molto affidamento. Gesù mette in guardia tutti i suoi discepoli a non attaccare il cuore alle cose di questo mondo. I ladri le rubano, la tignola le consuma, la ruggine le corrode. Inoltre bisogna sempre fare i conti con sorella morte che da un momento all'altro potrebbe venire e precipitarci nella rovina eterna.</w:t>
      </w:r>
    </w:p>
    <w:p w14:paraId="12E83D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c'è cosa più deleteria che la ricchezza e la sete di essa; né cosa più nefasta che la ricerca di un qualche potere ad ogni costo e l'attaccamento ad esso. Quando questo avviene è proprio la fine dell'uomo, è la sua morte spirituale. Questa ricerca, questo attaccamento, questo possesso gli chiudono il cuore al </w:t>
      </w:r>
      <w:r w:rsidRPr="0037310D">
        <w:rPr>
          <w:rFonts w:ascii="Arial" w:eastAsia="Times New Roman" w:hAnsi="Arial"/>
          <w:sz w:val="24"/>
          <w:szCs w:val="20"/>
          <w:lang w:eastAsia="it-IT"/>
        </w:rPr>
        <w:lastRenderedPageBreak/>
        <w:t>vero, al giusto, al santo, al bene, alla virtù. Nella povertà invece c'è solo servizio a Dio e ai fratelli, nella verità e nella carità.</w:t>
      </w:r>
    </w:p>
    <w:p w14:paraId="7297555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dice il "guai" "per odio, per spirito di rivalsa e di vendetta, per un desiderio umano di giustizia, perché ha l'animo esasperato dalla vita di povertà e di stenti" - come avviene spesso nella storia degli uomini. Lo dice per amore, perché vuole l'uomo salvo. Lui non vuole le cose né per sé, né per i suoi discepoli. Le cose, se ci si vuole liberare da esse, siano date ad altri, siano date ai poveri, cui appartengono per statuto divino, siano date a coloro ai quali sono state tolte. Gesù pronunzia il "guai", lo annunzia per amore di verità. Lo predica perché vede un uomo irretito, schiavo, prigioniero di ciò che non lo rende uomo. Chi fa l'uomo uomo, è Dio. Gesù dice il suo "guai", perché l'uomo irretito dalla ricchezza materiale e spirituale non può in alcun caso ritornare a Dio e non potendo ritornare da colui che solo dona salvezza, il pericolo è uno solo: la perdizione sia in questa vita che nell'altra. È questa la verità di Gesù.</w:t>
      </w:r>
    </w:p>
    <w:p w14:paraId="32B18D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"guai" che Cristo pronuncia nasce dal suo amore "non dal suo odio", dalla sua misericordia "non dal suo interesse", dalla sua ricchezza spirituale "non dalla sua povertà materiale"; nasce da una sola volontà: salvare l'uomo irretito e schiavo di una ricchezza che non dona la vera gioia, perché è una ricchezza che non salva e non redime l'uomo. Non lo dice perché ha bisogno delle cose del ricco per aiutare i poveri. Lo dice per il ricco e non per il povero. Il povero penserà il Padre suo a liberarlo, a dargli speranza e conforto, sempre che voglia iniziare un vero cammino di conversione. Lo dice solo per amore di lui, del ricco da redimere.</w:t>
      </w:r>
    </w:p>
    <w:p w14:paraId="6097B9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non è un operatore sociale. Questo molti non lo hanno compreso. Gesù vuole solo la santificazione del cuore. Se qualcuno deve disfarsi delle proprie ricchezze, queste sono di coloro ai quali sono state tolte con forme legali o illegali di ingiustizia. San Giacomo che ha compreso così bene il "guai" di Cristo Gesù, così li ripete: "E ora a voi, ricchi: piangete e gridate per le sciagure che vi sovrastano! Le vostre ricchezze sono imputridite, le vostre vesti sono state divorate dalle tarme; il vostro oro e il vostro argento sono consumati dalla ruggine, la loro ruggine si leverà a testimonianza contro di voi e divorerà le vostre carni come un fuoco" (cfr. Gc 5,1-6). </w:t>
      </w:r>
    </w:p>
    <w:p w14:paraId="37B6E0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donna povera, umile, serva del Signore e dei fratelli, conduci noi tutti nella libertà interiore ed esteriore, dalle cose materiali e spirituali, cui ci chiama il tuo Figlio Gesù.</w:t>
      </w:r>
    </w:p>
    <w:p w14:paraId="7DBED7B2"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D65BA9B"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42" w:name="_Toc54159781"/>
      <w:bookmarkStart w:id="43" w:name="_Toc192885377"/>
      <w:r w:rsidRPr="0037310D">
        <w:rPr>
          <w:rFonts w:ascii="Arial" w:eastAsia="Times New Roman" w:hAnsi="Arial"/>
          <w:b/>
          <w:sz w:val="24"/>
          <w:szCs w:val="18"/>
          <w:lang w:eastAsia="it-IT"/>
        </w:rPr>
        <w:t>GUAI A VOI CHE ORA SIETE SAZI</w:t>
      </w:r>
      <w:bookmarkEnd w:id="42"/>
      <w:bookmarkEnd w:id="43"/>
    </w:p>
    <w:p w14:paraId="62B498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è dono di Dio: la salute, l'intelligenza, la terra e i suoi raccolti, la creazione e gli elementi in essa racchiusi: acqua, sole, luce, vento, pioggia. È dono di Dio l'uomo e ogni sviluppo, o trasformazione che per suo mezzo avviene nel creato. Se il Signore per un solo attimo ritirasse il suo dono, l'uomo ritornerebbe nel nulla. Anche la sazietà è dono di Dio.</w:t>
      </w:r>
    </w:p>
    <w:p w14:paraId="4545E9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Uno solo deve essere l'atteggiamento di fede: riconoscere che tutto è dono. Con animo grato si va dinanzi al Signore e lo si benedice, non a parole, bensì con i fatti. Si prende tutto ciò che non ci serve per vivere, perché è il sovrappiù, e lo si dona ai poveri della terra.</w:t>
      </w:r>
    </w:p>
    <w:p w14:paraId="2612F2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Il Signore benedice il sazio, perché a sua volta diventi una benedizione per l'affamato. Ciò che offre, non lo consegna come una cosa che appartiene a lui, bensì come un dono che il Signore gli ha dato perché lo porti a chi è nel bisogno. Lui è soltanto un messo, un tramite, uno al quale il Signore ha dato la mercede che gli spettava per sé e insieme gli ha anche consegnato tanti altri doni per darli ai suoi fratelli più poveri. Se lui se ne appropria, commette un furto, pecca contro il Signore. Lo tradisce nella sua fiducia. A lui il molto non serve, però lo toglie ai poveri ai quali serve per la loro vita. Con il suo atteggiamento da ingordo, altro non fa che cooperare a che i poveri muoiano. Di questo peccato egli è responsabile dinanzi a Dio.</w:t>
      </w:r>
    </w:p>
    <w:p w14:paraId="3FFA85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Altro principio di fede è questo: colui che è dinanzi a noi è un nostro fratello. Ma prima ancora è uno che il Signore ama. Lo ama direttamente, ma anche indirettamente, lo vuole amare attraverso noi. Noi siamo l'amore di Dio per i nostri fratelli. Chi ama Dio, ama la sua volontà. È volontà di Dio che noi siamo il suo amore per gli altri. Se amiamo Dio, dobbiamo rispettare questa sua volontà e divenire lo strumento attraverso cui il Signore ama tutte le sue creature. Quando c'è chiusura nella propria sazietà è il segno che non amiamo Dio. Non lo amiamo perché non amiamo la sua volontà, ci siamo rifiutati di farci strumenti per realizzare il suo amore. </w:t>
      </w:r>
    </w:p>
    <w:p w14:paraId="08CE71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Tutti i mali sociali del mondo sono mali di fede, di vizio, di peccato, mali dell'uomo che non teme Dio, che non vuole servirlo, che vuole vivere senza verità, senza giustizia, senza carità, senza amore. Sono mali di retta predicazione non operata, di evangelizzazione mancata, perché non fatta, oppure di evangelizzazione fatta ma non creduta, sono mali di non fede in Dio, di non ascolto del Signore, di non amore della sua volontà, di non conoscenza del suo agire, ma anche di non voler leggere la storia che quotidianamente attesta che tutti coloro che non vivono di misericordia, alla fine loro stessi si trovano senza misericordia.</w:t>
      </w:r>
    </w:p>
    <w:p w14:paraId="72F197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trovare misericordia in questa vita e nell'altra, deve fare di questa vita un'opera di misericordia. Deve vivere solo per esercitare la misericordia di Dio in favore dei suoi fratelli; per essere strumento dell'amore di Dio. Questa fede bisogna inculcare nei cuori, annunziare, professare, proclamare, gridare. Non si può insorgere contro le ingiustizie sociali facendo appello solo alla pietà e a considerazioni varie sull'uomo, anche se nobili e degne di rispetto.</w:t>
      </w:r>
    </w:p>
    <w:p w14:paraId="394A05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aiutare veramente l'uomo deve portare la verità di Dio sulla terra, il suo Vangelo, la sua Parola eterna; deve dare questa Parola secondo la più pura comprensione nello Spirito Santo. Deve insegnare la verità e su di essa mostrare concretamente come si è innestata la propria vita. Non si può pretendere si risolvere i problemi sociali che affliggono l'umanità senza riportare Dio nei cuori, senza immettere in essi la verità della salvezza, senza predicare il Vangelo, senza annunziare la lieta novella.</w:t>
      </w:r>
    </w:p>
    <w:p w14:paraId="67C33E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non vuole il Vangelo, non vuole neanche l'amore vero verso i poveri della terra. Si ha per loro commiserazione, a volte sentimenti di pietà, si può anche piangere su di loro, ma senza alcun effetto di giustizia. Dove non c'è la verità di Dio, neanche la verità sull'uomo regna; se non c'è la verità sull'uomo, non c'è verità neanche su noi stessi. Non c'è vero amore, non c'è vera giustizia, non c'è </w:t>
      </w:r>
      <w:r w:rsidRPr="0037310D">
        <w:rPr>
          <w:rFonts w:ascii="Arial" w:eastAsia="Times New Roman" w:hAnsi="Arial"/>
          <w:sz w:val="24"/>
          <w:szCs w:val="20"/>
          <w:lang w:eastAsia="it-IT"/>
        </w:rPr>
        <w:lastRenderedPageBreak/>
        <w:t xml:space="preserve">vera opera di pietà e di misericordia. La fede è la porta della misericordia. Essa deve generare ogni nostro pensiero, perché riceva la sua verità. </w:t>
      </w:r>
    </w:p>
    <w:p w14:paraId="484B07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deve sempre difendere gli interessi di Dio, di Cristo, della verità e della giustizia del Cielo. Il discepolo di Gesù è chiamato a predicare la volontà del suo Signore ad ogni uomo che vive sulla terra. Il seguace del Verbo che si fece carne e venne ad abitare in mezzo a noi per darci la grazia e la verità, ama secondo giustizia e verità i suoi fratelli, se è uomo di Dio, servo del suo Vangelo, strumento della sua rivelazione. Il Vangelo va al cuore dell'uomo e lì porta il Signore. Il Signore portato nel cuore dell'affamato e del sazio opererà giustizia e santità in questo mondo. Cristo Gesù che vive con la sua Parola in ogni uomo darà nuova forma ad ogni cosa. Senza il vero Dio non può esserci il vero uomo e chi vuole lavorare per la verità dell'uomo deve portare sulla terra la verità di Dio. </w:t>
      </w:r>
    </w:p>
    <w:p w14:paraId="016777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che hai portato nella casa di Elisabetta Gesù appena concepito nel tuo grembo per la santificazione dell'altro bambino, anch'esso nel grembo materno, fa che il Cristo concepito nel nostro cuore sia portato nei cuori di ogni altro uomo perché si risani, si santifichi e generi la vita eterna nel mondo intero.</w:t>
      </w:r>
    </w:p>
    <w:p w14:paraId="7965D97E"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355ADD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44" w:name="_Toc54159783"/>
      <w:bookmarkStart w:id="45" w:name="_Toc192885378"/>
      <w:r w:rsidRPr="0037310D">
        <w:rPr>
          <w:rFonts w:ascii="Arial" w:eastAsia="Times New Roman" w:hAnsi="Arial"/>
          <w:b/>
          <w:sz w:val="24"/>
          <w:szCs w:val="18"/>
          <w:lang w:eastAsia="it-IT"/>
        </w:rPr>
        <w:t>GUAI A VOI CHE ORA RIDETE</w:t>
      </w:r>
      <w:bookmarkEnd w:id="44"/>
      <w:bookmarkEnd w:id="45"/>
      <w:r w:rsidRPr="0037310D">
        <w:rPr>
          <w:rFonts w:ascii="Arial" w:eastAsia="Times New Roman" w:hAnsi="Arial"/>
          <w:b/>
          <w:sz w:val="24"/>
          <w:szCs w:val="18"/>
          <w:lang w:eastAsia="it-IT"/>
        </w:rPr>
        <w:t xml:space="preserve"> </w:t>
      </w:r>
    </w:p>
    <w:p w14:paraId="18FAC1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Del cristiano è proprio la gioia, l’affabilità, la serenità, la semplicità. Sono, queste, doti che hanno la loro origine nel cuore di colui nel quale abita il Signore. In Dio l’anima si ricolma di grazia, lo spirito di verità, il corpo di libertà.</w:t>
      </w:r>
    </w:p>
    <w:p w14:paraId="66ECDE7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è libero da ogni schiavitù, da ogni vizio, da tutte le concupiscenze che nascono dal peccato, quando Dio è nel suo cuore e nella sua anima. Egli non ha bisogno se non dello Spirito Santo, che lo tempra e lo fortifica per ogni opera buona, lo custodisce nella semplicità e nella temperanza, lo libera da tutto ciò che non è necessario alla sua sussistenza.</w:t>
      </w:r>
    </w:p>
    <w:p w14:paraId="281F02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Nessuna virtù è più necessaria al corpo della sobrietà. La moderazione è la via della vita. L’educazione alla temperanza, come strumento per la solidarietà, per la comunione reale tra le persone, è opera più che urgente da farsi. Il cristiano è chiamato ad uscire da se stesso, a farsi sacrificio d’amore per gli altri. Egli deve fare della carità la sua veste, della giustizia i suoi calzari, dell’equità la sua corazza, della sobrietà la sua armatura. </w:t>
      </w:r>
    </w:p>
    <w:p w14:paraId="48BB33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“guai” di Gesù è per il ridere che è solo ricerca egoistica di se stessi, fatta nel peccato, che fa consistere nel frastuono del divertimento l’essenza e la sostanza della propria esistenza. Ogni qualvolta si usa il fratello per il nostro piacere personale, il nostro è un ridere che conduce alla morte. Ciò che si fonda sulla morte degli altri non può mai essere causa di vita per noi. </w:t>
      </w:r>
    </w:p>
    <w:p w14:paraId="50A876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Esistiamo per fare della nostra vita un dono d’amore, un’offerta di speranza, di sollievo, uno strumento di gioia e di serenità. L’altro per vivere deve attingere dalla nostra vita la sua vita, ma deve attingerla perché gliene facciamo dono. Dalla rapina, dal furto, dall’ingiustizia, dall’omicidio, dalla falsa testimonianza, dal disonore dei genitori, dalla trasgressione di qualsiasi altro comandamento non può nascere la gioia. </w:t>
      </w:r>
    </w:p>
    <w:p w14:paraId="69C5F65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Il cristianesimo è carità, la carità è dono, il dono è l’offerta della nostra vita; ma per poter offrire la nostra vita è necessario prima di tutto che restituiamo quanto abbiamo preso agli altri, dobbiamo restituirlo in toto, senza trattenere per noi neanche un granellino di polvere attaccata alla cosa rubata, estorta, rapinata, sottratta con metodi o violenti, o di alta astuzia, o di furbizia spietata e crudele.</w:t>
      </w:r>
    </w:p>
    <w:p w14:paraId="6A8745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Dove nessuno vede, il Signore vede e dove l’occhio umano rimane cieco, c’è sempre l’occhio vigile del Signore che scruta ogni azione dell’uomo per sottoporla al suo giudizio infallibile nel tempo e nell’eternità. Gesù ci dice con fermezza, con chiarezza di verità eterna, con dottrina infallibile e intramontabile, che il ridere che fonda il suo essere sul vizio, sul peccato, sull’ingiustizia, sull’assenza di carità e di condivisione, che rinchiude l’uomo nella sua piccola e povera umanità, che priva l’uomo del suo spirito e della sua anima, questo ridere genera solo morte, oggi e sempre, sulla terra e nel cielo. </w:t>
      </w:r>
    </w:p>
    <w:p w14:paraId="6277F7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divertimento senza regole, senza norme morali, senza remore è un ridere che ha già condotto l’uomo alla perdizione, perché già lo ha ucciso come uomo, avendolo ridotto a solo oggetto di piacere, di vizio, di lussuria, di concupiscenza, di ogni altro genere di peccato. Quando il corpo non è più governato dall’anima che è in grazia di Dio e dallo spirito nel quale regna la saggezza e la sapienza del Cielo, questo corpo è solo fonte di peccato. </w:t>
      </w:r>
    </w:p>
    <w:p w14:paraId="2F5ACD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condanna la santa gioia, che scaturisce da un’anima piena di grazia e di Spirito Santo, che è irradiazione di vita divina nel cristiano. Questa gioia è benedetta da Dio; è una gioia che non si chiude in se stessa, che si partecipa e nella grande carità diviene condivisione, aiuto, sostegno, anche a costo di grandi privazioni. Questa gioia è sempre da diffondere; essa è l’inizio di quella gioia eterna che Dio ci darà nel suo regno di luce, prima avvolgendo interamente l’anima e poi, al momento della risurrezione, anche il nostro corpo.</w:t>
      </w:r>
    </w:p>
    <w:p w14:paraId="498708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ridere di cui parla Gesù è solo del corpo, è senza il fratello, usato come fonte di vizio. Del fratello, per i nostri vizi, si possono usare le sue cose e anche il suo corpo, ma dopo che ha soddisfatto il nostro ridere, di lui non ci interessa più niente. Per noi è solo immondizia da gettare via, anche con metodi violenti, che causano la morte fisica. Nel ridere mondano, peccaminoso è la più grande degradazione dell’uomo.</w:t>
      </w:r>
    </w:p>
    <w:p w14:paraId="5C56D6B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la potenza di morte del ridere idolatrico, peccaminoso, frutto e fonte di peccato allo stesso tempo. In questo ridere non c’è l’uomo, fatto ad immagine di Dio, creato signore di se stesso, libero dal male. C’è l’altro, ma usato, schiavizzato, spersonalizzato, reso non uomo, fatto anche lui solo corpo, al quale viene tolto l’uso della razionalità e lo si priva del suo fondamento perenne che fa la persona umana: la sua anima spirituale, razionale, libera, che porta scritta in sé la somiglianza di Dio. </w:t>
      </w:r>
    </w:p>
    <w:p w14:paraId="0A788C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di te nel Santo Rosario si contempla la gioia pura e semplice che ha avvolto il tuo cuore, il tuo spirito, la tua anima. Il tuo gaudio nasce dal dono della tua vita interamente consacrata all’amore. Tu che l’hai vissuta in modo purissimo e intensissimo, aiuta noi tuoi figli a cercare solo quella gioia che è consegna dell’intera nostra vita per il ricordo e l’annunzio al </w:t>
      </w:r>
      <w:r w:rsidRPr="0037310D">
        <w:rPr>
          <w:rFonts w:ascii="Arial" w:eastAsia="Times New Roman" w:hAnsi="Arial"/>
          <w:sz w:val="24"/>
          <w:szCs w:val="20"/>
          <w:lang w:eastAsia="it-IT"/>
        </w:rPr>
        <w:lastRenderedPageBreak/>
        <w:t>mondo che l’ha dimenticata, dell’unica Parola che salva; quella di tuo Figlio Gesù, Parola di verità, di giustizia, di santità, di vera e autentica liberazione.</w:t>
      </w:r>
    </w:p>
    <w:p w14:paraId="4DB1847A"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46" w:name="_Toc54159785"/>
      <w:r w:rsidRPr="0037310D">
        <w:rPr>
          <w:rFonts w:ascii="Arial" w:eastAsia="Times New Roman" w:hAnsi="Arial"/>
          <w:b/>
          <w:sz w:val="24"/>
          <w:szCs w:val="18"/>
          <w:lang w:eastAsia="it-IT"/>
        </w:rPr>
        <w:br w:type="page"/>
      </w:r>
      <w:bookmarkStart w:id="47" w:name="_Toc192885379"/>
      <w:r w:rsidRPr="0037310D">
        <w:rPr>
          <w:rFonts w:ascii="Arial" w:eastAsia="Times New Roman" w:hAnsi="Arial"/>
          <w:b/>
          <w:sz w:val="24"/>
          <w:szCs w:val="18"/>
          <w:lang w:eastAsia="it-IT"/>
        </w:rPr>
        <w:lastRenderedPageBreak/>
        <w:t>GUAI QUANDO TUTTI GLI UOMINI DIRANNO BENE DI VOI</w:t>
      </w:r>
      <w:bookmarkEnd w:id="46"/>
      <w:bookmarkEnd w:id="47"/>
    </w:p>
    <w:p w14:paraId="2E340E9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è chiamato a rompere in modo definitivo con il male, con il peccato, che è trasgressione della volontà di Dio, vizio, ipocrisia, falsità, concupiscenza, superbia e arroganza; a consegnarsi interamente al Signore perché solo la sua Parola si compia attraverso la sua vita; a donare il suo corpo a Cristo, perché se ne serva come strumento per l’edificazione del regno del Padre suo. </w:t>
      </w:r>
    </w:p>
    <w:p w14:paraId="1E20A1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è mandato da Dio per essere tra gli uomini la luce della verità, il sale della sapienza, lo splendore della Parola di Gesù, la forza trasformatrice, santificatrice ed elevatrice della grazia divina. </w:t>
      </w:r>
    </w:p>
    <w:p w14:paraId="64E571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non è uno che si separa dagli uomini, che si ritira in luoghi deserti, dove assieme ad altri cristiani, sempre separati da chi cristiano non è, vive il suo incontro con Cristo Gesù in una luce perenne. Questo avverrà solo alla fine del mondo, solo allora buon grano e zizzania saranno separati per tutta l’eternità, senza alcun contatto. </w:t>
      </w:r>
    </w:p>
    <w:p w14:paraId="51310D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Fino a quel momento, il cristiano è mandato da Cristo tra gli uomini a brillare in mezzo ad essi come sua luce di verità, di santità, di giustizia, di saggezza e di intelligenza soprannaturale; è inviato per essere sale di virtù, a mostrare a tutti che è possibile vivere nella luce, dopo essere divenuti luce nel Signore.</w:t>
      </w:r>
    </w:p>
    <w:p w14:paraId="61EFEC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questo suo situarsi in mezzo agli altri, il suo essere, la sua parola, la sua esemplarità, ogni suo comportamento ispirato al Vangelo sono una pubblica condanna delle opere del male. Attraverso il suo essere luce che brilla nelle tenebre, che le mostra e le rivela, chi fa il male vede la differenza tra le sue opere e quelle del cristiano, se vuole può anche divenire lui luce nel Signore nella conversione e nella fede al Vangelo, unica fonte della verità; può anche lui immergersi nella grazia di Cristo, data al suo cuore per il ministero sacramentale della Chiesa.</w:t>
      </w:r>
    </w:p>
    <w:p w14:paraId="4C602F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il cristiano è in mezzo ai fratelli come uno che partecipa delle opere del male, che segue le tenebre, quanti fanno il male e seguono le tenebre lo apprezzano, ne parlano bene. Se costoro parlano bene di lui, è segno che egli è tenebra; ha smesso di essere di Cristo Gesù. Da luce, anche lui si è fatto oscurità e da vero profeta è diventato falso. È tra gli uomini come cristiano, ma degli uomini che non amano Dio parla la parola, dice la falsità, approva le opere, con loro ha stretto un’alleanza di male e di peccato. </w:t>
      </w:r>
    </w:p>
    <w:p w14:paraId="2107B2A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è tenebra non può parlare bene della luce, la odia, non la sopporta, la rifiuta, la scaccia via, vuole toglierla di mezzo a qualsiasi costo, anche al prezzo dell’uccisione di colui che la porta. Gesù, che nella sua natura è luce e vita eterna e che sempre si è manifestato in tutto lo splendore della sua grazia e della sua verità, dalle tenebre è stato schiacciato, umiliato, contrastato, combattuto, denigrato, oltraggiato, accusato ingiustamente, ingiustamente condannato, appeso ad una croce, trattato da malfattore, fatto morire come un maledetto da Dio. </w:t>
      </w:r>
    </w:p>
    <w:p w14:paraId="3F5D6C8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le tenebre non hanno riconosciuto Cristo Gesù, hanno rigettato la luce che in Lui era la sua stessa essenza, potranno accogliere quanti in suo nome, con la sua autorità, divenuti luce in Lui, si presentano per manifestare loro la verità eterna, chiamandole a conversione, a penitenza, al rinnegamento di sé? Chi è </w:t>
      </w:r>
      <w:r w:rsidRPr="0037310D">
        <w:rPr>
          <w:rFonts w:ascii="Arial" w:eastAsia="Times New Roman" w:hAnsi="Arial"/>
          <w:sz w:val="24"/>
          <w:szCs w:val="20"/>
          <w:lang w:eastAsia="it-IT"/>
        </w:rPr>
        <w:lastRenderedPageBreak/>
        <w:t xml:space="preserve">nelle tenebre e vuole restare tale combatterà sempre la luce, lotterà il cristiano luce del mondo e sale della terra; vorrà sempre spegnerlo come si spegne la luce. </w:t>
      </w:r>
    </w:p>
    <w:p w14:paraId="7E19A2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spegnere il cristiano le tenebre hanno come arma la parola di falsità, con la quale gettano discredito e disprezzo su di lui. Parlare male del cristiano è il modo più semplice, ma anche il più efficace per toglierlo di mezzo, per far sì che nessuno più aderisca alla verità che lui porta. Necessariamente, immancabilmente, irreversibilmente le tenebre parleranno male del vero cristiano. Se non parleranno male, è il segno che non è vero discepolo di Gesù.</w:t>
      </w:r>
    </w:p>
    <w:p w14:paraId="3880D2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non è vero discepolo, deve correre subito ai ripari, deve iniziare nuovamente ad essere luce nel Signore, altrimenti anche per lui sono riservate le tenebre dell’inferno. Il “guai” di Cristo Gesù è di dannazione eterna. La voce delle tenebre è lo specchio dinanzi al quale dobbiamo sempre confrontarci. Da questo confronto possiamo sempre sapere a chi apparteniamo, se camminiamo verso il cielo o verso l’inferno, se siamo di Cristo oppure del principe delle tenebre, se stiamo edificando il regno di Dio, oppure quello del male. </w:t>
      </w:r>
    </w:p>
    <w:p w14:paraId="411F2F1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le tenebre parlano male di noi perché non siamo luce, convertiamoci. Se parlano male, perché siamo nella verità e nella santità, perseveriamo. Se parlano bene, perché siamo tenebra, ravvediamoci, altrimenti la nostra fine sarà la stessa della loro. Se parlano bene, perché ci riconoscono santi e giusti, poniamo molta prudenza, potrebbe essere per noi una trappola di ipocrisia. </w:t>
      </w:r>
    </w:p>
    <w:p w14:paraId="645F0D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ottienici dal Cielo tanta sapienza di Spirito Santo. Vogliamo sapere in ogni momento della nostra vita se apparteniamo a Cristo Gesù, perché ne seguiamo la luce, oppure siamo divenuti tenebra tra le tenebre. Con il tuo aiuto potremo vivere da veri figli della luce, come sale di giustizia. È questa l’unica via per chiamare gli uomini alla conversione e alla fede al Vangelo. Madre che tutto puoi, manda dal cielo su di noi la tua luce radiosa. In essa anche la nostra luce brillerà con più forza e tante anime potranno tornare da Gesù, tuo Figlio e nostro Signore.</w:t>
      </w:r>
    </w:p>
    <w:p w14:paraId="2D8686AC"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CE9415D"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48" w:name="_Toc54159787"/>
      <w:bookmarkStart w:id="49" w:name="_Toc192885380"/>
      <w:r w:rsidRPr="0037310D">
        <w:rPr>
          <w:rFonts w:ascii="Arial" w:eastAsia="Times New Roman" w:hAnsi="Arial"/>
          <w:b/>
          <w:sz w:val="24"/>
          <w:szCs w:val="18"/>
          <w:lang w:eastAsia="it-IT"/>
        </w:rPr>
        <w:t>BEATO COLUI CHE NON SI SCANDALIZZA DI ME</w:t>
      </w:r>
      <w:bookmarkEnd w:id="48"/>
      <w:bookmarkEnd w:id="49"/>
      <w:r w:rsidRPr="0037310D">
        <w:rPr>
          <w:rFonts w:ascii="Arial" w:eastAsia="Times New Roman" w:hAnsi="Arial"/>
          <w:b/>
          <w:sz w:val="24"/>
          <w:szCs w:val="18"/>
          <w:lang w:eastAsia="it-IT"/>
        </w:rPr>
        <w:t xml:space="preserve"> </w:t>
      </w:r>
    </w:p>
    <w:p w14:paraId="3B7D4E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il Messia. Da Messia parla, agisce, si comporta, insegna, ammaestra. Attraverso di Lui Dio manifesta la sua volontà, in ogni sua parte. </w:t>
      </w:r>
    </w:p>
    <w:p w14:paraId="512DC3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Gesù non c’è alcuna autonomia da Dio, né in piccole, né in grandi cose. Mai Lui ha agito per un moto spontaneo del suo cuore, per una riflessione o deduzione della sua mente, perché lo ha voluto Lui, perché è stato costretto dagli uomini, perché non ha avuto la forza di dire un no forte, deciso a chi gli chiedeva qualcosa non secondo la volontà del Padre suo. </w:t>
      </w:r>
    </w:p>
    <w:p w14:paraId="63C368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Pur essendo il Messia, non può dirlo esplicitamente per prudenza, a causa dell’errata comprensione che si aveva del messianismo nel popolo di Dio, in ragione di una sua politicizzazione assai rischiosa. Molti erano i cuori e le menti esagitati che vedevano nella rivolta contro gli invasori l’unica via per riconquistare la libertà perduta.</w:t>
      </w:r>
    </w:p>
    <w:p w14:paraId="5A7F1A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Cristo Gesù non è venuto per realizzare questo messianismo: per affermare la superiorità di un uomo su di un altro uomo, o per sancire con la forza la sottomissione di un uomo all’altro. Egli è venuto per liberare l’uomo dalla schiavitù del suo peccato, dei suoi vizi, di quella morte che lo tiene prigioniero. Gesù è il Messia nel senso di Dio, non nel senso dell’uomo; è il liberatore alla maniera di Dio e non alla maniera degli uomini; deve portare sulla terra la giustizia secondo la verità di Dio e non secondo la falsità degli uomini. </w:t>
      </w:r>
    </w:p>
    <w:p w14:paraId="592D35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scandalo ogni impedimento a credere in Lui che nasce o da un suo gesto, o da una sua parola, che non corrisponde alle attese degli uomini, che non traduce la volontà dell’uomo, secondo le sue aspirazioni terrene. Scandalo potrebbe essere la sua nascita umile, la sua appartenenza a gente semplice, le sue modalità di relazionarsi, la non frequentazione di nessuna scuola umana, il non contatto con gli uomini che allora contavano, la sua scelta di vivere nella più grande povertà in spirito. Scandalo è vedere la sua umanità così umana, povera, dimessa, discreta, fuori di ogni convenzione, di ogni schema, di ogni protocollo di corte, lontana da tutto ciò che si attendeva il popolo e da ogni idea preconcetta di Messia. Scandalo è osservare tutto questo e rifiutare Lui come Messia di Dio, giudicandolo non degno di essere creduto, negando la nostra fede a Lui, alla sua Persona, alla sua Parola, ai suoi insegnamenti, ad ogni opera da Lui compiuta, a motivo di parametri umani prefabbricati sul Messia. </w:t>
      </w:r>
    </w:p>
    <w:p w14:paraId="365843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di Gesù su se stesso è la beatitudine messianica che apre le porte della fede e della salvezza. Chi è beato? È colui che non rifiuta Cristo come suo Messia, lo accoglie, si decide per Lui, alla sua Parola consegna la sua vita, al suo Vangelo dona tutta la sua storia, anzi vuole fare la sua storia proprio incarnando la Parola del Vangelo. </w:t>
      </w:r>
    </w:p>
    <w:p w14:paraId="73275B8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nostra fede in Dio deve passare necessariamente per Lui, attraverso di Lui. Prefigurato nel serpente di bronzo innalzato da Mosè nel deserto, Gesù è il serpente di carne, inchiodato su una croce, messo fuori della città degli uomini. Chi lo guarda con occhio di fede diviene beato, entra nel possesso della benedizione che il Messia porta con sé. Gesù è il frutto benedetto in cui è benedetto ogni altro frutto dell’uomo e della terra. Per essere benedetti in Lui è necessario però che non ci scandalizziamo di Lui, che non rifiutiamo di credere che la sua Parola è l’unica che salva e che redime, la sola che giustifica e introduce nel regno di Dio sulla terra e nel cielo. </w:t>
      </w:r>
    </w:p>
    <w:p w14:paraId="47EEC3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 scandalo è il non accordo a Cristo della nostra fede, ma è anche il ritiro della nostra sequela dinanzi alla sua Parola. Dal Vangelo sappiamo che tanti andavano a Lui con gioia ed esultanza, ma di fronte alla sua Parola esigente, si ritiravano. Sappiamo anche che altri si opponevano a Lui risolutamente, per ragioni umane. Altri ancora lo combattevano per motivi che trovano la loro causa scatenante solo nel loro peccato di idolatria. Pochi sono stati quelli che lo hanno seguito sino alla croce. </w:t>
      </w:r>
    </w:p>
    <w:p w14:paraId="2DD2AD1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Cristo deve andare la nostra fede incondizionata; a Lui non si può chiedere sconto sulla sua Parola; con Lui non ci si può mettere d’accordo, non si può scendere a compromessi, né si può patteggiare la nostra appartenenza. A Cristo si dona tutto e da Lui si riceve tutto, altrimenti non si dona niente e niente si riceve. Con Cristo bisogna fare l’offerta dell’intera vita senza condizione alcuna. </w:t>
      </w:r>
      <w:r w:rsidRPr="0037310D">
        <w:rPr>
          <w:rFonts w:ascii="Arial" w:eastAsia="Times New Roman" w:hAnsi="Arial"/>
          <w:sz w:val="24"/>
          <w:szCs w:val="20"/>
          <w:lang w:eastAsia="it-IT"/>
        </w:rPr>
        <w:lastRenderedPageBreak/>
        <w:t xml:space="preserve">La condizione la pone Cristo: </w:t>
      </w:r>
      <w:r w:rsidRPr="0037310D">
        <w:rPr>
          <w:rFonts w:ascii="Arial" w:eastAsia="Times New Roman" w:hAnsi="Arial"/>
          <w:i/>
          <w:sz w:val="24"/>
          <w:szCs w:val="20"/>
          <w:lang w:eastAsia="it-IT"/>
        </w:rPr>
        <w:t xml:space="preserve">“Chi vuol venire dietro di me, rinneghi se stesso, prenda la sua croce e mi segua”. </w:t>
      </w:r>
      <w:r w:rsidRPr="0037310D">
        <w:rPr>
          <w:rFonts w:ascii="Arial" w:eastAsia="Times New Roman" w:hAnsi="Arial"/>
          <w:sz w:val="24"/>
          <w:szCs w:val="20"/>
          <w:lang w:eastAsia="it-IT"/>
        </w:rPr>
        <w:t xml:space="preserve">Questa è la via che Lui indica a chi vuole la vita eterna, la salvezza, la vera libertà in questa vita e nell’altra. </w:t>
      </w:r>
    </w:p>
    <w:p w14:paraId="0647CD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questa la beatitudine della fede assoluta, incondizionata, per sempre a Cristo Gesù, alle sue azioni, ai suoi gesti e ad ogni Parola che è uscita dalla sua bocca. Una sola Parola messa in discussione è per noi motivo di scandalo, pietra di inciampo che ci chiude le porte del regno, che ci esclude dalla sua benedizione. Un solo gesto criticato, rifiutato, intrappolato nella nostra mormorazione, ci allontana dalla verità.</w:t>
      </w:r>
    </w:p>
    <w:p w14:paraId="0BA5BE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ai piedi della croce tu hai guardato con occhio di fede il tuo Figlio morente e hai creduto che il suo regno non avrebbe avuto mai fine. Non ti sei scandalizzata di Lui, della sua morte, della sua croce, della sua fine. Sapevi che era il Messia di Dio e in vita e in morte ti sei consegnata a Lui. Questa stessa fede, ti preghiamo, ottienici dal cielo. Vogliamo vivere e morire beati e benedetti perché niente di Cristo Gesù causa scandalo nella nostra fede.</w:t>
      </w:r>
    </w:p>
    <w:p w14:paraId="70801B73"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DA9FD30" w14:textId="77777777" w:rsidR="0037310D" w:rsidRPr="0037310D" w:rsidRDefault="0037310D" w:rsidP="0037310D">
      <w:pPr>
        <w:keepNext/>
        <w:spacing w:after="120" w:line="240" w:lineRule="auto"/>
        <w:jc w:val="both"/>
        <w:outlineLvl w:val="2"/>
        <w:rPr>
          <w:rFonts w:ascii="Arial" w:eastAsia="Times New Roman" w:hAnsi="Arial"/>
          <w:b/>
          <w:sz w:val="32"/>
          <w:szCs w:val="18"/>
          <w:lang w:eastAsia="it-IT"/>
        </w:rPr>
      </w:pPr>
      <w:bookmarkStart w:id="50" w:name="_Toc54159789"/>
      <w:bookmarkStart w:id="51" w:name="_Toc192885381"/>
      <w:bookmarkStart w:id="52" w:name="_Toc461008852"/>
      <w:bookmarkStart w:id="53" w:name="_Toc461036261"/>
      <w:bookmarkStart w:id="54" w:name="_Toc461118686"/>
      <w:bookmarkStart w:id="55" w:name="_Toc461871928"/>
      <w:bookmarkStart w:id="56" w:name="_Toc468639314"/>
      <w:r w:rsidRPr="0037310D">
        <w:rPr>
          <w:rFonts w:ascii="Arial" w:eastAsia="Times New Roman" w:hAnsi="Arial"/>
          <w:b/>
          <w:sz w:val="24"/>
          <w:szCs w:val="18"/>
          <w:lang w:eastAsia="it-IT"/>
        </w:rPr>
        <w:t>BEATI I VOSTRI OCCHI PERCHÉ VEDONO</w:t>
      </w:r>
      <w:bookmarkEnd w:id="50"/>
      <w:bookmarkEnd w:id="51"/>
      <w:r w:rsidRPr="0037310D">
        <w:rPr>
          <w:rFonts w:ascii="Arial" w:eastAsia="Times New Roman" w:hAnsi="Arial"/>
          <w:b/>
          <w:i/>
          <w:sz w:val="32"/>
          <w:szCs w:val="18"/>
          <w:lang w:eastAsia="it-IT"/>
        </w:rPr>
        <w:t xml:space="preserve"> </w:t>
      </w:r>
    </w:p>
    <w:p w14:paraId="7D6328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più che Giona, più che Salomone, più che tutti i profeti e i giusti dell’Antico Testamento; è più che Abramo, più che Mosè, più che Davide, più che ogni altro uomo illustre nella discendenza di Abramo. Gesù è più di tutti costoro per sapienza, intelligenza, ministerialità, doni straordinari e ordinari, conoscenza, scienza, dottrina, miracoli e ogni altro segno e prodigio. Egli è più grande non solo dei figli del suo popolo, ma di ogni uomo, perché Egli dell’uomo è il Creatore, il Signore, il Liberatore, il Redentore. Dell’uomo Gesù è Dio. Questa è grandezza unica ed è solo di Gesù. </w:t>
      </w:r>
    </w:p>
    <w:p w14:paraId="601E3F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Già l’attesa del Messia riempiva di gioia i cuori di coloro che lo aspettavano con semplicità e purezza di spirito. Conosciamo le parole pronunciate dal vecchio Simeone, quando nel tempio poté prendere tra le sue braccia il Messia di Dio e contemplare per un attimo il suo volto. Dopo quella visione è completamente sazio della vita. Questa non può dargli nulla di più; gli ha dato tutto. I suoi occhi hanno contemplato la luce e la salvezza preparata da Dio davanti a tutti i popoli. Era questa l’aspirazione di tutti i giusti e i profeti dell’Antico Testamento.</w:t>
      </w:r>
    </w:p>
    <w:p w14:paraId="03642F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come se lui di quel popolo di giusti, di profeti, di uomini di Dio fosse il rappresentante; è come se tutti loro lo vedessero con i suoi occhi, lo tenessero con le sue mani, lo pensassero con la sua mente, lo contemplassero con il suo spirito. Tutto l’Antico Testamento si compie nel vecchio Simeone e ora tutto l’Antico Testamento può morire, se ne può andare, può chiudere la sua vita, perché è venuto colui che è il suo frutto, il frutto che porta in sé un nuovo seme che deve cadere in terra, morire, per portare infiniti altri frutti.</w:t>
      </w:r>
    </w:p>
    <w:p w14:paraId="356D10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Ben diversa è la condizione dei discepoli. Simeone vede Gesù solo esteriormente, non ebbe la grazia di conoscere la profondità del suo cuore, quel cuore umano nel quale vi era il cuore di Dio, il cuore di Dio che parlava attraverso il suo cuore umano. Loro invece questa grazia l’hanno avuta. Cristo ha svelato </w:t>
      </w:r>
      <w:r w:rsidRPr="0037310D">
        <w:rPr>
          <w:rFonts w:ascii="Arial" w:eastAsia="Times New Roman" w:hAnsi="Arial"/>
          <w:sz w:val="24"/>
          <w:szCs w:val="20"/>
          <w:lang w:eastAsia="it-IT"/>
        </w:rPr>
        <w:lastRenderedPageBreak/>
        <w:t>loro il suo cuore, la sua anima, la sua verità, la sua essenza, la sua identità più profonda. Tutto ha manifestato di sé ai discepoli.</w:t>
      </w:r>
    </w:p>
    <w:p w14:paraId="3425EE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vero! Questi non comprendevano, non capivano il suo mistero. Ma Cristo lo manifestava, si rivelava loro, mostrava chi Lui era in verità. La loro fede stentava a divenire vera, perfetta, mancava loro lo Spirito Santo che avrebbe un giorno operato questa comunione mirabile tra il cuore di Cristo e il cuore dei discepoli, comunione di comprensione, di conoscenza, di verità, di grazia, di amore, di santità, di intelligenza e di sapienza del mistero.</w:t>
      </w:r>
    </w:p>
    <w:p w14:paraId="2E2A58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lo Spirito Santo non viene e non crea in noi questa comunione totalizzante la nostra vita, perché inserisce il nostro cuore nel cuore di Cristo e il cuore di Cristo nel nostro, facendo dei due un solo cuore; di due spiriti, un solo spirito, il nostro nel suo e il suo nel nostro, noi dinanzi a Cristo siamo sempre fuori del suo mistero. Conosciamo Lui per sentito dire, perché altri ci hanno detto qualcosa di Lui, perché di Lui hanno pensato qualcosa. Ma spesso anche loro dicono per sentito dire, perché conoscono per sentito dire.</w:t>
      </w:r>
    </w:p>
    <w:p w14:paraId="299E19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uomo conoscerà Cristo sempre per sentito dire, finché lo Spirito Santo non opererà questa comunione e unità mirabile tra i due cuori, le due menti, le due volontà, i due pensieri, i due spiriti. Quando questa comunione sarà resa stabile, forte, in continua crescita, quando ormai c’è un solo cuore che batte nel petto ed è il cuore di Cristo che ama il Padre, vuole la volontà del Padre, compie la volontà del Padre, noi in quel momento sappiamo perché i discepoli sono beati. Sono beati perché hanno dinanzi il loro Dio. Non sono alla presenza di un dono di Dio, come avveniva per Salomone, per Mosè o altri uomini e donne dell’Antico Testamento ricordati per le loro gesta portentose. Gesù non è solo un uomo, un portatore di un dono di Dio come gli altri; Lui è anche Dio ed è il Dio di tutti loro. </w:t>
      </w:r>
    </w:p>
    <w:p w14:paraId="3147F9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questa la grandezza della beatitudine che Gesù pronunzia ai suoi discepoli. Voi, tra tutti gli uomini della terra, avete avuto la grazia di vivere visibilmente in comunione con il vostro Dio, di toccare il vostro Dio, di vedere il vostro Dio, di ascoltare il vostro Dio, di mangiare con il vostro Dio, di accompagnare e di seguire il vostro Dio nella sua opera di salvezza. Chi è dinanzi a voi non è un uomo, è il vostro Dio che vi parla, vi esorta, vi consola, vi corregge, vi ammaestra, vi insegna i misteri del regno dei cieli. Per questo siete beati.</w:t>
      </w:r>
    </w:p>
    <w:p w14:paraId="313A14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Voi siete alla presenza del vostro Dio e Signore. Voi contemplate visibilmente il volto del vostro Dio. È questa la più grande grazia che vi è stata concessa dal Padre mio, assieme all’altra grazia di comprendere i misteri del regno. Tutto è grazia presso Dio, è grazia la visione di Dio, ma è anche grazia la sua comprensione, è grazia che viene concessa nello Spirito Santo e che bisogna sempre implorare da Cristo Gesù, perché solo nel dono di questa grazia, la vita di un uomo cambia, si trasforma, si rinnova, diviene vera. </w:t>
      </w:r>
    </w:p>
    <w:p w14:paraId="1C3672D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il Figlio di Dio, non lo hai solo contemplato e visto, a Lui Tu hai dato la tua carne, di Lui Tu sei la Madre vera, poiché da te è nato come vero uomo e vero Dio. Una è la Persona che è nata da te: il Verbo della vita che in te si è fatto uomo. Più grande grazia non esiste. Tu sei l’unica al mondo, la sola che per i secoli eterni ti chiamerai: Madre di Dio. Per </w:t>
      </w:r>
      <w:r w:rsidRPr="0037310D">
        <w:rPr>
          <w:rFonts w:ascii="Arial" w:eastAsia="Times New Roman" w:hAnsi="Arial"/>
          <w:sz w:val="24"/>
          <w:szCs w:val="20"/>
          <w:lang w:eastAsia="it-IT"/>
        </w:rPr>
        <w:lastRenderedPageBreak/>
        <w:t xml:space="preserve">questa grazia singolare che il Padre ti ha fatto ottienici dal Cielo di poter sempre contemplare secondo verità Gesù Cristo, tuo Figlio e nostro Signore. </w:t>
      </w:r>
    </w:p>
    <w:p w14:paraId="6FE0F38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57" w:name="_Toc54159791"/>
      <w:bookmarkEnd w:id="52"/>
      <w:bookmarkEnd w:id="53"/>
      <w:bookmarkEnd w:id="54"/>
      <w:bookmarkEnd w:id="55"/>
      <w:bookmarkEnd w:id="56"/>
      <w:r w:rsidRPr="0037310D">
        <w:rPr>
          <w:rFonts w:ascii="Arial" w:eastAsia="Times New Roman" w:hAnsi="Arial"/>
          <w:b/>
          <w:sz w:val="24"/>
          <w:szCs w:val="18"/>
          <w:lang w:eastAsia="it-IT"/>
        </w:rPr>
        <w:br w:type="page"/>
      </w:r>
      <w:bookmarkStart w:id="58" w:name="_Toc192885382"/>
      <w:r w:rsidRPr="0037310D">
        <w:rPr>
          <w:rFonts w:ascii="Arial" w:eastAsia="Times New Roman" w:hAnsi="Arial"/>
          <w:b/>
          <w:sz w:val="24"/>
          <w:szCs w:val="18"/>
          <w:lang w:eastAsia="it-IT"/>
        </w:rPr>
        <w:lastRenderedPageBreak/>
        <w:t>BEATO TE, SIMONE FIGLIO DI GIONA</w:t>
      </w:r>
      <w:bookmarkEnd w:id="57"/>
      <w:bookmarkEnd w:id="58"/>
      <w:r w:rsidRPr="0037310D">
        <w:rPr>
          <w:rFonts w:ascii="Arial" w:eastAsia="Times New Roman" w:hAnsi="Arial"/>
          <w:b/>
          <w:sz w:val="24"/>
          <w:szCs w:val="18"/>
          <w:lang w:eastAsia="it-IT"/>
        </w:rPr>
        <w:t xml:space="preserve"> </w:t>
      </w:r>
    </w:p>
    <w:p w14:paraId="23EB762F" w14:textId="77777777" w:rsidR="0037310D" w:rsidRPr="0037310D" w:rsidRDefault="0037310D" w:rsidP="0037310D">
      <w:pPr>
        <w:spacing w:after="120" w:line="240" w:lineRule="auto"/>
        <w:jc w:val="both"/>
        <w:rPr>
          <w:rFonts w:ascii="Arial" w:eastAsia="Times New Roman" w:hAnsi="Arial"/>
          <w:sz w:val="24"/>
          <w:szCs w:val="20"/>
          <w:lang w:eastAsia="it-IT"/>
        </w:rPr>
      </w:pPr>
      <w:bookmarkStart w:id="59" w:name="_Toc461008853"/>
      <w:bookmarkStart w:id="60" w:name="_Toc461036262"/>
      <w:bookmarkStart w:id="61" w:name="_Toc461118687"/>
      <w:bookmarkStart w:id="62" w:name="_Toc461871929"/>
      <w:r w:rsidRPr="0037310D">
        <w:rPr>
          <w:rFonts w:ascii="Arial" w:eastAsia="Times New Roman" w:hAnsi="Arial"/>
          <w:sz w:val="24"/>
          <w:szCs w:val="20"/>
          <w:lang w:eastAsia="it-IT"/>
        </w:rPr>
        <w:t xml:space="preserve">Gesù è in un luogo appartato, solo con i suoi discepoli. Chiede loro chi è Lui secondo la gente. Le risposte sono molteplici. Chi dice una cosa e chi un’altra; chi si orienta verso una visione e chi ne ha una diametralmente opposta. </w:t>
      </w:r>
    </w:p>
    <w:p w14:paraId="1B21B188"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sz w:val="24"/>
          <w:szCs w:val="20"/>
          <w:lang w:eastAsia="it-IT"/>
        </w:rPr>
        <w:t xml:space="preserve">Gesù non ratifica, né smentisce. È come se di tutto ciò che pensa la gente non gliene interessasse niente. Chiede ora ai suoi discepoli cosa pensano loro di Lui. Questo sì che gli interessa. Questo sì che lo vuole proprio sapere. Pietro prende la parola e confessa: </w:t>
      </w:r>
      <w:r w:rsidRPr="0037310D">
        <w:rPr>
          <w:rFonts w:ascii="Arial" w:eastAsia="Times New Roman" w:hAnsi="Arial"/>
          <w:i/>
          <w:sz w:val="24"/>
          <w:szCs w:val="20"/>
          <w:lang w:eastAsia="it-IT"/>
        </w:rPr>
        <w:t xml:space="preserve">“Tu sei il Cristo, il Figlio del Dio vivente”. </w:t>
      </w:r>
      <w:r w:rsidRPr="0037310D">
        <w:rPr>
          <w:rFonts w:ascii="Arial" w:eastAsia="Times New Roman" w:hAnsi="Arial"/>
          <w:sz w:val="24"/>
          <w:szCs w:val="20"/>
          <w:lang w:eastAsia="it-IT"/>
        </w:rPr>
        <w:t xml:space="preserve">Gesù conferma: </w:t>
      </w:r>
      <w:r w:rsidRPr="0037310D">
        <w:rPr>
          <w:rFonts w:ascii="Arial" w:eastAsia="Times New Roman" w:hAnsi="Arial"/>
          <w:i/>
          <w:sz w:val="24"/>
          <w:szCs w:val="20"/>
          <w:lang w:eastAsia="it-IT"/>
        </w:rPr>
        <w:t>“Beato te, Simone figlio di Giona, perché né la carne né il sangue te l’hanno rivelato, ma il Padre mio che è nei cieli”.</w:t>
      </w:r>
    </w:p>
    <w:p w14:paraId="76A47A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lo aveva già detto in una sua preghiera di benedizione, elevata al Padre: </w:t>
      </w:r>
      <w:r w:rsidRPr="0037310D">
        <w:rPr>
          <w:rFonts w:ascii="Arial" w:eastAsia="Times New Roman" w:hAnsi="Arial"/>
          <w:i/>
          <w:sz w:val="24"/>
          <w:szCs w:val="20"/>
          <w:lang w:eastAsia="it-IT"/>
        </w:rPr>
        <w:t>“Ti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w:t>
      </w:r>
      <w:r w:rsidRPr="0037310D">
        <w:rPr>
          <w:rFonts w:ascii="Arial" w:eastAsia="Times New Roman" w:hAnsi="Arial"/>
          <w:sz w:val="24"/>
          <w:szCs w:val="20"/>
          <w:lang w:eastAsia="it-IT"/>
        </w:rPr>
        <w:t xml:space="preserve"> (Mt 11,25-27).</w:t>
      </w:r>
    </w:p>
    <w:p w14:paraId="1F0361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Siamo nell’ordine della stessa verità. Cristo può essere conosciuto solo per rivelazione. Il Padre rivela il Figlio, il Figlio rivela il Padre. Il Padre rivela il Figlio perché ci dia la vera conoscenza del Padre. Pietro non conosce per sua perspicacia, intelligenza, acume scientifico, esame storico della vita di Cristo. Egli conosce per un dono dall’alto, perché il Padre ha avuto misericordia di lui e gli ha manifestato il mistero che avvolge suo Figlio. Gli ha detto chi è secondo verità Gesù di Nazaret.</w:t>
      </w:r>
    </w:p>
    <w:p w14:paraId="5FD22B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rivelazione è necessaria all’uomo per entrare nella vita eterna, per possederla e per gustarla. Gli è necessaria per essere se stesso. È uomo, veramente uomo, perfettamente uomo, sulla terra e nel cielo, chi possiede la vita eterna che la conoscenza di Dio, di Cristo, nello Spirito Santo, gli dona. Chi non conosce Dio è nella morte, perché la vita eterna non è in lui. Chi non conosce Dio non possiede la vera vita, perché gli manca il vero Dio. Nessun uomo è beato, è se stesso, pienamente se stesso – è questo il significato della beatitudine – se non ha il vero Dio, il vero Cristo, il vero Spirito Santo come principio, sorgente, fondamento, fine, corona della sua vita.</w:t>
      </w:r>
    </w:p>
    <w:p w14:paraId="1CD048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c’è vera conoscenza di Dio se non da Cristo. Non c’è vera conoscenza di Cristo se non da Dio. Ogni conoscenza di Cristo che non conduce al Padre non è vera conoscenza di Cristo. Ma anche: ogni conoscenza di Dio che non conduce a Cristo, non è vera conoscenza di Dio. Dio e Cristo sono una sola, inscindibile, inseparabile, eterna conoscenza. Una è vera se l’altra è vera. Se una è falsa, o inesistente, l’altra è anche falsa, o inesistente. Se una non è completa, neanche l’altra è completa; se una è incipiente anche l’altra lo è. </w:t>
      </w:r>
    </w:p>
    <w:p w14:paraId="7D6707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Poiché la vera conoscenza di Dio, dalla quale nasce la vera conoscenza di Cristo, è necessaria all’uomo per avere la vita, è obbligo di ciascuno chiederla ogni giorno. Quotidianamente, non importa quale Dio si adori, quale religione si segua, quale confessione cristiana si professi, è obbligo di tutti e di ciascuno indistintamente chiedere al Signore che ci riveli se stesso, nella più grande e più piena verità.</w:t>
      </w:r>
    </w:p>
    <w:p w14:paraId="748D5D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Lo richiede la nostra vita. La conoscenza di Dio non è un fatto marginale, una sovrastruttura dell’umanità, un evento accidentale, un’appartenenza effimera, di circostanza, di tradizione storica, di nascita. La conoscenza di Dio è essenza di vita. Poiché il vero uomo è dato dal vero Dio e il vero Dio si dona all’uomo per rivelazione, è giusto, anzi è obbligo grave di coscienza per ogni uomo mettersi in umiltà dinanzi a Dio e chiedere che si riveli ai suoi occhi, alla sua mente, al suo cuore, alla sua volontà, alla sua razionalità, al suo spirito.</w:t>
      </w:r>
    </w:p>
    <w:p w14:paraId="6E4781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dell’uomo deve essere afferrato dalla vera conoscenza di Dio. Chiunque potrebbe dire: io ho il vero Dio. Anche se hai il vero Dio, non hai però la vera, esatta conoscenza di Lui, Dio è infinitamente oltre i tuoi pensieri, oltre la tua storia, oltre le tue forme religiose. È Lui che tutto deve vivificare con la sua rivelazione, oggi, nella tua vita. Se tu non lo invochi, non lo puoi conoscere. Lui ha bisogno che tu glielo chieda con una preghiera intensa, forte, persistente, sempre, fino alla fine dei tuoi giorni.</w:t>
      </w:r>
    </w:p>
    <w:p w14:paraId="48518B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Chiesa una, santa, cattolica, apostolica è la via perfetta attraverso la quale si entra nella vera conoscenza di Dio. Ma anche la Chiesa ogni giorno deve lasciarsi condurre dallo Spirito Santo verso la verità tutta intera, deve lasciarsi avvolgere dalla sua rivelazione che è una sempre più grande comprensione del mistero di Cristo. Ognuno nella Chiesa è obbligato a pregare, a invocare Dio affinché lo introduca nella più piena verità di Cristo, nel quale è racchiusa la perfetta e la piena verità di Dio. </w:t>
      </w:r>
    </w:p>
    <w:p w14:paraId="7B56968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aiutaci a comprendere che il mistero del Padre che Cristo tuo Figlio ci ha rivelato è infinitamente oltre ogni nostra possibile concettualizzazione. Ottienici buona volontà, libertà della mente e del cuore, apertura dell’anima allo Spirito Santo che vuole fecondare la nostra conoscenza di una verità sempre più grande per la nostra vita e per la vita del mondo intero. Lo chiediamo a Te, perché Tu sei Maestra nella crescita in sapienza e grazia e nel custodire, per comprenderla secondo piena e perfetta verità, ogni Parola di tuo Figlio Gesù. </w:t>
      </w:r>
    </w:p>
    <w:p w14:paraId="43D9487A" w14:textId="77777777" w:rsidR="0037310D" w:rsidRPr="0037310D" w:rsidRDefault="0037310D" w:rsidP="0037310D">
      <w:pPr>
        <w:spacing w:after="120" w:line="240" w:lineRule="auto"/>
        <w:jc w:val="both"/>
        <w:rPr>
          <w:rFonts w:ascii="Arial" w:eastAsia="Times New Roman" w:hAnsi="Arial"/>
          <w:sz w:val="24"/>
          <w:szCs w:val="20"/>
          <w:lang w:eastAsia="it-IT"/>
        </w:rPr>
      </w:pPr>
    </w:p>
    <w:p w14:paraId="01BE5A5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63" w:name="_Toc54159793"/>
      <w:bookmarkStart w:id="64" w:name="_Toc192885383"/>
      <w:bookmarkEnd w:id="59"/>
      <w:bookmarkEnd w:id="60"/>
      <w:bookmarkEnd w:id="61"/>
      <w:bookmarkEnd w:id="62"/>
      <w:r w:rsidRPr="0037310D">
        <w:rPr>
          <w:rFonts w:ascii="Arial" w:eastAsia="Times New Roman" w:hAnsi="Arial"/>
          <w:b/>
          <w:sz w:val="24"/>
          <w:szCs w:val="18"/>
          <w:lang w:eastAsia="it-IT"/>
        </w:rPr>
        <w:t>BEATO QUEL SERVO CHE IL PADRONE AL SUO RITORNO TROVERÀ AD AGIRE COSÌ!</w:t>
      </w:r>
      <w:bookmarkEnd w:id="63"/>
      <w:bookmarkEnd w:id="64"/>
      <w:r w:rsidRPr="0037310D">
        <w:rPr>
          <w:rFonts w:ascii="Arial" w:eastAsia="Times New Roman" w:hAnsi="Arial"/>
          <w:b/>
          <w:sz w:val="24"/>
          <w:szCs w:val="18"/>
          <w:lang w:eastAsia="it-IT"/>
        </w:rPr>
        <w:t xml:space="preserve"> </w:t>
      </w:r>
    </w:p>
    <w:p w14:paraId="7E9CBC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invita i suoi discepoli a vegliare, ad essere pronti, preparati per andare incontro alla morte e al giudizio che attende ogni uomo. Nessuno conosce l’ora, nessuno sa il giorno. L’ora in cui verrà il Figlio dell’uomo neanche si può immaginare. Essa sarà repentina, immediata. </w:t>
      </w:r>
    </w:p>
    <w:p w14:paraId="5DFD64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Subito dopo la morte, la verità della nostra anima si presenterà dinanzi alla verità di Dio, non ci saranno ipocrisie, nascondimenti, finzioni, giustificazioni, sotterfugi, corruzioni. L’anima sarà nuda e scoperta, la sua storia è tutta lì davanti al Signore. Essa stessa vedrà la santità che la condurrà in paradiso, l’imperfezione che la porterà nel purgatorio, l’iniquità che la farà precipitare all’inferno eterno, senza alcuna possibilità di poter cambiare la sua sorte.</w:t>
      </w:r>
    </w:p>
    <w:p w14:paraId="5D0379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non ci fosse il giudizio di Dio sulle azioni degli uomini, ognuno potrebbe fare quello che vuole, come lo vuole, potrebbe essere giusto, ingiusto, santo, peccatore, senza alcuna conseguenza per la sua eternità. Gesù ci ammonisce </w:t>
      </w:r>
      <w:r w:rsidRPr="0037310D">
        <w:rPr>
          <w:rFonts w:ascii="Arial" w:eastAsia="Times New Roman" w:hAnsi="Arial"/>
          <w:sz w:val="24"/>
          <w:szCs w:val="20"/>
          <w:lang w:eastAsia="it-IT"/>
        </w:rPr>
        <w:lastRenderedPageBreak/>
        <w:t>che c’è una sorte cattiva, che è la perdizione eterna, ed una buona, che è la salvezza e la vita eterna. Per entrare nella vita eterna dobbiamo essere trovati giusti, in grazia di Dio, con l’anima piena della divina carità, con la fede viva, operosa, carica di frutti di bene, di opere di misericordia corporali e spirituali.</w:t>
      </w:r>
    </w:p>
    <w:p w14:paraId="694D89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L’eternità ognuno se la deve preparare su questa terra. Il tempo serve proprio per questo. Se non lo facciamo, se sciupiamo il tempo e lo consumiamo nel peccato, nelle ingiustizie, nelle angherie, nei soprusi, in ogni genere di malvagità e di cattive azioni, se siamo ladri, bestemmiatori, arroganti, prepotenti, uccisori dei fratelli, avari, dediti all’usura, ubriaconi e cose del genere, le porte del paradiso si chiuderanno per noi, perché non abbiamo fatto della nostra vita un dono d’amore a Dio e ai fratelli. </w:t>
      </w:r>
    </w:p>
    <w:p w14:paraId="5E94292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paradiso è per i poveri in spirito, i misericordiosi, i miti, gli operatori di pace, gli affamati e assetati di giustizia, per tutti coloro che si sono lasciati insultare per il nome di Cristo Gesù e con il perdono e la misericordia hanno testimoniato che per loro solo l’amore conta assieme alla preghiera elevata al Signore perché converta i cuori e li introduca nella verità, nella santità, in quella carità che si fa dono d’amore nella grande compassione per tutti coloro che non conoscono Dio e che possono conoscerlo solo attraverso l’amore e la misericordia di quanti dicono di credere in Lui. Il paradiso è per i miti e gli umili di cuore che si sono consegnati a Dio e hanno fatto della pace la loro costante e perenne opera.</w:t>
      </w:r>
    </w:p>
    <w:p w14:paraId="74FCE5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Tutte queste cose le diciamo, ma non le crediamo; le confessiamo come professione di fede, ma non viviamo fissando in esse lo sguardo con vera convinzione. Cristo Gesù ci ammonisce a vivere in funzione della vita eterna. Tutto il Vangelo è un invito a scegliere la vita eterna, non però rinnegando la vita presente, come se fossimo fuori del tempo e della storia, ma facendo del tempo un solo atto di amore in obbedienza a Dio, per la sua gloria, una sola carità perché l’amore di Cristo conquisti i cuori e li attragga al Padre.</w:t>
      </w:r>
    </w:p>
    <w:p w14:paraId="250B17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veramente credessimo nell’eternità della perdizione e del paradiso e che la vita eterna è la perfetta realizzazione di ogni desiderio dell’uomo, mentre l’inferno è la privazione di ogni forma di vita, perché lì esistono solo le tenebre che oscurano l’esistenza e la precipitano in una morte che mai si consuma, certamente daremmo un altro significato alla nostra vita, la orienteremmo tutta verso il paradiso, faremmo della terra un giardino di comunione, di solidarietà, di condivisione, di vera carità. Se credessimo nella verità della parabola del ricco epulone che annunzia il giusto giudizio di Dio sulle azioni dell’uomo, daremmo anche il nostro corpo per essere bruciato. Il martirio non è per nulla paragonabile, anche se atroce e crudele, alle pene dell’inferno, mentre ogni gioia di questa terra non ha confronti con quella tutta divina e spirituale che si gode nel regno futuro.</w:t>
      </w:r>
    </w:p>
    <w:p w14:paraId="358F20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Molti oggi non credono né nell’eternità dell’inferno, né nella gioia senza tramonto del paradiso. Non crede chi conduce un’esistenza opaca, ingiusta, avvolta da tanto male, sopraffatta da ogni tentazione; chi vive senza conoscenza di Dio, senza la preghiera costante per la propria crescita spirituale, in un amore e in una carità, che diviene consumazione dell’intera esistenza per aiutare i fratelli a ritrovare la via di Dio, in modo da divenire tutti figli dell’unico Padre, fratelli di Gesù Cristo, tempio vivo dello Spirito Santo.</w:t>
      </w:r>
    </w:p>
    <w:p w14:paraId="4EEDB8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Non crede chi non teme il Signore, non si prepara il giudizio, non fa della terra una scala per il cielo, non vive in funzione dell’eternità; chi si fa conquistare il cuore dalle cose di quaggiù e fa morire completamente lo spirito dentro di sè, conducendo nella perdita della divina carità anche l’anima, che ha solo sete di Dio, di Cristo, dello Spirito Santo. </w:t>
      </w:r>
    </w:p>
    <w:p w14:paraId="10D283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che sei stata ricca di fede, di amore e di speranza, accendi in noi un forte desiderio del paradiso. Distacca il nostro cuore dalla terra e dalle cose che appartengono ad essa. Fa’ che tutto della terra divenga un mezzo, una scala per raggiungere l’eternità beata con Dio. Liberaci dalla presunzione di salvarci senza merito e convinci i cuori che la Parola di Dio è vera e si compie anche nel più piccolo dei suoi apici. Se tu ci darai questa fede, la nostra vita cambierà e noi potremo raggiungerti nel cielo per cantare in eterno la melodia degli Angeli e dei Santi, melodia di lode, di benedizione, di ringraziamento a Dio per averci redenti e salvati.</w:t>
      </w:r>
    </w:p>
    <w:p w14:paraId="770286F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6FFB114"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65" w:name="_Toc54159795"/>
      <w:bookmarkStart w:id="66" w:name="_Toc192885384"/>
      <w:r w:rsidRPr="0037310D">
        <w:rPr>
          <w:rFonts w:ascii="Arial" w:eastAsia="Times New Roman" w:hAnsi="Arial"/>
          <w:b/>
          <w:sz w:val="24"/>
          <w:szCs w:val="18"/>
          <w:lang w:eastAsia="it-IT"/>
        </w:rPr>
        <w:t>BEATA COLEI CHE HA CREDUTO</w:t>
      </w:r>
      <w:bookmarkEnd w:id="65"/>
      <w:bookmarkEnd w:id="66"/>
    </w:p>
    <w:p w14:paraId="0A392A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opera dello Spirito Santo Elisabetta sa chi è Maria: è la Madre del suo Signore. Maria porta in sé il Signore di Elisabetta, il suo Dio, fattosi uomo. </w:t>
      </w:r>
    </w:p>
    <w:p w14:paraId="4E2FA3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1494E0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2E651F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78671F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272ACA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w:t>
      </w:r>
      <w:r w:rsidRPr="0037310D">
        <w:rPr>
          <w:rFonts w:ascii="Arial" w:eastAsia="Times New Roman" w:hAnsi="Arial"/>
          <w:sz w:val="24"/>
          <w:szCs w:val="20"/>
          <w:lang w:eastAsia="it-IT"/>
        </w:rPr>
        <w:lastRenderedPageBreak/>
        <w:t>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2F94BA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w:t>
      </w:r>
    </w:p>
    <w:p w14:paraId="77D39D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0C4BCA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529AB6C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14:paraId="14625B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1C6CEA4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963E66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67" w:name="_Toc54159797"/>
      <w:r w:rsidRPr="0037310D">
        <w:rPr>
          <w:rFonts w:ascii="Arial" w:eastAsia="Times New Roman" w:hAnsi="Arial"/>
          <w:b/>
          <w:sz w:val="24"/>
          <w:szCs w:val="18"/>
          <w:lang w:eastAsia="it-IT"/>
        </w:rPr>
        <w:br w:type="page"/>
      </w:r>
      <w:bookmarkStart w:id="68" w:name="_Toc192885385"/>
      <w:r w:rsidRPr="0037310D">
        <w:rPr>
          <w:rFonts w:ascii="Arial" w:eastAsia="Times New Roman" w:hAnsi="Arial"/>
          <w:b/>
          <w:sz w:val="24"/>
          <w:szCs w:val="18"/>
          <w:lang w:eastAsia="it-IT"/>
        </w:rPr>
        <w:lastRenderedPageBreak/>
        <w:t>D’ORA IN POI TUTTE LE GENERAZIONI MI CHIAMERANNO BEATA</w:t>
      </w:r>
      <w:bookmarkEnd w:id="67"/>
      <w:bookmarkEnd w:id="68"/>
    </w:p>
    <w:p w14:paraId="288AE3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Nel cuore della Madre di Gesù abita Dio. Ella vede che è Lui ad agire nella sua vita. Lui l’ha creata piena di grazia, preservata da ogni macchia di peccato; l’ha fatta bellissima in santità, perché l’ha fatta umilissima; l’ha scelta come Madre del suo Figlio Unigenito; l’ha costituita mistica Sposa dello Spirito Santo. Dio ha fatto grandi cose in Lei, in previsione, però, dei meriti di Cristo Signore.</w:t>
      </w:r>
    </w:p>
    <w:p w14:paraId="73597A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Madre di Gesù vede l’opera di Dio in Lei e per questo lo magnifica, lo esalta, lo benedice, lo loda, lo ringrazia. Maria non si è fatta, è stata fatta e chi l’ha fatta è il suo Dio, il suo Signore, il suo Creatore, il Padre del nostro Signore Gesù Cristo. Tante sono le verità su Dio che Maria canta nel suo Magnificat. Una in particolare merita la nostra attenzione. Dio deve essere confessato grande in tutte le sue opere, deve essere riconosciuto come l’Autore di tutto il bene che avviene nel mondo. Dio è la santità, ma anche la fonte e la sorgente di ogni santità che esiste sulla terra e nel cielo.</w:t>
      </w:r>
    </w:p>
    <w:p w14:paraId="4AC39B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Riconoscere Dio in sé stesso potrebbe essere in qualche modo anche facile. Ma Dio non esiste solo in sé, dopo la creazione esiste anche nella storia, esiste come Autore della vita e della storia di salvezza e in questa vita e in questa storia bisogna confessarlo, adorarlo, riconoscerlo, ascoltarlo, obbedirlo, servirlo. </w:t>
      </w:r>
    </w:p>
    <w:p w14:paraId="4D2242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non si adora in sé, si adora per mezzo di Cristo Gesù. Chi non confessa Dio in Cristo non ha ancora il vero Dio, perché non riconosce in Cristo l’opera di salvezza compiuta da Lui per tutto il genere umano. Il suo, ancora, non è il vero Dio, perché il vero ed unico Dio ha compiuto la salvezza del mondo per mezzo del suo Figlio unigenito incarnato, fattosi uomo per la nostra redenzione. Cristo è la via per andare al Padre, come è anche la verità che discende dal Padre e la grazia che ci redime e ci salva.</w:t>
      </w:r>
    </w:p>
    <w:p w14:paraId="365B7E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Cristo mirabilmente si congiungono eternità e tempo, divinità e umanità, voce di Dio e voce dell’uomo. È attraverso il tempo, per mezzo dell’umanità, con la sua parola di uomo che il Figlio ci parla del Padre, ce lo rivela, ce lo mostra sulla croce, quando Gli offre la sua vita perché la pace e il perdono siano dati ad ogni uomo. È in Cristo che abita corporalmente la pienezza della divinità ed è in Cristo che bisogna trovare Dio, se lo si vuole trovare, come è in Cristo, nell’umiltà della sua condizione umana, che bisognava trovare il Messia di Dio, per dare a Lui l’ossequio di un’adorazione possibile solo nella fede e nella verità di un cuore che sa che Dio così opera e così agisce.</w:t>
      </w:r>
    </w:p>
    <w:p w14:paraId="6F048D1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vergine Maria, Madre della Redenzione, ci invita ad allargare lo sguardo della nostra fede, ad aprire gli occhi, a vedere Dio anche nella sua vita; vuole che noi vediamo Lei come esclusiva opera di Dio; che magnifichiamo in Lei il Signore allo stesso modo che Lei lo magnifica e lo esalta; che non separiamo Dio dalla sua opera, vuole che abbiamo occhi così puri, così nitidi, così mondi dal peccato e da ogni altra menzogna o errore, da essere capaci di cogliere ogni intervento di Dio nella nostra storia.</w:t>
      </w:r>
    </w:p>
    <w:p w14:paraId="1CA5982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storia l’intervento più grande di Dio non è la creazione degli astri, né la formazione del cielo e della terra, non è neppure la chiamata dell’uomo alla vita, anche se è una vita fatta ad immagine e a somiglianza di Dio. La più grande opera di Dio è l’Incarnazione del suo Figlio Unigenito, è il Verbo eterno che si fa </w:t>
      </w:r>
      <w:r w:rsidRPr="0037310D">
        <w:rPr>
          <w:rFonts w:ascii="Arial" w:eastAsia="Times New Roman" w:hAnsi="Arial"/>
          <w:sz w:val="24"/>
          <w:szCs w:val="20"/>
          <w:lang w:eastAsia="it-IT"/>
        </w:rPr>
        <w:lastRenderedPageBreak/>
        <w:t xml:space="preserve">carne, si fa uomo nel seno della Vergine Maria. Dio che si fa uomo è l’opera a partire dalla quale tutto riceve senso, significato, valore. </w:t>
      </w:r>
    </w:p>
    <w:p w14:paraId="17CAE0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Perché l’Incarnazione del Figlio Unigenito del Padre fosse vera incarnazione, perché Dio fosse vero uomo, gli occorreva una vera Madre. Questa Madre è Maria. Se non ci fosse Maria, non potrebbe esserci l’Incarnazione. Il creato resterebbe senza salvezza, non avrebbe più speranza. La certezza dell’uomo sarebbe solo la morte eterna. </w:t>
      </w:r>
    </w:p>
    <w:p w14:paraId="5D04B1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Chiamare Maria beata è riconoscerla in assoluto come la seconda opera di Dio, la seconda opera però che consente alla prima di esistere, di farsi. Maria non è opera di Dio indipendente dall’Incarnazione, è l’opera per l’Incarnazione. Quest’opera deve essere chiamata beata perché ha creduto, perché ha voluto, perché si è donata interamente a Dio. L’incarnazione è potuta avvenire grazie al sì di Maria, alla sua disponibilità perché si compisse in Lei la Parola di Dio, manifestatale per mezzo dell’Angelo.</w:t>
      </w:r>
    </w:p>
    <w:p w14:paraId="181928E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Del Figlio di Dio Maria è la vera Madre. È Madre per volontà, per fede, per dono, per offerta di sé. Maria è Madre a Nazaret, ma anche a Betlemme, a Cana, ai piedi della croce, nel Cenacolo, nel Cielo, ove siede Regina alla destra del Figlio in eterno. La maternità è costata il suo martirio, il suo sacrificio, il dono del Figlio al Padre per la salvezza del mondo. E così Dio opera tutto in Maria e tutto in Cristo, lo opera per mezzo di Maria e per mezzo di Cristo, lo opera attraverso il suo Santo Spirito, che spinge Cristo e Maria perché si diano totalmente al Padre.</w:t>
      </w:r>
    </w:p>
    <w:p w14:paraId="184202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noi Ti confessiamo come l’opera di Dio, preposta all’Incarnazione del suo Figlio Unigenito. In Te noi vediamo la gloria di Dio che Ti ha avvolta e Ti ha resa Madre del suo Figlio eterno. In Te riconosciamo Dio che ha operato grandi cose. Ti chiamiamo beata e benedetta, perché hai creduto e Ti sei consegnata al Padre dei cieli nel martirio presso la croce per essere nostra Madre di pietà e di misericordia. Vogliamo che tutto il mondo Ti chiami beata, perché sei Tu la vera via della nostra fede. Tu ci conduci a Cristo. Cristo ci conduce al Padre. </w:t>
      </w:r>
    </w:p>
    <w:p w14:paraId="37751BA0"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2B1913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69" w:name="_Toc54159799"/>
      <w:bookmarkStart w:id="70" w:name="_Toc192885386"/>
      <w:r w:rsidRPr="0037310D">
        <w:rPr>
          <w:rFonts w:ascii="Arial" w:eastAsia="Times New Roman" w:hAnsi="Arial"/>
          <w:b/>
          <w:sz w:val="24"/>
          <w:szCs w:val="18"/>
          <w:lang w:eastAsia="it-IT"/>
        </w:rPr>
        <w:t>BEATI COLORO CHE ASCOLTANO LA PAROLA DI DIO E LA OSSERVANO!</w:t>
      </w:r>
      <w:bookmarkEnd w:id="69"/>
      <w:bookmarkEnd w:id="70"/>
      <w:r w:rsidRPr="0037310D">
        <w:rPr>
          <w:rFonts w:ascii="Arial" w:eastAsia="Times New Roman" w:hAnsi="Arial"/>
          <w:b/>
          <w:sz w:val="24"/>
          <w:szCs w:val="18"/>
          <w:lang w:eastAsia="it-IT"/>
        </w:rPr>
        <w:t xml:space="preserve"> </w:t>
      </w:r>
    </w:p>
    <w:p w14:paraId="111C6E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insegna alla folla la via del regno di Dio, operando segni, miracoli e prodigi. Ha appena liberato un uomo da un demonio muto, quando una donna alza la voce di mezzo alla folla e dice: </w:t>
      </w:r>
      <w:r w:rsidRPr="0037310D">
        <w:rPr>
          <w:rFonts w:ascii="Arial" w:eastAsia="Times New Roman" w:hAnsi="Arial"/>
          <w:i/>
          <w:sz w:val="24"/>
          <w:szCs w:val="20"/>
          <w:lang w:eastAsia="it-IT"/>
        </w:rPr>
        <w:t>“Beato il ventre che ti ha portato e il seno da cui hai preso il latte!”.</w:t>
      </w:r>
    </w:p>
    <w:p w14:paraId="0AB6D3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uomo, dinanzi ad una simile beatitudine, avrebbe per lo meno gioito. Ma Gesù non è l’uomo delle convenienze, dell’apparenza, della falsità, dell’entusiasmo, dell’ipocrisia, dell’errore, dell’equivoco, dell’ambiguità, del rispetto umano. Lui è l’Uomo della verità assoluta, pura, piena, immacolata, senza alcuna ombra di incertezza, di dubbio, di falsificazione, di confusione. È l’Uomo che non lascia mai chi gli sta dinanzi nella non verità, o nella convinzione di essere nella verità, mentre in realtà è fuori della via che conduce al regno del Padre suo.</w:t>
      </w:r>
    </w:p>
    <w:p w14:paraId="22E522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L’uomo spesso dichiara l’altro beato. Lo dichiara per una moltitudine di cause, che spesso sono umane, di terra. La beatitudine che l’uomo dona al suo simile non sempre procede dalla verità che è in Dio; è, in realtà, una beatitudine illusoria, vana, effimera, passeggera, inutile, vuota. È una beatitudine che non dice la vera essenza dell’altro. Si arriva persino a dichiarare uno beato per convenienza, o per semplice ritualità, per opportunità, per amicizia, o per non recare danno alla sua immagine e alle persone a lui care.</w:t>
      </w:r>
    </w:p>
    <w:p w14:paraId="4B6458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beatitudine dell’uomo verso un altro uomo spesso è falsa, perché o è di convenienza, o è proferita da un cuore che non conosce la verità. Questa della donna è una beatitudine di entusiasmo, di ammirazione. Vede il bene che Gesù opera, ascolta la Parola di verità che Lui dice e dichiara beata la madre. In realtà vuole dichiarare Lui, Gesù, beato.</w:t>
      </w:r>
    </w:p>
    <w:p w14:paraId="63B346D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vuole, non permette, non lascia mai che anche il più piccolo equivoco si insinui in ciò che riguarda la sua persona e le sue molteplici relazioni. Dinanzi ad ogni parola dell’uomo, che non è conforme alla volontà, o che non manifesta la verità del Padre suo, Egli interviene prontamente e proclama qual è la verità del cielo e la verità della terra, la verità che riguarda Dio e quella che riguarda gli uomini, compreso il suo operato, la sua vita, le sue relazioni, ogni sua opera e parola che promanano da Lui, o da chi gli sta vicino.</w:t>
      </w:r>
    </w:p>
    <w:p w14:paraId="6FB1BDC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comportamento di Gesù, è rivelazione, manifestazione della volontà di Dio. In questo caso risponde prontamente: </w:t>
      </w:r>
      <w:r w:rsidRPr="0037310D">
        <w:rPr>
          <w:rFonts w:ascii="Arial" w:eastAsia="Times New Roman" w:hAnsi="Arial"/>
          <w:i/>
          <w:sz w:val="24"/>
          <w:szCs w:val="20"/>
          <w:lang w:eastAsia="it-IT"/>
        </w:rPr>
        <w:t xml:space="preserve">“Beati piuttosto coloro che ascoltano la parola di Dio e la osservano!” </w:t>
      </w:r>
      <w:r w:rsidRPr="0037310D">
        <w:rPr>
          <w:rFonts w:ascii="Arial" w:eastAsia="Times New Roman" w:hAnsi="Arial"/>
          <w:sz w:val="24"/>
          <w:szCs w:val="20"/>
          <w:lang w:eastAsia="it-IT"/>
        </w:rPr>
        <w:t>(Lc 11,27-28). La beatitudine, per Gesù, non è un fatto umano, di grandezza o di gloria terrena. Non è la relazione che esiste tra gli uomini la fonte della beatitudine. La beatitudine è un dono e una grazia del Padre suo. Non c’è beatitudine che non discenda dal cielo. Se siamo beati, lo siamo perché Dio ci ha fatti, ci fa, o ci farà. Nessuno si può fare beato da sé, nessuno può dichiarare beato un altro, nessuno può vedere la beatitudine di un suo fratello in una relazione di nascita, di appartenenza, di stato sociale.</w:t>
      </w:r>
    </w:p>
    <w:p w14:paraId="10C9AD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ha posto la sua beatitudine nell’ascolto e nella messa in pratica della sua Parola. Se la beatitudine fosse questione terrena, umana, di nascita, o di realizzazione di questa o di quell’altra grande impresa, pochi potrebbero essere dichiarati beati. Invece Dio ha messo ogni uomo nella reale possibilità di poter divenire beato. Sarà beato in cielo e sulla terra, nel tempo e nell’eternità chiunque ascolta la Parola di Dio e la mette in pratica, la osserva.</w:t>
      </w:r>
    </w:p>
    <w:p w14:paraId="2420EB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 essere beato in cielo e in terra deve entrare nel regno di Dio, perché deve divenire ascoltatore della Parola di Dio per metterla in pratica. La Chiesa, e in essa, ogni cristiano, sono sollecitati da Gesù a far sì che ogni uomo possa ascoltare la sua Parola, non solo, devono insegnare ad ogni uomo come realmente si vive la sua Parola, che è Parola del Padre.</w:t>
      </w:r>
    </w:p>
    <w:p w14:paraId="1E0122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la beatitudine è nell’ascolto e nell’osservanza della Parola di Dio, chi vuole l’altro beato, nel pieno possesso della sua vita, deve indicargli la strada, deve insegnargli come si percorre e si segue il sentiero della beatitudine. Questo non vale solo per gli altri, per ogni uomo, vale prima di tutto per noi stessi. Chi di noi vuole essere beato, non può cercare altrove la pienezza della sua vita se non nell’ascolto e nell’osservanza della Parola di Gesù. Non può indicare la vera via </w:t>
      </w:r>
      <w:r w:rsidRPr="0037310D">
        <w:rPr>
          <w:rFonts w:ascii="Arial" w:eastAsia="Times New Roman" w:hAnsi="Arial"/>
          <w:sz w:val="24"/>
          <w:szCs w:val="20"/>
          <w:lang w:eastAsia="it-IT"/>
        </w:rPr>
        <w:lastRenderedPageBreak/>
        <w:t>della beatitudine ai fratelli, chi non l’ha scelta per se stesso e chi non la percorre con una vita tutta consegnata alla Parola di Dio.</w:t>
      </w:r>
    </w:p>
    <w:p w14:paraId="2C949A9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non nega di essere beato, non nasconde di avere una Madre beata e benedetta, ci insegna però qual è il vero fondamento della beatitudine sua e della Madre. Questo fondamento è nell’ascolto e nell’osservanza della Parola di Dio. Maria e Gesù vivono consegnati alla Parola, che perennemente ascoltano, custodiscono, comprendono nello Spirito Santo e con la sua forza la osservano in ogni sua prescrizione o manifestazione di volontà celeste. </w:t>
      </w:r>
    </w:p>
    <w:p w14:paraId="5BFB0E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a noi confusi, smarriti, che cerchiamo la beatitudine su questa terra e nelle sue cose, insegnaci che una è la fonte della vera beatitudine: la Parola di tuo Figlio Gesù. Convinci noi, che vogliamo dare agli altri beatitudine e certezza di vita, che possiamo darla, solo donando la Parola, insegnando però come si ascolta e come si osserva. La Parola ascoltata e osservata è la fonte della vera vita. Tu ci aiuterai dal Cielo e la vera beatitudine attraverso l’annunzio della Parola e la sua osservanza germoglierà sulla nostra terra e porterà frutti di verità e di amore.</w:t>
      </w:r>
    </w:p>
    <w:p w14:paraId="49573DA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2E5E2BA"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71" w:name="_Toc54159801"/>
      <w:bookmarkStart w:id="72" w:name="_Toc192885387"/>
      <w:r w:rsidRPr="0037310D">
        <w:rPr>
          <w:rFonts w:ascii="Arial" w:eastAsia="Times New Roman" w:hAnsi="Arial"/>
          <w:b/>
          <w:sz w:val="24"/>
          <w:szCs w:val="18"/>
          <w:lang w:eastAsia="it-IT"/>
        </w:rPr>
        <w:t>BEATO QUEL SERVO CHE IL PADRONE, ARRIVANDO, TROVERÀ AL SUO LAVORO</w:t>
      </w:r>
      <w:bookmarkEnd w:id="71"/>
      <w:bookmarkEnd w:id="72"/>
    </w:p>
    <w:p w14:paraId="3837BAFC"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sz w:val="24"/>
          <w:szCs w:val="20"/>
          <w:lang w:eastAsia="it-IT"/>
        </w:rPr>
        <w:t xml:space="preserve">Questa beatitudine è incastonata, come perla preziosa, in un discorso nel quale Gesù propone il cielo come l’unico desiderio degno del cuore dell’uomo: </w:t>
      </w:r>
      <w:r w:rsidRPr="0037310D">
        <w:rPr>
          <w:rFonts w:ascii="Arial" w:eastAsia="Times New Roman" w:hAnsi="Arial"/>
          <w:i/>
          <w:sz w:val="24"/>
          <w:szCs w:val="20"/>
          <w:lang w:eastAsia="it-IT"/>
        </w:rPr>
        <w:t xml:space="preserve">“Non temere, piccolo gregge, perché al Padre vostro è piaciuto di darvi il suo regno. Vendete ciò che avete e datelo in elemosina; fatevi borse che non invecchiano, un tesoro inesauribile nei cieli, dove i ladri non arrivano e la tignola non consuma. Perché dove è il vostro tesoro, là sarà anche il vostro cuore”. </w:t>
      </w:r>
    </w:p>
    <w:p w14:paraId="4D0D1E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“Siate pronti, con la cintura ai fianchi e le lucerne accese; siate simili a coloro che aspettano il padrone quando torna dalle nozze, per aprirgli subito, appena arriva e bussa. Beati quei servi che il padrone al suo ritorno troverà ancora svegli; in verità vi dico, si cingerà le sue vesti, li farà mettere a tavola e passerà a servirli</w:t>
      </w:r>
      <w:r w:rsidRPr="0037310D">
        <w:rPr>
          <w:rFonts w:ascii="Arial" w:eastAsia="Times New Roman" w:hAnsi="Arial"/>
          <w:sz w:val="24"/>
          <w:szCs w:val="20"/>
          <w:lang w:eastAsia="it-IT"/>
        </w:rPr>
        <w:t xml:space="preserve">… </w:t>
      </w:r>
      <w:r w:rsidRPr="0037310D">
        <w:rPr>
          <w:rFonts w:ascii="Arial" w:eastAsia="Times New Roman" w:hAnsi="Arial"/>
          <w:i/>
          <w:sz w:val="24"/>
          <w:szCs w:val="20"/>
          <w:lang w:eastAsia="it-IT"/>
        </w:rPr>
        <w:t xml:space="preserve">Beato quel servo che il padrone, arrivando, troverà al suo lavoro”. </w:t>
      </w:r>
      <w:r w:rsidRPr="0037310D">
        <w:rPr>
          <w:rFonts w:ascii="Arial" w:eastAsia="Times New Roman" w:hAnsi="Arial"/>
          <w:sz w:val="24"/>
          <w:szCs w:val="20"/>
          <w:lang w:eastAsia="it-IT"/>
        </w:rPr>
        <w:t>(cfr. Lc 12,32-48).</w:t>
      </w:r>
    </w:p>
    <w:p w14:paraId="0B6A36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vocazione dell’uomo è al cielo, al paradiso, a vivere nella casa di Dio per sempre, avvolto dalla gioia che non conosce fine, che sarà piena, perfetta, totale e alla quale né dolore, né morte, né altra privazione potrà mai accostarsi. Per andare nel cielo, presso Dio, è necessario servirsi delle cose solo per amare. Per il cristiano la terra ha un solo scopo: fare divenire ogni cosa via per amare meglio, di più, tutti gli uomini, indistintamente.</w:t>
      </w:r>
    </w:p>
    <w:p w14:paraId="04CB428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è chiamato da Gesù Signore a vivere la vita in modo differente: farla divenire un servizio d’amore. In tal senso bisogna vendere ciò che si ha e darlo ai poveri. Bisogna venderlo, far sì cioè che non sia più a nostro esclusivo beneficio, ma dei nostri fratelli. Tutti i beni, non solo quelli materiali, ma anche quelli spirituali, devono essere vissuti per loro.</w:t>
      </w:r>
    </w:p>
    <w:p w14:paraId="04C4E4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Molti sono i beni spirituali che il cristiano deve mettere a servizio dei suoi fratelli più piccoli, poveri, umili: sapienza, intelletto, scienza, ogni altro talento che Dio </w:t>
      </w:r>
      <w:r w:rsidRPr="0037310D">
        <w:rPr>
          <w:rFonts w:ascii="Arial" w:eastAsia="Times New Roman" w:hAnsi="Arial"/>
          <w:sz w:val="24"/>
          <w:szCs w:val="20"/>
          <w:lang w:eastAsia="it-IT"/>
        </w:rPr>
        <w:lastRenderedPageBreak/>
        <w:t>gli ha elargito. Di tutto se stesso, della sua mente, del suo cuore, della sua volontà deve fare un uso solo per amare, sviluppando al sommo delle capacità ogni dono spirituale ricevuto dall’alto.</w:t>
      </w:r>
    </w:p>
    <w:p w14:paraId="107095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Signore quando verrà a prenderci con sé, dovrà trovarci ricolmi d’amore, ma anche in servizio di carità per gli altri. L’ozio, l’ignavia, lo sciupio del tempo, la vagabondaggine non appartengono al cristiano e neanche il non sviluppo di ogni dono di Dio. Come non gli appartiene appropriarsi dei doni spirituali che Dio gli ha dato ad esclusivo uso di se stesso. </w:t>
      </w:r>
    </w:p>
    <w:p w14:paraId="4A2C4B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 Il cristiano è chiamato a vivere, lavorare, dare la vita per gli altri e si dona la vita anche sviluppando secondo verità e giustizia ogni dono divino; a fare di ogni professione, mestiere, lavoro, ministero, un servizio d’amore per aiutare i fratelli a sentirsi anche loro amati da Dio, non solo in modo diretto, ma anche indiretto. Il cristiano è l’amore che Dio riversa sul mondo intero in modo indiretto. Questa è la verità della sua vocazione. Questo lo zelo che sempre deve animarlo.</w:t>
      </w:r>
    </w:p>
    <w:p w14:paraId="204BB71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 cristiano non è chiesto di fare bene questa o quell’altra cosa. A lui è chiesto di farla per amore. A lui è domandato di porre tutta la sua vita a servizio della carità. Essenzialmente questo significa vendere quanto si possiede. Ci liberiamo di noi stessi, ci rinneghiamo, perché vogliamo fare di noi stessi un solo gesto d’amore, perché l’altro veda la potenza dell’amore di Dio in noi e come attratto dalla carità che ricolma il nostro cuore anche lui si lasci attrarre dalla medesima e inizi una vita nuova, tutta nuova, nella quale c’è spazio solo per un amore sempre più grande.</w:t>
      </w:r>
    </w:p>
    <w:p w14:paraId="13BBAF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del cristiano deve essere in tutto simile a quella di Cristo Gesù. Quando il Padre venne a prenderlo e bussò alla porta del suo cuore, lo trovò sulla croce in servizio di carità: stava versando il suo sangue, offrendo tutta intera la sua vita per i suoi fratelli. Si stava espropriando del suo cuore, lo aveva venduto ai carnefici, perché il ricavato di sofferenza e di dolore fosse dato all’umanità intera per la sua redenzione eterna. Questa è la forza della beatitudine di Cristo. Una vita trasformata in servizio d’amore, resa tutta carità e benignità per i fratelli, ci apre le porte del cuore di Dio e ci introduce nel suo regno eterno. Se invece noi abbiamo chiuso le porte del nostro cuore ai fratelli, anche le porte del cuore di Dio saranno chiuse in eterno per noi. Saranno chiuse perché quando il Signore verrà, ci troverà prigionieri del nostro egoismo, della nostra grettezza di mente, di cuore, di spirito, ci troverà schiavi delle cose della terra.</w:t>
      </w:r>
    </w:p>
    <w:p w14:paraId="224383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nostro cuore non è stato nel cielo durante la vita, non potrà andarvi neanche dopo la morte. Il nostro cuore è stato afferrato dalle cose della terra, queste lo trascineranno con loro in perdizione eterna. Non potrà essere beata per l’eternità, introdotta cioè nell’amore eterno, quella vita che è stata sciupata nell’egoismo e nella chiusura del cuore. Non potrà godere Dio perché essa non è stata un godimento per i nostri fratelli. Questa beatitudine ci obbliga a pensare in modo diverso la nostra vita sulla terra. Ci chiede di liberarci di essa, di venderla a Cristo Signore, perché Lui la dia ai suoi fratelli, in tutto come ha fatto con la sua. È questa la via del cielo. Questa è la verità della salvezza eterna: fare della nostra vita un dono totale d’amore secondo la volontà di Dio.</w:t>
      </w:r>
    </w:p>
    <w:p w14:paraId="132A53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Vergine Maria, Madre della Redenzione, come tuo Figlio anche Tu hai fatto della tua vita un dono d’amore. Aiutaci perché noi possiamo imitarti senza mai venire meno, o stancarci in qualche cosa. Il nostro tesoro fin da oggi vuole essere nel cielo, perché anche nel cielo domani sia il nostro cuore.</w:t>
      </w:r>
    </w:p>
    <w:p w14:paraId="59E18F1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D3B852E"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73" w:name="_Toc54159803"/>
      <w:bookmarkStart w:id="74" w:name="_Toc192885388"/>
      <w:r w:rsidRPr="0037310D">
        <w:rPr>
          <w:rFonts w:ascii="Arial" w:eastAsia="Times New Roman" w:hAnsi="Arial"/>
          <w:b/>
          <w:sz w:val="24"/>
          <w:szCs w:val="18"/>
          <w:lang w:eastAsia="it-IT"/>
        </w:rPr>
        <w:t>E SARAI BEATO PERCHÉ NON HANNO DA RICAMBIARTI</w:t>
      </w:r>
      <w:bookmarkEnd w:id="73"/>
      <w:bookmarkEnd w:id="74"/>
    </w:p>
    <w:p w14:paraId="2F70FA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invitato a pranzo. Dopo aver insegnato agli ospiti come comportarsi con umiltà, scegliendo gli ultimi posti, rivolgendosi a colui che lo aveva invitato, dice: </w:t>
      </w:r>
      <w:r w:rsidRPr="0037310D">
        <w:rPr>
          <w:rFonts w:ascii="Arial" w:eastAsia="Times New Roman" w:hAnsi="Arial"/>
          <w:i/>
          <w:sz w:val="24"/>
          <w:szCs w:val="20"/>
          <w:lang w:eastAsia="it-IT"/>
        </w:rPr>
        <w:t xml:space="preserve">“Quando offri un pranzo o una cena, non invitare i tuoi amici, né i tuoi fratelli, né i tuoi parenti, né i ricchi vicini, perché anch'essi non ti invitino a loro volta e tu abbia il contraccambio. Al contrario, quando dài un banchetto, invita poveri, storpi, zoppi, ciechi; e sarai beato perché non hanno da ricambiarti. Riceverai infatti la tua ricompensa alla risurrezione dei giusti” </w:t>
      </w:r>
      <w:r w:rsidRPr="0037310D">
        <w:rPr>
          <w:rFonts w:ascii="Arial" w:eastAsia="Times New Roman" w:hAnsi="Arial"/>
          <w:sz w:val="24"/>
          <w:szCs w:val="20"/>
          <w:lang w:eastAsia="it-IT"/>
        </w:rPr>
        <w:t>(Lc 14, 12-14).</w:t>
      </w:r>
    </w:p>
    <w:p w14:paraId="1C356B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Oggi Gesù rivela come farsi un tesoro nel cielo, come crescere in gloria eterna, rinunciando alla ricompensa che viene dagli uomini, per lasciarsi ricompensare sia sulla terra che nel cielo dal Padre suo. Quella di Gesù è la legge della carità, dell’amore, della misericordia, della bontà del cuore, della vera ospitalità. Dio è ricco di misericordia, di bontà, di carità. Noi siamo poveri, meschini, miseri. Sia spiritualmente che materialmente mancheremmo di tutto se non fosse la Provvidenza divina ad assisterci con la sua grazia.</w:t>
      </w:r>
    </w:p>
    <w:p w14:paraId="485724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benedice noi sulla terra. Vuole che noi diventiamo la sua benedizione per coloro che non possiedono nulla, che sono privi di tutto. Come noi che siamo privi di tutto, tutto riceviamo da Dio, così anche coloro che sono privi di qualsiasi cosa devono ricevere tutto da noi. Noi siamo la loro provvidenza; siamo la benedizione di Dio verso di loro. Per noi vivono, ma anche per noi muoiono, se non li aiutiamo in tutto come Dio aiuta noi. Dio ha misericordia di noi, noi dobbiamo avere misericordia di loro.</w:t>
      </w:r>
    </w:p>
    <w:p w14:paraId="5231C72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Dobbiamo avere misericordia e pietà per i poveri non solo in segno di gratitudine e di benedizione verso il Signore che ci ha arricchiti con l’abbondanza dei suoi doni sia materiali che spirituali, ma anche per una ragione ancora più forte. Il cielo è un dono di Dio, un’elargizione del suo amore e della sua misericordia. La nostra vocazione è quella di dimorare con Dio per tutta l’eternità. Il Signore dovrà accoglierci nelle sue dimore eterne. </w:t>
      </w:r>
    </w:p>
    <w:p w14:paraId="5AB248E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accoglierà il Signore? Tutti coloro che: hanno fatto della loro casa una casa di accoglienza per i poveri della terra; hanno usato i beni per fare del bene a coloro che sono privi di ogni bene; si solo liberati da ogni convenienza umana e non hanno cercato su questa terra la ricompensa che viene dagli uomini, ricompensa futile, vana, di poca durata, senza valore, per attendere l’unica vera ricompensa: quella che viene da Dio e che è una più larga e copiosa benedizione su questa terra, perché si possa continuare a fare ogni bene a coloro che non possono ricambiarci, e poi l’abitazione eterna nella sua dimora celeste, rivestiti di gloria e di splendore.</w:t>
      </w:r>
    </w:p>
    <w:p w14:paraId="04A3E4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Dinanzi a questa Parola di Gesù due sole possono essere le risposte dell’uomo: o la fede, o la non fede. Crede in essa chi veramente, realmente fa della sua vita un dono d’amore per i fratelli più poveri; chi accoglie nella sua vita i poveri e vive </w:t>
      </w:r>
      <w:r w:rsidRPr="0037310D">
        <w:rPr>
          <w:rFonts w:ascii="Arial" w:eastAsia="Times New Roman" w:hAnsi="Arial"/>
          <w:sz w:val="24"/>
          <w:szCs w:val="20"/>
          <w:lang w:eastAsia="it-IT"/>
        </w:rPr>
        <w:lastRenderedPageBreak/>
        <w:t>in funzione di loro; chi sceglie di fare loro il bene, perché loro sono l’immagine vivente che Cristo ha lasciato di sé nella storia, in questo mondo. Non crede in questa Parola chi chiude la sua vita nei beni di questo mondo e fa della ricompensa terrena il solo scopo della sua esistenza.</w:t>
      </w:r>
    </w:p>
    <w:p w14:paraId="1E7DB0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Crede chi fa della vita presente uno strumento d’amore e di carità per costruirsi nel cielo la vita futura. Non crede chi fa dei beni di questo mondo uno strumento per accrescere la sua gloria e la sua potenza sulla terra. Entrerà nel cielo, vivrà con Dio, sarà rivestito della sua gloria eterna chi avrà realmente creduto, realmente avrà operato in conformità all’insegnamento di Gesù. Non entrerà nel regno dei cieli chi avrà pensato alla non verità della Parola di Gesù e per questo non si è preoccupato di metterla in pratica. </w:t>
      </w:r>
    </w:p>
    <w:p w14:paraId="56F01A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fede è la via della vita. La fede è solo nella Parola di Cristo Gesù. La non fede è la via della morte, perché è la via della non carità e della non misericordia tra gli uomini. La fede è salvezza. La non fede è perdizione. La fede cambia le relazioni tra gli uomini. La non fede crea strutture di peccato, di morte, di ignoranza dei poveri e dei miseri, di non accoglienza dei bisognosi. La fede cambia tutto, perché nella fede cambia il cuore, la mente, la volontà dell’uomo. La non fede lascia l’uomo nel suo cuore indurito, nella sua mente chiusa alla verità, nel suo spirito orientato solo su se stesso e sulla ricerca di piaceri e di gioie effimeri.</w:t>
      </w:r>
    </w:p>
    <w:p w14:paraId="5423E4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fede dona all’uomo la vera moralità. La non fede lascia e abbandona l’uomo alla sua coscienza non retta, non giusta, non santa, spesso a quella coscienza lassa che sa convivere con il male e con il peccato. È un mistero la vita dell’uomo e questo mistero si svela pienamente solo in Cristo Gesù, nella sua Parola, nel suo Vangelo. A Cristo però si può andare solo attraverso la fede nella sua Parola, nel suo Vangelo. Il mistero ci avvolge. La fede a poco a poco lo svela e ce lo fa comprendere, perché nella fede lo Spirito di Dio si posa su di noi e ci guida con la sua sapienza, saggezza e intelligenza eterna verso la verità tutta intera, che è Cristo Gesù Signore nostro. </w:t>
      </w:r>
    </w:p>
    <w:p w14:paraId="7FF368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hai creduto e sei beata nel cielo, rivestita di sole, di gloria eterna. In te la Parola Eterna si è fatta carne per la tua fede, per il tuo amore. Tu hai fatto della tua vita uno strumento di amore, ti sei posta tutta a servizio di Cristo Gesù, di Colui che si è fatto il più povero degli uomini e tutto attendeva come un dono del Padre, anche attraverso il tuo amore. Donaci occhi puri e mente libera, cuore e anima sgombri dal peccato, perché possiamo imitarti, servendo Gesù nei poveri e nei piccoli di questo mondo.</w:t>
      </w:r>
    </w:p>
    <w:p w14:paraId="37ECB9E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0FA4CFD4"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75" w:name="_Toc54159805"/>
      <w:bookmarkStart w:id="76" w:name="_Toc192885389"/>
      <w:r w:rsidRPr="0037310D">
        <w:rPr>
          <w:rFonts w:ascii="Arial" w:eastAsia="Times New Roman" w:hAnsi="Arial"/>
          <w:b/>
          <w:sz w:val="24"/>
          <w:szCs w:val="18"/>
          <w:lang w:eastAsia="it-IT"/>
        </w:rPr>
        <w:t>BEATO CHI MANGERÀ IL PANE NEL REGNO DI DIO!</w:t>
      </w:r>
      <w:bookmarkEnd w:id="75"/>
      <w:bookmarkEnd w:id="76"/>
    </w:p>
    <w:p w14:paraId="40C5A3A0"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sz w:val="24"/>
          <w:szCs w:val="20"/>
          <w:lang w:eastAsia="it-IT"/>
        </w:rPr>
        <w:t>Gesù aveva appena finito di raccomandare di invitare a cena poveri, storpi, ciechi, zoppi in modo da avere così la ricompensa nel cielo, quando “</w:t>
      </w:r>
      <w:r w:rsidRPr="0037310D">
        <w:rPr>
          <w:rFonts w:ascii="Arial" w:eastAsia="Times New Roman" w:hAnsi="Arial"/>
          <w:i/>
          <w:sz w:val="24"/>
          <w:szCs w:val="20"/>
          <w:lang w:eastAsia="it-IT"/>
        </w:rPr>
        <w:t>uno dei commensali, avendo udito ciò, gli disse: Beato chi mangerà il pane nel regno di Dio!”.</w:t>
      </w:r>
    </w:p>
    <w:p w14:paraId="792300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pane si mangia per invito: </w:t>
      </w:r>
      <w:r w:rsidRPr="0037310D">
        <w:rPr>
          <w:rFonts w:ascii="Arial" w:eastAsia="Times New Roman" w:hAnsi="Arial"/>
          <w:i/>
          <w:sz w:val="24"/>
          <w:szCs w:val="20"/>
          <w:lang w:eastAsia="it-IT"/>
        </w:rPr>
        <w:t xml:space="preserve">“Un uomo diede una grande cena e fece molti inviti. All'ora della cena, mandò il suo servo a dire agli invitati: Venite, è pronto. Ma tutti, all'unanimità, cominciarono a scusarsi”. </w:t>
      </w:r>
      <w:r w:rsidRPr="0037310D">
        <w:rPr>
          <w:rFonts w:ascii="Arial" w:eastAsia="Times New Roman" w:hAnsi="Arial"/>
          <w:sz w:val="24"/>
          <w:szCs w:val="20"/>
          <w:lang w:eastAsia="it-IT"/>
        </w:rPr>
        <w:t xml:space="preserve">C’è in questi invitati una volontà di non </w:t>
      </w:r>
      <w:r w:rsidRPr="0037310D">
        <w:rPr>
          <w:rFonts w:ascii="Arial" w:eastAsia="Times New Roman" w:hAnsi="Arial"/>
          <w:sz w:val="24"/>
          <w:szCs w:val="20"/>
          <w:lang w:eastAsia="it-IT"/>
        </w:rPr>
        <w:lastRenderedPageBreak/>
        <w:t>adesione. I motivi sono vari e molteplici. Ognuno ha una ragione per considerarsi dispensato dal recarsi al banchetto.</w:t>
      </w:r>
    </w:p>
    <w:p w14:paraId="4EC4CA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non per questo il padrone smette dall’invitare e subito manda il servo, dicendo: </w:t>
      </w:r>
      <w:r w:rsidRPr="0037310D">
        <w:rPr>
          <w:rFonts w:ascii="Arial" w:eastAsia="Times New Roman" w:hAnsi="Arial"/>
          <w:i/>
          <w:sz w:val="24"/>
          <w:szCs w:val="20"/>
          <w:lang w:eastAsia="it-IT"/>
        </w:rPr>
        <w:t>“Esci per le piazze e per le vie della città e conduci qui poveri, storpi, ciechi e zoppi”</w:t>
      </w:r>
      <w:r w:rsidRPr="0037310D">
        <w:rPr>
          <w:rFonts w:ascii="Arial" w:eastAsia="Times New Roman" w:hAnsi="Arial"/>
          <w:sz w:val="24"/>
          <w:szCs w:val="20"/>
          <w:lang w:eastAsia="it-IT"/>
        </w:rPr>
        <w:t>. I nuovi invitati accorrono, ma c’è ancora posto nella sala del banchetto. Il padrone vuole che si riempia e dona un nuovo ordine al servo: “</w:t>
      </w:r>
      <w:r w:rsidRPr="0037310D">
        <w:rPr>
          <w:rFonts w:ascii="Arial" w:eastAsia="Times New Roman" w:hAnsi="Arial"/>
          <w:i/>
          <w:sz w:val="24"/>
          <w:szCs w:val="20"/>
          <w:lang w:eastAsia="it-IT"/>
        </w:rPr>
        <w:t xml:space="preserve">Esci per le strade e lungo le siepi, spingili a entrare, perché la mia casa si riempia. Perché vi dico: Nessuno di quegli uomini che erano stati invitati assaggerà la mia cena” </w:t>
      </w:r>
      <w:r w:rsidRPr="0037310D">
        <w:rPr>
          <w:rFonts w:ascii="Arial" w:eastAsia="Times New Roman" w:hAnsi="Arial"/>
          <w:sz w:val="24"/>
          <w:szCs w:val="20"/>
          <w:lang w:eastAsia="it-IT"/>
        </w:rPr>
        <w:t>(Cfr. Lc 14, 15-24).</w:t>
      </w:r>
    </w:p>
    <w:p w14:paraId="6E911F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comprendere la Parola di Gesù è necessario che si rifletta sulle persone poste al centro del suo messaggio: il padrone, il servo, gli invitati. </w:t>
      </w:r>
    </w:p>
    <w:p w14:paraId="507CACD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padrone prepara la cena. Questa è gratuita. Ad essa si accede, si prende parte per invito. Il pane nel regno di Dio si mangia per un dono gratuito del Signore. Il regno non è un merito, perché l’amore di Dio non può essere un merito. L’amore è un dono e tale rimarrà in eterno. Questa verità è assoluta. </w:t>
      </w:r>
    </w:p>
    <w:p w14:paraId="59FECF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recarsi a gustare la cena occorre che l’invitato venga chiamato. In questa seconda fase ha un ruolo importante il servo. È lui che comunica la volontà del padrone; è lui che mette in comunione il padrone con l’invitato. Se lui non svolge bene il proprio ministero, l’altro non gusta la cena, ma non per sua colpa, bensì per responsabilità del servo. Il Servo mandato per invitare ogni uomo alle nozze è Cristo Signore; in Cristo, per Cristo, con Cristo, svolgendo la sua missione, è la Chiesa; nella Chiesa, ogni cristiano. La nostra responsabilità è grande. Se invitiamo, la sala si riempie; se siamo muti, rimane vuota. </w:t>
      </w:r>
    </w:p>
    <w:p w14:paraId="1F7017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nostro ministero è quello di recare l’invito, di comunicare la Parola del Signore, di chiamare l’uomo perché si rechi a gustare la cena. Questo ministero bisogna svolgerlo con zelo, prontezza, immediatezza, disinvoltura, semplicità, carità, disponibilità, attenzione, molta prudenza e circospezione, perché tutto si faccia secondo la volontà di Dio e non secondo i nostri pensieri.</w:t>
      </w:r>
    </w:p>
    <w:p w14:paraId="2A3207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servo deve invitare alla cena, non ad altro. Non c’è né autonomia, né cambiamento della volontà del padrone e neanche discrezionalità di dirla o non dirla tutta. Ogni introduzione arbitraria nella comunicazione della volontà del padrone rende il servo responsabile della non salvezza degli invitati. Questa responsabilità grava su ogni forma di invito: dalla più autorevole e più ufficiale, alla più semplice e amicale, alla più modesta e occasionale.</w:t>
      </w:r>
    </w:p>
    <w:p w14:paraId="5C5A4E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Molti oggi non si recano alla cena per mancanza di invito, o per travisamento dell’invito, avendo dato ad esso un contenuto diverso, differente, che non viene dalla volontà del padrone, ma del servo. Tanti guai dell’uomo sono in questo contenuto arbitrario che viene dato all’invito e tuttavia l’invito è sempre soggetto all’arbitrarietà e all’autonomia del servo. Questa è una tra le principali cause della mancata adesione di molti alla verità, alla fede, alla carità.</w:t>
      </w:r>
    </w:p>
    <w:p w14:paraId="0F7AB2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C’è infine l’invitato. Questi può accogliere, o rifiutare, assumendosi però la responsabilità della sua perdizione eterna, dell’esclusione definitiva dal regno dei cieli. È giusto che si lasci all’altro la volontà libera di decidersi per l’accoglienza o per il rifiuto. Nessuno può costringere una persona ad accettare l’invito. La si può aiutare, spiegando ed illuminandola sulle conseguenze dell’accoglienza e del </w:t>
      </w:r>
      <w:r w:rsidRPr="0037310D">
        <w:rPr>
          <w:rFonts w:ascii="Arial" w:eastAsia="Times New Roman" w:hAnsi="Arial"/>
          <w:sz w:val="24"/>
          <w:szCs w:val="20"/>
          <w:lang w:eastAsia="it-IT"/>
        </w:rPr>
        <w:lastRenderedPageBreak/>
        <w:t xml:space="preserve">rifiuto, ma in nessun caso la si può costringere. Tutto è dalla volontà dell’invitato; tutto è anche dalla chiarezza e dalla fedeltà del servo. </w:t>
      </w:r>
    </w:p>
    <w:p w14:paraId="710C3F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c’è una via di mezzo, attraverso la quale, pur non rispondendo all’invito, si può comunque giungere a gustare alla fine la cena del Signore. La Parola è chiara: </w:t>
      </w:r>
      <w:r w:rsidRPr="0037310D">
        <w:rPr>
          <w:rFonts w:ascii="Arial" w:eastAsia="Times New Roman" w:hAnsi="Arial"/>
          <w:i/>
          <w:sz w:val="24"/>
          <w:szCs w:val="20"/>
          <w:lang w:eastAsia="it-IT"/>
        </w:rPr>
        <w:t>“nessuno tra coloro che hanno rifiutato l’invito assaggeranno la cena del padrone</w:t>
      </w:r>
      <w:r w:rsidRPr="0037310D">
        <w:rPr>
          <w:rFonts w:ascii="Arial" w:eastAsia="Times New Roman" w:hAnsi="Arial"/>
          <w:sz w:val="24"/>
          <w:szCs w:val="20"/>
          <w:lang w:eastAsia="it-IT"/>
        </w:rPr>
        <w:t>”. Viene rinnegata dalle parole di Gesù tutta quella teologia che dichiara salvo l’uomo indipendentemente dall’accoglienza e dal rifiuto dell’invito; viene bandita come non vera tutta quella riflessione secondo la quale tutti sono già salvi, perché Cristo è morto per loro. La morte e la risurrezione di Gesù sono un dono gratuito per tutti. Questo dono bisogna accogliere, secondo questo dono vivere, in questo dono morire, divenendo l’invitato a sua volta dono d’amore per il mondo, servo che invita ogni altro uomo ad accogliere l’invito della cena che il padrone ha preparato per lui.</w:t>
      </w:r>
    </w:p>
    <w:p w14:paraId="7DF3FC8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sei Madre di Dio per invito e per risposta: </w:t>
      </w:r>
      <w:r w:rsidRPr="0037310D">
        <w:rPr>
          <w:rFonts w:ascii="Arial" w:eastAsia="Times New Roman" w:hAnsi="Arial"/>
          <w:i/>
          <w:sz w:val="24"/>
          <w:szCs w:val="20"/>
          <w:lang w:eastAsia="it-IT"/>
        </w:rPr>
        <w:t xml:space="preserve">“Avvenga di me secondo quello che hai detto”. </w:t>
      </w:r>
      <w:r w:rsidRPr="0037310D">
        <w:rPr>
          <w:rFonts w:ascii="Arial" w:eastAsia="Times New Roman" w:hAnsi="Arial"/>
          <w:sz w:val="24"/>
          <w:szCs w:val="20"/>
          <w:lang w:eastAsia="it-IT"/>
        </w:rPr>
        <w:t>L’angelo Gabriele ti portò il lieto invito e tu lo hai accolto con cuore semplice, puro, ricco di fede. Concedici una grazia: fa’ che ogni cristiano sia un angelo Gabriele per l’uomo di ogni tempo e di ogni luogo; fa’ che tutti gli uomini possano incontrarlo, ascoltare l’invito che li chiama alla cena e rispondere il loro sì gioioso al Signore come lo hai dato tu. Tu che vuoi che la Parola di Gesù sia ricordata al mondo intero, ottienici la forza per farlo con franchezza, purezza di cuore, santità di vita.</w:t>
      </w:r>
    </w:p>
    <w:p w14:paraId="142CC7A7"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4F4131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77" w:name="_Toc54159807"/>
      <w:bookmarkStart w:id="78" w:name="_Toc192885390"/>
      <w:r w:rsidRPr="0037310D">
        <w:rPr>
          <w:rFonts w:ascii="Arial" w:eastAsia="Times New Roman" w:hAnsi="Arial"/>
          <w:b/>
          <w:sz w:val="24"/>
          <w:szCs w:val="18"/>
          <w:lang w:eastAsia="it-IT"/>
        </w:rPr>
        <w:t>BEATE LE STERILI E I GREMBI CHE NON HANNO GENERATO</w:t>
      </w:r>
      <w:bookmarkEnd w:id="77"/>
      <w:bookmarkEnd w:id="78"/>
    </w:p>
    <w:p w14:paraId="728CD6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Pilato abbandona Gesù alla volontà dei Giudei, cioè alla crocifissione. Sulla via verso il Golgota: </w:t>
      </w:r>
      <w:r w:rsidRPr="0037310D">
        <w:rPr>
          <w:rFonts w:ascii="Arial" w:eastAsia="Times New Roman" w:hAnsi="Arial"/>
          <w:i/>
          <w:sz w:val="24"/>
          <w:szCs w:val="20"/>
          <w:lang w:eastAsia="it-IT"/>
        </w:rPr>
        <w:t>“Lo seguiva una gran folla di popolo e di donne che si battevano il petto e facevano lamenti su di lui. Ma Gesù, voltandosi verso le donne, disse: Figlie di Gerusalemme, non piangete su di me, ma piangete su voi stesse e sui vostri figli. Ecco, verranno giorni nei quali si dirà: Beate le sterili e i grembi che non hanno generato e le mammelle che non hanno allattato. Allora cominceranno a dire ai monti: Cadete su di noi! e ai colli: Copriteci! Perché se trattano così il legno verde, che avverrà del legno secco?”</w:t>
      </w:r>
      <w:r w:rsidRPr="0037310D">
        <w:rPr>
          <w:rFonts w:ascii="Arial" w:eastAsia="Times New Roman" w:hAnsi="Arial"/>
          <w:sz w:val="24"/>
          <w:szCs w:val="20"/>
          <w:lang w:eastAsia="it-IT"/>
        </w:rPr>
        <w:t xml:space="preserve"> (Lc 23,27-31).</w:t>
      </w:r>
    </w:p>
    <w:p w14:paraId="1FFCD7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Legno verde è Cristo Gesù: legno pregiato, santo, giusto, immacolato, fonte di vita, rigoglioso, puro, incontaminato, mai sfiorato dal peccato, ricolmo di volontà del Padre, sempre mosso dallo Spirito Santo. Questo “legno” è ora flagellato, schiaffeggiato, insultato, percosso, sputato. Ha sulla fronte una corona di spine, sulle spalle una pesante croce, e lentamente, aiutato dal Cireneo, avanza verso il luogo del supplizio. L’uomo non ha avuto pietà di Lui, ha rinnegato la sua verità, ha rifiutato il suo amore, ha disprezzato la sua Parola di vita. Il peccato, per invidia, lo ha accusato e ingiustamente lo ha fatto condannare alla crocifissione.</w:t>
      </w:r>
    </w:p>
    <w:p w14:paraId="41E783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peccato è cecità spietata, crudele, senza misericordia. È potenza che travolge il mondo e lo distrugge. Se esso non ha risparmiato il Figlio di Dio, Onnipotente, pieno di grazia e fonte di ogni grazia, Lui che è la verità e la vita per ogni uomo, la via per accedere a Dio nostro Padre, ci sarà una sola persona sulla terra che potrà pensarsi al riparo dalla sua violenza annientatrice e omicida? Possono le </w:t>
      </w:r>
      <w:r w:rsidRPr="0037310D">
        <w:rPr>
          <w:rFonts w:ascii="Arial" w:eastAsia="Times New Roman" w:hAnsi="Arial"/>
          <w:sz w:val="24"/>
          <w:szCs w:val="20"/>
          <w:lang w:eastAsia="it-IT"/>
        </w:rPr>
        <w:lastRenderedPageBreak/>
        <w:t xml:space="preserve">donne di Gerusalemme piangere su Cristo, dimenticando che la stessa sorte potrebbe capitare loro in un tempo non molto lontano? </w:t>
      </w:r>
    </w:p>
    <w:p w14:paraId="699DBF6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male è potenza satanica che si impossessa dell’uomo e lo costituisce strumento di morte per i suoi simili. Dinanzi a tale potenza apportatrice di distruzione c’è una sola via umana di salvezza: la fuga. Per fuggire, bisogna essere liberi da tutto e da tutti. È questo il motivo per cui si dicono “</w:t>
      </w:r>
      <w:r w:rsidRPr="0037310D">
        <w:rPr>
          <w:rFonts w:ascii="Arial" w:eastAsia="Times New Roman" w:hAnsi="Arial"/>
          <w:i/>
          <w:sz w:val="24"/>
          <w:szCs w:val="20"/>
          <w:lang w:eastAsia="it-IT"/>
        </w:rPr>
        <w:t>beate le donne sterili e i grembi che non hanno generato”</w:t>
      </w:r>
      <w:r w:rsidRPr="0037310D">
        <w:rPr>
          <w:rFonts w:ascii="Arial" w:eastAsia="Times New Roman" w:hAnsi="Arial"/>
          <w:sz w:val="24"/>
          <w:szCs w:val="20"/>
          <w:lang w:eastAsia="it-IT"/>
        </w:rPr>
        <w:t xml:space="preserve">. Queste donne sono libere di fuggire, di mettere in salvo la propria vita. Il Vangelo conosce solo questa via umana di salvezza (cfr. Mt 10,23). </w:t>
      </w:r>
    </w:p>
    <w:p w14:paraId="63C4EA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Altre vie umane di salvezza non esistono. Altre vie sono di reazione, vie, esse stesse, di male. Gesù non vuole assolutamente che i suoi discepoli percorrano queste vie; vuole che nessun suo discepolo si opponga al malvagio (cfr. Mt 5,38-48).</w:t>
      </w:r>
    </w:p>
    <w:p w14:paraId="146E85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può liberare dal male è solo il Signore. Il cristiano quotidianamente invoca il Padre celeste perché </w:t>
      </w:r>
      <w:r w:rsidRPr="0037310D">
        <w:rPr>
          <w:rFonts w:ascii="Arial" w:eastAsia="Times New Roman" w:hAnsi="Arial"/>
          <w:i/>
          <w:sz w:val="24"/>
          <w:szCs w:val="20"/>
          <w:lang w:eastAsia="it-IT"/>
        </w:rPr>
        <w:t>“non permetta che cada nella tentazione”</w:t>
      </w:r>
      <w:r w:rsidRPr="0037310D">
        <w:rPr>
          <w:rFonts w:ascii="Arial" w:eastAsia="Times New Roman" w:hAnsi="Arial"/>
          <w:sz w:val="24"/>
          <w:szCs w:val="20"/>
          <w:lang w:eastAsia="it-IT"/>
        </w:rPr>
        <w:t xml:space="preserve"> e perché </w:t>
      </w:r>
      <w:r w:rsidRPr="0037310D">
        <w:rPr>
          <w:rFonts w:ascii="Arial" w:eastAsia="Times New Roman" w:hAnsi="Arial"/>
          <w:i/>
          <w:sz w:val="24"/>
          <w:szCs w:val="20"/>
          <w:lang w:eastAsia="it-IT"/>
        </w:rPr>
        <w:t xml:space="preserve">“lo liberi dal male”. </w:t>
      </w:r>
      <w:r w:rsidRPr="0037310D">
        <w:rPr>
          <w:rFonts w:ascii="Arial" w:eastAsia="Times New Roman" w:hAnsi="Arial"/>
          <w:sz w:val="24"/>
          <w:szCs w:val="20"/>
          <w:lang w:eastAsia="it-IT"/>
        </w:rPr>
        <w:t xml:space="preserve">Non solo lui deve essere liberato, ma il mondo intero. </w:t>
      </w:r>
    </w:p>
    <w:p w14:paraId="6F0F7F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il mondo sia liberato dal male, c’è una sola via: quella di Cristo, vissuta in Cristo, con Cristo, per Cristo. È la via della giustizia perfetta nella quale un uomo si fa sacrificio, olocausto, offerta sacra al Signore, vittima di espiazione perché il peccato venga perdonato, abbondanza di grazia discenda nelle anime, lo Spirito Santo si posi nei cuori, e questi vengano rinnovati, santificati, illuminati, fortificati dalla grazia e dalla verità di Cristo Gesù, facendosi a loro volta sacrificio d’amore e di salvezza per il mondo intero.</w:t>
      </w:r>
    </w:p>
    <w:p w14:paraId="409B71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donne di Gerusalemme piangevano su Cristo. Esse ignoravano che proprio quella morte, quella sofferenza, quella croce era la via della loro salvezza, perché era la via della loro liberazione dal male. Con la sua croce Cristo Gesù ci insegna l’unica via per vincere il peccato del mondo: assumerlo, lasciarsi schiacciare da esso, da esso farsi crocifiggere, senza cadere nella tentazione di volere il male o di farlo neanche con il pensiero, con il desiderio. Mentre si è schiacciati dal male, si è liberi dal male, perché si vive la sofferenza causata dal male come sacrificio offerto al Padre perché il mondo sia liberato da esso.</w:t>
      </w:r>
    </w:p>
    <w:p w14:paraId="267120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Così facendo, il cristiano non solo interrompe la catena di male, di un male cosmico, universale che ogni peccato pone in atto, offre la sofferenza causata dal peccato perché il peccato sia distrutto dalla nostra terra. Quando verranno questi giorni in cui il sole si oscura a mezzogiorno, le tenebre ricoprono la faccia della terra, il male e il peccato imperversano su di noi, quando anche ai monti si grida perché intervengano loro a porre fine alla nostra vita, è questo il più grande momento per la vittoria del bene sul male. Dalla giustizia del cristiano, dalla sua non reazione al male con il male, dal bene che si innalza dal suo cuore, dal perdono che grida con le sue labbra, dalla sua vita offerta in sacrificio a Dio, nasce il mondo della verità, della giustizia, della pace, perché nasce il mondo della grazia di Cristo e dello Spirito Santo. </w:t>
      </w:r>
    </w:p>
    <w:p w14:paraId="5CF79D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al Golgota e in ogni altro momento della tua vita, hai sempre fatto del dolore, della sofferenza, della croce, dal profondo della tua altissima santità e giustizia, dinanzi a Dio e agli uomini, un’offerta pura </w:t>
      </w:r>
      <w:r w:rsidRPr="0037310D">
        <w:rPr>
          <w:rFonts w:ascii="Arial" w:eastAsia="Times New Roman" w:hAnsi="Arial"/>
          <w:sz w:val="24"/>
          <w:szCs w:val="20"/>
          <w:lang w:eastAsia="it-IT"/>
        </w:rPr>
        <w:lastRenderedPageBreak/>
        <w:t>e santa perché purezza e santità nascessero nel mondo. Aiuta noi, tuoi figli, a vivere, secondo verità, tutta la Parola di Gesù, perché solo in essa è posta la vittoria sul male e sul peccato. A noi, che come le donne di Gerusalemme, ci consegniamo al pianto e al lamento per gli altri, insegna che la sofferenza si vive e si offre come un sacrificio d’amore per la salvezza del mondo intero. Tu ci aiuterai e per la nostra offerta giusta e santa, la vita trionferà sulla terra.</w:t>
      </w:r>
    </w:p>
    <w:p w14:paraId="226E4F4B"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CE4A71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79" w:name="_Toc54159809"/>
      <w:bookmarkStart w:id="80" w:name="_Toc192885391"/>
      <w:bookmarkStart w:id="81" w:name="_Toc461008877"/>
      <w:bookmarkStart w:id="82" w:name="_Toc461036286"/>
      <w:bookmarkStart w:id="83" w:name="_Toc461118695"/>
      <w:bookmarkStart w:id="84" w:name="_Toc461871937"/>
      <w:bookmarkStart w:id="85" w:name="_Toc468639323"/>
      <w:r w:rsidRPr="0037310D">
        <w:rPr>
          <w:rFonts w:ascii="Arial" w:eastAsia="Times New Roman" w:hAnsi="Arial"/>
          <w:b/>
          <w:sz w:val="24"/>
          <w:szCs w:val="18"/>
          <w:lang w:eastAsia="it-IT"/>
        </w:rPr>
        <w:t>SAPENDO QUESTE COSE, SARETE BEATI SE LE METTERETE IN PRATICA</w:t>
      </w:r>
      <w:bookmarkEnd w:id="79"/>
      <w:bookmarkEnd w:id="80"/>
    </w:p>
    <w:p w14:paraId="6AEB1C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nel Cenacolo. Dopo aver finito di lavare i piedi ai suoi discepoli, si sedette di nuovo e disse loro: </w:t>
      </w:r>
      <w:r w:rsidRPr="0037310D">
        <w:rPr>
          <w:rFonts w:ascii="Arial" w:eastAsia="Times New Roman" w:hAnsi="Arial"/>
          <w:i/>
          <w:sz w:val="24"/>
          <w:szCs w:val="20"/>
          <w:lang w:eastAsia="it-IT"/>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w:t>
      </w:r>
      <w:r w:rsidRPr="0037310D">
        <w:rPr>
          <w:rFonts w:ascii="Arial" w:eastAsia="Times New Roman" w:hAnsi="Arial"/>
          <w:sz w:val="24"/>
          <w:szCs w:val="20"/>
          <w:lang w:eastAsia="it-IT"/>
        </w:rPr>
        <w:t xml:space="preserve"> (Gv 13,12-17).</w:t>
      </w:r>
    </w:p>
    <w:p w14:paraId="58A04B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comprendere quanto Gesù ha fatto e l’insegnamento che ne segue, bisogna partire dal primo versetto dello stesso capitolo: </w:t>
      </w:r>
      <w:r w:rsidRPr="0037310D">
        <w:rPr>
          <w:rFonts w:ascii="Arial" w:eastAsia="Times New Roman" w:hAnsi="Arial"/>
          <w:i/>
          <w:sz w:val="24"/>
          <w:szCs w:val="20"/>
          <w:lang w:eastAsia="it-IT"/>
        </w:rPr>
        <w:t xml:space="preserve">“Prima della festa di Pasqua Gesù, sapendo che era giunta la sua ora di passare da questo mondo al Padre, dopo aver amato i suoi che erano nel mondo, li amò sino alla fine” </w:t>
      </w:r>
      <w:r w:rsidRPr="0037310D">
        <w:rPr>
          <w:rFonts w:ascii="Arial" w:eastAsia="Times New Roman" w:hAnsi="Arial"/>
          <w:sz w:val="24"/>
          <w:szCs w:val="20"/>
          <w:lang w:eastAsia="it-IT"/>
        </w:rPr>
        <w:t xml:space="preserve">(Gv 13,1). </w:t>
      </w:r>
    </w:p>
    <w:p w14:paraId="1874EF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w:t>
      </w:r>
    </w:p>
    <w:p w14:paraId="590C8D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lavanda dei piedi è nel segno della morte per amore: morte ad ogni superbia, alterigia, vanagloria, orgoglio, egoismo, ricerca di sé e ad ogni altro pensiero che vuole fare un uomo superiore ad un altro uomo. 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w:t>
      </w:r>
    </w:p>
    <w:p w14:paraId="518DE0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L’Eucaristia amplia infinitamente il servizio d’amore di Cristo, lo amplia non solo nel tempo e nello spazio, ma anche nella forza dell’amore.</w:t>
      </w:r>
    </w:p>
    <w:p w14:paraId="4ADD43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Attraverso l’Eucaristia Cristo Gesù dona la sua vita divina, eterna carità ed amore, eterna giustizia e santità ad ogni uomo che crede nel suo nome, perché sia trasformato nella Sua stessa vita, perché la Sua vita continui a vivere in mezzo </w:t>
      </w:r>
      <w:r w:rsidRPr="0037310D">
        <w:rPr>
          <w:rFonts w:ascii="Arial" w:eastAsia="Times New Roman" w:hAnsi="Arial"/>
          <w:sz w:val="24"/>
          <w:szCs w:val="20"/>
          <w:lang w:eastAsia="it-IT"/>
        </w:rPr>
        <w:lastRenderedPageBreak/>
        <w:t>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w:t>
      </w:r>
    </w:p>
    <w:p w14:paraId="258032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w:t>
      </w:r>
    </w:p>
    <w:p w14:paraId="421A3B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03727C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w:t>
      </w:r>
    </w:p>
    <w:p w14:paraId="5A1E44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 </w:t>
      </w:r>
    </w:p>
    <w:p w14:paraId="563EE5A3" w14:textId="77777777" w:rsidR="0037310D" w:rsidRPr="0037310D" w:rsidRDefault="0037310D" w:rsidP="0037310D">
      <w:pPr>
        <w:spacing w:after="120" w:line="240" w:lineRule="auto"/>
        <w:jc w:val="both"/>
        <w:rPr>
          <w:rFonts w:ascii="Arial" w:eastAsia="Times New Roman" w:hAnsi="Arial"/>
          <w:sz w:val="24"/>
          <w:szCs w:val="20"/>
          <w:lang w:eastAsia="it-IT"/>
        </w:rPr>
      </w:pPr>
    </w:p>
    <w:p w14:paraId="45FC912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86" w:name="_Toc54159811"/>
      <w:bookmarkStart w:id="87" w:name="_Toc192885392"/>
      <w:bookmarkEnd w:id="81"/>
      <w:bookmarkEnd w:id="82"/>
      <w:bookmarkEnd w:id="83"/>
      <w:bookmarkEnd w:id="84"/>
      <w:bookmarkEnd w:id="85"/>
      <w:r w:rsidRPr="0037310D">
        <w:rPr>
          <w:rFonts w:ascii="Arial" w:eastAsia="Times New Roman" w:hAnsi="Arial"/>
          <w:b/>
          <w:sz w:val="24"/>
          <w:szCs w:val="18"/>
          <w:lang w:eastAsia="it-IT"/>
        </w:rPr>
        <w:t>BEATI QUELLI CHE PUR NON AVENDO VISTO CREDERANNO!</w:t>
      </w:r>
      <w:bookmarkEnd w:id="86"/>
      <w:bookmarkEnd w:id="87"/>
    </w:p>
    <w:p w14:paraId="05597770"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sz w:val="24"/>
          <w:szCs w:val="20"/>
          <w:lang w:eastAsia="it-IT"/>
        </w:rPr>
        <w:t xml:space="preserve">Gesù è risorto il primo giorno dopo il sabato, quando era ancora buio. </w:t>
      </w:r>
      <w:r w:rsidRPr="0037310D">
        <w:rPr>
          <w:rFonts w:ascii="Arial" w:eastAsia="Times New Roman" w:hAnsi="Arial"/>
          <w:i/>
          <w:sz w:val="24"/>
          <w:szCs w:val="20"/>
          <w:lang w:eastAsia="it-IT"/>
        </w:rPr>
        <w:t>“La sera di quello stesso giorno,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(Gv 20,19-23).</w:t>
      </w:r>
    </w:p>
    <w:p w14:paraId="5447B73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Mancava solo Tommaso. Gli viene riferito quanto era avvenuto, ma si rifiuta di credere. Lui, per credere, deve vedere, toccare; deve vedere il Maestro risorto, deve mettere il suo dito al posto dei chiodi. Gesù lascia passare otto giorni. Ritorna nel Cenacolo sempre a porte chiuse. Questa volta Tommaso è con loro e viene invitato da Gesù a toccare le sue ferite, a mettere il suo dito al posto dei chiodi. Tommaso non compie questo gesto; prostrandosi in adorazione, riconosce Gesù come il suo Signore e il suo Dio. Gesù lo riprende con la dolcezza del suo amore: </w:t>
      </w:r>
      <w:r w:rsidRPr="0037310D">
        <w:rPr>
          <w:rFonts w:ascii="Arial" w:eastAsia="Times New Roman" w:hAnsi="Arial"/>
          <w:i/>
          <w:sz w:val="24"/>
          <w:szCs w:val="20"/>
          <w:lang w:eastAsia="it-IT"/>
        </w:rPr>
        <w:t xml:space="preserve">“Perché mi hai veduto, hai creduto: beati quelli che pur non avendo visto crederanno!” </w:t>
      </w:r>
      <w:r w:rsidRPr="0037310D">
        <w:rPr>
          <w:rFonts w:ascii="Arial" w:eastAsia="Times New Roman" w:hAnsi="Arial"/>
          <w:sz w:val="24"/>
          <w:szCs w:val="20"/>
          <w:lang w:eastAsia="it-IT"/>
        </w:rPr>
        <w:t xml:space="preserve">Gv 20,29). </w:t>
      </w:r>
    </w:p>
    <w:p w14:paraId="5E4D77C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queste parole Gesù dichiara la vista e il tatto con gli occhi e mani di carne non necessari alla fede. La fede nasce dalla testimonianza, dall’annunzio, dalla Parola. Non è più Cristo, che si mostra, la via della fede per il mondo intero. Nel Cenacolo il discepolo viene costituito via della fede per ogni altro uomo. Ma è una via di fede particolare, singolare. </w:t>
      </w:r>
    </w:p>
    <w:p w14:paraId="5CF9C8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via il discepolo di Gesù la percorrerà in un duplice modo: annunziando la Parola di Cristo Signore, o invitando alla conversione e alla fede al Vangelo, mostrando nel suo corpo e nella sua vita i segni dei chiodi di Gesù. Questi segni sono quelli lasciati nel suo corpo dal peccato che è morto in lui, che è scomparso dalla sua vita. Sono i segni della risurrezione a vita nuova che è frutto solo della risurrezione di Gesù accolta e vissuta nella trasformazione piena, totale della propria vita.</w:t>
      </w:r>
    </w:p>
    <w:p w14:paraId="7596EF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libera la fede nella sua risurrezione dalla visione di Lui risorto e glorioso, che mostra i segni della sua passione, che appare nel Cenacolo, o nelle case degli uomini entrando a porte chiuse, che è la caratteristica e la natura proprio della spiritualità del suo corpo. Non la libera però dalla risurrezione dei suoi discepoli. Sono i discepoli morti e risorti in Lui la via della fede per il mondo intero. </w:t>
      </w:r>
    </w:p>
    <w:p w14:paraId="3A7395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Beato è chi crede senza vedere Cristo, ma per credere nella risurrezione di Cristo occorre, anzi è necessario, vedere il cristiano risorto in Cristo Gesù, fatto da Lui uomo nuovo, spirituale, santo, pieno di grazia e di verità, in un perenne cammino di fede in fede e di grazia in grazia, fino al raggiungimento della perfezione nel compimento della sua conformazione a Cristo Signore. </w:t>
      </w:r>
    </w:p>
    <w:p w14:paraId="7F35A1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beato, quest’uomo, perché per lui c’è sempre la possibilità di raggiungere la vera fede, che è fonte della verità, principio della santificazione, inizio del vero cammino nella carità di Cristo e di Dio, che dallo Spirito Santo viene versata nel cuore. È beato perché potrà sempre incontrare qualcuno sulla sua strada che lo potrà aiutare a fare questo passo così essenziale, per mezzo del quale si entra nella vita, dopo aver abbandonato ogni sentiero di morte e di falsità.</w:t>
      </w:r>
    </w:p>
    <w:p w14:paraId="478CCB8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beato, quest’uomo, perché Gesù gli ha aperto il sentiero per accedere alle sorgenti della grazia e della verità. E tutto questo senza aver più bisogno di vedere né fisicamente, né spiritualmente il Signore risorto. Si chiudono le porte della menzogna, della non speranza, dell’inganno e si aprono quelle della verità, della luce, della salvezza. Gesù sposta l’asse della fede da sé, dalla sua persona, ad ogni suo discepolo. È ora il discepolo la via attraverso cui il mondo intero pone l’atto di fede in Lui. Per questo è giusto che ogni suo discepolo si renda credibile, ed è credibile, solo se vive una vita da risorto in Cristo, con Cristo, per Cristo. </w:t>
      </w:r>
    </w:p>
    <w:p w14:paraId="7F67D6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gioia, la pienezza di vita, la santità, la verità, la grazia, ogni altro dono divino per gli altri sono nelle nostre mani e nel nostro cuore di risorti assieme a Cristo. La beatitudine sulla terra e nel cielo del fratello Dio l’ha messa nella nostra vita di discepoli del Signore. Questa convinzione e questa coscienza ogni discepolo di Gesù deve possedere. In questa convinzione e in questa fede deve raggiungere ogni giorno il più alto grado di risurrezione a vita nuova nella morte al peccato e all’uomo vecchio che è ancora in lui. Se farà questo, l’altro vedrà Gesù risorto in lui e si aprirà alla risurrezione che sarà per lui la fonte perenne del suo nuovo essere. Sarà questa la sua beatitudine sulla terra e nel cielo.</w:t>
      </w:r>
    </w:p>
    <w:p w14:paraId="4DAD0B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anche tu sei benedetta perché hai creduto alle parole che l’Angelo ti ha rivolto. Dal cielo dove godi il frutto eterno della tua fede, fa’ che ogni discepolo di Gesù sia per ogni uomo un angelo di verità, di santità, di grazia, di misericordia, di perdono, di conforto, di vera carità; un angelo trasformato interamente dalla risurrezione di Gesù tuo Figlio e nostro Signore; un angelo che manifesta al mondo che Gesù è risorto attraverso la sua vita da risorto in Gesù. L’uomo vedrà il Signore risorto in lui e se vuole potrà aprirsi alla fede e ricevere la beatitudine che Gesù riserva a tutti coloro che crederanno nella sua risurrezione e risusciteranno con Lui a vita nuova. </w:t>
      </w:r>
    </w:p>
    <w:p w14:paraId="029A549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5AC023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88" w:name="_Toc54159813"/>
      <w:bookmarkStart w:id="89" w:name="_Toc192885393"/>
      <w:r w:rsidRPr="0037310D">
        <w:rPr>
          <w:rFonts w:ascii="Arial" w:eastAsia="Times New Roman" w:hAnsi="Arial"/>
          <w:b/>
          <w:sz w:val="24"/>
          <w:szCs w:val="18"/>
          <w:lang w:eastAsia="it-IT"/>
        </w:rPr>
        <w:t>BEATI QUELLI LE CUI INIQUITÀ SONO STATE PERDONATE</w:t>
      </w:r>
      <w:bookmarkEnd w:id="88"/>
      <w:bookmarkEnd w:id="89"/>
    </w:p>
    <w:p w14:paraId="62DDDE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San Paolo scrive ai Romani: “</w:t>
      </w:r>
      <w:r w:rsidRPr="0037310D">
        <w:rPr>
          <w:rFonts w:ascii="Arial" w:eastAsia="Times New Roman" w:hAnsi="Arial"/>
          <w:i/>
          <w:sz w:val="24"/>
          <w:szCs w:val="20"/>
          <w:lang w:eastAsia="it-IT"/>
        </w:rPr>
        <w:t xml:space="preserve">Davide proclama beato l'uomo a cui Dio accredita la giustizia indipendentemente dalle opere”. </w:t>
      </w:r>
      <w:r w:rsidRPr="0037310D">
        <w:rPr>
          <w:rFonts w:ascii="Arial" w:eastAsia="Times New Roman" w:hAnsi="Arial"/>
          <w:sz w:val="24"/>
          <w:szCs w:val="20"/>
          <w:lang w:eastAsia="it-IT"/>
        </w:rPr>
        <w:t>Cita loro il Salmo (31,1): “</w:t>
      </w:r>
      <w:r w:rsidRPr="0037310D">
        <w:rPr>
          <w:rFonts w:ascii="Arial" w:eastAsia="Times New Roman" w:hAnsi="Arial"/>
          <w:i/>
          <w:sz w:val="24"/>
          <w:szCs w:val="20"/>
          <w:lang w:eastAsia="it-IT"/>
        </w:rPr>
        <w:t xml:space="preserve">Beati quelli le cui iniquità sono state perdonate e i peccati sono stati ricoperti; beato l'uomo al quale il Signore non mette in conto il peccato!” </w:t>
      </w:r>
      <w:r w:rsidRPr="0037310D">
        <w:rPr>
          <w:rFonts w:ascii="Arial" w:eastAsia="Times New Roman" w:hAnsi="Arial"/>
          <w:sz w:val="24"/>
          <w:szCs w:val="20"/>
          <w:lang w:eastAsia="it-IT"/>
        </w:rPr>
        <w:t xml:space="preserve">(Rm 4,6-8). </w:t>
      </w:r>
    </w:p>
    <w:p w14:paraId="74A478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remissione dei peccati, il perdono di ogni colpa è grazia di Dio, offerta del suo amore, elargizione della sua eterna ed infinita carità. È questa la verità che bisogna predicare, annunziare, proclamare, dire al mondo intero e ad ogni uomo in particolare. Siamo tutti bisognosi del perdono di Dio. Siamo tutti mondati per grazia divina. Nessuno può riscattare se stesso neanche dal più piccolo peccato veniale. Ogni colpa, anche la più lieve, deve essere perdonata dal Signore. L’uomo pio chiede a Dio che lo mondi anche dalle colpe che non conosce, dai peccati ancora non visti dalla sua coscienza. </w:t>
      </w:r>
    </w:p>
    <w:p w14:paraId="64AF76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Gesù così è presentato da Giovanni il Battista: </w:t>
      </w:r>
      <w:r w:rsidRPr="0037310D">
        <w:rPr>
          <w:rFonts w:ascii="Arial" w:eastAsia="Times New Roman" w:hAnsi="Arial"/>
          <w:i/>
          <w:sz w:val="24"/>
          <w:szCs w:val="20"/>
          <w:lang w:eastAsia="it-IT"/>
        </w:rPr>
        <w:t xml:space="preserve">“Ecco l’agnello di Dio, ecco colui che toglie il peccato del mondo” </w:t>
      </w:r>
      <w:r w:rsidRPr="0037310D">
        <w:rPr>
          <w:rFonts w:ascii="Arial" w:eastAsia="Times New Roman" w:hAnsi="Arial"/>
          <w:sz w:val="24"/>
          <w:szCs w:val="20"/>
          <w:lang w:eastAsia="it-IT"/>
        </w:rPr>
        <w:t>(Gv 1,29). Nel Cenacolo, Gesù Risorto si rivolge agli apostoli con queste parole</w:t>
      </w:r>
      <w:r w:rsidRPr="0037310D">
        <w:rPr>
          <w:rFonts w:ascii="Arial" w:eastAsia="Times New Roman" w:hAnsi="Arial"/>
          <w:i/>
          <w:sz w:val="24"/>
          <w:szCs w:val="20"/>
          <w:lang w:eastAsia="it-IT"/>
        </w:rPr>
        <w:t xml:space="preserve">: “Pace a voi! Come il Padre ha mandato me, anch’io mando voi. Dopo aver detto questo, alitò su di loro e disse: Ricevete lo Spirito Santo; a chi rimetterete i peccati saranno rimessi e a chi non li rimetterete, resteranno non rimessi” </w:t>
      </w:r>
      <w:r w:rsidRPr="0037310D">
        <w:rPr>
          <w:rFonts w:ascii="Arial" w:eastAsia="Times New Roman" w:hAnsi="Arial"/>
          <w:sz w:val="24"/>
          <w:szCs w:val="20"/>
          <w:lang w:eastAsia="it-IT"/>
        </w:rPr>
        <w:t xml:space="preserve">(Gv 20, 21-23). La vita cristiana è vera, se viene incastonata in queste due verità. </w:t>
      </w:r>
    </w:p>
    <w:p w14:paraId="3A7162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è venuto per togliere il peccato del mondo. Il perdono che Lui ci dona, in virtù dell’espiazione vicaria del Suo sacrificio sulla croce, deve divenire estirpazione dal cuore dell’uomo di tutti i peccati che sono in esso e di ogni loro radice, anche la più piccola ed invisibile ad occhio umano, ma sempre avvertibile alla coscienza illuminata dallo Spirito Santo.</w:t>
      </w:r>
    </w:p>
    <w:p w14:paraId="2AEDAE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Il cristiano deve togliere il peccato dai suoi pensieri, dal suo cuore, dalla sua anima, dai suoi sentimenti, dal suo corpo. Tutta la sua persona, in ogni sua parte e facoltà, deve essere avvolta dalla santità di Cristo, che è perfettissima obbedienza alla legge santa del Padre suo. Siamo chiamati per vocazione ad essere santi e per il discepolo la santità non è soltanto vivere senza peccato, è anche fare del suo corpo uno strumento, un sacrificio, perché il peccato venga tolto dal mondo. La vocazione del cristiano è quella di vivere la sua vita come un sacrificio, un dono d’amore per estirpare il peccato dai cuori e per questo deve far sì che tutto se stesso diventi un dono d’amore, di compassione, di pietà, di misericordia, di giustizia, di verità. Il cristiano deve imitare in tutto Gesù Signore, olocausto di amore e di verità per la salvezza dei fratelli.</w:t>
      </w:r>
    </w:p>
    <w:p w14:paraId="7B47E8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lui però è rivestito di fragilità, di miseria. Anche lui è perennemente esposto alla tentazione. Anche lui deve vivere la legge che Cristo gli ha lasciato se vuole che il peccato non entri nel suo corpo e attraverso il suo corpo nella sua anima, conducendola nella morte.</w:t>
      </w:r>
    </w:p>
    <w:p w14:paraId="10C09C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peccato lo vince chi prega. La preghiera diuturna, ininterrotta ci aiuta a non cadere nella tentazione. Essa vivifica in noi il dono dello Spirito Santo. Con Lui vediamo la tentazione, perché conosciamo la volontà di Dio. La superiamo, perché la forza dello stesso Spirito diviene nostra forza irresistibile, che ci aiuta non solo a non cadere nella tentazione, ma anche a crescere in sapienza, in intelligenza, in ogni altra grazia, preparandoci nel combattimento contro il male. Chi non prega non sa quando la tentazione bussa alla sua mente e al suo cuore. Non lo sa perché solo con la luce dello Spirito Santo essa si vede. Gli occhi di carne non riescono a vederla e chi non la vede facilmente cade nella trasgressione. Chi non la vede, vive in perenne stato di non verità, aggiungendo colpa a colpa, errore ad errore. </w:t>
      </w:r>
    </w:p>
    <w:p w14:paraId="483071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il peccato è nel cuore, è urgente che ci si liberi da esso. Il cristiano non dovrebbe trascorrere neanche un secondo nel peccato mortale, dovrebbe immediatamente liberarsi anche dal peccato veniale. Gesù Signore ha messo il perdono del Padre suo nelle mani dei suoi Apostoli e dei loro Successori, i quali esercitano il ministero della riconciliazione anche attraverso i loro collaboratori nell’ordine episcopale che sono i sacerdoti. Nella Chiesa di Dio solo il sacerdote ordinato può rimettere i peccati. A lui bisogna ricorrere per avere il perdono. Non ci si può confessare direttamente con Dio, ci si confessa con Dio mediante il Sacerdote. Ci si confessa, però, per non peccare più, per togliere il peccato del mondo, per rivestire il nostro corpo di santità, per vivere la vita di Cristo dentro di noi, per essere testimoni tra gli uomini che il peccato si può vincere e che la santità si può vivere anche nella sua forma più alta.</w:t>
      </w:r>
    </w:p>
    <w:p w14:paraId="056CD1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beatitudine la remissione dei peccati, perché la liberazione dal peccato dona la novità di vita, l’elevazione alla vita della grazia e per mezzo di essa l’uomo ritorna nella sua verità, che è quella di essere senza colpa nell’anima, avvolto tutto dalla Santità del Padre, del Figlio e dello Spirito Santo.</w:t>
      </w:r>
    </w:p>
    <w:p w14:paraId="3AA0236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mai hai dovuto chiedere perdono per un solo peccato. Tu sei beata perché piena di grazia dal primo istante della tua vita e in questa pienezza di verità e di carità sei tanto cresciuta da raggiungere la più alta santità possibile ad una creatura. Tu sei Santissima per grazia iniziale e </w:t>
      </w:r>
      <w:r w:rsidRPr="0037310D">
        <w:rPr>
          <w:rFonts w:ascii="Arial" w:eastAsia="Times New Roman" w:hAnsi="Arial"/>
          <w:sz w:val="24"/>
          <w:szCs w:val="20"/>
          <w:lang w:eastAsia="it-IT"/>
        </w:rPr>
        <w:lastRenderedPageBreak/>
        <w:t>per crescita in essa. Vieni in nostro soccorso e convincici che Gesù ci dona il perdono dei peccati per non peccare più e per essere santi e immacolati al suo cospetto, nella carità e nella verità.</w:t>
      </w:r>
    </w:p>
    <w:p w14:paraId="2C79F6CA"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DFD5FD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90" w:name="_Toc54159815"/>
      <w:bookmarkStart w:id="91" w:name="_Toc192885394"/>
      <w:r w:rsidRPr="0037310D">
        <w:rPr>
          <w:rFonts w:ascii="Arial" w:eastAsia="Times New Roman" w:hAnsi="Arial"/>
          <w:b/>
          <w:sz w:val="24"/>
          <w:szCs w:val="18"/>
          <w:lang w:eastAsia="it-IT"/>
        </w:rPr>
        <w:t>BEATO CHI NON SI CONDANNA PER CIÒ CHE EGLI APPROVA</w:t>
      </w:r>
      <w:bookmarkEnd w:id="90"/>
      <w:bookmarkEnd w:id="91"/>
    </w:p>
    <w:p w14:paraId="5C52F8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è morto per il fratello che ci sta accanto, per lui ha dato la vita, ha versato il sangue, si è lasciato appendere sul legno della croce. Questa è la verità che risplende dal volto di Gesù. Questa verità deve risplendere sul volto di ogni suo discepolo. Ogni cristiano deve fare della carità crocifissa di Cristo la sua unica verità; in essa deve vivere e morire, conducendovi parole, azioni, pensieri, desideri. Ogni relazione, anche la più piccola, deve essere avvolta e circoscritta dalla carità di Gesù Crocifisso.</w:t>
      </w:r>
    </w:p>
    <w:p w14:paraId="7603CE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San Paolo così esorta i cristiani di Roma: </w:t>
      </w:r>
      <w:r w:rsidRPr="0037310D">
        <w:rPr>
          <w:rFonts w:ascii="Arial" w:eastAsia="Times New Roman" w:hAnsi="Arial"/>
          <w:i/>
          <w:sz w:val="24"/>
          <w:szCs w:val="20"/>
          <w:lang w:eastAsia="it-IT"/>
        </w:rPr>
        <w:t>“La fede che possiedi, conservala per te stesso davanti a Dio”;</w:t>
      </w:r>
      <w:r w:rsidRPr="0037310D">
        <w:rPr>
          <w:rFonts w:ascii="Arial" w:eastAsia="Times New Roman" w:hAnsi="Arial"/>
          <w:sz w:val="24"/>
          <w:szCs w:val="20"/>
          <w:lang w:eastAsia="it-IT"/>
        </w:rPr>
        <w:t xml:space="preserve"> aggiungendo:</w:t>
      </w:r>
      <w:r w:rsidRPr="0037310D">
        <w:rPr>
          <w:rFonts w:ascii="Arial" w:eastAsia="Times New Roman" w:hAnsi="Arial"/>
          <w:i/>
          <w:sz w:val="24"/>
          <w:szCs w:val="20"/>
          <w:lang w:eastAsia="it-IT"/>
        </w:rPr>
        <w:t xml:space="preserve"> “Beato chi non si condanna per ciò che egli approva” </w:t>
      </w:r>
      <w:r w:rsidRPr="0037310D">
        <w:rPr>
          <w:rFonts w:ascii="Arial" w:eastAsia="Times New Roman" w:hAnsi="Arial"/>
          <w:sz w:val="24"/>
          <w:szCs w:val="20"/>
          <w:lang w:eastAsia="it-IT"/>
        </w:rPr>
        <w:t xml:space="preserve">(Rm 14,22). In questo contesto, “fede” è la verità rivelata che ci manifesta l’intima essenza della realtà. La vera conoscenza pone l’uomo nella libertà cristiana di compiere ciò che è conforme alla verità delle persone e delle cose, di astenersi invece da tutto ciò che le è contrario. </w:t>
      </w:r>
    </w:p>
    <w:p w14:paraId="0B1566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principio del retto agire per Paolo non ha valore, anzi diviene peccato, quando ci si trova dinanzi alla coscienza del fratello, da lui considerata il solo vero principio di azione secondo Dio. Ciò che è moralmente buono non sempre può essere compiuto secondo la sua interiore verità. Si comprende allora cosa ci vuol dire con le parole: </w:t>
      </w:r>
      <w:r w:rsidRPr="0037310D">
        <w:rPr>
          <w:rFonts w:ascii="Arial" w:eastAsia="Times New Roman" w:hAnsi="Arial"/>
          <w:i/>
          <w:sz w:val="24"/>
          <w:szCs w:val="20"/>
          <w:lang w:eastAsia="it-IT"/>
        </w:rPr>
        <w:t xml:space="preserve">“La fede che possiedi, conservala per te stesso davanti a Dio”. </w:t>
      </w:r>
      <w:r w:rsidRPr="0037310D">
        <w:rPr>
          <w:rFonts w:ascii="Arial" w:eastAsia="Times New Roman" w:hAnsi="Arial"/>
          <w:sz w:val="24"/>
          <w:szCs w:val="20"/>
          <w:lang w:eastAsia="it-IT"/>
        </w:rPr>
        <w:t>Quando uno è solo, nel segreto della sua casa, senza il contatto con alcuno, può vivere tutta la libertà che Cristo ha conquistato per noi. Quando invece ci troviamo di fronte ad altre persone, ogni azione deve essere vissuta partendo dalla fede dei fratelli. Niente deve essere fatto che possa arrecare scandalo alla loro fede incipiente, imperfetta, immatura, ancora mescolata con pensieri e tradizioni del mondo al quale prima si apparteneva.</w:t>
      </w:r>
    </w:p>
    <w:p w14:paraId="4EFFB0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nostra fede perfetta non può essere l’unico metro per valutare né la bontà delle nostre azioni, né la verità delle azioni degli altri. Neppure la nostra coscienza deve essere la sola misura per orientare e governare la coscienza dei fratelli. Con la nostra fede perfetta carichiamo sulle spalle dei fratelli dei pesi che loro non possono ancora portare; con la nostra fede ricca di scienza turbiamo la loro coscienza e li induciamo nella tentazione dello scandalo e del giudizio nei nostri riguardi.</w:t>
      </w:r>
    </w:p>
    <w:p w14:paraId="42264B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Allo stesso modo è da comprendere l’altra affermazione secondo la quale </w:t>
      </w:r>
      <w:r w:rsidRPr="0037310D">
        <w:rPr>
          <w:rFonts w:ascii="Arial" w:eastAsia="Times New Roman" w:hAnsi="Arial"/>
          <w:i/>
          <w:sz w:val="24"/>
          <w:szCs w:val="20"/>
          <w:lang w:eastAsia="it-IT"/>
        </w:rPr>
        <w:t xml:space="preserve">“la scienza gonfia, mentre la carità edifica”. </w:t>
      </w:r>
      <w:r w:rsidRPr="0037310D">
        <w:rPr>
          <w:rFonts w:ascii="Arial" w:eastAsia="Times New Roman" w:hAnsi="Arial"/>
          <w:sz w:val="24"/>
          <w:szCs w:val="20"/>
          <w:lang w:eastAsia="it-IT"/>
        </w:rPr>
        <w:t>La scienza gonfia di orgoglio e di superbia chi la possiede, mentre la carità costruisce la comunità. La carità è attenzione, circospezione, sapienza, intelligenza nello Spirito Santo, cautela e prudenza. Nella carità si agisce con delicatezza, dolcezza, accortezza affinché la pianticella della fede del fratello non venga a subire alcun danno da parte della nostra azione buona per noi, ma non ancora per la sua coscienza.</w:t>
      </w:r>
    </w:p>
    <w:p w14:paraId="522956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Diviene chiaro, così, il significato dell’insegnamento: </w:t>
      </w:r>
      <w:r w:rsidRPr="0037310D">
        <w:rPr>
          <w:rFonts w:ascii="Arial" w:eastAsia="Times New Roman" w:hAnsi="Arial"/>
          <w:i/>
          <w:sz w:val="24"/>
          <w:szCs w:val="20"/>
          <w:lang w:eastAsia="it-IT"/>
        </w:rPr>
        <w:t xml:space="preserve">“tutto quello che non viene dalla fede è peccato” </w:t>
      </w:r>
      <w:r w:rsidRPr="0037310D">
        <w:rPr>
          <w:rFonts w:ascii="Arial" w:eastAsia="Times New Roman" w:hAnsi="Arial"/>
          <w:sz w:val="24"/>
          <w:szCs w:val="20"/>
          <w:lang w:eastAsia="it-IT"/>
        </w:rPr>
        <w:t xml:space="preserve">(Rm 14,23). Si intende: non dalla nostra fede, ma dalla fede </w:t>
      </w:r>
      <w:r w:rsidRPr="0037310D">
        <w:rPr>
          <w:rFonts w:ascii="Arial" w:eastAsia="Times New Roman" w:hAnsi="Arial"/>
          <w:sz w:val="24"/>
          <w:szCs w:val="20"/>
          <w:lang w:eastAsia="it-IT"/>
        </w:rPr>
        <w:lastRenderedPageBreak/>
        <w:t xml:space="preserve">del fratello. Questa, che è fragile, incipiente, piccola, non ancora piena e perfetta, viene dichiarata principio di ogni nostra azione di fronte a lui. Ne consegue che è giusto e santo per noi tutto ciò che non scandalizza, non turba, non impedisce il cammino della sua fede. È anche principio di retta azione tutto ciò che non provoca in lui giudizio o condanna nei nostri confronti. </w:t>
      </w:r>
    </w:p>
    <w:p w14:paraId="16DF40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un cristiano perde di credibilità, tutta la sua azione in favore degli altri diviene vana. Se un responsabile nella comunità compromette la sua opera di guida, di sostegno, di aiuto, di formazione, di incoraggiamento a causa della sua fede adulta e perfetta, egli ha perso ogni possibilità di poter costruire la comunità. Tutto deve essere pesato, ponderato, misurato, calcolato, esaminato, osservato scrupolosamente a partire dalla fede del fratello e non dalla nostra. </w:t>
      </w:r>
    </w:p>
    <w:p w14:paraId="0DAFBC8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Solo così viviamo la perfetta carità di Cristo Gesù. Lui rinunziò alla sua vita, di essa si spogliò per la salvezza di ogni uomo. Noi ci spogliamo della nostra scienza nella fede per vivere tutta la carità che promana dalla stessa fede. Viviamo e moriamo per la vita del fratello, per essere a lui di aiuto e di sostegno nel suo cammino verso Dio. Rinunziando alla nostra verità adulta e matura per vivere secondo la fede dei piccoli e dei deboli, ci rendiamo oltremodo credibili e possiamo incidere profondamente nel loro cammino, finché anche loro non siano arrivati alla piena maturità in Cristo Gesù. </w:t>
      </w:r>
    </w:p>
    <w:p w14:paraId="29E037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passaggio dalla fede alla carità non si compie una volta per tutte. Esso è opera quotidiana; in ogni momento e in ogni azione dobbiamo vigilare perché questo passaggio venga realizzato nella più pura e più alta santità. L’altro non dovrà vedere la nostra fede, dovrà percepire solo la carità con la quale lo amiamo. Noi invece dobbiamo crescere sempre più nella fede, in modo che essa diventi così perfetta da divenire piena e totale obbedienza alla volontà del Padre per tutto ciò che riguarda la nostra vita dinanzi a Dio.</w:t>
      </w:r>
    </w:p>
    <w:p w14:paraId="19B077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che hai camminato con la fede incipiente dei discepoli del tuo Figlio Gesù e sai quanto amore è stato necessario per aiutarli a formarsi una fede tanto adulta da trasformarsi in un amore grande, capace di spogliarsi di tutto per il servizio al Vangelo, vieni in nostro aiuto e sostienici con la tua carità che ha saputo farsi serva per dare speranza e pace alla tua cugina Elisabetta ancora tanto piccola nella fede, da tenersi nascosta per cinque mesi. Il tuo servizio sia la regola della nostra fede. La tua carità la norma del nostro servizio ai fratelli.</w:t>
      </w:r>
    </w:p>
    <w:p w14:paraId="21F1133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87B2F13"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92" w:name="_Toc54159817"/>
      <w:bookmarkStart w:id="93" w:name="_Toc192885395"/>
      <w:r w:rsidRPr="0037310D">
        <w:rPr>
          <w:rFonts w:ascii="Arial" w:eastAsia="Times New Roman" w:hAnsi="Arial"/>
          <w:b/>
          <w:sz w:val="24"/>
          <w:szCs w:val="18"/>
          <w:lang w:eastAsia="it-IT"/>
        </w:rPr>
        <w:t>BEATO L'UOMO CHE SOPPORTA LA TENTAZIONE</w:t>
      </w:r>
      <w:bookmarkEnd w:id="92"/>
      <w:bookmarkEnd w:id="93"/>
    </w:p>
    <w:p w14:paraId="68C9BC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Giacomo scrive ai cristiani che sono nella sofferenza e nel dolore: </w:t>
      </w:r>
      <w:r w:rsidRPr="0037310D">
        <w:rPr>
          <w:rFonts w:ascii="Arial" w:eastAsia="Times New Roman" w:hAnsi="Arial"/>
          <w:i/>
          <w:sz w:val="24"/>
          <w:szCs w:val="20"/>
          <w:lang w:eastAsia="it-IT"/>
        </w:rPr>
        <w:t xml:space="preserve">“Beato l'uomo che sopporta la tentazione, perché una volta superata la prova riceverà la corona della vita che il Signore ha promesso a quelli che lo amano” </w:t>
      </w:r>
      <w:r w:rsidRPr="0037310D">
        <w:rPr>
          <w:rFonts w:ascii="Arial" w:eastAsia="Times New Roman" w:hAnsi="Arial"/>
          <w:sz w:val="24"/>
          <w:szCs w:val="20"/>
          <w:lang w:eastAsia="it-IT"/>
        </w:rPr>
        <w:t xml:space="preserve">(Gc 1,12). </w:t>
      </w:r>
    </w:p>
    <w:p w14:paraId="1E580B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w:t>
      </w:r>
      <w:r w:rsidRPr="0037310D">
        <w:rPr>
          <w:rFonts w:ascii="Arial" w:eastAsia="Times New Roman" w:hAnsi="Arial"/>
          <w:sz w:val="24"/>
          <w:szCs w:val="20"/>
          <w:lang w:eastAsia="it-IT"/>
        </w:rPr>
        <w:lastRenderedPageBreak/>
        <w:t>cosa più cara al nostro cuore. La prova è per un bene più puro, più alto, per un sacrificio perfetto. Viene chiesto l’annientamento di ogni nostro pensiero, desiderio, volontà, sentimento e moto del cuore.</w:t>
      </w:r>
    </w:p>
    <w:p w14:paraId="32B808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59229FC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05865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7A2DEE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4F18E51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091A4C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50EDD3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forza per vincere la tentazione e per superare la prova viene dal Signore, dalla sua grazia, dal Corpo e dal Sangue di Cristo, di cui il cristiano si nutre </w:t>
      </w:r>
      <w:r w:rsidRPr="0037310D">
        <w:rPr>
          <w:rFonts w:ascii="Arial" w:eastAsia="Times New Roman" w:hAnsi="Arial"/>
          <w:sz w:val="24"/>
          <w:szCs w:val="20"/>
          <w:lang w:eastAsia="it-IT"/>
        </w:rPr>
        <w:lastRenderedPageBreak/>
        <w:t xml:space="preserve">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4ED30CE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11A3AE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4F57F26C"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BFBF5B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94" w:name="_Toc54159819"/>
      <w:bookmarkStart w:id="95" w:name="_Toc192885396"/>
      <w:r w:rsidRPr="0037310D">
        <w:rPr>
          <w:rFonts w:ascii="Arial" w:eastAsia="Times New Roman" w:hAnsi="Arial"/>
          <w:b/>
          <w:sz w:val="24"/>
          <w:szCs w:val="18"/>
          <w:lang w:eastAsia="it-IT"/>
        </w:rPr>
        <w:t>NOI CHIAMIAMO BEATI QUELLI CHE HANNO SOPPORTATO CON PAZIENZA</w:t>
      </w:r>
      <w:bookmarkEnd w:id="94"/>
      <w:bookmarkEnd w:id="95"/>
    </w:p>
    <w:p w14:paraId="0C0D8D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pazienza è di Dio, che con amore, pietà, misericordia, compassione, benevolenza, perdono, va in cerca della creatura, fatta a sua immagine e somiglianza, per ricondurla nella Sua casa, affinché viva da figlio fedele, obbediente, saggio, umile, mite.</w:t>
      </w:r>
    </w:p>
    <w:p w14:paraId="7EE8E8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pazienza di Dio che da sempre va alla ricerca dell’uomo da salvare diviene e si fa pazienza di Cristo Gesù, pazienza sofferta, dolorosa, di croce, di morte, di sacrificio. Il Padre dona il Figlio per la salvezza del mondo. Il Figlio si lascia donare dal Padre per la nostra redenzione. Questo dono costa al Padre l’offerta sacrificale di Cristo, costa a Cristo l’olocausto sulla croce.</w:t>
      </w:r>
    </w:p>
    <w:p w14:paraId="481AA9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Dopo Cristo, la pazienza richiesta all’uomo è pazienza di croce, di sofferenza, di dono totale della propria vita a Dio per la conversione di un cuore, per la salvezza di un’anima. Chi vuole costruire il regno dei cieli sulla terra non ha altra scelta se non quella di offrire a Dio tutto se stesso per manifestare la Sua gloria, in una obbedienza perfetta alla Sua volontà, allo stesso modo che avvenne in Cristo Gesù, dal primo istante della sua vita terrena, fino al momento di rendere al Padre lo spirito, perché glielo custodisse integro nel Suo regno, per il terzo giorno, il giorno della risurrezione gloriosa.</w:t>
      </w:r>
    </w:p>
    <w:p w14:paraId="41F642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pazienza è la manifestazione più alta della carità: dono della vita nostra per la vita dei fratelli, che può avvenire solo nella sofferenza, nel dolore, nel rinnegamento di noi stessi, nell’annientamento, nell’umiliazione, nella mitezza del </w:t>
      </w:r>
      <w:r w:rsidRPr="0037310D">
        <w:rPr>
          <w:rFonts w:ascii="Arial" w:eastAsia="Times New Roman" w:hAnsi="Arial"/>
          <w:sz w:val="24"/>
          <w:szCs w:val="20"/>
          <w:lang w:eastAsia="it-IT"/>
        </w:rPr>
        <w:lastRenderedPageBreak/>
        <w:t>cuore, nella rinunzia alla nostra volontà, perché solo la volontà di Dio si compia nella nostra vita e per mezzo di essa nel mondo intero.</w:t>
      </w:r>
    </w:p>
    <w:p w14:paraId="1F4F67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del cristiano è avvolta dal mistero della prova. La prova è sino alla morte e alla morte di croce. Essa è fino consumazione di noi stessi. Si comprende allora cosa ci vuol dire San Giacomo con le parole della sua lettera: “</w:t>
      </w:r>
      <w:r w:rsidRPr="0037310D">
        <w:rPr>
          <w:rFonts w:ascii="Arial" w:eastAsia="Times New Roman" w:hAnsi="Arial"/>
          <w:i/>
          <w:sz w:val="24"/>
          <w:szCs w:val="20"/>
          <w:lang w:eastAsia="it-IT"/>
        </w:rPr>
        <w:t xml:space="preserve">Ecco, noi chiamiamo beati quelli che hanno sopportato con pazienza. Avete udito parlare della pazienza di Giobbe e conoscete la sorte finale che gli riserbò il Signore, perché il Signore è ricco di misericordia e di compassione” </w:t>
      </w:r>
      <w:r w:rsidRPr="0037310D">
        <w:rPr>
          <w:rFonts w:ascii="Arial" w:eastAsia="Times New Roman" w:hAnsi="Arial"/>
          <w:sz w:val="24"/>
          <w:szCs w:val="20"/>
          <w:lang w:eastAsia="it-IT"/>
        </w:rPr>
        <w:t xml:space="preserve">(Gc 5, 11). </w:t>
      </w:r>
    </w:p>
    <w:p w14:paraId="444351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Fino a che punto si è capaci di amare il Signore? Qual è il limite della rinunzia, o annientamento di noi stessi? Qual è la cosa più cara che non riusciremmo mai a donare al Signore? La Storia Sacra ci insegna che ad Abramo è stato chiesto il figlio Isacco. Abramo deve considerare la sua vita chiusa in se stessa, senza futuro umano. Il futuro umano di Abramo è Dio. Partendo per sacrificare Isacco sul monte, Abramo offriva se stesso a Dio. Consegnando il figlio, era se stesso che si metteva tutto nelle mani del Signore. </w:t>
      </w:r>
    </w:p>
    <w:p w14:paraId="65A8E2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Giobbe prima fu chiesto di rinunziare a qualcosa che era fuori di lui: possedimenti e figli. Giobbe offrì tutto al Signore. Il suo cuore in questa circostanza fu sempre con Dio. Poi fu sconvolto da una malattia che rese il suo corpo una piaga. Anche questa seconda prova Giobbe sopportò con pazienza. </w:t>
      </w:r>
    </w:p>
    <w:p w14:paraId="1AF9D67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 Cristo Gesù si conosce tutto. Egli si lasciò umiliare, Lui, il Signore, il Dio dell’uomo, per amore dell’uomo, per la sua salvezza. Gli strapparono la vita e Lui se la lasciò strappare per amore del Padre, che gli chiese questo sacrificio per l’espiazione dei nostri peccati. Ma accanto a Cristo c’è Lei, la Vergine Maria, Madre della Redenzione. A Lei il Signore ha chiesto un amore più grande. Alla croce ha dovuto offrirsi ed offrire il Figlio per la nostra redenzione. </w:t>
      </w:r>
    </w:p>
    <w:p w14:paraId="7DA4EE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ai suoi discepoli Gesù chiede la stessa sua pazienza, il dono totale della propria vita: </w:t>
      </w:r>
      <w:r w:rsidRPr="0037310D">
        <w:rPr>
          <w:rFonts w:ascii="Arial" w:eastAsia="Times New Roman" w:hAnsi="Arial"/>
          <w:i/>
          <w:sz w:val="24"/>
          <w:szCs w:val="20"/>
          <w:lang w:eastAsia="it-IT"/>
        </w:rPr>
        <w:t>“Nessuno ha un amore più grande di questo: dare la vita per i propri amici”.</w:t>
      </w:r>
      <w:r w:rsidRPr="0037310D">
        <w:rPr>
          <w:rFonts w:ascii="Arial" w:eastAsia="Times New Roman" w:hAnsi="Arial"/>
          <w:sz w:val="24"/>
          <w:szCs w:val="20"/>
          <w:lang w:eastAsia="it-IT"/>
        </w:rPr>
        <w:t xml:space="preserve"> A loro domanda il rinnegamento totale della volontà, del cuore, dei sentimenti, dei propositi, di ogni altra cosa umana. In loro dovrà regnare solo ed esclusivamente l’amore per il Signore e nel Signore l’amore per ogni uomo da condurre a Cristo, nel Suo regno di luce, di verità, di giustizia, di pace, di perdono, di santità. </w:t>
      </w:r>
    </w:p>
    <w:p w14:paraId="3B5F17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pazienza del cristiano va dalla sopportazione della più piccola offesa alla donazione totale per l’altro, alla consegna del suo corpo al martirio. La pazienza del cristiano oltre che accettazione di ogni oltraggio e di ogni percossa materiale, che potrebbe giungere fino alla negazione di ogni diritto e all’inflizione della stessa morte, ogni giorno si specifica come vita di comunione con i fratelli. Vivere di comunione richiede rinunzia, abnegazione, sacrificio, mitezza, misericordia, compassione e ogni altra virtù. Tutto questo si racchiude in una sola parola: pazienza, cioè amore grande nel quale non si vede il limite di peccato dell’altro, si vede solo il nostro amore che deve farsi dono totale per l’altro perché questi possa entrare nella vita e percorrere un cammino di vera santità, nella fede al Vangelo e nella carità di Cristo Gesù.</w:t>
      </w:r>
    </w:p>
    <w:p w14:paraId="4A1AD8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essere pazienti bisogna perdersi, annullarsi, rinnegarsi, pensarsi solo come strumenti perché l’amore di Dio si diffonda nel mondo. Questo ha fatto Cristo </w:t>
      </w:r>
      <w:r w:rsidRPr="0037310D">
        <w:rPr>
          <w:rFonts w:ascii="Arial" w:eastAsia="Times New Roman" w:hAnsi="Arial"/>
          <w:sz w:val="24"/>
          <w:szCs w:val="20"/>
          <w:lang w:eastAsia="it-IT"/>
        </w:rPr>
        <w:lastRenderedPageBreak/>
        <w:t xml:space="preserve">Gesù. Questo Egli richiede e domanda ad ogni suo discepolo. </w:t>
      </w:r>
      <w:r w:rsidRPr="0037310D">
        <w:rPr>
          <w:rFonts w:ascii="Arial" w:eastAsia="Times New Roman" w:hAnsi="Arial"/>
          <w:i/>
          <w:sz w:val="24"/>
          <w:szCs w:val="20"/>
          <w:lang w:eastAsia="it-IT"/>
        </w:rPr>
        <w:t>“Chi vuole venire dietro di me, rinneghi ogni giorno se stesso, prenda la sua croce, e mi segua".</w:t>
      </w:r>
      <w:r w:rsidRPr="0037310D">
        <w:rPr>
          <w:rFonts w:ascii="Arial" w:eastAsia="Times New Roman" w:hAnsi="Arial"/>
          <w:sz w:val="24"/>
          <w:szCs w:val="20"/>
          <w:lang w:eastAsia="it-IT"/>
        </w:rPr>
        <w:t xml:space="preserve"> Tutto questo può avvenire se ci si riveste di pazienza, della Sua pazienza, di quella da Lui vissuta tutta sulla croce.</w:t>
      </w:r>
    </w:p>
    <w:p w14:paraId="02FA26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ottienici dal cielo la pazienza crocifissa di Tuo Figlio Gesù. Dobbiamo servire il Signore sino alla fine, amando i fratelli e donando la vita per loro. Tu pregherai e noi saremo strumento dell’amore di Cristo, come Tu lo sei stata fino ai piedi della croce e oltre. </w:t>
      </w:r>
    </w:p>
    <w:p w14:paraId="519E140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87409E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96" w:name="_Toc54159821"/>
      <w:bookmarkStart w:id="97" w:name="_Toc192885397"/>
      <w:r w:rsidRPr="0037310D">
        <w:rPr>
          <w:rFonts w:ascii="Arial" w:eastAsia="Times New Roman" w:hAnsi="Arial"/>
          <w:b/>
          <w:sz w:val="24"/>
          <w:szCs w:val="18"/>
          <w:lang w:eastAsia="it-IT"/>
        </w:rPr>
        <w:t>E SE ANCHE DOVESTE SOFFRIRE PER LA GIUSTIZIA, BEATI VOI!</w:t>
      </w:r>
      <w:bookmarkEnd w:id="96"/>
      <w:bookmarkEnd w:id="97"/>
    </w:p>
    <w:p w14:paraId="56AC78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Pietro ha dinanzi agli occhi Cristo, contemplato nel momento della crocifissione. Vede anche i cristiani, sacrificati con orrendi supplizi all’idolatria degli Imperatori di Roma. Come si può dare conforto e speranza ad un discepolo di Gesù Signore, se non parlando del suo Maestro, della sua sofferenza, del suo supplizio, della sua morte vissuta nella carità e nella verità del Padre?</w:t>
      </w:r>
    </w:p>
    <w:p w14:paraId="319785F7"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i/>
          <w:sz w:val="24"/>
          <w:szCs w:val="20"/>
          <w:lang w:eastAsia="it-IT"/>
        </w:rPr>
        <w:t>“È una grazia per chi conosce Dio subire afflizioni, soffrendo ingiustamente; che gloria sarebbe infatti sopportare il castigo se avete mancato? Ma se facendo il bene sopporterete con pazienza la sofferenza, ciò sarà gradito davanti a Dio.</w:t>
      </w:r>
    </w:p>
    <w:p w14:paraId="1CFB28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r w:rsidRPr="0037310D">
        <w:rPr>
          <w:rFonts w:ascii="Arial" w:eastAsia="Times New Roman" w:hAnsi="Arial"/>
          <w:sz w:val="24"/>
          <w:szCs w:val="20"/>
          <w:lang w:eastAsia="it-IT"/>
        </w:rPr>
        <w:t>(1Pt 2,19-25).</w:t>
      </w:r>
    </w:p>
    <w:p w14:paraId="6A5912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C’è differenza tra le nostre sofferenze e quelle di Gesù Signore. Noi soffriamo per i nostri peccati, a causa delle nostre iniquità. Siamo stati ingiusti, peccatori, insipienti, stolti, superbi, arroganti. La sofferenza che ora si abbatte su di noi a causa della nostra fede e della verità di Dio, via santa sulla quale ci siamo incamminati, serve per la nostra purificazione.</w:t>
      </w:r>
    </w:p>
    <w:p w14:paraId="762E0D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Tutte le sofferenze di questo mondo non hanno il potere di espiare neanche il più piccolo peccato veniale. Vissute però nel corpo di Cristo, nella santità e nella giustizia, non solo ci purificano dalle pene dovute ai nostri peccati, ma possono essere trasformate in un sacrificio gradito al Signore. Compiendo ciò che manca ai patimenti di Cristo a favore del suo corpo che è la Chiesa, divengono strumento di conversione e di santificazione per il mondo intero.</w:t>
      </w:r>
    </w:p>
    <w:p w14:paraId="5FD914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San Pietro vede i cristiani nella sofferenza. Soffrono non perché malfattori, ma perché giusti, perché hanno scelto di adorare Dio e non più l’uomo, di seguire lo Spirito e non più la carne, di camminare verso il cielo e di non fare della terra una struttura di peccato e di male. Soffrono perché hanno fatto della giustizia l’unica via su cui progredire.</w:t>
      </w:r>
    </w:p>
    <w:p w14:paraId="26014A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Giustizia vera è una sola: accogliere la Parola di Cristo e vivere in tutto conformemente ad essa, senza nulla aggiungere e nulla togliere; portare la vita </w:t>
      </w:r>
      <w:r w:rsidRPr="0037310D">
        <w:rPr>
          <w:rFonts w:ascii="Arial" w:eastAsia="Times New Roman" w:hAnsi="Arial"/>
          <w:sz w:val="24"/>
          <w:szCs w:val="20"/>
          <w:lang w:eastAsia="it-IT"/>
        </w:rPr>
        <w:lastRenderedPageBreak/>
        <w:t xml:space="preserve">nella volontà del Padre, perché sia Lui a volere, decidere, scegliere, amare attraverso di noi ogni uomo da salvare e da condurre nella verità. Questa giustizia è l’unico pane, l’unica acqua, l’unica modalità ed essenza del cristiano. Giustizia è quella vissuta da Cristo Gesù: dono della sua vita a Dio per la salvezza del mondo, ma dono della vita nella sofferenza, sulla croce, nella morte, nel dolore, nella condanna del mondo. </w:t>
      </w:r>
    </w:p>
    <w:p w14:paraId="1A960A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questa giustizia bisogna soffrire, per essa morire, subire ogni genere di supplizio e di morte fisica. La vita in questa giustizia ci rende in tutto simili a Cristo Signore, al nostro Maestro. Come siamo simili nella morte, così saremo simili a Lui anche nella risurrezione, nella vita dopo la morte. È questo il motivo per cui siamo beati. La giustizia vissuta nella sofferenza è la strada maestra per il Cielo, per la gloria futura. La sofferenza sopportata per l’adorazione del Padre, per la sequela di Cristo, nella santità anche di questi momenti di strazio e di dolore, genera la nostra beatitudine eterna. Il nostro futuro nel Paradiso è il frutto di questa giustizia. Per questo non bisogna avere paura né sgomentarsi, per questo è giusto pregare il Padre perché ci dia la forza di bere il calice della passione. È questo il prezzo da pagare, dopo il peccato, per ritornare nella gloria di Dio, in Cristo risorto, per tutta l’eternità.</w:t>
      </w:r>
    </w:p>
    <w:p w14:paraId="0913D2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San Pietro ha Cristo nel cuore, Cristo crocifisso, ma prima ancora Cristo venduto, rinnegato, tradito, condannato, sputato, insultato, flagellato, incoronato di spine, schernito, umiliato, messo a pubblico ludibrio. Al cristiano che sta vivendo la stessa sorte di Cristo, perché suo seguace fino in fondo, parla di Gesù; gli parla dicendogli che Lui era giusto, santo, innocente, non solo il Figlio di Dio, ma anche il suo Dio. Quanto ha fatto lo ha fatto per noi, Lui giusto ha sofferto per noi ingiusti, perché da ingiusti divenissimo giusti, santi. </w:t>
      </w:r>
    </w:p>
    <w:p w14:paraId="587F5A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Dobbiamo perseverare nella sofferenza, senza stancarci, sino alla morte, per la purificazione delle nostre colpe, per aiutare il mondo ad uscire dall’ingiustizia ed entrare nella giustizia di Dio. La sofferenza del giusto in Cristo è la sola via per creare la pace sulla terra, la sola verità che libera l’uomo dagli orrori del male, la sola carità che interrompe e distrugge la catena infernale dell’odio, della morte, della vendetta, della violenza, della sopraffazione, della faida e di ogni altro delitto che il peccato dell’uomo conosce e pone in atto. </w:t>
      </w:r>
    </w:p>
    <w:p w14:paraId="28BFF72F" w14:textId="77777777" w:rsidR="0037310D" w:rsidRPr="0037310D" w:rsidRDefault="0037310D" w:rsidP="0037310D">
      <w:pPr>
        <w:spacing w:after="120" w:line="240" w:lineRule="auto"/>
        <w:jc w:val="both"/>
        <w:rPr>
          <w:rFonts w:ascii="Arial" w:eastAsia="MS Mincho" w:hAnsi="Arial"/>
          <w:sz w:val="24"/>
          <w:szCs w:val="20"/>
          <w:lang w:eastAsia="it-IT"/>
        </w:rPr>
      </w:pPr>
      <w:r w:rsidRPr="0037310D">
        <w:rPr>
          <w:rFonts w:ascii="Arial" w:eastAsia="MS Mincho" w:hAnsi="Arial"/>
          <w:sz w:val="24"/>
          <w:szCs w:val="20"/>
          <w:lang w:eastAsia="it-IT"/>
        </w:rPr>
        <w:t>Vergine Maria, Madre della Redenzione, Tu, Santa e Innocente, come il tuo Divin Figlio, alla croce hai offerto Te stessa, hai consegnato Te all’Eterno Padre e il Figlio per la nostra redenzione. Nella tua sofferenza e in quella del Figlio Tu ci chiami perché anche noi entriamo nella giustizia perfetta. Aiutaci a cooperare in Cristo, assieme a Te, alla Redenzione del mondo. Fa’ che ogni nostra sofferenza salvi un’anima, per i meriti di Cristo e dei tuoi in Cristo, per Cristo, con Cristo. Questa grazia Ti chiediamo a favore della salvezza dei nostri fratelli.</w:t>
      </w:r>
    </w:p>
    <w:p w14:paraId="677A8443"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98" w:name="_Toc54159823"/>
      <w:r w:rsidRPr="0037310D">
        <w:rPr>
          <w:rFonts w:ascii="Arial" w:eastAsia="Times New Roman" w:hAnsi="Arial"/>
          <w:b/>
          <w:sz w:val="24"/>
          <w:szCs w:val="18"/>
          <w:lang w:eastAsia="it-IT"/>
        </w:rPr>
        <w:br w:type="page"/>
      </w:r>
      <w:bookmarkStart w:id="99" w:name="_Toc192885398"/>
      <w:r w:rsidRPr="0037310D">
        <w:rPr>
          <w:rFonts w:ascii="Arial" w:eastAsia="Times New Roman" w:hAnsi="Arial"/>
          <w:b/>
          <w:sz w:val="24"/>
          <w:szCs w:val="18"/>
          <w:lang w:eastAsia="it-IT"/>
        </w:rPr>
        <w:lastRenderedPageBreak/>
        <w:t>BEATI VOI, SE VENITE INSULTATI PER IL NOME DI CRISTO</w:t>
      </w:r>
      <w:bookmarkEnd w:id="98"/>
      <w:bookmarkEnd w:id="99"/>
    </w:p>
    <w:p w14:paraId="6230F5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primi cristiani vivevano la loro scelta di Cristo tutti all’ombra della croce. Il martirio era la conclusione ordinaria della loro consacrazione a Gesù Signore. A quei tempi le persecuzioni scoppiavano senza preavviso e repentina la condanna a morte si abbatteva su di loro.</w:t>
      </w:r>
    </w:p>
    <w:p w14:paraId="0B433B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Solo l’amore per Cristo Gesù dava la forza di perseverare sino alla fine. Se per un solo attimo questo amore spariva dal cuore, la volontà di salvare la propria vita provocava il rinnegamento di Gesù e l’abbandono della fede in Lui. L’amore per Cristo era forza travolgente che si manifestava nella sopportazione di ogni atrocità e sofferenza. Esso dava coraggio e costanza per se stessi e si trasformava in aiuto ai fratelli perché mai rinnegassero Colui che solo poteva condurli nella vera vita, dopo aver subito ogni genere di prove.</w:t>
      </w:r>
    </w:p>
    <w:p w14:paraId="2D5F90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Pietro ha conosciuto il momento della debolezza, della fragilità, della vergogna, della paura, dello smarrimento. Lui, che disse di non conoscere il Signore, rinnegandolo per tre volte, fu salvato dallo sguardo misericordioso del suo Maestro: “</w:t>
      </w:r>
      <w:r w:rsidRPr="0037310D">
        <w:rPr>
          <w:rFonts w:ascii="Arial" w:eastAsia="Times New Roman" w:hAnsi="Arial"/>
          <w:i/>
          <w:sz w:val="24"/>
          <w:szCs w:val="20"/>
          <w:lang w:eastAsia="it-IT"/>
        </w:rPr>
        <w:t>Il Signore, voltatosi, guardò Pietro, e Pietro si ricordò delle parole che il Signore gli aveva detto: Prima che il gallo canti, oggi mi rinnegherai tre volte. E, uscito, pianse amaramente”</w:t>
      </w:r>
      <w:r w:rsidRPr="0037310D">
        <w:rPr>
          <w:rFonts w:ascii="Arial" w:eastAsia="Times New Roman" w:hAnsi="Arial"/>
          <w:sz w:val="24"/>
          <w:szCs w:val="20"/>
          <w:lang w:eastAsia="it-IT"/>
        </w:rPr>
        <w:t xml:space="preserve"> (Lc 22,54-62). Quello di Gesù era uno sguardo sofferente, pieno di dolore. La sua passione era iniziata proprio da coloro che avrebbero dovuto amarlo: con Giuda che lo aveva tradito, da Pietro che lo aveva rinnegato.</w:t>
      </w:r>
    </w:p>
    <w:p w14:paraId="463193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Vangelo dice anche che Gesù, prima di predire a Pietro il suo tradimento, così gli aveva parlato: </w:t>
      </w:r>
      <w:r w:rsidRPr="0037310D">
        <w:rPr>
          <w:rFonts w:ascii="Arial" w:eastAsia="Times New Roman" w:hAnsi="Arial"/>
          <w:i/>
          <w:sz w:val="24"/>
          <w:szCs w:val="20"/>
          <w:lang w:eastAsia="it-IT"/>
        </w:rPr>
        <w:t xml:space="preserve">“Simone, Simone, ecco satana vi ha cercato per vagliarvi come si vaglia il grano; ma io ho pregato per te, che non venga meno la tua fede; e tu, una volta ravveduto, conferma i tuoi fratelli” </w:t>
      </w:r>
      <w:r w:rsidRPr="0037310D">
        <w:rPr>
          <w:rFonts w:ascii="Arial" w:eastAsia="Times New Roman" w:hAnsi="Arial"/>
          <w:sz w:val="24"/>
          <w:szCs w:val="20"/>
          <w:lang w:eastAsia="it-IT"/>
        </w:rPr>
        <w:t>(Lc 22,31-32). Pietro non ha perso la fede in Cristo. Ha avuto smarrimento, confusione, paura. Tutto questo è bastato per fargli comprendere che un niente è già sufficiente per rovinare eternamente un uomo. Lui ha avuto la grazia di incontrarsi con lo sguardo di Cristo, visibilmente, ed è ritornato in sé, ha ripreso il suo amore per il Maestro, ha ricominciato a vivere, pur nella grande sofferenza per aver rinnegato il Signore.</w:t>
      </w:r>
    </w:p>
    <w:p w14:paraId="76F768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Senza Cristo e il suo amore dentro di noi i giorni sono vuoti, le ore tristi, i minuti senza senso, i mesi scorrono pieni di peccato, gli anni ci travolgono nella stoltezza, nell’insipienza. Se non ci fosse l’amore di Dio che viene sempre alla nostra ricerca per riprenderci, farci incontrare con il suo sguardo e riportarci nella sua verità, l’uomo rimarrebbe per sempre in stato di dannazione e di disperazione. Pietro tutto questo lo ha provato e sa cosa significa vivere per un solo istante senza Cristo. </w:t>
      </w:r>
    </w:p>
    <w:p w14:paraId="0C63CD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che lo sa non vuole che i discepoli di Gesù vivano la sua esperienza. Si ricorda degli effetti rovinosi del tradimento, ma anche delle parole di esortazione di Cristo e con ogni forza inizia l’opera del ravvedimento della fede dei fratelli. Pietro ha ricevuto dal Signore questo mandato, questo egli deve fare. Le sue parole hanno la forza di riaccendere nel cuore ogni amore che sta per spegnersi, rallentarsi, che non arde in tutto il suo splendore. La sua è forza, carica travolgente che con il suo amore per il Signore incendia altri cuori.</w:t>
      </w:r>
    </w:p>
    <w:p w14:paraId="6BC040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Nessuno deve cadere dall’amore di Cristo, nessuno venire meno, nessuno lo deve fare affievolire nel suo cuore. L’amore per Cristo deve ardere, brillare, riscaldare, incendiare l’intera esistenza in modo che da questo incendio altro amore per Cristo si diffonda nel mondo. Esso deve essere sino alla morte, subita tra strazi e violenze, perché subito dopo lo Spirito della gloria ci introdurrà nella gloria di Gesù, ci rivestirà del suo amore eterno per il Padre, ci darà la veste della giustizia che ci ricoprirà per l’eternità, ci immergerà nella beatitudine che non conoscerà più né dolore, né morte, né altra sofferenza. Chi persevererà in questo amore troverà riposo nello Spirito di Dio, anzi lo Spirito di Dio riposa in lui con la sua pace, la sua carità, la sua gioia, la sua comunione, la sua intima unione con Dio. Lo Spirito Santo lo rivestirà della luce eterna e lo trasformerà ad immagine di quella luce. </w:t>
      </w:r>
    </w:p>
    <w:p w14:paraId="49898B3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Pietro parla dal profondo di quel ricordo. Lui ha rinnegato per pochi istanti il Signore e si è ritrovato nell’immenso dolore. Quale sarà il dolore eterno che consumerà coloro che per amore della propria vita avranno rinnegato, tradito, sconfessato il Signore Gesù? Non lo fate! – dice Pietro. Non lo fate, perché io che l’ho fatto me ne sono pentito amaramente. Questa è la forza della testimonianza di Pietro e del suo invito a non rinnegare il Signore. La sua è parola di esortazione, di ravvedimento, di sprone, di incitamento a perseverare che merita di essere ascoltata. Il suo è invito che compie la parola di Cristo Gesù che lo chiama a confermare nella fede il mondo intero. </w:t>
      </w:r>
    </w:p>
    <w:p w14:paraId="3CAD9EA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hai scelto Cristo, sei rimasta nel Suo amore, lo hai confessato come il Tuo Signore nella gioia, nel dolore, nei momenti di gaudio e nelle ore difficili della croce. Convinci i nostri cuori che la vera vita è solo nel Suo amore e nella confessione di Lui; che nessun amore esiste fuori dell’amore di Cristo; che ogni amore è vero se è purificato e santificato dalla verità di Tuo Figlio Gesù. Fa’ che in questo amore viviamo e moriamo e che nessuno mai ci distacchi da esso: né vita, né morte, né persecuzioni. La vita ci conservi in questo amore. La morte ci trovi vigilanti in esso. Vogliamo cantare per l’eternità l’amore che Dio ha avuto per noi in Cristo Gesù, per opera dello Spirito Santo. </w:t>
      </w:r>
    </w:p>
    <w:p w14:paraId="6BAC744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51F60BE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0" w:name="_Toc54159825"/>
      <w:bookmarkStart w:id="101" w:name="_Toc192885399"/>
      <w:r w:rsidRPr="0037310D">
        <w:rPr>
          <w:rFonts w:ascii="Arial" w:eastAsia="Times New Roman" w:hAnsi="Arial"/>
          <w:b/>
          <w:sz w:val="24"/>
          <w:szCs w:val="18"/>
          <w:lang w:eastAsia="it-IT"/>
        </w:rPr>
        <w:t>BEATI COLORO CHE ASCOLTANO LE PAROLE DI QUESTA PROFEZIA</w:t>
      </w:r>
      <w:bookmarkEnd w:id="100"/>
      <w:bookmarkEnd w:id="101"/>
    </w:p>
    <w:p w14:paraId="67329E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37310D">
        <w:rPr>
          <w:rFonts w:ascii="Arial" w:eastAsia="Times New Roman" w:hAnsi="Arial"/>
          <w:sz w:val="24"/>
          <w:szCs w:val="20"/>
          <w:lang w:eastAsia="it-IT"/>
        </w:rPr>
        <w:t xml:space="preserve">(Ap 1,1-3). </w:t>
      </w:r>
    </w:p>
    <w:p w14:paraId="1BEC77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59C09D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4D5AB3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2BA100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5AA40EF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2E002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46D8A5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0053F0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2F462B7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1FE5AA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2" w:name="_Toc54159827"/>
      <w:bookmarkStart w:id="103" w:name="_Toc192885400"/>
      <w:r w:rsidRPr="0037310D">
        <w:rPr>
          <w:rFonts w:ascii="Arial" w:eastAsia="Times New Roman" w:hAnsi="Arial"/>
          <w:b/>
          <w:sz w:val="24"/>
          <w:szCs w:val="18"/>
          <w:lang w:eastAsia="it-IT"/>
        </w:rPr>
        <w:t>BEATO CHI È VIGILANTE.</w:t>
      </w:r>
      <w:bookmarkEnd w:id="102"/>
      <w:bookmarkEnd w:id="103"/>
    </w:p>
    <w:p w14:paraId="05E8D2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“Ecco, io vengo come un ladro. Beato chi è vigilante e conserva le sue vesti per non andar nudo e lasciar vedere le sue vergogne”</w:t>
      </w:r>
      <w:r w:rsidRPr="0037310D">
        <w:rPr>
          <w:rFonts w:ascii="Arial" w:eastAsia="Times New Roman" w:hAnsi="Arial"/>
          <w:sz w:val="24"/>
          <w:szCs w:val="20"/>
          <w:lang w:eastAsia="it-IT"/>
        </w:rPr>
        <w:t xml:space="preserve"> (Ap. 16,15).</w:t>
      </w:r>
    </w:p>
    <w:p w14:paraId="4FEE87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37310D">
        <w:rPr>
          <w:rFonts w:ascii="Arial" w:eastAsia="Times New Roman" w:hAnsi="Arial"/>
          <w:i/>
          <w:sz w:val="24"/>
          <w:szCs w:val="20"/>
          <w:lang w:eastAsia="it-IT"/>
        </w:rPr>
        <w:t>“altre parole”:</w:t>
      </w:r>
      <w:r w:rsidRPr="0037310D">
        <w:rPr>
          <w:rFonts w:ascii="Arial" w:eastAsia="Times New Roman" w:hAnsi="Arial"/>
          <w:sz w:val="24"/>
          <w:szCs w:val="20"/>
          <w:lang w:eastAsia="it-IT"/>
        </w:rPr>
        <w:t xml:space="preserve"> non vere, bugiarde, non di Dio; parole non di vita, bensì di morte eterna. La sua è </w:t>
      </w:r>
      <w:r w:rsidRPr="0037310D">
        <w:rPr>
          <w:rFonts w:ascii="Arial" w:eastAsia="Times New Roman" w:hAnsi="Arial"/>
          <w:i/>
          <w:sz w:val="24"/>
          <w:szCs w:val="20"/>
          <w:lang w:eastAsia="it-IT"/>
        </w:rPr>
        <w:t xml:space="preserve">“pastorale” </w:t>
      </w:r>
      <w:r w:rsidRPr="0037310D">
        <w:rPr>
          <w:rFonts w:ascii="Arial" w:eastAsia="Times New Roman" w:hAnsi="Arial"/>
          <w:sz w:val="24"/>
          <w:szCs w:val="20"/>
          <w:lang w:eastAsia="it-IT"/>
        </w:rPr>
        <w:t xml:space="preserve">di falsità, di menzogna, di travisamento della verità, di inganno. Lui è il padre della menzogna e cadono nella sua rete di morte tutti coloro che abbandonano la Parola di Dio, vedendo nelle </w:t>
      </w:r>
      <w:r w:rsidRPr="0037310D">
        <w:rPr>
          <w:rFonts w:ascii="Arial" w:eastAsia="Times New Roman" w:hAnsi="Arial"/>
          <w:i/>
          <w:sz w:val="24"/>
          <w:szCs w:val="20"/>
          <w:lang w:eastAsia="it-IT"/>
        </w:rPr>
        <w:t>“altre parole”</w:t>
      </w:r>
      <w:r w:rsidRPr="0037310D">
        <w:rPr>
          <w:rFonts w:ascii="Arial" w:eastAsia="Times New Roman" w:hAnsi="Arial"/>
          <w:sz w:val="24"/>
          <w:szCs w:val="20"/>
          <w:lang w:eastAsia="it-IT"/>
        </w:rPr>
        <w:t xml:space="preserve"> una via migliore per accedere alle sorgenti del pieno possesso del proprio essere. Costoro non sanno che le </w:t>
      </w:r>
      <w:r w:rsidRPr="0037310D">
        <w:rPr>
          <w:rFonts w:ascii="Arial" w:eastAsia="Times New Roman" w:hAnsi="Arial"/>
          <w:i/>
          <w:sz w:val="24"/>
          <w:szCs w:val="20"/>
          <w:lang w:eastAsia="it-IT"/>
        </w:rPr>
        <w:t xml:space="preserve">“altre parole” </w:t>
      </w:r>
      <w:r w:rsidRPr="0037310D">
        <w:rPr>
          <w:rFonts w:ascii="Arial" w:eastAsia="Times New Roman" w:hAnsi="Arial"/>
          <w:sz w:val="24"/>
          <w:szCs w:val="20"/>
          <w:lang w:eastAsia="it-IT"/>
        </w:rPr>
        <w:t>contengono solo morte. Esse mai potranno dare vita. La potenza della “pastorale” di satana è la sua parola di inganno.</w:t>
      </w:r>
    </w:p>
    <w:p w14:paraId="0CDCDF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37310D">
        <w:rPr>
          <w:rFonts w:ascii="Arial" w:eastAsia="Times New Roman" w:hAnsi="Arial"/>
          <w:i/>
          <w:sz w:val="24"/>
          <w:szCs w:val="20"/>
          <w:lang w:eastAsia="it-IT"/>
        </w:rPr>
        <w:t xml:space="preserve">“pastorale del dire” </w:t>
      </w:r>
      <w:r w:rsidRPr="0037310D">
        <w:rPr>
          <w:rFonts w:ascii="Arial" w:eastAsia="Times New Roman" w:hAnsi="Arial"/>
          <w:sz w:val="24"/>
          <w:szCs w:val="20"/>
          <w:lang w:eastAsia="it-IT"/>
        </w:rPr>
        <w:t xml:space="preserve">in essa è perfetta. Chi tra i suoi figli, compresi i teologi e i ministri della Parola, si lasciano condurre fuori della verità di Cristo e insegnano la falsità, tutti costoro sono strumenti per la rovina dei credenti. </w:t>
      </w:r>
    </w:p>
    <w:p w14:paraId="1064C65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cosa ordinaria in una situazione di persecuzione, di forte dolore fisico, o morale, lasciarsi conquistare il cuore da ogni falsità. In tali circostanze è facile cadere nell’abbandono della verità, non perseverare più sulla via di Cristo e del </w:t>
      </w:r>
      <w:r w:rsidRPr="0037310D">
        <w:rPr>
          <w:rFonts w:ascii="Arial" w:eastAsia="Times New Roman" w:hAnsi="Arial"/>
          <w:sz w:val="24"/>
          <w:szCs w:val="20"/>
          <w:lang w:eastAsia="it-IT"/>
        </w:rPr>
        <w:lastRenderedPageBreak/>
        <w:t xml:space="preserve">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37310D">
        <w:rPr>
          <w:rFonts w:ascii="Arial" w:eastAsia="Times New Roman" w:hAnsi="Arial"/>
          <w:i/>
          <w:sz w:val="24"/>
          <w:szCs w:val="20"/>
          <w:lang w:eastAsia="it-IT"/>
        </w:rPr>
        <w:t xml:space="preserve">“pastorale del dire”. </w:t>
      </w:r>
      <w:r w:rsidRPr="0037310D">
        <w:rPr>
          <w:rFonts w:ascii="Arial" w:eastAsia="Times New Roman" w:hAnsi="Arial"/>
          <w:sz w:val="24"/>
          <w:szCs w:val="20"/>
          <w:lang w:eastAsia="it-IT"/>
        </w:rPr>
        <w:t xml:space="preserve">In questi frangenti diviene urgente centuplicare la vigilanza, ognuno per la sua parte di responsabilità. </w:t>
      </w:r>
    </w:p>
    <w:p w14:paraId="0518E2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combattimento non si vince con </w:t>
      </w:r>
      <w:r w:rsidRPr="0037310D">
        <w:rPr>
          <w:rFonts w:ascii="Arial" w:eastAsia="Times New Roman" w:hAnsi="Arial"/>
          <w:i/>
          <w:sz w:val="24"/>
          <w:szCs w:val="20"/>
          <w:lang w:eastAsia="it-IT"/>
        </w:rPr>
        <w:t>“la pastorale del fare”</w:t>
      </w:r>
      <w:r w:rsidRPr="0037310D">
        <w:rPr>
          <w:rFonts w:ascii="Arial" w:eastAsia="Times New Roman" w:hAnsi="Arial"/>
          <w:sz w:val="24"/>
          <w:szCs w:val="20"/>
          <w:lang w:eastAsia="it-IT"/>
        </w:rPr>
        <w:t xml:space="preserve">, si vince con </w:t>
      </w:r>
      <w:r w:rsidRPr="0037310D">
        <w:rPr>
          <w:rFonts w:ascii="Arial" w:eastAsia="Times New Roman" w:hAnsi="Arial"/>
          <w:i/>
          <w:sz w:val="24"/>
          <w:szCs w:val="20"/>
          <w:lang w:eastAsia="it-IT"/>
        </w:rPr>
        <w:t>“la pastorale del dire”</w:t>
      </w:r>
      <w:r w:rsidRPr="0037310D">
        <w:rPr>
          <w:rFonts w:ascii="Arial" w:eastAsia="Times New Roman" w:hAnsi="Arial"/>
          <w:sz w:val="24"/>
          <w:szCs w:val="20"/>
          <w:lang w:eastAsia="it-IT"/>
        </w:rPr>
        <w:t xml:space="preserve">. È con lo splendore della verità che bisogna aggredire la menzogna di satana, è con la potenza del Vangelo che bisogna distruggere la fortezza di falsità che lui costruisce attorno a tutti coloro che sono caduti. Opporgli </w:t>
      </w:r>
      <w:r w:rsidRPr="0037310D">
        <w:rPr>
          <w:rFonts w:ascii="Arial" w:eastAsia="Times New Roman" w:hAnsi="Arial"/>
          <w:i/>
          <w:sz w:val="24"/>
          <w:szCs w:val="20"/>
          <w:lang w:eastAsia="it-IT"/>
        </w:rPr>
        <w:t>“la pastorale del fare”</w:t>
      </w:r>
      <w:r w:rsidRPr="0037310D">
        <w:rPr>
          <w:rFonts w:ascii="Arial" w:eastAsia="Times New Roman" w:hAnsi="Arial"/>
          <w:sz w:val="24"/>
          <w:szCs w:val="20"/>
          <w:lang w:eastAsia="it-IT"/>
        </w:rPr>
        <w:t xml:space="preserve"> e pensare con essa di distruggergli </w:t>
      </w:r>
      <w:r w:rsidRPr="0037310D">
        <w:rPr>
          <w:rFonts w:ascii="Arial" w:eastAsia="Times New Roman" w:hAnsi="Arial"/>
          <w:i/>
          <w:sz w:val="24"/>
          <w:szCs w:val="20"/>
          <w:lang w:eastAsia="it-IT"/>
        </w:rPr>
        <w:t xml:space="preserve">“la sua pastorale del dire” </w:t>
      </w:r>
      <w:r w:rsidRPr="0037310D">
        <w:rPr>
          <w:rFonts w:ascii="Arial" w:eastAsia="Times New Roman" w:hAnsi="Arial"/>
          <w:sz w:val="24"/>
          <w:szCs w:val="20"/>
          <w:lang w:eastAsia="it-IT"/>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26C18FF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nella Chiesa del Dio vivente è in vera crisi </w:t>
      </w:r>
      <w:r w:rsidRPr="0037310D">
        <w:rPr>
          <w:rFonts w:ascii="Arial" w:eastAsia="Times New Roman" w:hAnsi="Arial"/>
          <w:i/>
          <w:sz w:val="24"/>
          <w:szCs w:val="20"/>
          <w:lang w:eastAsia="it-IT"/>
        </w:rPr>
        <w:t>“la pastorale del dire”</w:t>
      </w:r>
      <w:r w:rsidRPr="0037310D">
        <w:rPr>
          <w:rFonts w:ascii="Arial" w:eastAsia="Times New Roman" w:hAnsi="Arial"/>
          <w:sz w:val="24"/>
          <w:szCs w:val="20"/>
          <w:lang w:eastAsia="it-IT"/>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6ABDBB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0BD38D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w:t>
      </w:r>
      <w:r w:rsidRPr="0037310D">
        <w:rPr>
          <w:rFonts w:ascii="Arial" w:eastAsia="Times New Roman" w:hAnsi="Arial"/>
          <w:sz w:val="24"/>
          <w:szCs w:val="20"/>
          <w:lang w:eastAsia="it-IT"/>
        </w:rPr>
        <w:lastRenderedPageBreak/>
        <w:t xml:space="preserve">via, oggi, per la salvezza del cristiano e di ogni altro uomo, chiamato alla vigilanza nella fede e nella verità di Gesù Signore. </w:t>
      </w:r>
    </w:p>
    <w:p w14:paraId="4DD5AC8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9482A8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4" w:name="_Toc54159829"/>
      <w:bookmarkStart w:id="105" w:name="_Toc192885401"/>
      <w:r w:rsidRPr="0037310D">
        <w:rPr>
          <w:rFonts w:ascii="Arial" w:eastAsia="Times New Roman" w:hAnsi="Arial"/>
          <w:b/>
          <w:sz w:val="24"/>
          <w:szCs w:val="18"/>
          <w:lang w:eastAsia="it-IT"/>
        </w:rPr>
        <w:t>BEATI D'ORA IN POI I MORTI CHE MUOIONO NEL SIGNORE.</w:t>
      </w:r>
      <w:bookmarkEnd w:id="104"/>
      <w:bookmarkEnd w:id="105"/>
    </w:p>
    <w:p w14:paraId="009470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“Poi udii una voce dal cielo che diceva: Scrivi: Beati d'ora in poi i morti che muoiono nel Signore. Sì, dice lo Spirito, riposeranno dalle loro fatiche, perché le loro opere li seguono” </w:t>
      </w:r>
      <w:r w:rsidRPr="0037310D">
        <w:rPr>
          <w:rFonts w:ascii="Arial" w:eastAsia="Times New Roman" w:hAnsi="Arial"/>
          <w:sz w:val="24"/>
          <w:szCs w:val="20"/>
          <w:lang w:eastAsia="it-IT"/>
        </w:rPr>
        <w:t xml:space="preserve">(Ap. 14,13). </w:t>
      </w:r>
    </w:p>
    <w:p w14:paraId="59AA21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6EDAAB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55E05E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1B9AD8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1E6C84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441DDB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w:t>
      </w:r>
      <w:r w:rsidRPr="0037310D">
        <w:rPr>
          <w:rFonts w:ascii="Arial" w:eastAsia="Times New Roman" w:hAnsi="Arial"/>
          <w:sz w:val="24"/>
          <w:szCs w:val="20"/>
          <w:lang w:eastAsia="it-IT"/>
        </w:rPr>
        <w:lastRenderedPageBreak/>
        <w:t>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4885BA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4D53DD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2553AC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1610DC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1FDB4A1F"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AB73B5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6" w:name="_Toc54159831"/>
      <w:bookmarkStart w:id="107" w:name="_Toc192885402"/>
      <w:r w:rsidRPr="0037310D">
        <w:rPr>
          <w:rFonts w:ascii="Arial" w:eastAsia="Times New Roman" w:hAnsi="Arial"/>
          <w:b/>
          <w:sz w:val="24"/>
          <w:szCs w:val="18"/>
          <w:lang w:eastAsia="it-IT"/>
        </w:rPr>
        <w:t>BEATI GLI INVITATI AL BANCHETTO DELLE NOZZE DELL'AGNELLO!</w:t>
      </w:r>
      <w:bookmarkEnd w:id="106"/>
      <w:bookmarkEnd w:id="107"/>
    </w:p>
    <w:p w14:paraId="226C35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“Allora l'angelo mi disse: Scrivi: Beati gli invitati al banchetto delle nozze dell'Agnello! Poi aggiunse: Queste sono parole veraci di Dio” </w:t>
      </w:r>
      <w:r w:rsidRPr="0037310D">
        <w:rPr>
          <w:rFonts w:ascii="Arial" w:eastAsia="Times New Roman" w:hAnsi="Arial"/>
          <w:sz w:val="24"/>
          <w:szCs w:val="20"/>
          <w:lang w:eastAsia="it-IT"/>
        </w:rPr>
        <w:t>(Ap 19,9).</w:t>
      </w:r>
    </w:p>
    <w:p w14:paraId="2C4583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01CE8A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6BB408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74C839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40486D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358B11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332CA1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Ogni abbandono di Cristo è morte eterna, se non è seguito dal pentimento, dalle lacrime della penitenza e della conversione, dalla purificazione, dalla testimonianza pubblica, come pubblico è stato il rinnegamento e l’abbandono di </w:t>
      </w:r>
      <w:r w:rsidRPr="0037310D">
        <w:rPr>
          <w:rFonts w:ascii="Arial" w:eastAsia="Times New Roman" w:hAnsi="Arial"/>
          <w:sz w:val="24"/>
          <w:szCs w:val="20"/>
          <w:lang w:eastAsia="it-IT"/>
        </w:rPr>
        <w:lastRenderedPageBreak/>
        <w:t xml:space="preserve">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524A87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102DFF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4FA668C2"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E0DB5E4"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08" w:name="_Toc54159833"/>
      <w:bookmarkStart w:id="109" w:name="_Toc192885403"/>
      <w:r w:rsidRPr="0037310D">
        <w:rPr>
          <w:rFonts w:ascii="Arial" w:eastAsia="Times New Roman" w:hAnsi="Arial"/>
          <w:b/>
          <w:sz w:val="24"/>
          <w:szCs w:val="18"/>
          <w:lang w:eastAsia="it-IT"/>
        </w:rPr>
        <w:t>BEATI E SANTI COLORO CHE PRENDONO PARTE ALLA PRIMA RISURREZIONE</w:t>
      </w:r>
      <w:bookmarkEnd w:id="108"/>
      <w:bookmarkEnd w:id="109"/>
    </w:p>
    <w:p w14:paraId="2F07B6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“Beati e santi coloro che prendono parte alla prima risurrezione. Su di loro non ha potere la seconda morte, ma saranno sacerdoti di Dio e del Cristo e regneranno con lui per mille anni”</w:t>
      </w:r>
      <w:r w:rsidRPr="0037310D">
        <w:rPr>
          <w:rFonts w:ascii="Arial" w:eastAsia="Times New Roman" w:hAnsi="Arial"/>
          <w:sz w:val="24"/>
          <w:szCs w:val="20"/>
          <w:lang w:eastAsia="it-IT"/>
        </w:rPr>
        <w:t xml:space="preserve"> (Ap 20,6).</w:t>
      </w:r>
    </w:p>
    <w:p w14:paraId="55EC9D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71569D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22E2C6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w:t>
      </w:r>
      <w:r w:rsidRPr="0037310D">
        <w:rPr>
          <w:rFonts w:ascii="Arial" w:eastAsia="Times New Roman" w:hAnsi="Arial"/>
          <w:sz w:val="24"/>
          <w:szCs w:val="20"/>
          <w:lang w:eastAsia="it-IT"/>
        </w:rPr>
        <w:lastRenderedPageBreak/>
        <w:t>Corpo di Cristo, tempio dello Spirito Santo, eredi del Cielo trasformati dalla gloriosa risurrezione di Gesù.</w:t>
      </w:r>
    </w:p>
    <w:p w14:paraId="70E8DD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307437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757E269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039B1C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70AF12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0757D0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Vergine Maria, Madre della Redenzione, Tu sei già nella seconda risurrezione. La Tua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la Sua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4EE0446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0CAC7F4E"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10" w:name="_Toc56437869"/>
      <w:bookmarkStart w:id="111" w:name="_Toc192885404"/>
      <w:r w:rsidRPr="0037310D">
        <w:rPr>
          <w:rFonts w:ascii="Arial" w:eastAsia="Times New Roman" w:hAnsi="Arial"/>
          <w:b/>
          <w:sz w:val="24"/>
          <w:szCs w:val="18"/>
          <w:lang w:eastAsia="it-IT"/>
        </w:rPr>
        <w:t>BEATO CHI CUSTODISCE LE PAROLE PROFETICHE DI QUESTO LIBRO</w:t>
      </w:r>
      <w:bookmarkEnd w:id="110"/>
      <w:bookmarkEnd w:id="111"/>
    </w:p>
    <w:p w14:paraId="509C980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“Ecco, io verrò presto. Beato chi custodisce le parole profetiche di questo libro” </w:t>
      </w:r>
      <w:r w:rsidRPr="0037310D">
        <w:rPr>
          <w:rFonts w:ascii="Arial" w:eastAsia="Times New Roman" w:hAnsi="Arial"/>
          <w:sz w:val="24"/>
          <w:szCs w:val="20"/>
          <w:lang w:eastAsia="it-IT"/>
        </w:rPr>
        <w:t xml:space="preserve">(Ap 22,7). </w:t>
      </w:r>
    </w:p>
    <w:p w14:paraId="2281CD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68B519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068E6C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20DD8D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 Spirito del Signore ha rivelato a Giovanni la via della vita. Essa è tutta contenuta nel mistero di Cristo, nella sua verità. È contenuta anche nello svelamento della potenza del principe di questo mondo, che si scatena sulla terra </w:t>
      </w:r>
      <w:r w:rsidRPr="0037310D">
        <w:rPr>
          <w:rFonts w:ascii="Arial" w:eastAsia="Times New Roman" w:hAnsi="Arial"/>
          <w:sz w:val="24"/>
          <w:szCs w:val="20"/>
          <w:lang w:eastAsia="it-IT"/>
        </w:rPr>
        <w:lastRenderedPageBreak/>
        <w:t>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6E85A0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1759D6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6C76C8D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2404629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5747C7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77C20D8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12" w:name="_Toc56437871"/>
      <w:r w:rsidRPr="0037310D">
        <w:rPr>
          <w:rFonts w:ascii="Arial" w:eastAsia="Times New Roman" w:hAnsi="Arial"/>
          <w:b/>
          <w:sz w:val="24"/>
          <w:szCs w:val="18"/>
          <w:lang w:eastAsia="it-IT"/>
        </w:rPr>
        <w:br w:type="page"/>
      </w:r>
      <w:bookmarkStart w:id="113" w:name="_Toc192885405"/>
      <w:r w:rsidRPr="0037310D">
        <w:rPr>
          <w:rFonts w:ascii="Arial" w:eastAsia="Times New Roman" w:hAnsi="Arial"/>
          <w:b/>
          <w:sz w:val="24"/>
          <w:szCs w:val="18"/>
          <w:lang w:eastAsia="it-IT"/>
        </w:rPr>
        <w:lastRenderedPageBreak/>
        <w:t>BEATI COLORO CHE LAVANO LE LORO VESTI</w:t>
      </w:r>
      <w:bookmarkEnd w:id="112"/>
      <w:bookmarkEnd w:id="113"/>
    </w:p>
    <w:p w14:paraId="6A8CF9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“Beati coloro che lavano le loro vesti: avranno parte all'albero della vita e potranno entrare per le porte nella città. Fuori i cani, i fattucchieri, gli immorali, gli omicidi, gli idolatri e chiunque ama e pratica la menzogna!” (Ap 22,14-15).</w:t>
      </w:r>
    </w:p>
    <w:p w14:paraId="3D4DD7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6E4BAF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68875C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2BEB6E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020491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04533A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07F38F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questo il mistero tremendo del giudizio di Cristo alla fine del nostro tempo. È questo giudizio che fa avere ai santi timore della morte. Loro sono santi e temono il giudizio di Dio, il giudizio che potrebbe escluderli per sempre dal suo regno di </w:t>
      </w:r>
      <w:r w:rsidRPr="0037310D">
        <w:rPr>
          <w:rFonts w:ascii="Arial" w:eastAsia="Times New Roman" w:hAnsi="Arial"/>
          <w:sz w:val="24"/>
          <w:szCs w:val="20"/>
          <w:lang w:eastAsia="it-IT"/>
        </w:rPr>
        <w:lastRenderedPageBreak/>
        <w:t>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25CA9BC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68C7B5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5093AA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4C128C03"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E923776" w14:textId="77777777" w:rsidR="0037310D" w:rsidRPr="0037310D" w:rsidRDefault="0037310D" w:rsidP="0037310D">
      <w:pPr>
        <w:spacing w:after="120" w:line="240" w:lineRule="auto"/>
        <w:rPr>
          <w:rFonts w:ascii="Times New Roman" w:eastAsia="Times New Roman" w:hAnsi="Times New Roman"/>
          <w:sz w:val="20"/>
          <w:szCs w:val="20"/>
          <w:lang w:eastAsia="it-IT"/>
        </w:rPr>
      </w:pPr>
    </w:p>
    <w:p w14:paraId="4A66AB0B"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114" w:name="_Toc192885406"/>
      <w:r w:rsidRPr="0037310D">
        <w:rPr>
          <w:rFonts w:ascii="Arial" w:eastAsia="Times New Roman" w:hAnsi="Arial" w:cs="Arial"/>
          <w:b/>
          <w:bCs/>
          <w:color w:val="000000"/>
          <w:sz w:val="36"/>
          <w:szCs w:val="32"/>
          <w:lang w:eastAsia="it-IT"/>
        </w:rPr>
        <w:t>LE BEATITUDINI:</w:t>
      </w:r>
      <w:bookmarkEnd w:id="114"/>
      <w:r w:rsidRPr="0037310D">
        <w:rPr>
          <w:rFonts w:ascii="Arial" w:eastAsia="Times New Roman" w:hAnsi="Arial" w:cs="Arial"/>
          <w:b/>
          <w:bCs/>
          <w:color w:val="000000"/>
          <w:sz w:val="36"/>
          <w:szCs w:val="32"/>
          <w:lang w:eastAsia="it-IT"/>
        </w:rPr>
        <w:t xml:space="preserve"> </w:t>
      </w:r>
    </w:p>
    <w:p w14:paraId="5FBCA48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ESSENZA DELLA LEGGE DELL’ALLEANZA</w:t>
      </w:r>
    </w:p>
    <w:p w14:paraId="6300BF95" w14:textId="77777777" w:rsidR="0037310D" w:rsidRPr="0037310D" w:rsidRDefault="0037310D" w:rsidP="0037310D">
      <w:pPr>
        <w:spacing w:after="120" w:line="240" w:lineRule="auto"/>
        <w:jc w:val="both"/>
        <w:rPr>
          <w:rFonts w:ascii="Arial" w:eastAsia="Times New Roman" w:hAnsi="Arial"/>
          <w:b/>
          <w:sz w:val="24"/>
          <w:szCs w:val="20"/>
          <w:lang w:eastAsia="it-IT"/>
        </w:rPr>
      </w:pPr>
    </w:p>
    <w:p w14:paraId="2EC2B097"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115" w:name="_Toc192885407"/>
      <w:r w:rsidRPr="0037310D">
        <w:rPr>
          <w:rFonts w:ascii="Arial" w:eastAsia="Times New Roman" w:hAnsi="Arial"/>
          <w:b/>
          <w:sz w:val="32"/>
          <w:szCs w:val="16"/>
          <w:lang w:eastAsia="it-IT"/>
        </w:rPr>
        <w:t>DAL VANGELO SECONDO MATTEO</w:t>
      </w:r>
      <w:bookmarkEnd w:id="115"/>
      <w:r w:rsidRPr="0037310D">
        <w:rPr>
          <w:rFonts w:ascii="Arial" w:eastAsia="Times New Roman" w:hAnsi="Arial"/>
          <w:b/>
          <w:sz w:val="32"/>
          <w:szCs w:val="16"/>
          <w:lang w:eastAsia="it-IT"/>
        </w:rPr>
        <w:t xml:space="preserve"> </w:t>
      </w:r>
    </w:p>
    <w:p w14:paraId="7DFD5530" w14:textId="77777777" w:rsidR="0037310D" w:rsidRPr="0037310D" w:rsidRDefault="0037310D" w:rsidP="0037310D">
      <w:pPr>
        <w:spacing w:after="0" w:line="240" w:lineRule="auto"/>
        <w:rPr>
          <w:rFonts w:ascii="Times New Roman" w:eastAsia="Times New Roman" w:hAnsi="Times New Roman"/>
          <w:sz w:val="20"/>
          <w:szCs w:val="20"/>
          <w:lang w:eastAsia="it-IT"/>
        </w:rPr>
      </w:pPr>
    </w:p>
    <w:p w14:paraId="7ABA0573"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16" w:name="_Toc192885408"/>
      <w:r w:rsidRPr="0037310D">
        <w:rPr>
          <w:rFonts w:ascii="Arial" w:eastAsia="Times New Roman" w:hAnsi="Arial"/>
          <w:b/>
          <w:sz w:val="24"/>
          <w:szCs w:val="18"/>
          <w:lang w:eastAsia="it-IT"/>
        </w:rPr>
        <w:t>MATTEO V</w:t>
      </w:r>
      <w:bookmarkEnd w:id="116"/>
    </w:p>
    <w:p w14:paraId="4D70061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Vedendo le folle, Gesù salì sulla montagna e, messosi a sedere, gli si avvicinarono i suoi discepoli. Prendendo la Parola, li ammaestrava dicendo:</w:t>
      </w:r>
    </w:p>
    <w:p w14:paraId="5DA656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pensi un poco al Sinai: Dio dona la legge, Mosè la riceve, la porta al suo popolo. Sulla montagna (che è lo stesso Gesù): Gesù dona la Nuova Legge, i </w:t>
      </w:r>
      <w:r w:rsidRPr="0037310D">
        <w:rPr>
          <w:rFonts w:ascii="Arial" w:eastAsia="Times New Roman" w:hAnsi="Arial"/>
          <w:sz w:val="24"/>
          <w:szCs w:val="20"/>
          <w:lang w:eastAsia="it-IT"/>
        </w:rPr>
        <w:lastRenderedPageBreak/>
        <w:t>discepoli la ricevono; Gesù celebra il rito della Nuova Alleanza nel suo corpo, i discepoli portano la legge e la vita di Cristo nel mondo.</w:t>
      </w:r>
    </w:p>
    <w:p w14:paraId="515DDEE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beatitudini sono le opere del cuore nuovo. l’essere nuovo produce frutti nuovi.</w:t>
      </w:r>
    </w:p>
    <w:p w14:paraId="193C2BB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i poveri in spirito, perché di essi è il regno dei cieli.</w:t>
      </w:r>
    </w:p>
    <w:p w14:paraId="3466CE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Consegna della propria vita a Dio e affidamento obbedienziale.</w:t>
      </w:r>
    </w:p>
    <w:p w14:paraId="671B195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gli afflitti, perché saranno consolati.</w:t>
      </w:r>
    </w:p>
    <w:p w14:paraId="15A871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Amore sofferto, oblativo, sacrificale per il Regno di Dio e la sua giustizia.</w:t>
      </w:r>
    </w:p>
    <w:p w14:paraId="7A154E3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i miti, perché erediteranno la terra.</w:t>
      </w:r>
    </w:p>
    <w:p w14:paraId="1E66CD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 E’ la forza del giusto che non si lascia vincere dal male, ma affida a Dio la sua giustizia.</w:t>
      </w:r>
    </w:p>
    <w:p w14:paraId="68F21D4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quelli che hanno fame e sete della giustizia, perché saranno saziati.</w:t>
      </w:r>
    </w:p>
    <w:p w14:paraId="2B5AAE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Il desiderio del regno e la sua ricerca sarà esaudita.</w:t>
      </w:r>
    </w:p>
    <w:p w14:paraId="50ECC47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i misericordiosi, perché troveranno misericordia.</w:t>
      </w:r>
    </w:p>
    <w:p w14:paraId="263924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L’amore dell’uomo troverà sempre l’amore di Dio sui suoi passi.</w:t>
      </w:r>
    </w:p>
    <w:p w14:paraId="7946A39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i puri di cuore, perché vedranno Dio.</w:t>
      </w:r>
    </w:p>
    <w:p w14:paraId="25FDE7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E’ la trasparenza e la nitidezza di una coscienza nella quale non c’è ombra di male.</w:t>
      </w:r>
    </w:p>
    <w:p w14:paraId="18AB48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gli operatori di pace, perché saranno chiamati figli di Dio.</w:t>
      </w:r>
    </w:p>
    <w:p w14:paraId="7E00A8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Dio è la pace dell’uomo; chi dona Dio ai cuori è chiamato figlio di Dio, perché lo è realmente.</w:t>
      </w:r>
    </w:p>
    <w:p w14:paraId="7A43A4F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i perseguitati per causa della giustizia, perché di essi è il regno dei cieli.</w:t>
      </w:r>
    </w:p>
    <w:p w14:paraId="101DAD5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La via del regno è persecuzione, croce. Altre vie per il regno non se ne conoscono; non sono evangeliche.</w:t>
      </w:r>
    </w:p>
    <w:p w14:paraId="5D8EDEC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voi quando vi insulteranno, vi perseguiteranno e, mentendo, diranno ogni sorta di male contro di voi per causa mia. Rallegratevi ed esultate, perché grande è la vostra ricompensa nei cieli. Così infatti hanno perseguitato i profeti prima di voi.</w:t>
      </w:r>
    </w:p>
    <w:p w14:paraId="4D0671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Seguire Cristo è prendere la sua croce. Una stessa sorte lega il discepolo al Maestro. La persecuzione è vangelo (ed è a causa del vangelo.</w:t>
      </w:r>
    </w:p>
    <w:p w14:paraId="0B4223C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Voi siete il sale della terra; ma se il sale perdesse il sapore, con che cosa lo si potrà rendere salato? A null’altro serve che ad essere gettato via e calpestato dagli uomini.</w:t>
      </w:r>
    </w:p>
    <w:p w14:paraId="036442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L’essere, non l’opera deve caratterizzare il cristiano. Quando l’opera non riflette l’essere, non è frutto del nuovo essere, essa non è un’opera cristiana, perché il cristiano non è cristiano. E’ sale insipido; niente lo potrà rendere sapiente.</w:t>
      </w:r>
    </w:p>
    <w:p w14:paraId="384680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Voi siete la luce del mondo; non può restare nascosta una città collocata sopra un monte, né si accende una lucerna per metterla sotto il moggio, ma sopra il lucerniere perché faccia luce a tutti quelli che sono nella casa.</w:t>
      </w:r>
    </w:p>
    <w:p w14:paraId="03B40D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per questa seconda affermazione l’accento deve essere posto sull’essere cristiano, paragonato da Cristo ad una città posta sul monte, quindi ben visibile, ad una lucerna che deve essere posta sul lucerniere.</w:t>
      </w:r>
    </w:p>
    <w:p w14:paraId="2D6EC67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Così risplenda la vostra luce davanti agli uomini, perché vedano le vostre opere buone e rendano gloria al vostro Padre che è nei cieli.</w:t>
      </w:r>
    </w:p>
    <w:p w14:paraId="0DC1BE3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L’apostolato cristiano è la nostra capacità di divenire ogni giorno vero sale e vera luce. Saremo gustati dal mondo, visti dagli uomini, i quali potranno rendere gloria a Dio per il frutto di giustizia che si sprigiona dal nostro essere.</w:t>
      </w:r>
    </w:p>
    <w:p w14:paraId="5CAB3A2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pensiate che io sia venuto ad abolire la Legge o i Profeti; non sono venuto per abolire, ma per dare compimento.</w:t>
      </w:r>
    </w:p>
    <w:p w14:paraId="2FE262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compimento deve essere visto in una duplice verità: Senza Cristo la legge e i profeti sono incomplete; sono delle figure cui non corrisponde la realtà, che supera infinitamente ciò che essi profetizzano ed annunziano. Cristo realizza secondo pienezza di verità quanto la legge e i profeti dicevano di lui. </w:t>
      </w:r>
    </w:p>
    <w:p w14:paraId="1AD95B6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In verità vi dico: finché non siano passati il cielo e la terra, non passerà neppure uno iota o un segno dalla legge, senza che tutto sia compiuto.</w:t>
      </w:r>
    </w:p>
    <w:p w14:paraId="1F954D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parola di Dio si compie a suo tempo. Quanto Dio ha detto, dice avviene; all’uomo la fede di attendere il suo compimento che sarà puntuale, inevitabile.</w:t>
      </w:r>
    </w:p>
    <w:p w14:paraId="3DC526A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 dunque trasgredirà uno solo di questi precetti, anche minimi, e insegnerà agli uomini di fare altrettanto, sarà considerato minimo nel regno dei cieli.</w:t>
      </w:r>
    </w:p>
    <w:p w14:paraId="4F6793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Della legge l’uomo deve compiere ogni sua parte. La perfezione più grande o più piccola è data dall’attualizzazione nella propria vita della volontà manifestata di Dio. La grandezza è solo nell’obbedienza. </w:t>
      </w:r>
    </w:p>
    <w:p w14:paraId="53814C2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 invece li osserverà e li insegnerà agli uomini, sarà considerato grande nel regno dei cieli.</w:t>
      </w:r>
    </w:p>
    <w:p w14:paraId="2252C2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Obbedienza vissuta, ma anche obbedienza annunziata ed insegnata. Più grande è l’obbedienza vissuta ed insegnata, più grande sarà il grado della nostra beatitudine nel cielo.</w:t>
      </w:r>
    </w:p>
    <w:p w14:paraId="5BFF051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Poiché io vi dico: se la vostra giustizia non supererà quella degli scribi e dei farisei, non entrerete nel regno dei cieli.</w:t>
      </w:r>
    </w:p>
    <w:p w14:paraId="61727F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legge antica, così come essa si era ormai cristallizzata nel popolo dei Giudei, non è più via di salvezza. Bisogna entrare nel regno dei cieli per la Nuova Via di Cristo Gesù.</w:t>
      </w:r>
    </w:p>
    <w:p w14:paraId="00A2484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Avete inteso che fu detto agli antichi: Non uccidere; chi avrà ucciso sarà sottoposto a giudizio.</w:t>
      </w:r>
    </w:p>
    <w:p w14:paraId="6CBC2A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V° comandamento vietava l’omicidio.</w:t>
      </w:r>
    </w:p>
    <w:p w14:paraId="09BC43F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Ma io vi dico: chiunque si adira con il proprio fratello, sarà sottoposto a giudizio.</w:t>
      </w:r>
    </w:p>
    <w:p w14:paraId="168872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richiede per il fratello un amore santo, fatto di rispetto, di riguardo, capace anche di dominare i propri sentimenti.</w:t>
      </w:r>
    </w:p>
    <w:p w14:paraId="0BA1ABA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 poi dice al fratello: stupido, sarà sottoposto al sinedrio; e chi gli dice: pazzo, sarà sottoposto al fuoco della Geenna.</w:t>
      </w:r>
    </w:p>
    <w:p w14:paraId="54421A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solo con le azioni, ma anche con le parole possiamo peccare contro il fratello e peccare gravemente. A ciascuno il dovere di porre somma attenzione perché non cada nel peccato contro la carità. (La parola è via quasi perenne di peccato tra gli uomini).</w:t>
      </w:r>
    </w:p>
    <w:p w14:paraId="0711BA5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dunque presenti la tua offerta sull’altare e lì ti ricordi che tuo fratello ha qualche cosa contro di te, lascia lì il tuo dono davanti all’altare e va’ prima a riconciliarti con il tuo fratello e poi torna ad offrire il tuo dono.</w:t>
      </w:r>
    </w:p>
    <w:p w14:paraId="4E268D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L’amore previene anche la riconciliazione. Questo Gesù lo ha fatto mentre stava presentando al Padre la propria offerta; egli si riconciliò con i suoi fratelli, domandando al Padre perdono per loro a causa della loro ignoranza. (Esempio di come si possa chiedere la riconciliazione anche attraverso la preghiera, quando non è possibile farla altrimenti).</w:t>
      </w:r>
    </w:p>
    <w:p w14:paraId="380C3EB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Mettiti presto d’accordo con il tuo avversario mentre sei per via con lui, perché l’avversario non ti consegni al giudice e il giudice alla guardia e tu venga gettato in prigione. In verità ti dico: non uscirai di là finché tu non abbia pagato fino all’ultimo spicciolo!</w:t>
      </w:r>
    </w:p>
    <w:p w14:paraId="48CE4A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Trovare le vie della pace è la prima e l’unica opera del cristiano. Le altre vie non sono cristiane.</w:t>
      </w:r>
    </w:p>
    <w:p w14:paraId="2D08D7B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Avete inteso che fu detto: Non commettere adulterio; </w:t>
      </w:r>
    </w:p>
    <w:p w14:paraId="474844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VI comandamento vietava severissimamente l’adulterio.</w:t>
      </w:r>
    </w:p>
    <w:p w14:paraId="3A86099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io vi dico: chiunque guarda una donna per desiderarla, ha già commesso adulterio con lei nel suo cuore.</w:t>
      </w:r>
    </w:p>
    <w:p w14:paraId="432B51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vuole che si eviti anche l’adulterio dello spirito, che è grave quanto l’altro operato concretamente nella carne.</w:t>
      </w:r>
    </w:p>
    <w:p w14:paraId="6FEE252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il tuo occhio ti è occasione di scandalo, cavalo e gettalo via da te: conviene che perisca uno dei tuoi membri, piuttosto che tutto il tuo corpo venga gettato nella Geenna.</w:t>
      </w:r>
    </w:p>
    <w:p w14:paraId="1E1410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peccato entra nell’uomo attraverso i sensi. La custodia dei sensi è necessaria a chi vuole prevenire la stessa tentazione e quindi la caduta nel male. L’occhio è la prima fonte di inquinamento del cuore. Chi custodisce gli occhi preserva la sua via dalla fossa.</w:t>
      </w:r>
    </w:p>
    <w:p w14:paraId="02C6F58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se la tua mano destra ti è occasione di scandalo, tagliala e gettala via da te: conviene che perisca uno dei tuoi membri, piuttosto che tutto il tuo corpo vada a finire nella Geenna.</w:t>
      </w:r>
    </w:p>
    <w:p w14:paraId="25C6CE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L’occhio poi porta al compimento, alla realizzazione del desiderio. Ancora è possibile intervenire per superare la tentazione. Occorre per questo un’azione energica, presa con tutta la volontà, perché venga arrestato il corso del male.</w:t>
      </w:r>
    </w:p>
    <w:p w14:paraId="56EA323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Fu pure detto: Chi ripudia la propria moglie, le dia l’atto di ripudio;</w:t>
      </w:r>
    </w:p>
    <w:p w14:paraId="719675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legge concedeva il divorzio e le successive nozze.</w:t>
      </w:r>
    </w:p>
    <w:p w14:paraId="341454B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io vi dico: chiunque ripudia sua moglie, eccetto il caso di concubinato, la espone all’adulterio e chiunque sposa una ripudiata, commette adulterio.</w:t>
      </w:r>
    </w:p>
    <w:p w14:paraId="0B032C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divorzio è per sempre escluso e così le successive nozze. Viene anche esclusa la separazione; essa viene permessa in un solo caso: quando l’altro coniuge diventa concubino. Il matrimonio cristiano è unico, indissolubile, per sempre, fino alla morte.</w:t>
      </w:r>
    </w:p>
    <w:p w14:paraId="13D3D3C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Avete anche inteso che fu detto agli antichi: Non spergiurare, ma adempi con il Signore i tuoi giuramenti;</w:t>
      </w:r>
    </w:p>
    <w:p w14:paraId="4070A1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cause gravi il giuramento era consentito nell’antica legge.</w:t>
      </w:r>
    </w:p>
    <w:p w14:paraId="3BFC493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io vi dico: non giurate affatto: né per il cielo, perché è il trono di Dio; né per la terra, perché è lo sgabello per i suoi piedi; né per Gerusalemme, perché è la città del gran re.</w:t>
      </w:r>
    </w:p>
    <w:p w14:paraId="58923DC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giurare neppure per la tua testa, perché non hai il potere di rendere bianco o nero un solo capello. </w:t>
      </w:r>
    </w:p>
    <w:p w14:paraId="7D58602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Sia invece il vostro parlare sì, sì; no, no; il di più viene dal maligno.</w:t>
      </w:r>
    </w:p>
    <w:p w14:paraId="426E34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il cristiano fondi la verità solo sulla sua parola: è una gravissima responsabilità; questo implica veridicità del soggetto, ma anche attestazione e testimonianza della verità del suo dire. La parola del cristiano deve essere simile alla parola di Dio: è una parola quasi sacramentale.</w:t>
      </w:r>
    </w:p>
    <w:p w14:paraId="18F04F5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Avete inteso che fu detto: Occhio per occhio e dente per dente;</w:t>
      </w:r>
    </w:p>
    <w:p w14:paraId="561FC8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legge del taglione è la prima regola che modera l’istinto cieco dell’uomo. Ancora non siamo nel segno della grazia; senza la grazia, la natura quasi sempre ha il sopravvento sull’uomo e potrebbe portarlo a vivere in un modo sproporzionato le sue emozioni.</w:t>
      </w:r>
    </w:p>
    <w:p w14:paraId="1C60285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io vi dico di non opporvi al malvagio; anzi se uno ti percuote la guancia destra, tu porgigli anche l’altra; e a chi ti vuol chiamare in giudizio per toglierti la tunica, tu lascia anche il mantello.</w:t>
      </w:r>
    </w:p>
    <w:p w14:paraId="2FF894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Nel segno della grazia invece l’uomo può dominare il suo istinto di male, anzi è invitato ad eliminarla del tutto. Al cristiano non è consentito il male, in nessuna delle sue forme, neanche in quella della reazione.</w:t>
      </w:r>
    </w:p>
    <w:p w14:paraId="6E6E9ED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se uno ti costringerà a fare un miglio, tu fanne con lui due.</w:t>
      </w:r>
    </w:p>
    <w:p w14:paraId="24CFFD2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 a chi ti domanda e a chi desidera da te un prestito non volgere le spalle.</w:t>
      </w:r>
    </w:p>
    <w:p w14:paraId="5A2F04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Anzi dovrà rispondere al male con il bene, all’odio con l’amore, alla sopraffazione con l’arrendevolezza. Cristo Gesù fece i due miglia con il suo avversario portando la croce e prestò le sue spalle per estirpare debito del peccato dell’uomo.</w:t>
      </w:r>
    </w:p>
    <w:p w14:paraId="58CE711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Avete inteso che fu detto: Amerai il tuo prossimo e odierai il tuo nemico;</w:t>
      </w:r>
    </w:p>
    <w:p w14:paraId="02D526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precetto riflette la mentalità dell’Antico Testamento; già con i sapienziali e con i profeti si assiste ad un’apertura di non odio, ma di tolleranza benevola.</w:t>
      </w:r>
    </w:p>
    <w:p w14:paraId="4645BB7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ma io vi dico: amate i vostri nemici e pregate per i vostri persecutori, </w:t>
      </w:r>
    </w:p>
    <w:p w14:paraId="7C365C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Nuova Legge vuole invece una carità universale e plenaria: verso tutti indistintamente, con tutto l’amore possibile (Cristo amò sino alla fine).</w:t>
      </w:r>
    </w:p>
    <w:p w14:paraId="4C8338B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siate figli del Padre vostro celeste, che fa sorgere il suo sole sopra i malvagi e sopra i buoni, e fa piovere sopra i giusti e sopra gli ingiusti.</w:t>
      </w:r>
    </w:p>
    <w:p w14:paraId="61240D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ama tutti, ama tutti con tutto il suo amore. In lui non c’è preferenza di persone.</w:t>
      </w:r>
    </w:p>
    <w:p w14:paraId="3F2D01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Infatti se amate quelli che vi amano, quale merito ne avete? Non fanno così anche i pubblicani?</w:t>
      </w:r>
    </w:p>
    <w:p w14:paraId="3C970EC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se date il saluto soltanto ai vostri fratelli, che cosa fate di straordinario? Non fanno così anche i pagani?</w:t>
      </w:r>
    </w:p>
    <w:p w14:paraId="0A1EF08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 pagani amano con un amore di distinzione, di separazione. Il cristiano non conosce la distinzione, né può conoscerla. Egli ha nel cuore un principio nuovo, lo stesso principio di Dio.</w:t>
      </w:r>
    </w:p>
    <w:p w14:paraId="5FFDB3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Siate voi dunque perfetti come è perfetto il Padre vostro celeste. La perfezione è nell’universalità e nella totalità.</w:t>
      </w:r>
    </w:p>
    <w:p w14:paraId="22EE1DE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3FD83C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17" w:name="_Toc192885409"/>
      <w:r w:rsidRPr="0037310D">
        <w:rPr>
          <w:rFonts w:ascii="Arial" w:eastAsia="Times New Roman" w:hAnsi="Arial"/>
          <w:b/>
          <w:sz w:val="24"/>
          <w:szCs w:val="18"/>
          <w:lang w:eastAsia="it-IT"/>
        </w:rPr>
        <w:t>MATTEO V</w:t>
      </w:r>
      <w:bookmarkEnd w:id="117"/>
    </w:p>
    <w:p w14:paraId="4FB53BD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Vedendo le folle, Gesù salì sulla montagna e, messosi a sedere, gli si avvicinarono i suoi discepoli.</w:t>
      </w:r>
    </w:p>
    <w:p w14:paraId="76C66D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Prendendo allora la parola, li ammaestrava dicendo:</w:t>
      </w:r>
    </w:p>
    <w:p w14:paraId="35663D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i poveri in spirito, perché di essi è il regno dei cieli.</w:t>
      </w:r>
    </w:p>
    <w:p w14:paraId="2E45B79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gli afflitti, perché saranno consolati.</w:t>
      </w:r>
    </w:p>
    <w:p w14:paraId="43A130A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i miti, perché erediteranno la terra.</w:t>
      </w:r>
    </w:p>
    <w:p w14:paraId="19D4B98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quelli che hanno fame e sete della giustizia, perché saranno saziati.</w:t>
      </w:r>
    </w:p>
    <w:p w14:paraId="10DF679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i misericordiosi, perché troveranno misericordia.</w:t>
      </w:r>
    </w:p>
    <w:p w14:paraId="6595A7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i puri di cuore, perché vedranno Dio.</w:t>
      </w:r>
    </w:p>
    <w:p w14:paraId="394D9A6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gli operatori di pace, perché saranno chiamati figli di Dio.</w:t>
      </w:r>
    </w:p>
    <w:p w14:paraId="7129D2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i perseguitati per causa della giustizia, perché di essi è il regno dei cieli.</w:t>
      </w:r>
    </w:p>
    <w:p w14:paraId="6C70602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voi quando vi insulteranno, vi perseguiteranno e, mentendo, diranno ogni sorta di male contro di voi per causa mia.</w:t>
      </w:r>
    </w:p>
    <w:p w14:paraId="2E26DD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Rallegratevi ed esultate, perché grande è la vostra ricompensa nei cieli. Così infatti hanno perseguitato i profeti prima di voi.</w:t>
      </w:r>
    </w:p>
    <w:p w14:paraId="240BEC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Voi siete il sale della terra; ma se il sale perdesse il sapore, con che cosa lo si potrà render salato? A null'altro serve che ad essere gettato via e calpestato dagli uomini.</w:t>
      </w:r>
    </w:p>
    <w:p w14:paraId="787676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Voi siete la luce del mondo; non può restare nascosta una città collocata sopra un monte,</w:t>
      </w:r>
    </w:p>
    <w:p w14:paraId="73B110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né si accende una lucerna per metterla sotto il moggio, ma sopra il lucerniere perché faccia luce a tutti quelli che sono nella casa.</w:t>
      </w:r>
    </w:p>
    <w:p w14:paraId="6AD5790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risplenda la vostra luce davanti agli uomini, perché vedano le vostre opere buone e rendano gloria al vostro Padre che è nei cieli.</w:t>
      </w:r>
    </w:p>
    <w:p w14:paraId="1A918A4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pensate che io sia venuto ad abolire la Legge o i Profeti; non son venuto per abolire, ma per dare compimento.</w:t>
      </w:r>
    </w:p>
    <w:p w14:paraId="5C72228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verità vi dico: finché non siano passati il cielo e la terra, non passerà neppure uno iota o un segno dalla legge, senza che tutto sia compiuto.</w:t>
      </w:r>
    </w:p>
    <w:p w14:paraId="21A2738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Chi dunque trasgredirà uno solo di questi precetti, anche minimi, e insegnerà agli uomini a fare altrettanto, sarà considerato minimo nel regno dei cieli. Chi invece li osserverà e li insegnerà agli uomini, sarà considerato grande nel regno dei cieli.</w:t>
      </w:r>
    </w:p>
    <w:p w14:paraId="7035B7A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Poiché io vi dico: se la vostra giustizia non supererà quella degli scribi e dei farisei, non entrerete nel regno dei cieli.</w:t>
      </w:r>
    </w:p>
    <w:p w14:paraId="57D3B72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inteso che fu detto agli antichi: Non uccidere; chi avrà ucciso sarà sottoposto a giudizio.</w:t>
      </w:r>
    </w:p>
    <w:p w14:paraId="7025DDE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chiunque si adira con il proprio fratello, sarà sottoposto a giudizio. Chi poi dice al fratello: stupido, sarà sottoposto al sinedrio; e chi gli dice: pazzo, sarà sottoposto al fuoco della Geenna.</w:t>
      </w:r>
    </w:p>
    <w:p w14:paraId="77BDFF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dunque presenti la tua offerta sull'altare e lì ti ricordi che tuo fratello ha qualche cosa contro di te,</w:t>
      </w:r>
    </w:p>
    <w:p w14:paraId="4F1191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lascia lì il tuo dono davanti all'altare e va’ prima a riconciliarti con il tuo fratello e poi torna ad offrire il tuo dono.</w:t>
      </w:r>
    </w:p>
    <w:p w14:paraId="6FF6965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Mettiti presto d'accordo con il tuo avversario mentre sei per via con lui, perché l'avversario non ti consegni al giudice e il giudice alla guardia e tu venga gettato in prigione.</w:t>
      </w:r>
    </w:p>
    <w:p w14:paraId="61F2295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verità ti dico: non uscirai di là finché tu non abbia pagato fino all'ultimo spicciolo!</w:t>
      </w:r>
    </w:p>
    <w:p w14:paraId="2228251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inteso che fu detto: Non commettere adulterio;</w:t>
      </w:r>
    </w:p>
    <w:p w14:paraId="792429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chiunque guarda una donna per desiderarla, ha già commesso adulterio con lei nel suo cuore.</w:t>
      </w:r>
    </w:p>
    <w:p w14:paraId="7B465E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il tuo occhio destro ti è occasione di scandalo, cavalo e gettalo via da te: conviene che perisca uno dei tuoi membri, piuttosto che tutto il tuo corpo venga gettato nella Geenna.</w:t>
      </w:r>
    </w:p>
    <w:p w14:paraId="55AD3B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E se la tua mano destra ti è occasione di scandalo, tagliala e gettala via da te: conviene che perisca uno dei tuoi membri, piuttosto che tutto il tuo corpo vada a finire nella Geenna.</w:t>
      </w:r>
    </w:p>
    <w:p w14:paraId="71DEB14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Fu pure detto: Chi ripudia la propria moglie, le dia l'atto di ripudio;</w:t>
      </w:r>
    </w:p>
    <w:p w14:paraId="0744C84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chiunque ripudia sua moglie, eccetto il caso di concubinato, la espone all'adulterio e chiunque sposa una ripudiata, commette adulterio.</w:t>
      </w:r>
    </w:p>
    <w:p w14:paraId="74C3A4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anche inteso che fu detto agli antichi: Non spergiurare, ma adempi con il Signore i tuoi giuramenti;</w:t>
      </w:r>
    </w:p>
    <w:p w14:paraId="109467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non giurate affatto: né per il cielo, perché è il trono di Dio;</w:t>
      </w:r>
    </w:p>
    <w:p w14:paraId="28653F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né per la terra, perché è lo sgabello per i suoi piedi; né per Gerusalemme, perché è la città del gran re.</w:t>
      </w:r>
    </w:p>
    <w:p w14:paraId="4F396A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giurare neppure per la tua testa, perché non hai il potere di rendere bianco o nero un solo capello.</w:t>
      </w:r>
    </w:p>
    <w:p w14:paraId="68C1071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Sia invece il vostro parlare sì, sì; no, no; il di più viene dal maligno.</w:t>
      </w:r>
    </w:p>
    <w:p w14:paraId="5038DD4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inteso che fu detto: Occhio per occhio e dente per dente;</w:t>
      </w:r>
    </w:p>
    <w:p w14:paraId="308EFA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di non opporvi al malvagio; anzi se uno ti percuote la guancia destra, tu porgigli anche l'altra;</w:t>
      </w:r>
    </w:p>
    <w:p w14:paraId="781EF3C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a chi ti vuol chiamare in giudizio per toglierti la tunica, tu lascia anche il mantello.</w:t>
      </w:r>
    </w:p>
    <w:p w14:paraId="567AAB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se uno ti costringerà a fare un miglio, tu fanne con lui due.</w:t>
      </w:r>
    </w:p>
    <w:p w14:paraId="3B0C6CF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Dà a chi ti domanda e a chi desidera da te un prestito non volgere le spalle.</w:t>
      </w:r>
    </w:p>
    <w:p w14:paraId="66BE292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inteso che fu detto: Amerai il tuo prossimo e odierai il tuo nemico;</w:t>
      </w:r>
    </w:p>
    <w:p w14:paraId="283ED2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io vi dico: amate i vostri nemici e pregate per i vostri persecutori,</w:t>
      </w:r>
    </w:p>
    <w:p w14:paraId="0D2DD82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siate figli del Padre vostro celeste, che fa sorgere il suo sole sopra i malvagi e sopra i buoni, e fa piovere sopra i giusti e sopra gli ingiusti.</w:t>
      </w:r>
    </w:p>
    <w:p w14:paraId="32CA7A7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Infatti se amate quelli che vi amano, quale merito ne avete? Non fanno così anche i pubblicani?</w:t>
      </w:r>
    </w:p>
    <w:p w14:paraId="1CC995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se date il saluto soltanto ai vostri fratelli, che cosa fate di straordinario? Non fanno così anche i pagani?</w:t>
      </w:r>
    </w:p>
    <w:p w14:paraId="7C7941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Siate voi dunque perfetti come è perfetto il Padre vostro celeste.</w:t>
      </w:r>
    </w:p>
    <w:p w14:paraId="52C01769" w14:textId="77777777" w:rsidR="0037310D" w:rsidRPr="0037310D" w:rsidRDefault="0037310D" w:rsidP="0037310D">
      <w:pPr>
        <w:autoSpaceDE w:val="0"/>
        <w:autoSpaceDN w:val="0"/>
        <w:adjustRightInd w:val="0"/>
        <w:spacing w:after="0" w:line="360" w:lineRule="atLeast"/>
        <w:rPr>
          <w:rFonts w:ascii="Verdana" w:eastAsia="Times New Roman" w:hAnsi="Verdana"/>
          <w:sz w:val="20"/>
          <w:szCs w:val="20"/>
          <w:lang w:eastAsia="it-IT"/>
        </w:rPr>
      </w:pPr>
    </w:p>
    <w:p w14:paraId="2E4EF2C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Vedendo le folle, Gesù salì sulla montagna e, messosi a sedere, gli si avvicinarono i suoi discepoli. </w:t>
      </w:r>
    </w:p>
    <w:p w14:paraId="25C4C21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Osserviamo bene: Gesù sale sulla montagna. Si mette a sedere. Gli si avvicinano i suoi discepoli.</w:t>
      </w:r>
    </w:p>
    <w:p w14:paraId="0857BC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Leggiamo ora con somma attenzione quanto è avvenuto nel deserto, con Mosè. È necessario per cogliere la differenza che c’è tra Gesù e Mosè. Non si tratta di una differenza solamente nei modi in cui i fatti avvengono.</w:t>
      </w:r>
    </w:p>
    <w:p w14:paraId="28D855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differenza nei modi indica una differenza di sostanza. Sostanzialmente Gesù è differente da Mosè. </w:t>
      </w:r>
    </w:p>
    <w:p w14:paraId="0E50A14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terzo mese dall'uscita degli Israeliti dal paese di Egitto, proprio in quel giorno, essi arrivarono al deserto del Sinai. Levato l'accampamento da Refidim, arrivarono al deserto del Sinai, dove si accamparono; Israele si accampò davanti al monte. </w:t>
      </w:r>
    </w:p>
    <w:p w14:paraId="464864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6233548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663FEC3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3D567E0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w:t>
      </w:r>
    </w:p>
    <w:p w14:paraId="3A2ECB2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monte Sinai era tutto fumante, perché su di esso era sceso il Signore nel fuoco e il suo fumo saliva come il fumo di una fornace: tutto il monte tremava molto. Il suono della tromba diventava sempre più intenso: </w:t>
      </w:r>
      <w:r w:rsidRPr="0037310D">
        <w:rPr>
          <w:rFonts w:ascii="Arial" w:eastAsia="Times New Roman" w:hAnsi="Arial"/>
          <w:i/>
          <w:iCs/>
          <w:sz w:val="24"/>
          <w:szCs w:val="20"/>
          <w:lang w:eastAsia="it-IT"/>
        </w:rPr>
        <w:lastRenderedPageBreak/>
        <w:t xml:space="preserve">Mosè parlava e Dio gli rispondeva con voce di tuono. Il Signore scese dunque sul monte Sinai, sulla vetta del monte, e il Signore chiamò Mosè sulla vetta del monte. Mosè salì. </w:t>
      </w:r>
    </w:p>
    <w:p w14:paraId="3033AE5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(Es 19,1-25). </w:t>
      </w:r>
    </w:p>
    <w:p w14:paraId="49B43B6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Non pronuncerai invano il nome del Signore, tuo Dio, perché il Signore non lascerà impunito chi pronuncia il suo nome invano. </w:t>
      </w:r>
    </w:p>
    <w:p w14:paraId="225721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w:t>
      </w:r>
    </w:p>
    <w:p w14:paraId="03AD11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2192B6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14770CE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3637A0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parla a Mosè. Mosè riceve la Legge da Dio. Il popolo riceve la Legge da Mosè. Mosè è Mediatore tra Dio e il popolo. Mosè non è autore della Legge. Sul monte delle Beatitudini non c’è Dio. C’è assenza totale di Lui. Neanche il più piccolo segno visibile e udibile della sua presenza. Sul monte delle Beatitudini c’è Gesù, ci sono i suoi discepoli accanto a Lui. Dalla fine del discorso (capitolo 7) è manifestato con chiara evidenza che c’è tutto il popolo che ascolta. C’è la moltitudine di coloro che seguivano Gesù. Gesù parla in nome proprio. Parla da se stesso. Parla ai suoi discepoli. Parla alla moltitudine. Parla manifestando il potere di “modificare” la Legge Antica, o meglio: di “dare compimento alla Legge e ai Profeti”. Questo potere è solo di Dio. Di nessun altro. Se Gesù ha il potere di dare compimento in nome proprio alla Legge e ai Profeti, Egli è Dio.</w:t>
      </w:r>
    </w:p>
    <w:p w14:paraId="0F082A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il Dio </w:t>
      </w:r>
      <w:r w:rsidRPr="0037310D">
        <w:rPr>
          <w:rFonts w:ascii="Arial" w:eastAsia="Times New Roman" w:hAnsi="Arial"/>
          <w:i/>
          <w:sz w:val="24"/>
          <w:szCs w:val="20"/>
          <w:lang w:eastAsia="it-IT"/>
        </w:rPr>
        <w:t xml:space="preserve">“nascosto” </w:t>
      </w:r>
      <w:r w:rsidRPr="0037310D">
        <w:rPr>
          <w:rFonts w:ascii="Arial" w:eastAsia="Times New Roman" w:hAnsi="Arial"/>
          <w:sz w:val="24"/>
          <w:szCs w:val="20"/>
          <w:lang w:eastAsia="it-IT"/>
        </w:rPr>
        <w:t>nella carne. È il Dio che si è fatto carne. È il Dio che abita in mezzo a noi. È il Dio che ha posto la sua dimora in mezzo ai figli degli uomini. Chi vuole incontrarsi con Dio, chi vuole ascoltare Dio, d’ora in poi dovrà imparare ad incontrarlo e ascoltarlo nascosto nella carne. Il nascondimento di Dio nella carne è la verità del Nuovo Testamento. Molte sono le considerazioni, o suggestioni, da offrire. Ma è giusto fermarsi, avendo compreso cosa in verità ci vuole insegnare l’Evangelista Matteo.</w:t>
      </w:r>
    </w:p>
    <w:p w14:paraId="474D6FE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Prendendo allora la parola, li ammaestrava dicendo: </w:t>
      </w:r>
    </w:p>
    <w:p w14:paraId="00CB97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ammaestra e chi insegna è Gesù Signore. La Nuova Legge esce dalla sua bocca. Lui non inizia come iniziavano i profeti: </w:t>
      </w:r>
      <w:r w:rsidRPr="0037310D">
        <w:rPr>
          <w:rFonts w:ascii="Arial" w:eastAsia="Times New Roman" w:hAnsi="Arial"/>
          <w:i/>
          <w:sz w:val="24"/>
          <w:szCs w:val="20"/>
          <w:lang w:eastAsia="it-IT"/>
        </w:rPr>
        <w:t>“Dice il Signore: …</w:t>
      </w:r>
      <w:r w:rsidRPr="0037310D">
        <w:rPr>
          <w:rFonts w:ascii="Arial" w:eastAsia="Times New Roman" w:hAnsi="Arial"/>
          <w:sz w:val="24"/>
          <w:szCs w:val="20"/>
          <w:lang w:eastAsia="it-IT"/>
        </w:rPr>
        <w:t xml:space="preserve">”. Lui prende la Parola. Lui ammaestra. Lui dice. La Nuova Legge è da Lui. È dal suo essere, dalla sua vita, che è essere e vita di Dio. La Nuova Legge è da Lui ed è Lui stesso. È la sua vita. Vita di Dio, ma anche vita dell'Uomo. Il Vangelo è la vita di Cristo Gesù ed è Cristo Gesù che si dona a noi come nostra vita, come vita dell'uomo, di ogni uomo, per sempre. Questo dono è definitivo, perfetto, pieno, totale, per sempre. Dio non ha altra vita da darci. Non ha altro dono da farci. In Cristo ha dato tutto Se stesso. </w:t>
      </w:r>
    </w:p>
    <w:p w14:paraId="1D8144B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Beati i poveri in spirito, perché di essi è il regno dei cieli. </w:t>
      </w:r>
    </w:p>
    <w:p w14:paraId="033570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Povero in spirito è uno solo: chi dona tutta la sua volontà a Dio per assumere e compiere solo la volontà di Dio, sempre, per tutta la vita, per ogni atto della vita. La volontà è l'unica </w:t>
      </w:r>
      <w:r w:rsidRPr="0037310D">
        <w:rPr>
          <w:rFonts w:ascii="Arial" w:eastAsia="Times New Roman" w:hAnsi="Arial"/>
          <w:i/>
          <w:sz w:val="24"/>
          <w:szCs w:val="20"/>
          <w:lang w:eastAsia="it-IT"/>
        </w:rPr>
        <w:t>"cosa"</w:t>
      </w:r>
      <w:r w:rsidRPr="0037310D">
        <w:rPr>
          <w:rFonts w:ascii="Arial" w:eastAsia="Times New Roman" w:hAnsi="Arial"/>
          <w:sz w:val="24"/>
          <w:szCs w:val="20"/>
          <w:lang w:eastAsia="it-IT"/>
        </w:rPr>
        <w:t xml:space="preserve"> dell'uomo. La volontà è la sola ricchezza dell'uomo. Chi si spoglia della sua volontà, si spoglia di tutto quello che ha. Diviene povero in spirito, se però si consegna interamente e per sempre alla volontà del Signore. Il povero in spirito vive per compiere la volontà di Dio. Il povero in spirito dona la sua volontà a Dio. Dio dona al povero in spirito tutto Se stesso sulla terra e nei </w:t>
      </w:r>
      <w:r w:rsidRPr="0037310D">
        <w:rPr>
          <w:rFonts w:ascii="Arial" w:eastAsia="Times New Roman" w:hAnsi="Arial"/>
          <w:sz w:val="24"/>
          <w:szCs w:val="20"/>
          <w:lang w:eastAsia="it-IT"/>
        </w:rPr>
        <w:lastRenderedPageBreak/>
        <w:t xml:space="preserve">Cieli, nel tempo e nell'eternità. Il Povero in spirito da scegliere come nostro modello è Gesù Signore. Lui si rapportava così con la volontà del Padre: </w:t>
      </w:r>
    </w:p>
    <w:p w14:paraId="342507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Intanto i discepoli lo pregavano: "Rabbì, mangia". Ma egli rispose: "Ho da mangiare un cibo che voi non conoscete". E i discepoli si domandavano l'un l'altro: "Qualcuno forse gli ha portato da mangiare?". </w:t>
      </w:r>
    </w:p>
    <w:p w14:paraId="0B8C5C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w:t>
      </w:r>
    </w:p>
    <w:p w14:paraId="22CCFF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Qui infatti si realizza il detto: uno semina e uno miete. Io vi ho mandati a mietere ciò che voi non avete lavorato; altri hanno lavorato e voi siete subentrati nel loro lavoro". (Gv 4, 31-38). </w:t>
      </w:r>
    </w:p>
    <w:p w14:paraId="2D646A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compimento della volontà del Padre era il nutrimento quotidiano di Gesù Signore. </w:t>
      </w:r>
    </w:p>
    <w:p w14:paraId="005FE3B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 Beati gli afflitti, perché saranno consolati. </w:t>
      </w:r>
    </w:p>
    <w:p w14:paraId="79B08A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Afflitto è colui che sulla terra soffre a causa delle ingiustizie dell'uomo. Ogni ingiustizia genera sempre un'afflizione. Più grande è l'ingiustizia e più grande sarà l'afflizione. Chi consola l'afflitto è il Signore. Perché l'afflitto sia consolato dal Signore deve vivere nella santità ogni afflizione. L'afflizione si vive nella santità in un solo modo: offrendola al Signore come dono per la salvezza del mondo, perché scompaia dal cuore degli uomini l'ingiustizia. È questa afflizione da vivere tutta nella santità che raccomanda San Pietro ai cristiani del suo tempo. Modello di ogni afflizione subita ed offerta per la salvezza è Cristo Gesù. Ecco come San Pietro esortava i discepoli del Signore e li esorta tuttora:</w:t>
      </w:r>
    </w:p>
    <w:p w14:paraId="04B5F2B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w:t>
      </w:r>
    </w:p>
    <w:p w14:paraId="532C4A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653657F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voi, </w:t>
      </w:r>
      <w:r w:rsidRPr="0037310D">
        <w:rPr>
          <w:rFonts w:ascii="Arial" w:eastAsia="Times New Roman" w:hAnsi="Arial"/>
          <w:i/>
          <w:iCs/>
          <w:sz w:val="24"/>
          <w:szCs w:val="20"/>
          <w:lang w:eastAsia="it-IT"/>
        </w:rPr>
        <w:lastRenderedPageBreak/>
        <w:t xml:space="preserve">che un tempo eravate non-popolo, ora invece siete il popolo di Dio; voi, un tempo esclusi dalla misericordia, ora invece avete ottenuto misericordia. </w:t>
      </w:r>
    </w:p>
    <w:p w14:paraId="70D9D27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6F6CAF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w:t>
      </w:r>
    </w:p>
    <w:p w14:paraId="37965E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(1Pt 2,1-25). </w:t>
      </w:r>
    </w:p>
    <w:p w14:paraId="1EB259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Guardando Cristo Crocifisso, ognuno può sapere chi è il vero afflitto. Guardando Cristo Risorto, ognuno sa la grandezza delle consolazioni di Dio. </w:t>
      </w:r>
    </w:p>
    <w:p w14:paraId="3B23BA5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Beati i miti, perché erediteranno la terra. </w:t>
      </w:r>
    </w:p>
    <w:p w14:paraId="64B076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mite è il giusto, o meglio: colui che rimane sempre giusto, perché non vuole conoscere l'ingiustizia né con le parole, né con i pensieri, né con le opere. Il mite rimane giusto nelle ingiustizie che sempre lo avvolgono. Il cuore del mite è privo di volontà, pensiero, desiderio di vendetta, odio, rancore, violenza. Il cuore del misero è ricco di misericordia e di perdono, di pietà e di commiserazione, di preghiera per tutti coloro la cui ingiustizia si abbatte sopra di lui. Il mite è paziente e compassionevole, buono e pietoso. Il mite scusa presso Dio anche le ingiustizie dei suoi carnefici. Il Mite cui sempre guardare è Cristo Gesù. Ecco cosa Lui dice di Sé: </w:t>
      </w:r>
    </w:p>
    <w:p w14:paraId="60B326C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w:t>
      </w:r>
      <w:r w:rsidRPr="0037310D">
        <w:rPr>
          <w:rFonts w:ascii="Arial" w:eastAsia="Times New Roman" w:hAnsi="Arial"/>
          <w:i/>
          <w:iCs/>
          <w:sz w:val="24"/>
          <w:szCs w:val="20"/>
          <w:lang w:eastAsia="it-IT"/>
        </w:rPr>
        <w:lastRenderedPageBreak/>
        <w:t xml:space="preserve">non il Padre, e nessuno conosce il Padre se non il Figlio e colui al quale il Figlio lo voglia rivelare. </w:t>
      </w:r>
    </w:p>
    <w:p w14:paraId="53E410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6F51B8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L'Antico Testamento unisce mirabilmente mitezza e giustizia.</w:t>
      </w:r>
    </w:p>
    <w:p w14:paraId="2D2D78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 Davide. Non adirarti contro gli empi non invidiare i malfattori. Come fieno presto appassiranno, cadranno come erba del prato. </w:t>
      </w:r>
    </w:p>
    <w:p w14:paraId="447304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Confida nel Signore e fa’ il bene; abita la terra e vivi con fede. Cerca la gioia del Signore, esaudirà i desideri del tuo cuore. Manifesta al Signore la tua via, confida in lui: compirà la sua opera; farà brillare come luce la tua giustizia, come il meriggio il tuo diritto. </w:t>
      </w:r>
    </w:p>
    <w:p w14:paraId="0B8781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Sta’ in silenzio davanti al Signore e spera in lui; non irritarti per chi ha successo, per l'uomo che trama insidie. Deisti dall'ira e deponi lo sdegno, non irritarti: faresti del male, poiché i malvagi saranno sterminati, ma chi spera nel Signore possederà la terra. Ancora un poco e l'empio scompare, cerchi il suo posto e più non lo trovi. I miti invece possederanno la terra e godranno di una grande pace. </w:t>
      </w:r>
    </w:p>
    <w:p w14:paraId="688B28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L’empio trama contro il giusto, contro di lui digrigna i denti. Ma il Signore ride dell'empio, perché vede arrivare il suo giorno. Gli empi sfoderano la spada e tendono l'arco per abbattere il misero e l'indigente, per uccidere chi cammina sulla retta via. La loro spada raggiungerà il loro cuore e i loro archi si spezzeranno. Il poco del giusto è cosa migliore dell'abbondanza degli empi; perché le braccia degli empi saranno spezzate, ma il Signore è il sostegno dei giusti. Conosce il Signore la vita dei buoni, la loro eredità durerà per sempre. Non saranno confusi nel tempo della sventura e nei giorni della fame saranno saziati. Poiché gli empi periranno, i nemici del Signore appassiranno come lo splendore dei prati, tutti come fumo svaniranno. </w:t>
      </w:r>
    </w:p>
    <w:p w14:paraId="3DAC1B4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L’empio prende in prestito e non restituisce, ma il giusto ha compassione e dà in dono. Chi è benedetto da Dio possederà la terra, ma chi è maledetto sarà sterminato. Il Signore fa sicuri i passi dell'uomo e segue con amore il suo cammino. Se cade, non rimane a terra, perché il Signore lo tiene per mano. Sono stato fanciullo e ora sono vecchio, non ho mai visto il giusto abbandonato né i suoi figli mendicare il pane. Egli ha sempre compassione e dà in prestito, per questo la sua stirpe è benedetta. Sta’ lontano dal male e fa’ il bene, e avrai sempre una casa. Perché il Signore ama la giustizia e non abbandona i suoi fedeli; gli empi saranno distrutti per sempre e la loro stirpe sarà sterminata. I giusti possederanno la terra e la abiteranno per sempre. La bocca del giusto proclama la sapienza, e la sua lingua esprime la giustizia; la legge del suo Dio è nel suo cuore, i suoi passi non vacilleranno. </w:t>
      </w:r>
    </w:p>
    <w:p w14:paraId="0EA031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L’empio spia il giusto e cerca di farlo morire. Il Signore non lo abbandona alla sua mano, nel giudizio non lo lascia condannare. Spera nel Signore e segui la sua via: ti esalterà e tu possederai la terra e vedrai lo sterminio degli empi. Ho visto l'empio trionfante ergersi come cedro rigoglioso; sono passato e più non c'era, l'ho cercato e più non si è trovato. Osserva il giusto e vedi l'uomo retto, l'uomo di pace avrà una discendenza. Ma tutti i peccatori saranno distrutti, la discendenza degli empi sarà sterminata. La salvezza dei giusti viene dal Signore, nel tempo dell'angoscia è loro difesa; il Signore viene in loro aiuto e li scampa, li libera dagli empi e dà loro salvezza, perché in lui si sono rifugiati. (Sal 36,1-40). </w:t>
      </w:r>
    </w:p>
    <w:p w14:paraId="329669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l'uomo mite, l'uomo della mitezza, ha dato la sua vita al Padre. Il Padre ha fatto della vita di Gesù uno strumento di salvezza e di redenzione. Se la vita è data al Padre, è il Padre il Signore di essa. Gesù è uomo mite, perché sa sperare e confidare nel Padre, anche mentre è Crocifisso. Gesù è uomo mite perché mai guarda l'uomo; guarda sempre il Padre suo che è nei cieli. Il Padre sa. Il Padre vuole. Il Padre permette. Il Padre provvede. Il Padre salva. Il Padre dona il suo regno eterno. Gesù è uomo mite che insegna ad ogni uomo come realmente, veramente, effettivamente si adora il Padre. La mitezza di Gesù si trasforma in preghiera nell’Orto degli Ulivi: </w:t>
      </w:r>
    </w:p>
    <w:p w14:paraId="4F5C902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w:t>
      </w:r>
    </w:p>
    <w:p w14:paraId="2D1316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w:t>
      </w:r>
    </w:p>
    <w:p w14:paraId="504055D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tornato di nuovo trovò i suoi che dormivano, perché gli occhi loro si erano appesantiti. E lasciatili, si allontanò di nuovo e pregò per la terza volta, ripetendo le stesse parole. Poi si avvicinò ai discepoli e disse loro: "Dormite ormai e riposate! Ecco, è giunta l'ora nella quale il Figlio dell'uomo sarà consegnato in mano ai peccatori. Alzatevi, andiamo; ecco, colui che mi tradisce si avvicina". (Mt 26, 36-46). </w:t>
      </w:r>
    </w:p>
    <w:p w14:paraId="4F2B0B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mitezza è consegna totale nelle mani del Padre: </w:t>
      </w:r>
      <w:r w:rsidRPr="0037310D">
        <w:rPr>
          <w:rFonts w:ascii="Arial" w:eastAsia="Times New Roman" w:hAnsi="Arial"/>
          <w:i/>
          <w:sz w:val="24"/>
          <w:szCs w:val="20"/>
          <w:lang w:eastAsia="it-IT"/>
        </w:rPr>
        <w:t>“Sia fatta la tua volontà come in cielo così in terra”</w:t>
      </w:r>
      <w:r w:rsidRPr="0037310D">
        <w:rPr>
          <w:rFonts w:ascii="Arial" w:eastAsia="Times New Roman" w:hAnsi="Arial"/>
          <w:sz w:val="24"/>
          <w:szCs w:val="20"/>
          <w:lang w:eastAsia="it-IT"/>
        </w:rPr>
        <w:t xml:space="preserve">. Il mite vede se stesso sempre nel mistero di Dio. E tutto è mistero per il mite. </w:t>
      </w:r>
    </w:p>
    <w:p w14:paraId="415B7B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 Beati quelli che hanno fame e sete della giustizia, perché saranno saziati. </w:t>
      </w:r>
    </w:p>
    <w:p w14:paraId="6DA85F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Fame e sete di giustizia sono fame e sete di salvezza, di redenzione, di santità per se stessi e per gli altri, per il mondo intero. Non sono fame e sete passive, che si esauriscono in noi. Sono fame e sete attive, finalizzate a coinvolgere il mondo intero. Sono fame e sete operatrici di un fortissimo desiderio di fame e di sete per ogni altro uomo. La lettura di alcuni testi sia del Nuovo Testamento che dell’Antico ci aiutano a comprendere in pienezza di verità questa beatitudine. </w:t>
      </w:r>
    </w:p>
    <w:p w14:paraId="6F7210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Signore venne a sapere che i farisei avevano sentito dire: Gesù fa più discepoli e battezza più di Giovanni - sebbene non fosse Gesù in persona che battezzava, ma i suoi discepoli -, lasciò la Giudea e si diresse di nuovo verso la Galilea. Doveva perciò attraversare la Samaria. Giunse pertanto ad una città della Samaria chiamata Sicàr, vicina al terreno che Giacobbe aveva dato a Giuseppe suo figlio: qui c'era il pozzo di Giacobbe. Gesù dunque, stanco del viaggio, sedeva presso il pozzo. Era verso mezzogiorno. </w:t>
      </w:r>
    </w:p>
    <w:p w14:paraId="05FE43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067A2F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188FAD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5AFE7C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7001FFD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Gli rispose la donna: "So che deve venire il Messia (cioè il Cristo): quando egli verrà, ci annunzierà ogni cosa". Le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17C1CDA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00FA55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1EA3A3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w:t>
      </w:r>
    </w:p>
    <w:p w14:paraId="06B7D5C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w:t>
      </w:r>
    </w:p>
    <w:p w14:paraId="5591363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padre riconobbe che proprio in quell'ora Gesù gli aveva detto: "Tuo figlio vive" e credette lui con tutta la sua famiglia. Questo fu il secondo miracolo che Gesù fece tornando dalla Giudea in Galilea. (Gv 4,1-54). </w:t>
      </w:r>
    </w:p>
    <w:p w14:paraId="3EDA4C1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Allora Pilato fece prendere Gesù e lo fece flagellare. E i soldati, intrecciata una corona di spine, gliela posero sul capo e gli misero addosso un mantello di porpora; quindi gli venivano davanti e gli dicevano: "Salve, re dei Giudei!". E gli davano schiaffi. Pilato intanto uscì di nuovo e disse loro: "Ecco, io ve lo conduco fuori, perché sappiate che non trovo in lui nessuna colpa". </w:t>
      </w:r>
    </w:p>
    <w:p w14:paraId="57A5D7A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104E546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Risposero i sommi sacerdoti: "Non abbiamo altro re all'infuori di Cesare". </w:t>
      </w:r>
    </w:p>
    <w:p w14:paraId="28095C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w:t>
      </w:r>
    </w:p>
    <w:p w14:paraId="0A2697C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Stavano presso la croce di Gesù sua madre, la sorella di sua madre, Maria di Clèofa e Maria di Màgdala. Gesù allora, vedendo la madre e lì accanto a lei il discepolo che egli amava, disse alla madre: "Donna, </w:t>
      </w:r>
      <w:r w:rsidRPr="0037310D">
        <w:rPr>
          <w:rFonts w:ascii="Arial" w:eastAsia="Times New Roman" w:hAnsi="Arial"/>
          <w:i/>
          <w:iCs/>
          <w:sz w:val="24"/>
          <w:szCs w:val="20"/>
          <w:lang w:eastAsia="it-IT"/>
        </w:rPr>
        <w:lastRenderedPageBreak/>
        <w:t xml:space="preserve">ecco il tuo figlio!". Poi disse al discepolo: "Ecco la tua madre!". E da quel momento il discepolo la prese nella sua casa. </w:t>
      </w:r>
    </w:p>
    <w:p w14:paraId="059910F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5C2CE0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Parascéve dei Giudei, poiché quel sepolcro era vicino. (Gv 19,1-42). </w:t>
      </w:r>
    </w:p>
    <w:p w14:paraId="40BF72FE"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(Lc 12,49-53). </w:t>
      </w:r>
    </w:p>
    <w:p w14:paraId="0BAB5F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Maskil. Dei figli di Core. Come la cerva anela ai corsi d'acqua, così l'anima mia anela a te, o Dio. </w:t>
      </w:r>
    </w:p>
    <w:p w14:paraId="487B9A8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L’anima mia ha sete di Dio, del Dio vivente: quando verrò e vedrò il volto di Dio? Le lacrime sono mio pane giorno e notte, mentre mi dicono sempre: "Dov'è il tuo Dio?". Questo io ricordo, e il mio cuore si strugge: attraverso la folla avanzavo tra i primi fino alla casa di Dio, in mezzo ai canti di gioia di una moltitudine in festa. Perché ti rattristi, anima mia, perché su di me gemi? Spera in Dio: ancora potrò lodarlo, lui, salvezza del mio volto e mio Dio. </w:t>
      </w:r>
    </w:p>
    <w:p w14:paraId="48E4E00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In me si abbatte l'anima mia; perciò di te mi ricordo dal paese del Giordano e dell'Ermon, dal monte Misar. Un abisso chiama l'abisso al fragore delle tue cascate; tutti i tuoi flutti e le tue onde sopra di me sono passati. Di giorno il Signore mi dona la sua grazia di notte per lui innalzo il mio canto: la mia preghiera al Dio vivente. </w:t>
      </w:r>
    </w:p>
    <w:p w14:paraId="0F7326F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Dirò a Dio, mia difesa: "Perché mi hai dimenticato? Perché triste me ne vado, oppresso dal nemico?". Per l'insulto dei miei avversari sono infrante le mie ossa; essi dicono a me tutto il giorno: "Dov'è il tuo Dio?". Perché ti rattristi, anima mia, perché su di me gemi? Spera in Dio: ancora potrò lodarlo, lui, salvezza del mio volto e mio Dio. (Sal 41,1-12). </w:t>
      </w:r>
    </w:p>
    <w:p w14:paraId="4FAB85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Salmo. Di Davide, quando dimorava nel deserto di Giuda. O Dio, tu sei il mio Dio, all'aurora ti cerco, di te ha sete l'anima mia, a te anela la mia carne, come terra deserta, arida, senz'acqua. </w:t>
      </w:r>
    </w:p>
    <w:p w14:paraId="022BD9A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nel santuario ti ho cercato, per contemplare la tua potenza e la tua gloria. Poiché la tua grazia vale più della vita, le mie labbra diranno la tua lode. Così ti benedirò finché io viva, nel tuo nome alzerò le mie mani. Mi sazierò come a lauto convito, e con voci di gioia ti loderà la mia bocca. </w:t>
      </w:r>
    </w:p>
    <w:p w14:paraId="6748E68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nel mio giaciglio di te mi ricordo e penso a te nelle veglie notturne, a te che sei stato il mio aiuto, esulto di gioia all'ombra delle tue ali. A te si stringe l'anima mia e la forza della tua destra mi sostiene. Ma quelli che attentano alla mia vita scenderanno nel profondo della terra, saranno dati in potere alla spada, diverranno preda di sciacalli. Il re gioirà in Dio, si glorierà chi giura per lui, perché ai mentitori verrà chiusa la bocca. (Sal 62,1-12). </w:t>
      </w:r>
    </w:p>
    <w:p w14:paraId="72C1B31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Ecco ciò che mi fece vedere il Signore Dio: era un canestro di frutta matura. Egli domandò: "Che vedi Amos?". Io risposi: "Un canestro di frutta matura". Il Signore mi disse: È maturata la fine per il mio popolo, Israele; non gli perdonerò più. In quel giorno urleranno le cantanti del tempio,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w:t>
      </w:r>
    </w:p>
    <w:p w14:paraId="0C00AA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Il Signore lo giura per il vanto di Giacobbe: certo non dimenticherò mai le loro opere. Non forse per questo trema la terra, sono in lutto tutti i suoi abitanti, si solleva tutta come il Nilo, si agita e si riabbassa come il fiume d'Egitto? In quel giorno - oracolo del Signore Dio - farò tramontare il sole a mezzodì e oscurerò la terra in pieno giorno! Cambierò le vostre feste in lutto e tutti i vostri canti in lamento: farò vestire ad ogni fianco il sacco, renderò calva ogni testa: ne farò come </w:t>
      </w:r>
      <w:r w:rsidRPr="0037310D">
        <w:rPr>
          <w:rFonts w:ascii="Arial" w:eastAsia="Times New Roman" w:hAnsi="Arial"/>
          <w:i/>
          <w:iCs/>
          <w:sz w:val="24"/>
          <w:szCs w:val="20"/>
          <w:lang w:eastAsia="it-IT"/>
        </w:rPr>
        <w:lastRenderedPageBreak/>
        <w:t xml:space="preserve">un lutto per un figlio unico e la sua fine sarà come un giorno d'amarezza. </w:t>
      </w:r>
    </w:p>
    <w:p w14:paraId="10AA7F8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verranno giorni, - dice il Signore Dio -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 </w:t>
      </w:r>
    </w:p>
    <w:p w14:paraId="77EBE6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ha sete di compiere la redenzione del mondo. Ha sete che ogni altro uomo abbia la sua stessa sete. Ha sete di vivere eternamente con il Padre nel Cielo. Ha sete che ogni altro uomo viva con Dio in Paradiso. Come si disseta? Consegnando il suo corpo alla morte perché dal suo costato aperto sgorgasse quel fiume di acqua viva che avrebbe dissetato tutta la terra. Ha vera fame e vera sete di Dio chi si trasforma in Cristo in vero pane e in vera acqua di vita eterna per il mondo intero.</w:t>
      </w:r>
    </w:p>
    <w:p w14:paraId="30039C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15A31E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w:t>
      </w:r>
    </w:p>
    <w:p w14:paraId="2DC64C5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Questo infatti avvenne perché si adempisse la Scrittura: Non gli sarà spezzato alcun osso. E un altro passo della Scrittura dice ancora: Volgeranno lo sguardo a colui che hanno trafitto. (Gv 19,31-37). </w:t>
      </w:r>
    </w:p>
    <w:p w14:paraId="2B6BAC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non diventiamo fiumi di acqua viva per il mondo intero, mai possiamo dire di avere fame e sete di giustizia. Fame e sete di giustizia ce l’ha solo chi ha un solo desiderio nel cuore: compiere tutta la volontà di Dio. Divenire strumento nel mondo perché ogni altro uomo compia la volontà di Dio. Chi non è vero missionario di Cristo Gesù non ha vera fame e sete di giustizia. Gesù ha vera fame, vera sete di giustizia perché per questa fame e questa sete ha compiuto la sua missione fino alla morte di croce. Gesù è il vero missionario del Padre. La sua sete è vera sete e la sua fame vera fame. </w:t>
      </w:r>
    </w:p>
    <w:p w14:paraId="5CCD3BF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Beati i misericordiosi, perché troveranno misericordia. </w:t>
      </w:r>
    </w:p>
    <w:p w14:paraId="48829D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misericordia evangelica non è dare qualcosa ai bisognosi; è dare invece la propria vita a Dio, perché ne faccia uno strumento della sua carità e della sua verità. Gesù è il misericordioso, il vero misericordioso, perché non ha dato a noi cose fuori di sé. Ha invece dato tutto se stesso, fino a farsi Eucaristia per noi. Nella misericordia noi ci spogliamo della nostra vita facendone un dono al Signore, perché il Signore a sua volta ne faccia un dono al mondo intero per </w:t>
      </w:r>
      <w:r w:rsidRPr="0037310D">
        <w:rPr>
          <w:rFonts w:ascii="Arial" w:eastAsia="Times New Roman" w:hAnsi="Arial"/>
          <w:sz w:val="24"/>
          <w:szCs w:val="20"/>
          <w:lang w:eastAsia="it-IT"/>
        </w:rPr>
        <w:lastRenderedPageBreak/>
        <w:t xml:space="preserve">mostrare la sua carità e la sua verità, il Signore ci riveste della sua vita, su questa terra e nel regno dei cieli. Gesù è il vero misericordioso perché tutto ha dato di Sé al Padre. Il Padre è il vero misericordioso perché tutto ha dato di Sé al Figlio. La misericordia è concretizzare nella storia di ogni giorno la povertà in spirito. Chi non è povero in spirito mai potrà essere misericordioso. Se abbiamo dato la nostra volontà a Dio (povertà in spirito), tutto di noi appartiene a Dio, tutto a Lui deve essere dato (misericordia). Sarà sempre il Signore a fare di noi ciò che è conforme alla sua eterna sapienza e saggezza. </w:t>
      </w:r>
    </w:p>
    <w:p w14:paraId="55DB034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[8] Beati i puri di cuore, perché vedranno Dio. </w:t>
      </w:r>
    </w:p>
    <w:p w14:paraId="4E1A5BA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Puro di cuore è colui che è interamente ricolmo dell’amore e della verità di Dio. Il puro di cuore sente, ama, vede, vuole come sente, ama, vede, vuole il Signore. Il puro di cuore pensa solo i pensieri di Dio, che sono pensieri di pace e di misericordia per ogni uomo. Puro di cuore è Cristo Gesù che vuole e pensa solo il più grande bene per ogni uomo. Il puro di cuore vedrà Dio, perché Egli è già con Dio, oggi su questa terra. Lo vedrà perché il suo cuore è già tutto di Dio e di nessun altro, neanche per un semplice pensiero che nasce dalla sua umanità affranta e crocifissa. Gesù mostra tutta la purezza del suo cuore sulla croce, quando scusa i suoi carnefici e prega per essi. Il puro di cuore non vede l’uomo dinanzi a sé, in nessuna circostanza o avvenimento, vede sempre il Signore e il suo mistero. Dopo il suo peccato, Davide ha chiesto al Signore un cuore puro, un cuore nuovo. </w:t>
      </w:r>
    </w:p>
    <w:p w14:paraId="643A85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w:t>
      </w:r>
    </w:p>
    <w:p w14:paraId="340E77A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2A11CD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w:t>
      </w:r>
    </w:p>
    <w:p w14:paraId="07FE49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w:t>
      </w:r>
    </w:p>
    <w:p w14:paraId="4143AE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Uno spirito contrito è sacrificio a Dio, un cuore affranto e umiliato, Dio, tu non disprezzi. Nel tuo amore fa grazia a Sion, rialza le mura di Gerusalemme. Allora gradirai i sacrifici prescritti, l'olocausto e l'intera oblazione, allora immoleranno vittime sopra il tuo altare. (Sal 50,1-21). </w:t>
      </w:r>
    </w:p>
    <w:p w14:paraId="5C89C6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Il cuore è puro quando non è più attratto dal male, quando è libero da ogni pensiero di concupiscenza, di superbia, di vizio, di peccato, anche il più veniale. 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2C8970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Davide aveva di poco superato la cima del monte, quando ecco Ziba, servo di Merib-Baal, gli si fece incontro con un paio di asini sellati e carichi di duecento pani, cento grappoli di uva secca, cento frutti d'estate e un otre di vino. Il re disse a Ziba: "Che vuoi fare di queste cose?". Ziba rispose: "Gli asini serviranno di cavalcatura alla reggia, i pani e i frutti d'estate sono per sfamare i giovani, il vino per dissetare quelli che saranno stanchi nel deserto". Il re disse: "Dov'è il figlio del tuo signore?". Ziba rispose al re: "Ecco, è rimasto a Gerusalemme perché ha detto: Oggi la casa di Israele mi renderà il regno di mio padre". Il re disse a Ziba: "Quanto appartiene a Merib-Baal è tuo". Ziba rispose: "Mi prostro! Possa io trovar grazia ai tuoi occhi, re mio signore!". </w:t>
      </w:r>
    </w:p>
    <w:p w14:paraId="2FAC155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poi il re Davide fu giunto a Bacurìm, ecco uscire di là un uomo della stessa famiglia della casa di Saul, chiamato Simeì, figlio di Ghera. Egli usciva imprecando e gettava sassi contro Davide e contro 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Allora Abisai figlio di Zeruia disse al re: "Perché questo cane morto dovrà maledire il re mio signore? Lascia che io vada e gli tagli la testa!". </w:t>
      </w:r>
    </w:p>
    <w:p w14:paraId="77BB86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il re rispose: "Che ho io in comune con voi, figli di Zeruia? Se maledice, è perché il Signore gli ha detto: Maledici Davide! E chi potrà dire: Perché fai così?". Poi Davide disse ad Abisai e a tutti i suoi ministri: "Ecco, il figlio uscito dalle mie viscere cerca di togliermi la vita: Quanto più ora questo Beniaminita! Lasciate che maledica, poiché glielo ha ordinato il Signore. Forse il Signore guarderà la mia afflizione e mi renderà il bene in cambio della maledizione di oggi". Davide e la sua gente continuarono il cammino e Simeì camminava sul fianco del monte, parallelamente a Davide, e, cammin facendo, imprecava contro di lui, gli tirava sassi e gli lanciava polvere. </w:t>
      </w:r>
    </w:p>
    <w:p w14:paraId="702277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re e tutta la gente che era con lui arrivarono stanchi presso il Giordano e là ripresero fiato. Intanto Assalonne con tutti gli Israeliti era entrato in Gerusalemme e Achitofel era con lui. Quando Cusai l'Archita, l'amico di Davide, fu giunto presso Assalonne gli disse: "Viva il re! Viva il re!". Assalonne disse a Cusai: "Questa è la fedeltà che hai per il tuo amico? Perché non sei andato con il tuo amico?". Cusai rispose ad Assalonne: "No, io sarò per colui che il Signore e questo </w:t>
      </w:r>
      <w:r w:rsidRPr="0037310D">
        <w:rPr>
          <w:rFonts w:ascii="Arial" w:eastAsia="Times New Roman" w:hAnsi="Arial"/>
          <w:i/>
          <w:iCs/>
          <w:sz w:val="24"/>
          <w:szCs w:val="20"/>
          <w:lang w:eastAsia="it-IT"/>
        </w:rPr>
        <w:lastRenderedPageBreak/>
        <w:t>popolo e tutti gli Israeliti hanno scelto e con lui rimarrò. E poi di chi sarò schiavo? Non lo sarò forse di suo figlio? Come ho servito tuo padre, così servirò te". Allora Assalonne disse ad Achitofel: "Consultatevi su quello che dobbiamo fare". Achitofel rispose ad Assalonne: "Entra dalle concubine che tuo padre ha lasciate a custodia della casa; tutto Israele saprà che ti sei reso odioso a tuo padre e sarà rafforzato il coraggio di tutti i tuoi".</w:t>
      </w:r>
    </w:p>
    <w:p w14:paraId="7552DF8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Fu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075537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cuore puro è vera creazione da parte del Signore. A Lui dobbiamo chiedere questa grazia, se vogliamo, desideriamo, bramiamo essere rivestiti di tutta la santità di Dio che è piena libertà da ogni male e anche misericordia, pietà, intercessione, offerta della nostra vita per la salvezza dei nostri fratelli. La croce è la prova della nostra purezza del cuore. </w:t>
      </w:r>
    </w:p>
    <w:p w14:paraId="6B354E9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Beati gli operatori di pace, perché saranno chiamati figli di Dio. </w:t>
      </w:r>
    </w:p>
    <w:p w14:paraId="7713F2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nostro Dio è il Dio della pace. La pace è offerta di perdono. La pace è dono dell’amicizia e della familiarità. La pace è dono della verità e della carità. La pace è dono di una santità sempre più grande. La pace è dono dello Spirito Santo. La pace è dono di Cristo. La pace è dono di Dio, del vero Dio, nella sua vera Parola, all’uomo. Dio, che è stato l’offeso, ha dato tutti questi doni all’offensore, cioè all’uomo, precedendo l’uomo. Dio, l’offeso, è morto in croce per l’offensore. Opera la pace chi muore, chi dona tutta la sua vita, chi la offre in sacrificio, perché Dio doni tutto se stesso all’uomo. Opera la pace chi spende la sua vita per donare ai suoi fratelli Dio nella sua Parola, nella sua grazia, nella sua verità. Opera la pace chi si consuma perché nel cuore di ogni uomo abiti il Signore nella sua santità. Opera la pace chi largamente perdona le offese ricevute e si fa strumento di riconciliazione tra i suoi fratelli che sono nell’inimicizia e nella separazione, nell’odio e nella sete di vendetta e talvolta anche di morte dell’altro. Alcuni esempi tratti dall’Antico e dal Nuovo Testamento ci evidenziano con ogni chiarezza il modo come Dio ha operato la pace, come la opera in seno all’umanità, ieri, oggi, sempre. Leggiamo nel Libro della genesi, subito dopo il peccato: </w:t>
      </w:r>
    </w:p>
    <w:p w14:paraId="535D6D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w:t>
      </w:r>
      <w:r w:rsidRPr="0037310D">
        <w:rPr>
          <w:rFonts w:ascii="Arial" w:eastAsia="Times New Roman" w:hAnsi="Arial"/>
          <w:i/>
          <w:iCs/>
          <w:sz w:val="24"/>
          <w:szCs w:val="20"/>
          <w:lang w:eastAsia="it-IT"/>
        </w:rPr>
        <w:lastRenderedPageBreak/>
        <w:t>aprirono gli occhi di tutti e due e si accorsero di essere nudi; intrecciarono foglie di fico e se ne fecero cinture.</w:t>
      </w:r>
    </w:p>
    <w:p w14:paraId="422BE03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284636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28B75B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1D2CD9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Lettera ai Romani così parla della pace di Dio:</w:t>
      </w:r>
    </w:p>
    <w:p w14:paraId="5CADD7F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Giustificati dunque per la fede, noi siamo in pace con Dio per mezzo del Signore nostro Gesù Cristo; per suo mezzo abbiamo anche ottenuto, mediante la fede, di accedere a questa grazia nella quale ci troviamo e ci vantiamo nella speranza della gloria di Dio. E non soltanto questo: noi ci vantiamo anche nelle tribolazioni, ben sapendo che la tribolazione produce pazienza, la pazienza una virtù provata e la virtù provata la speranza. La speranza poi non delude, perché l'amore di Dio è stato riversato nei nostri cuori per mezzo dello Spirito Santo che ci è stato dato. Infatti, mentre noi eravamo ancora peccatori, Cristo morì per gli empi nel tempo stabilito. </w:t>
      </w:r>
    </w:p>
    <w:p w14:paraId="1442BD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w:t>
      </w:r>
    </w:p>
    <w:p w14:paraId="5F6AD0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 Quindi, come a causa di un solo uomo il peccato è entrato nel mondo e con il peccato la morte, così anche la morte ha raggiunto tutti gli uomini, perché tutti hanno peccato. </w:t>
      </w:r>
    </w:p>
    <w:p w14:paraId="1FD725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1BD0F6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non è accaduto per il dono di grazia come per il peccato di uno solo: il giudizio partì da un solo atto per la condanna, il dono di grazia invece da molte cadute per la giustificazione. Infatti se per la caduta di uno solo la morte ha regnato a causa di quel solo uomo, molto di più quelli che ricevono l'abbondanza della grazia e del dono della giustizia regneranno nella vita per mezzo del solo Gesù Cristo. </w:t>
      </w:r>
    </w:p>
    <w:p w14:paraId="3A8C35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dunque per la colpa di uno solo si è riversata su tutti gli uomini la condanna, così anche per l'opera di giustizia di uno solo si riversa su tutti gli uomini la giustificazione che dà vita. Similmente, come per la disobbedienza di uno solo tutti sono stati costituiti peccatori, così anche per l'obbedienza di uno solo tutti saranno costituiti giusti. </w:t>
      </w:r>
    </w:p>
    <w:p w14:paraId="2FF716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3539B4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Leggiamo nella Seconda Lettera ai Corinzi:</w:t>
      </w:r>
    </w:p>
    <w:p w14:paraId="01D3AB0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305609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È Dio che ci ha fatti per questo e ci ha dato la caparra dello Spirito. Così, dunque, siamo sempre pieni di fiducia e sapendo che finché abitiamo nel corpo siamo in esilio lontano dal Signore, camminiamo nella fede e non ancora in visione. 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w:t>
      </w:r>
    </w:p>
    <w:p w14:paraId="6FC130D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Consapevoli dunque del timore del Signore, noi cerchiamo di convincere gli uomini; per quanto invece riguarda Dio, gli siamo ben noti. E spero di esserlo anche davanti alle vostre coscienze. 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w:t>
      </w:r>
    </w:p>
    <w:p w14:paraId="617C99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w:t>
      </w:r>
    </w:p>
    <w:p w14:paraId="04280F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È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(2Cor 5,1-21). </w:t>
      </w:r>
    </w:p>
    <w:p w14:paraId="0FE7754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3D8AB4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w:t>
      </w:r>
      <w:r w:rsidRPr="0037310D">
        <w:rPr>
          <w:rFonts w:ascii="Arial" w:eastAsia="Times New Roman" w:hAnsi="Arial"/>
          <w:i/>
          <w:iCs/>
          <w:sz w:val="24"/>
          <w:szCs w:val="20"/>
          <w:lang w:eastAsia="it-IT"/>
        </w:rPr>
        <w:lastRenderedPageBreak/>
        <w:t xml:space="preserve">morte; afflitti, ma sempre lieti; poveri, ma facciamo ricchi molti; gente che non ha nulla e invece possediamo tutto! </w:t>
      </w:r>
    </w:p>
    <w:p w14:paraId="0D451E0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2F9E3B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w:t>
      </w:r>
    </w:p>
    <w:p w14:paraId="646BDC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uscite di mezzo a loro e riparatevi, dice il Signore, non toccate nulla d'impuro. E io vi accoglierò, e sarò per voi come un padre, e voi mi sarete come figli e figlie, dice il Signore onnipotente. (2Cor 6,1-18). </w:t>
      </w:r>
    </w:p>
    <w:p w14:paraId="1903DD2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Opera la pace chi imita in tutto Cristo Gesù, che muore, sottomettendosi ad ogni ingiuria dell’uomo, per essere strumento di riconciliazione per tutto il genere umano. Opera la pace chi segue Cristo Gesù che illumina gli uomini con la luce eterna della verità del Padre. La pace si opera con la predicazione del Vangelo e con l’offerta della nostra vita a Dio perché faccia di noi uno strumento di pace a favore dei nostri fratelli, di tutti i nostri fratelli. Opera la pace chi riporta l’uomo in Dio, nella sua verità, nella sua grazia, nella sua Parola, nel suo Vangelo. È il Vangelo il vero libro della pace, libro universale e perenne. </w:t>
      </w:r>
    </w:p>
    <w:p w14:paraId="4446F73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[10] Beati i perseguitati per causa della giustizia, perché di essi è il regno dei cieli. </w:t>
      </w:r>
    </w:p>
    <w:p w14:paraId="71876D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giustizia è la volontà di Dio vissuta e insegnata ai fratelli. Chi viene perseguitato perché vive nella giustizia di Dio avrà come ricompensa il regno dei cieli. Chi viene perseguitato perché insegna agli uomini a vivere in pienezza di giustizia e di verità, della giustizia e della verità che Cristo Gesù ci ha insegnato e mostrato come si vive, riceverà in premio il Paradiso. Ha edificato il regno di Dio sulla terra, avrà il regno di Dio per tutta l’eternità. La persecuzione è la via maestra che conduce direttamente al Paradiso. La persecuzione si deve vivere nella più alta santità. Cristo in Croce è il modello per tutti noi di come si vive la persecuzione per causa della giustizia. Ecco cosa dice di Cristo in Croce la Lettera agli Ebrei:</w:t>
      </w:r>
    </w:p>
    <w:p w14:paraId="738B088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Ogni sommo sacerdote, scelto fra gli uomini, viene costituito per il bene degli uomini nelle cose che riguardano Dio, per offrire doni e sacrifici per i peccati. In tal modo egli è in grado di sentire giusta compassione per quelli che sono nell'ignoranza e nell'errore, essendo anch'egli rivestito di debolezza; a motivo della quale deve offrire anche per se stesso offrire sacrifici per i peccati, come lo fa per il popolo. Nessuno può attribuirsi questo onore, se non chi è chiamato da Dio, come Aronne. </w:t>
      </w:r>
    </w:p>
    <w:p w14:paraId="37D283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Nello stesso modo Cristo non si attribuì la gloria di sommo sacerdote, ma gliela conferì colui che gli disse: Mio figlio sei tu, oggi ti ho generato. Come in un altro passo dice: Tu sei sacerdote per sempre, alla maniera di Melchìsedek. 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da Dio sommo sacerdote alla maniera di Melchìsedek. </w:t>
      </w:r>
    </w:p>
    <w:p w14:paraId="22170C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Su questo argomento abbiamo molte cose da dire, difficili da spiegare, perché siete diventati lenti a capire. Infatti, mentre dovreste essere ormai maestri per ragioni di tempo, avete di nuovo bisogno che qualcuno insegni a voi i primi elementi degli oracoli di Dio e siete diventati bisognosi di latte e non di cibo solido. Ora, chi si nutre ancora di latte è ignaro della dottrina della giustizia, perché è ancora un bambino. Il nutrimento solido invece è per gli adulti che per la pratica hanno le facoltà esercitate a distinguere il buono dal cattivo. (Eb 5,1-14). </w:t>
      </w:r>
    </w:p>
    <w:p w14:paraId="695464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persecuzione offerta a Dio, allo stesso modo che fece Cristo Gesù, apre le porte del regno dei cieli al mondo intero. Un pensiero che può aiutarci a vivere santamente ogni persecuzione è questo: con la nostra disobbedienza noi ci siamo ribellati al nostro Dio, Signore e Creatore. Siamo entrati nel mondo del peccato, della morte, del dolore, della persecuzione. Sottoponendoci liberamente ad ogni persecuzione, noi altro non facciamo che uccidere quella superbia iniziale che ci ha contagiato. Non abbiamo voluto essere sottomessi a Dio. Ora dobbiamo stare sottomessi all’uomo, alle sue angherie. Nella sottomissione impariamo l’umiltà, diveniamo perfetti, perché ci spogliamo di ogni superbia. Offrendo la nostra umiltà a Dio, noi santifichiamo noi stessi, redimiamo il mondo intero. </w:t>
      </w:r>
    </w:p>
    <w:p w14:paraId="65AEDE3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Beati voi quando vi insulteranno, vi perseguiteranno e, mentendo, diranno ogni sorta di male contro di voi per causa mia. [12] Rallegratevi ed esultate, perché grande è la vostra ricompensa nei cieli. Così infatti hanno perseguitato i profeti prima di voi. </w:t>
      </w:r>
    </w:p>
    <w:p w14:paraId="00907D1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Quanto detto per tutti, vale in modo particolare per i discepoli del Signore, per quanti hanno consacrato la loro vita per la diffusione del Vangelo. L’insulto, la persecuzione, la parola di male contro i discepoli deve essere solo per causa di Cristo Gesù, cioè per il Vangelo tutto intero che essi annunziano e vivono. Se il discepolo di Gesù è insultato, perseguitato, sparlato a causa dei suoi peccati o delle sue imprudenze, questa persecuzione non è per causa di Cristo Gesù. Essa è provocata dai suoi errori e dal male che ha commesso. Il discepolo di Gesù è chiamato dal suo Maestro e Signore a possedere la sua stessa santità. Chi legge la storia della passione di Cristo Gesù, saprà che né i Sommi Sacerdoti, né lo stesso Pilato trovarono in Lui qualcosa di male. I testi evangelici sono chiari. Leggiamoli lasciandoci guidare dai Testi del Profeta Isaia:</w:t>
      </w:r>
    </w:p>
    <w:p w14:paraId="421C88C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Svégliati, svegliati, rivestiti della tua magnificenza, Sion; indossa le vesti più belle, Gerusalemme, città santa; perché mai più entrerà in te </w:t>
      </w:r>
      <w:r w:rsidRPr="0037310D">
        <w:rPr>
          <w:rFonts w:ascii="Arial" w:eastAsia="Times New Roman" w:hAnsi="Arial"/>
          <w:i/>
          <w:iCs/>
          <w:sz w:val="24"/>
          <w:szCs w:val="20"/>
          <w:lang w:eastAsia="it-IT"/>
        </w:rPr>
        <w:lastRenderedPageBreak/>
        <w:t xml:space="preserve">il non circonciso né l'impuro. Scuotiti la polvere, alzati, Gerusalemme schiava! Sciogliti dal collo i legami, schiava figlia di Sion! </w:t>
      </w:r>
    </w:p>
    <w:p w14:paraId="5BB8A39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5569E1D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5A095E6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34776D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64BD6B1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w:t>
      </w:r>
    </w:p>
    <w:p w14:paraId="51C2C5C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w:t>
      </w:r>
    </w:p>
    <w:p w14:paraId="382A04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w:t>
      </w:r>
      <w:r w:rsidRPr="0037310D">
        <w:rPr>
          <w:rFonts w:ascii="Arial" w:eastAsia="Times New Roman" w:hAnsi="Arial"/>
          <w:i/>
          <w:iCs/>
          <w:sz w:val="24"/>
          <w:szCs w:val="20"/>
          <w:lang w:eastAsia="it-IT"/>
        </w:rPr>
        <w:lastRenderedPageBreak/>
        <w:t xml:space="preserve">aprì la sua bocca. Con oppressione e ingiusta sentenza fu tolto di mezzo; chi si affligge per la sua sorte? Sì, fu eliminato dalla terra dei viventi, per l'iniquità del mio popolo fu percosso a morte. </w:t>
      </w:r>
    </w:p>
    <w:p w14:paraId="3EE9B59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26E775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w:t>
      </w:r>
    </w:p>
    <w:p w14:paraId="18A242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23E7D6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10145E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7884AAD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il sommo sacerdote si stracciò le vesti dicendo: "Ha bestemmiato! Perché abbiamo ancora bisogno di testimoni? Ecco, ora avete udito la bestemmia; che ve ne pare?". E quelli risposero: " È reo di morte!". Allora gli sputarono in faccia e lo schiaffeggiarono; altri lo bastonavano, dicendo: "Indovina, Cristo! Chi è che ti ha percosso?". (Mt 26,55-68). </w:t>
      </w:r>
    </w:p>
    <w:p w14:paraId="149BF7C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3E7DE5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w:t>
      </w:r>
    </w:p>
    <w:p w14:paraId="7EC77B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45E388E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(Gv 19,1-16). </w:t>
      </w:r>
    </w:p>
    <w:p w14:paraId="450723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Siamo in questa beatitudine, se come in Cristo Gesù, anche in noi il mondo non troverà nessuna colpa. L’innocenza perfetta è la condizione per essere e vivere in questa beatitudine. Cristo Gesù è l’Innocente. Cristo Gesù è il Perseguitato per causa della giustizia, anzi per causa della pienezza della giustizia che Lui ha annunziato. Qual è questa pienezza di Giustizia? È la risposta che Lui diede al sommo sacerdote: </w:t>
      </w:r>
    </w:p>
    <w:p w14:paraId="3DFC6B3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Allora il sommo sacerdote si stracciò le vesti dicendo: "Ha bestemmiato! Perché abbiamo ancora bisogno di testimoni? Ecco, ora avete udito la bestemmia; che ve ne pare?". E quelli risposero: " È reo di morte!". (Mt 26;63-66). </w:t>
      </w:r>
    </w:p>
    <w:p w14:paraId="17AAE4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il cristiano deve affermare la verità su se stesso, la verità della sua fede in Cristo Gesù.</w:t>
      </w:r>
    </w:p>
    <w:p w14:paraId="12010E4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Voi siete il sale della terra; ma se il sale perdesse il sapore, con che cosa lo si potrà render salato? A null'altro serve che ad essere gettato via e calpestato dagli uomini. </w:t>
      </w:r>
    </w:p>
    <w:p w14:paraId="4D8CC7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discepolo è costituito da Gesù sale della terra, cioè sapienza, verità per i suoi fratelli che sono nel mondo. Il discepolo è posto da Gesù tra gli uomini per dare </w:t>
      </w:r>
      <w:r w:rsidRPr="0037310D">
        <w:rPr>
          <w:rFonts w:ascii="Arial" w:eastAsia="Times New Roman" w:hAnsi="Arial"/>
          <w:sz w:val="24"/>
          <w:szCs w:val="20"/>
          <w:lang w:eastAsia="it-IT"/>
        </w:rPr>
        <w:lastRenderedPageBreak/>
        <w:t xml:space="preserve">loro il sapore, il gusto di Dio. Per fare questo è necessario che lui stesso sia sapienza, verità, sapore di Dio in se stesso. Solo se lo è pienamente in se stesso, lo potrà essere per gli altri. Se non lo è per se stesso, mai lo potrà essere per gli altri. Il cristiano che non è luce è in tutto simile al sale che ha perso il suo sapore. È come un sale che ha perso la sua stessa natura di sale. È in tutto simile alla sabbia. Un cristiano che non è natura di luce, di verità, di sapienza e di saggezza soprannaturale non serve al mondo. Anzi è il mondo che lo rifiuta e lo calpesta, perché non sa cosa farsene di lui. Questa è la triste, sconsolante storia di ogni cristiano che diventa tenebra, che non rimane luce, che non diviene luce sempre più grande. La storia dei fallimenti, della nostra non credibilità, del disprezzo verso di noi da parte del mondo, è soprattutto nella perdita del nostro sapore. O il cristiano è martire perché è sale; o non è martire, e allora è calpestato. Essere calpestati è molto di più che non essere considerati. Triste situazione, ma verità eterna, perché parola di Gesù Signore. </w:t>
      </w:r>
    </w:p>
    <w:p w14:paraId="2CC9A01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[14] Voi siete la luce del mondo; non può restare nascosta una città collocata sopra un monte, [15] né si accende una lucerna per metterla sotto il moggio, ma sopra il lucerniere perché faccia luce a tutti quelli che sono nella casa. </w:t>
      </w:r>
    </w:p>
    <w:p w14:paraId="4E0E7F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discepolo di Gesù è luce del mondo. Questa la sua nuova essenza. Da tenebra è stato fatto luce nel Signore. 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 Se la luce c’è, si vede. La luce non si vede quando non c’è, o quando essa è nascosta. Il discepolo di Gesù non si può nascondere, non può isolarsi. Lui deve essere collocato sempre sulla vetta del mondo perché ogni uomo veda la luce di Gesù che brilla attraverso di lui e dalla luce si lasci attrarre al suo Redentore e Salvatore. Il posto del cristiano è il mondo. Gesù lo dice con estrema chiarezza: ogni suo discepolo è nel mondo, ma non è del mondo. Se esce dal mondo, non è nel mondo. Se non è nel mondo, priva il mondo della sua luce. Lo abbandona alle sue tenebre. Se esce dal mondo, è come se disertasse il mondo. Il mondo non vede più la luce del cristiano e rimane immerso nelle sue tenebre. La Parola di Gesù deve rimanere l’unica, eterna norma che regola la vita di ogni cristiano e tutta la vita del singolo cristiano. Ogni discrepanza, contraddizione anche minima con il Vangelo deve essere sempre ricomposta. Quando il cristiano si eclissa dal mondo, anche Dio si eclissa dal mondo. Il cristiano è colui che porta la luce di Dio, di Cristo, dello Spirito Santo. Le tentazioni contro questa parola di Gesù sono infinite. Beato il discepolo di Gesù che le sa vedere, scoprire, vincere, superare.</w:t>
      </w:r>
    </w:p>
    <w:p w14:paraId="1D2FA5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Così risplenda la vostra luce davanti agli uomini, perché vedano le vostre opere buone e rendano gloria al vostro Padre che è nei cieli. </w:t>
      </w:r>
    </w:p>
    <w:p w14:paraId="47DAAC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Vedendo questa vita diversa gli uomini dovranno confessare che questo è possibile solo </w:t>
      </w:r>
      <w:r w:rsidRPr="0037310D">
        <w:rPr>
          <w:rFonts w:ascii="Arial" w:eastAsia="Times New Roman" w:hAnsi="Arial"/>
          <w:sz w:val="24"/>
          <w:szCs w:val="20"/>
          <w:lang w:eastAsia="it-IT"/>
        </w:rPr>
        <w:lastRenderedPageBreak/>
        <w:t xml:space="preserve">per grazia di Dio. È questa confessione resa a Dio la gloria che il Padre che è nei cieli si attende dal cristiano. Perché questa confessione sia resa a Dio è necessario però che la vita del cristiano sia veramente diversa dalla vita di ogni altro uomo. La diversità di vita fa la differenza. La differenza fatta si trasforma in rendimento di gloria a Dio. Oggi è proprio questa differenza che fa difetto. Se la differenza non esiste, è segno che le opere del cristiano non sono di luce, nella più grande santità. È grande sotto ogni aspetto la nostra responsabilità di cristiani. </w:t>
      </w:r>
    </w:p>
    <w:p w14:paraId="2B08270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[17] Non pensate che io sia venuto ad abolire la Legge o i Profeti; non son venuto per abolire, ma per dare compimento. </w:t>
      </w:r>
    </w:p>
    <w:p w14:paraId="72CDEE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eliminare fin da subito ogni malinteso circa la sua missione. Lui non è venuto per abolire quanto Dio ha detto e fatto per tutto il corso dell’Antico Testamento attraverso la Legge o i Profeti. Lui è venuto invece per dare compimento, realizzazione, pienezza di verità e di carità alla Legge e ai Profeti. 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 Tutto l’Antico Testamento trova la sua perfetta realizzazione nel Nuovo, in Cristo Gesù.</w:t>
      </w:r>
    </w:p>
    <w:p w14:paraId="6130EB5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Tutto l’Antico Testamento bisogna leggerlo con la luce che gli viene dal Nuovo. L’Antico Testamento senza il Nuovo è come un seme gettato in terra ma che non germoglia e non produce frutti. La differenza tra l’Antico e il Nuovo Testamento è in tutto simile a quella che esiste tra la ghianda e una quercia maestosa plurisecolare, imperiosa, che ricopre la terra. Tutta la quercia è contenuta nella ghianda, e tuttavia la quercia non è la ghianda. La quercia è lo sviluppo perfetto della vita contenuta nella ghianda. Gesù è venuto per dare lo sviluppo perfetto della vita contenuta in tutto l’Antico Testamento. Come non si può portare la grandezza della quercia nella ghianda, così non si può portare la grandezza di Cristo nel seme dell’Antico Testamento, né nelle sue strutture. Bisogna che in ogni cosa che diciamo e che facciamo risplenda la sorprendente bellezza di tutto il Nuovo Testamento. </w:t>
      </w:r>
    </w:p>
    <w:p w14:paraId="2CC0509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[18] In verità vi dico: finché non siano passati il cielo e la terra, non passerà neppure uno iota o un segno dalla legge, senza che tutto sia compiuto. </w:t>
      </w:r>
    </w:p>
    <w:p w14:paraId="68E0028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 In Cristo tutto ciò si è già compiuto. Nel cristiano si dovrà compiere ogni giorno. Ogni discepolo di Gesù deve avere a cuore questo compimento, perché è nell’osservanza della Legge di Dio (Antica e Nuova) la vita dell’uomo. Dove la Legge di Dio è trasgredita, vilipesa, disprezzata, cancellata, elusa, ignorata, contraffatta, lì ci saranno e ci sono solo cammini di morte verso la morte. L’uomo può anche non credere e così il cristiano, ma la parola di Dio si compie sempre, sempre, sempre. Il compimento della parola di Gesù non </w:t>
      </w:r>
      <w:r w:rsidRPr="0037310D">
        <w:rPr>
          <w:rFonts w:ascii="Arial" w:eastAsia="Times New Roman" w:hAnsi="Arial"/>
          <w:sz w:val="24"/>
          <w:szCs w:val="20"/>
          <w:lang w:eastAsia="it-IT"/>
        </w:rPr>
        <w:lastRenderedPageBreak/>
        <w:t xml:space="preserve">dipende dalla fede o dalla non fede dell’uomo. La parola si compie perché essa è verità. </w:t>
      </w:r>
    </w:p>
    <w:p w14:paraId="74CEAB5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[19] Chi dunque trasgredirà uno solo di questi precetti, anche minimi, e insegnerà agli uomini a fare altrettanto, sarà considerato minimo nel regno dei cieli. Chi invece li osserverà e li insegnerà agli uomini, sarà considerato grande nel regno dei cieli. </w:t>
      </w:r>
    </w:p>
    <w:p w14:paraId="378F49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L’insegnamento di Gesù è chiaro: non dobbiamo pensare ad osservare e ad insegnare i grandi precetti della Legge. Dobbiamo invece avere un amore grande per tutta la Legge, che comprende anche i più piccoli precetti. La Legge si ama, si vive, si pratica, si insegna in ogni sua più piccola manifestazione della volontà di Dio. La grandezza nel regno dei cieli è data dall’osservanza perfetta di tutta la Legge del Signore. È grande chi vive e insegna tutta la Legge. È minimo chi si limita ad osservare solo i più grandi comandamenti della Legge. La giustizia perfetta del discepolo di Gesù consiste nella piena osservanza della Legge, di tutta la Legge, di ogni sua più piccola espressione. Il Vangelo si vive tutto, si insegna tutto, in ogni sua parola. Chi non osserva le più piccole prescrizioni della Legge a poco a poco inizierà a non osservare neanche le più grandi. Si inizia con il tralasciare il poco, si finisce con il tralasciare il tutto. Il vero discepolo di Gesù vive con coscienza delicata, anche delicatissima. Questa coscienza sa avvertire ogni pulviscolo di trasgressione della Legge santa del Signore. </w:t>
      </w:r>
    </w:p>
    <w:p w14:paraId="0EFBC0A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[20] Poiché io vi dico: se la vostra giustizia non supererà quella degli scribi e dei farisei, non entrerete nel regno dei cieli. </w:t>
      </w:r>
    </w:p>
    <w:p w14:paraId="6B1A8A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queste parole Gesù invita i suoi discepoli ad entrare nella pienezza della Legge e dei Profeti. È un imperativo che ognuno deve accogliere e fare suo. Bisogna fare il passaggio dal Vecchio Testamento al Nuovo: questo passaggio è necessario per entrare nel regno dei cieli. Questo passaggio implica due cose: Entrare nella pienezza della Legge e dei Profeti dell’Antico Testamento, secondo la loro verità tutta intera, portata a compimento nel corso dei secoli. Entrare nella pienezza e nella completezza del Vangelo. È in questa completezza e pienezza la via per entrare nel regno dei cieli. 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p>
    <w:p w14:paraId="744232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Dall’Antico Testamento bisogna entrare nel Nuovo. È il Nuovo Testamento la via per entrare nel regno dei cieli. Anche questa verità bisogna mettere nel cuore in pienezza di saggezza, intelligenza, dottrina di Spirito Santo. Le parole di Gesù sono chiare. È il nostro cuore che è confuso. Le parole di Gesù sono luce splendente. È la nostra mente che spesso è tenebra e oscurità pesante. Gesù però non si limita ad enunciare il principio del superamento, lasciando alla mente nostra, sempre fragile ed incerta, tracciare le linee maestre per operare quanto il Signore ci chiede. È Gesù stesso che ci mostra qual è la giustizia degli scribi e dei farisei e qual è il superamento che bisogna compiere. </w:t>
      </w:r>
    </w:p>
    <w:p w14:paraId="2AA35B0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7E902A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18" w:name="_Toc170291503"/>
      <w:bookmarkStart w:id="119" w:name="_Toc62151300"/>
      <w:r w:rsidRPr="0037310D">
        <w:rPr>
          <w:rFonts w:ascii="Arial" w:eastAsia="Times New Roman" w:hAnsi="Arial"/>
          <w:b/>
          <w:sz w:val="24"/>
          <w:szCs w:val="20"/>
          <w:lang w:eastAsia="it-IT"/>
        </w:rPr>
        <w:t>LEGGE ANTICA E LEGGE NUOVA</w:t>
      </w:r>
      <w:bookmarkEnd w:id="118"/>
      <w:bookmarkEnd w:id="119"/>
    </w:p>
    <w:p w14:paraId="2118717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[21] Avete inteso che fu detto agli antichi: Non uccidere; chi avrà ucciso sarà sottoposto a giudizio. </w:t>
      </w:r>
    </w:p>
    <w:p w14:paraId="41C62B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Tutti conosciamo i comandamenti del Signore. Essi furono dati a Mosè sul Monte Sinai. </w:t>
      </w:r>
    </w:p>
    <w:p w14:paraId="6A8D8F4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53BDA5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2D91667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Tutto il popolo percepiva i tuoni e i lampi, il suono del corno e il monte fumante. Il popolo vide, fu preso da tremore e si tenne lontano. </w:t>
      </w:r>
    </w:p>
    <w:p w14:paraId="3E1549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51C23A1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w:t>
      </w:r>
      <w:r w:rsidRPr="0037310D">
        <w:rPr>
          <w:rFonts w:ascii="Arial" w:eastAsia="Times New Roman" w:hAnsi="Arial"/>
          <w:i/>
          <w:iCs/>
          <w:sz w:val="24"/>
          <w:szCs w:val="20"/>
          <w:lang w:eastAsia="it-IT"/>
        </w:rPr>
        <w:lastRenderedPageBreak/>
        <w:t xml:space="preserve">perché alzando la tua lama su di essa, tu la renderesti profana. Non salirai sul mio altare per mezzo di gradini, perché là non si scopra la tua nudità. (Es 20,1-26). </w:t>
      </w:r>
    </w:p>
    <w:p w14:paraId="233AEC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Legge Antica conosceva tutta una normativa sull’omicidio, come anche sugli altri comandamenti. Se vogliamo conoscere in che cosa consiste esattamente, realmente, veramente, effettivamente, il superamento della giustizia degli scribi e dei farisei, dobbiamo partire da Cristo Gesù e dalla sua missione. Per fare questo è sufficiente che ci poniamo la più semplice delle domande: </w:t>
      </w:r>
      <w:r w:rsidRPr="0037310D">
        <w:rPr>
          <w:rFonts w:ascii="Arial" w:eastAsia="Times New Roman" w:hAnsi="Arial"/>
          <w:i/>
          <w:sz w:val="24"/>
          <w:szCs w:val="20"/>
          <w:lang w:eastAsia="it-IT"/>
        </w:rPr>
        <w:t xml:space="preserve">"Chi è Cristo Gesù e chi è l'uomo"? </w:t>
      </w:r>
      <w:r w:rsidRPr="0037310D">
        <w:rPr>
          <w:rFonts w:ascii="Arial" w:eastAsia="Times New Roman" w:hAnsi="Arial"/>
          <w:sz w:val="24"/>
          <w:szCs w:val="20"/>
          <w:lang w:eastAsia="it-IT"/>
        </w:rPr>
        <w:t xml:space="preserve">Cristo Gesù è Dio. È il Signore dell'uomo. Il suo Creatore. L'uomo è il nemico di Dio. È l'empio e il peccatore. È l'ingiusto e l'insano. È lo stolto e il disobbediente. È colui che ha scelto di rimanere fuori della Volontà del Padre suo. Cosa fa Cristo Gesù, il Dio Incarnato, l'Unigenito del Padre, il Verbo Eterno, il Figlio di Dio? Dona la vita all'uomo per la salvezza dell'uomo. Ma come gliela dona? 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w:t>
      </w:r>
    </w:p>
    <w:p w14:paraId="268DFA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si lascia crocifiggere dall'uomo per la salvezza dell'uomo. Dio si lascia condannare dall'uomo per la giustificazione dell'uomo. Il Figlio di Dio si lascia tormentare fisicamente e spiritualmente dall'uomo per liberare l'uomo dalla sua cattiveria e malvagità. In Cristo ogni suo discepolo è divenuto con Lui una sola vita, una sola missione. Chi è allora il cristiano? È colui che muore per ogni uomo al fine di aiutarlo ad entrare nella salvezza di Cristo Gesù. È colui al quale la sua vita non appartiene più perché essa è stata donata a Cristo per la salvezza di ogni altro uomo. Come quella di Cristo Gesù, anche la vita del cristiano è una vita chiamata a sottomettersi ad ogni peccato dell'uomo per la sua salvezza e redenzione eterna. </w:t>
      </w:r>
      <w:r w:rsidRPr="0037310D">
        <w:rPr>
          <w:rFonts w:ascii="Arial" w:eastAsia="Times New Roman" w:hAnsi="Arial"/>
          <w:i/>
          <w:sz w:val="24"/>
          <w:szCs w:val="20"/>
          <w:lang w:eastAsia="it-IT"/>
        </w:rPr>
        <w:t xml:space="preserve">C'è superamento della giustizia </w:t>
      </w:r>
      <w:r w:rsidRPr="0037310D">
        <w:rPr>
          <w:rFonts w:ascii="Arial" w:eastAsia="Times New Roman" w:hAnsi="Arial"/>
          <w:sz w:val="24"/>
          <w:szCs w:val="20"/>
          <w:lang w:eastAsia="it-IT"/>
        </w:rPr>
        <w:t>perché c'è il superamento della verità stessa di Dio e dell'uomo.</w:t>
      </w:r>
    </w:p>
    <w:p w14:paraId="2FC286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in Cristo è il sottomesso al peccato dell'uomo. Il cristiano in Cristo diviene anche lui il sottomesso al peccato dell'uomo. Ogni cosa che l'uomo gli fa, il cristiano la vive nella più grande carità e la offre per la salvezza dei suoi fratelli. Se il cristiano è chiamato a subire tutto, ma veramente tutto, non si può adirare, non può resistere al malvagio, ama i suoi nemici, prega per i suoi persecutori. Verso tutti costoro egli è debitore della sua vita. La deve loro per la loro salvezza. Lette in questa verità le sei affermazioni di Cristo Gesù acquisiscono veramente una nuova luce di carità, verità, salvezza, redenzione, vita eterna. Esse manifestano il mistero della croce che si compie in noi in ogni relazione con i nostri fratelli. </w:t>
      </w:r>
    </w:p>
    <w:p w14:paraId="549F8E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[22] Ma io vi dico: chiunque si adira con il proprio fratello, sarà sottoposto a giudizio. Chi poi dice al fratello: stupido, sarà sottoposto al sinedrio; e chi gli dice: pazzo, sarà sottoposto al fuoco della Geenna. </w:t>
      </w:r>
    </w:p>
    <w:p w14:paraId="083541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fa queste cose, di certo non è uno che ha già donato la vita per la salvezza dei suoi fratelli. È uno che è attaccato alla sua vita. Ma se è attaccato alla sua vita, di certo non è vero discepolo di Gesù. Se dice di esserlo, attesta il falso. È un mentitore e un bugiardo e per questo sarà sottoposto a giudizio, al sinedrio, al fuoco della Geenna. La verità di Cristo Gesù, il Crocifisso per amore dell'uomo </w:t>
      </w:r>
      <w:r w:rsidRPr="0037310D">
        <w:rPr>
          <w:rFonts w:ascii="Arial" w:eastAsia="Times New Roman" w:hAnsi="Arial"/>
          <w:sz w:val="24"/>
          <w:szCs w:val="20"/>
          <w:lang w:eastAsia="it-IT"/>
        </w:rPr>
        <w:lastRenderedPageBreak/>
        <w:t xml:space="preserve">crocifissore, deve essere forma, essenza, stile e comportamento perenne di ogni suo discepolo. Nessuna differenza dovrà esservi tra Cristo Gesù e quanti sono divenuti con Lui una sola vita. L'unica verità del cristiano è Cristo Crocifisso. Il cristiano è vero se rimane sempre crocifisso in Cristo il Crocifisso. Chi si adira, chi dice al fratello: pazzo, o stupido, o altre cose del genere, attesta che è ancora lontano dall'essere crocifisso in Gesù il Crocifisso. È la falsità della sequela di Cristo la causa della sua condanna. La vera questione è cristologica, non puramente e semplicemente morale. </w:t>
      </w:r>
    </w:p>
    <w:p w14:paraId="7E1A255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[23] Se dunque presenti la tua offerta sull'altare e lì ti ricordi che tuo fratello ha qualche cosa contro di te, [24] lascia lì il tuo dono davanti all'altare e va' prima a riconciliarti con il tuo fratello e poi torna ad offrire il tuo dono. </w:t>
      </w:r>
    </w:p>
    <w:p w14:paraId="4C1670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il discepolo di Gesù è uno che deve morire per la salvezza dei suoi fratelli, deve morire prima di tutto nella sua superbia. Muore compiendo un vero gesto di umiltà: abbassandosi dinanzi al suo fratello e chiedendo a lui la riconciliazione.</w:t>
      </w:r>
    </w:p>
    <w:p w14:paraId="13ECF4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L'umiltà è sacrificio gradito a Dio, perché anche Dio in Cristo Gesù si è umiliato dinanzi all'uomo fino alla morte e alla morte di Croce. Ogni offerta presentata a Dio è segno della presentazione del nostro cuore. Perché possiamo presentare a Dio il nostro cuore, esso deve essere puro, mondo, riconciliato, in pace, pieno di volontà di bene, ricco di misericordia e di amore. Un cuore pieno di risentimento, astio, rancore, odio, desiderio di vendetta, richiesta a Dio di pronta giustizia, di certo non è un cuore che si può offrire al Signore. Di questo cuore il Signore non si compiace. Questo cuore Lui non gradisce. Nella riconciliazione, il cuore si ricolma di pace e di carità, diviene puro e santo, libero e alieno da ogni male e può essere presentato al Signore. Gesù fece questo prima di offrire il suo corpo in sacrificio di salvezza per l'umanità intera. Sulla croce chiese al Padre perdono per i suoi crocifissori, scusando il loro peccato: </w:t>
      </w:r>
      <w:r w:rsidRPr="0037310D">
        <w:rPr>
          <w:rFonts w:ascii="Arial" w:eastAsia="Times New Roman" w:hAnsi="Arial"/>
          <w:i/>
          <w:sz w:val="24"/>
          <w:szCs w:val="20"/>
          <w:lang w:eastAsia="it-IT"/>
        </w:rPr>
        <w:t>"Padre, perdonali, perché non sanno quello che fanno"</w:t>
      </w:r>
      <w:r w:rsidRPr="0037310D">
        <w:rPr>
          <w:rFonts w:ascii="Arial" w:eastAsia="Times New Roman" w:hAnsi="Arial"/>
          <w:sz w:val="24"/>
          <w:szCs w:val="20"/>
          <w:lang w:eastAsia="it-IT"/>
        </w:rPr>
        <w:t xml:space="preserve">. Il cuore di Cristo Gesù è puro, purissimo, santo, santissimo. Il cuore di Cristo Gesù può essere presentato al Signore come sacrificio a Lui gradito, perché sacrificio santissimo. </w:t>
      </w:r>
    </w:p>
    <w:p w14:paraId="046570A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[25] Mettiti presto d'accordo con il tuo avversario mentre sei per via con lui, perché l'avversario non ti consegni al giudice e il giudice alla guardia e tu venga gettato in prigione. [26] In verità ti dico: non uscirai di là finché tu non abbia pagato fino all'ultimo spicciolo! </w:t>
      </w:r>
    </w:p>
    <w:p w14:paraId="429EF3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questi versetti Gesù indica ai suoi discepoli la via della pace da ricercare sempre, a qualsiasi costo, anche al costo di perdere tutto e la stessa vita. La rinuncia di tutto, ma veramente di tutto, per conservare la pace con i fratelli è la verità che Cristo Gesù ha vissuto interamente sulla croce. Ecco come San Paolo ha compreso questa parola di Cristo Gesù:</w:t>
      </w:r>
    </w:p>
    <w:p w14:paraId="66E8EC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V’è tra voi chi, avendo una questione con un altro, osa farsi giudicare dagli ingiusti anziché dai santi? O non sapete che i santi giudicheranno il mondo? E se è da voi che verrà giudicato il mondo, siete dunque indegni di giudizi di minima importanza? Non sapete che giudicheremo gli angeli? Quanto più le cose di questa vita! Se dunque avete liti per cose di questo mondo, voi prendete a giudici gente senza autorità nella Chiesa? Lo dico per vostra vergogna! Cosicché non vi sarebbe </w:t>
      </w:r>
      <w:r w:rsidRPr="0037310D">
        <w:rPr>
          <w:rFonts w:ascii="Arial" w:eastAsia="Times New Roman" w:hAnsi="Arial"/>
          <w:i/>
          <w:iCs/>
          <w:sz w:val="24"/>
          <w:szCs w:val="20"/>
          <w:lang w:eastAsia="it-IT"/>
        </w:rPr>
        <w:lastRenderedPageBreak/>
        <w:t xml:space="preserve">proprio nessuna persona saggia tra di voi che possa far da arbitro tra fratello e fratello? </w:t>
      </w:r>
    </w:p>
    <w:p w14:paraId="10BB2E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 anzi, un fratello viene chiamato in giudizio dal fratello e per di più davanti a infedeli! E dire che è già per voi una sconfitta avere liti vicendevoli! Perché non subire piuttosto l'ingiustizia? Perché non lasciarvi piuttosto privare di ciò che vi appartiene? Siete voi invece che commettete ingiustizia e rubate, e questo ai fratelli! </w:t>
      </w:r>
    </w:p>
    <w:p w14:paraId="77ED54B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 non sapete che gli ingiusti non erediteranno il regno di Dio? Non illudetevi: né immorali, né idolatri, né adùlteri, né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66D892A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1D7FE3B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4E4FE0C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696E67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grande il mistero del cristiano. Grande oltre ogni dire.</w:t>
      </w:r>
    </w:p>
    <w:p w14:paraId="4B7D628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[27] Avete inteso che fu detto: Non commettere adulterio; </w:t>
      </w:r>
    </w:p>
    <w:p w14:paraId="243A2E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6707CA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w:t>
      </w:r>
      <w:r w:rsidRPr="0037310D">
        <w:rPr>
          <w:rFonts w:ascii="Arial" w:eastAsia="Times New Roman" w:hAnsi="Arial"/>
          <w:i/>
          <w:iCs/>
          <w:sz w:val="24"/>
          <w:szCs w:val="20"/>
          <w:lang w:eastAsia="it-IT"/>
        </w:rPr>
        <w:lastRenderedPageBreak/>
        <w:t xml:space="preserve">tuo Dio sono un Dio geloso, che punisce la colpa dei padri nei figli fino alla terza e alla quarta generazione per quanti mi odiano, ma usa misericordia fino a mille generazioni verso coloro che mi amano e osservano i miei comandamenti. </w:t>
      </w:r>
    </w:p>
    <w:p w14:paraId="30E410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Ricòrdati che sei stato schiavo nel paese d'Egitto e che il Signore tuo Dio ti ha fatto uscire di là con mano potente e braccio teso; perciò il Signore tuo Dio ti ordina di osservare il giorno di sabato. </w:t>
      </w:r>
    </w:p>
    <w:p w14:paraId="38602E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5CDD83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w:t>
      </w:r>
    </w:p>
    <w:p w14:paraId="39149B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6699429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209C3B6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(Dt 5,1-33). </w:t>
      </w:r>
    </w:p>
    <w:p w14:paraId="249EA5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L'adulterio fatto con il corpo è sanzionato dalle stesse Tavole della Legge. Anche il desiderio della donna d'altri è sanzionato dalle stesse Tavole. Dio ha posto a custodia del matrimonio due tra i Dieci Comandamenti: il Sesto e il Nono: </w:t>
      </w:r>
      <w:r w:rsidRPr="0037310D">
        <w:rPr>
          <w:rFonts w:ascii="Arial" w:eastAsia="Times New Roman" w:hAnsi="Arial"/>
          <w:i/>
          <w:sz w:val="24"/>
          <w:szCs w:val="20"/>
          <w:lang w:eastAsia="it-IT"/>
        </w:rPr>
        <w:t>"Non commettere adulterio. Non desiderare la donna d'altri"</w:t>
      </w:r>
      <w:r w:rsidRPr="0037310D">
        <w:rPr>
          <w:rFonts w:ascii="Arial" w:eastAsia="Times New Roman" w:hAnsi="Arial"/>
          <w:sz w:val="24"/>
          <w:szCs w:val="20"/>
          <w:lang w:eastAsia="it-IT"/>
        </w:rPr>
        <w:t xml:space="preserve">. </w:t>
      </w:r>
    </w:p>
    <w:p w14:paraId="753728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desiderio era considerato peccato, ma ancora non era visto come vero e proprio adulterio del cuore.</w:t>
      </w:r>
    </w:p>
    <w:p w14:paraId="6010E7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come Giobbe esamina la sua giustizia, ancora intatta dinanzi a Dio, anche partendo dal desiderio verso una vergine:</w:t>
      </w:r>
    </w:p>
    <w:p w14:paraId="039F9CD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w:t>
      </w:r>
    </w:p>
    <w:p w14:paraId="1D4FA63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ho agito con falsità e il mio piede si è affrettato verso la frode, mi pesi pure sulla bilancia della giustizia e Dio riconoscerà la mia integrità. </w:t>
      </w:r>
    </w:p>
    <w:p w14:paraId="13A9415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il mio passo è andato fuori strada e il mio cuore ha seguito i miei occhi, se alla mia mano si è attaccata sozzura, io semini e un altro ne mangi il frutto e siano sradicati i miei germogli. </w:t>
      </w:r>
    </w:p>
    <w:p w14:paraId="5F3D400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w:t>
      </w:r>
    </w:p>
    <w:p w14:paraId="4BCE7C6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ho negato i diritti del mio schiavo e della schiava in lite con me, che farei, quando Dio si alzerà, e, quando farà l'inchiesta, che risponderei? Chi ha fatto me nel seno materno, non ha fatto anche lui? Non fu lo stesso a formarci nel seno? </w:t>
      </w:r>
    </w:p>
    <w:p w14:paraId="4B873AC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w:t>
      </w:r>
    </w:p>
    <w:p w14:paraId="1DE7E4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mai ho visto un misero privo di vesti o un povero che non aveva di che coprirsi, se non hanno dovuto benedirmi i suoi fianchi, o con la lana dei miei agnelli non si è riscaldato; se contro un innocente ho alzato la mano, perché vedevo alla porta chi mi spalleggiava, mi si stacchi la spalla dalla nuca e si rompa al gomito il mio braccio, perché mi incute timore la mano di Dio e davanti alla sua maestà non posso resistere. </w:t>
      </w:r>
    </w:p>
    <w:p w14:paraId="642E34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w:t>
      </w:r>
    </w:p>
    <w:p w14:paraId="5B98DE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Ho gioito forse della disgrazia del mio nemico e ho esultato perché lo colpiva la sventura, io che non ho permesso alla mia lingua di peccare, augurando la sua morte con imprecazioni? Non diceva forse la gente della mia tenda: "A chi non ha dato delle sue carni per saziarsi?". 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w:t>
      </w:r>
    </w:p>
    <w:p w14:paraId="12957E5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contro di me grida la mia terra e i suoi solchi piangono con essa; se ho mangiato il suo frutto senza pagare e ho fatto sospirare dalla fame i suoi coltivatori, in luogo di frumento, getti spine, ed erbaccia al posto dell'orzo. Oh, avessi uno che mi ascoltasse! Ecco qui la mia firma! L'Onnipotente mi risponda! Il documento scritto dal mio avversario vorrei certo portarlo sulle mie spalle e cingerlo come mio diadema! Il numero dei miei passi gli manifesterei e mi presenterei a lui come sovrano. (Gb 31,1-37). </w:t>
      </w:r>
    </w:p>
    <w:p w14:paraId="0C1C19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certo questa altissima moralità. Gesù però va ben oltre. </w:t>
      </w:r>
    </w:p>
    <w:p w14:paraId="2CFD052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[28]ma io vi dico: chiunque guarda una donna per desiderarla, ha già commesso adulterio con lei nel suo cuore. </w:t>
      </w:r>
    </w:p>
    <w:p w14:paraId="01BC17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All'adulterio del corpo Gesù aggiunge anche l'adulterio del cuore, fatto con il pensiero, con lo sguardo, con il desiderio. Il corpo del cristiano è santo perché Corpo di Cristo Gesù. La santità del cristiano deve essere del corpo e dello spirito, nei pensieri e nei desideri, nel cuore e nella mente, nell'anima e in ogni altro sentimento. La donna non è un oggetto, una cosa, uno strumento per soddisfare la passione dell'uomo e neanche uno sfogo per colmare la libidine dei suoi desideri impuri e perversi. La donna è persona. Porta scritta nel suo essere l'immagine di Dio e sempre come immagine di Dio deve essere vista dal cristiano.</w:t>
      </w:r>
    </w:p>
    <w:p w14:paraId="27F034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 è allora il superamento della giustizia degli scribi e dei farisei? Nelle parole di Cristo Gesù c'è </w:t>
      </w:r>
      <w:r w:rsidRPr="0037310D">
        <w:rPr>
          <w:rFonts w:ascii="Arial" w:eastAsia="Times New Roman" w:hAnsi="Arial"/>
          <w:i/>
          <w:sz w:val="24"/>
          <w:szCs w:val="20"/>
          <w:lang w:eastAsia="it-IT"/>
        </w:rPr>
        <w:t>un passaggio sottile dal corpo al cuore, dall'uomo alla donna</w:t>
      </w:r>
      <w:r w:rsidRPr="0037310D">
        <w:rPr>
          <w:rFonts w:ascii="Arial" w:eastAsia="Times New Roman" w:hAnsi="Arial"/>
          <w:sz w:val="24"/>
          <w:szCs w:val="20"/>
          <w:lang w:eastAsia="it-IT"/>
        </w:rPr>
        <w:t xml:space="preserve">. Il passaggio è questo: non c'è bisogno della consumazione fisica perché vi sia adulterio. È sufficiente la consumazione del cuore. Quando c'è la consumazione del cuore è vero e proprio peccato di adulterio. Perché è adulterio e non semplicemente desiderio impuro? È vero adulterio perché si è vista la donna come oggetto, come cosa, come strumento per la soddisfazione della propria carne. A questo desiderio nulla aggiunge la fisicità dell'atto. In spirito la donna è già stata usata; già si è peccato contro di lei; già non la si è rispettata nella sua alta dimensione di persona fatta ad immagine e somiglianza di Dio. </w:t>
      </w:r>
    </w:p>
    <w:p w14:paraId="451332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Per Cristo Gesù c'è una violenza spirituale che è in tutto uguale alla violenza fisica; c'è una seduzione spirituale che è pari alla seduzione fisica. Nell'uno e nell'altro caso, la donna è solo una cosa. È questo il grande peccato. Gesù, lo abbiamo detto, è venuto per dare all'uomo la sua verità, la sua santità, la sua essenza più pura e più santa. La verità e la santità della donna è parte essenziale della verità e della santità di Cristo Gesù.</w:t>
      </w:r>
    </w:p>
    <w:p w14:paraId="0C7544B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[29] Se il tuo occhio destro ti è occasione di scandalo, cavalo e gettalo via da te: conviene che perisca uno dei tuoi membri, piuttosto che tutto il tuo corpo venga gettato nella Geenna. </w:t>
      </w:r>
    </w:p>
    <w:p w14:paraId="09DB03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peccato per Cristo Gesù deve essere estirpato prima ancora che diventi seme, dal quale poi sicuramente nasce il grande albero dello scandalo. Il peccato si sradica prima di tutto con la custodia degli occhi e in genere di tutti i sensi. Chi custodisce santamente i suoi sensi, di certo eviterà ogni peccato. Chi lascia che i suoi sensi vivano senza alcun vincolo, cadrà inevitabilmente di peccato in peccato e di trasgressione in trasgressione. Non si può custodire il cuore, se non si custodiscono gli occhi. Non si può avere un cuore puro, se l'occhio non è puro. Dall'impurità degli occhi nasce l'impurità del cuore. Dall'impurità del cuore nasce ogni genere di peccato. Un esempio è sufficiente a farci comprendere quanto sia necessaria, anzi indispensabile la custodia degli occhi: Parliamo di Davide. Per non aver custodito gli occhi, non solo cadde nel peccato di adulterio, ma anche in quello di omicidio e di strage. Molti uomini perirono per non aver saputo custodire i suoi occhi.</w:t>
      </w:r>
    </w:p>
    <w:p w14:paraId="321644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Davide mandò a informarsi chi fosse la donna. Gli fu detto: "È Betsabea figlia di Eliam, moglie di Uria l'Hittita". Allora Davide mandò messaggeri a prenderla. Essa andò da lui ed egli giacque con lei, che si era appena purificata dalla immondezza. Poi essa tornò a casa. </w:t>
      </w:r>
    </w:p>
    <w:p w14:paraId="1B46D4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donna concepì e fece sapere a Davide: "Sono incinta". 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w:t>
      </w:r>
    </w:p>
    <w:p w14:paraId="075CABF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Uria dormì alla porta della reggia con tutti i servi del suo signore e non scese a casa sua. 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w:t>
      </w:r>
      <w:r w:rsidRPr="0037310D">
        <w:rPr>
          <w:rFonts w:ascii="Arial" w:eastAsia="Times New Roman" w:hAnsi="Arial"/>
          <w:i/>
          <w:iCs/>
          <w:sz w:val="24"/>
          <w:szCs w:val="20"/>
          <w:lang w:eastAsia="it-IT"/>
        </w:rPr>
        <w:lastRenderedPageBreak/>
        <w:t xml:space="preserve">moglie? Per la tua vita e per la vita della tua anima, io non farò tal cosa!". </w:t>
      </w:r>
    </w:p>
    <w:p w14:paraId="093E9B0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Davide disse ad Uria: "Rimani qui anche oggi e domani ti lascerò partire". Così Uria rimase a Gerusalemme quel giorno e il seguente. 13 Davide lo invitò a mangiare e a bere con sé e lo fece ubriacare; la sera Uria uscì per andarsene a dormire sul suo giaciglio con i servi del suo signore e non scese a casa sua. </w:t>
      </w:r>
    </w:p>
    <w:p w14:paraId="41CECD3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w:t>
      </w:r>
    </w:p>
    <w:p w14:paraId="35A27C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3585D7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6AA1915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mandò il profeta Natan a Davide e Natan andò da lui e gli disse: "Vi erano due uomini nella stessa città, uno ricco e l'altro povero. Il ricco aveva bestiame minuto e grosso in gran numero; ma il povero </w:t>
      </w:r>
      <w:r w:rsidRPr="0037310D">
        <w:rPr>
          <w:rFonts w:ascii="Arial" w:eastAsia="Times New Roman" w:hAnsi="Arial"/>
          <w:i/>
          <w:iCs/>
          <w:sz w:val="24"/>
          <w:szCs w:val="20"/>
          <w:lang w:eastAsia="it-IT"/>
        </w:rPr>
        <w:lastRenderedPageBreak/>
        <w:t xml:space="preserve">non aveva nulla, se non una sola pecorella piccina che egli aveva comprata e allevata; essa gli era cresciuta in casa insieme con i figli, mangiando il suo pane, bevendo alla sua coppa e dormendo sul suo seno; era per lui come una figlia. 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5350C3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L’ira di Davide si scatenò contro quell'uomo e disse a Natan: "Per la vita del Signore, chi ha fatto questo merita la morte. Pagherà quattro volte il valore della pecora, per aver fatto una tal cosa e non aver avuto pietà". 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w:t>
      </w:r>
    </w:p>
    <w:p w14:paraId="5C60D9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w:t>
      </w:r>
    </w:p>
    <w:p w14:paraId="0A7897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4F6252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Allora Davide si alzò da terra, si lavò, si unse e cambiò le vesti; poi andò nella casa del Signore e vi si prostrò. Rientrato in casa, chiese che gli portassero il cibo e mangiò. I suoi ministri gli dissero: </w:t>
      </w:r>
      <w:r w:rsidRPr="0037310D">
        <w:rPr>
          <w:rFonts w:ascii="Arial" w:eastAsia="Times New Roman" w:hAnsi="Arial"/>
          <w:i/>
          <w:iCs/>
          <w:sz w:val="24"/>
          <w:szCs w:val="20"/>
          <w:lang w:eastAsia="it-IT"/>
        </w:rPr>
        <w:lastRenderedPageBreak/>
        <w:t xml:space="preserve">"Che fai? Per il bambino ancora vivo hai digiunato e pianto e, ora che è morto, ti alzi e mangi!". Egli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0A09A9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 Davide consolò Betsabea sua moglie, andando da lei e unendosi: essa partorì un figlio, che egli chiamò Salomone. Il Signore amò Salomone e mandò il profeta Natan, che lo chiamò Iedidia per ordine del Signore. </w:t>
      </w:r>
    </w:p>
    <w:p w14:paraId="2FB6D0B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13719C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Tanto può provocare lo scandalo degli occhi. Può mandare un uomo in totale perdizione sulla terra e nell'eternità. L'occhio non è da cavare in senso fisico, materiale, bensì in senso spirituale. Abbiamo gli occhi, ma dobbiamo vivere come se non l'avessimo. Tanto deve essere il nostro dominio, o la nostra padronanza. Oggi c'è il culto del corpo, fatto da molti oggetto di piacere. Chi provoca lo scandalo, cade nello stesso peccato. Il tentatore ed il tentato subiscono la stessa sanzione, anzi il tentatore ha una sanzione più grave. Lo scandalo passivo, cioè la visione di cose cattive è esistita ed esisterà sempre. Gesù ci dice che è obbligo di colui che subisce lo scandalo, cavarsi gli occhi perché questo non avvenga. Non c'è alcuna giustificazione per colui che cade nel peccato dello scandalo. Gesù pone la santità di ciascuno nelle proprie mani, nella propria volontà, nella propria fortezza. Non c'è giustificazione, né alcuno sconto di pena. La propria santità vale tutto, ogni cosa. </w:t>
      </w:r>
    </w:p>
    <w:p w14:paraId="088CBD4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[30]E se la tua mano destra ti è occasione di scandalo, tagliala e gettala via da te: conviene che perisca uno dei tuoi membri, piuttosto che tutto il tuo corpo vada a finire nella Geenna. </w:t>
      </w:r>
    </w:p>
    <w:p w14:paraId="1A4709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Quanto è detto per gli occhi, vale anche per la mano. Quanto è detto per la vista, vale anche per le azioni. Ognuno è obbligato ad evitare ogni azione che lo conduce al peccato. È purissimo insegnamento della Chiesa quello di evitare le occasioni prossime di peccato. Ma cosa è un'occasione prossima di peccato? Cosa è un'azione che se si compie potrebbe essere per noi occasione di male, di peccato, di rinnegamento della nostra fede? Sono occasioni prossime di peccato tutte quelle situazioni reali nelle quali regna già il peccato. Se uno si pone in esse, di sicuro peccherà o in pensiero, o in parole, o in opere, o in omissioni. </w:t>
      </w:r>
    </w:p>
    <w:p w14:paraId="324A9E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 È doveroso non posizionarsi in un letamaio morale, o spirituale. Se uno vi cade non sapendolo, non appena ne ha coscienza ha l’obbligo grave di uscirne immediatamente, senza perdere neanche un istante. L’insegnamento di Gesù diviene così chiaro: dobbiamo evitare di compiere qualsiasi azione che potrebbe in qualche modo condurci a peccare. Se pecchiamo la colpa dinanzi a Dio è solo nostra, perché non abbiamo evitato quanto era in nostro dovere evitare. Anche riguardo allo scandalo passivo, provocato cioè da noi, dobbiamo evitare tutte quelle azioni che potrebbero in qualche modo indurre un’altra persona, o più persone, o peccare a causa nostra. Ognuno è obbligato ad evitare ogni occasione di scandalo passivo, dal più piccolo al più grande. Nessuno di noi dovrà mai essere occasione di peccato per un suo fratello. Oggi che la nostra società vive immersa negli scandali passivi, possiamo noi evitare di cadere nel peccato? Sì che lo possiamo. Lo possiamo cavandoci gli occhi e tagliandoci le mani, in senso spirituale s’intende, non in senso fisico. Allo scandalo saremo sempre esposti. Dallo scandalo degli altri su di noi dobbiamo difenderci. Dobbiamo invece evitare ad ogni costo che siamo noi causa di scandalo per gli altri. La prudenza in materia dovrà essere somma, altissima, più alta dello stesso cielo. Con la grazia di Dio possiamo. Se possiamo, dobbiamo. </w:t>
      </w:r>
    </w:p>
    <w:p w14:paraId="73B5CC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[31] Fu pure detto: Chi ripudia la propria moglie, le dia l'atto di ripudio; </w:t>
      </w:r>
    </w:p>
    <w:p w14:paraId="207DD3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come recitava l’antico testo del Deuteronomio: </w:t>
      </w:r>
    </w:p>
    <w:p w14:paraId="161A1F2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Quando un uomo si sarà sposato da poco, non andrà in guerra e non gli sarà imposto alcun incarico; sarà libero per un anno di badare alla sua casa e farà lieta la moglie che ha sposata. </w:t>
      </w:r>
    </w:p>
    <w:p w14:paraId="032A573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Nessuno prenderà in pegno né le due pietre della macina domestica né la pietra superiore della macina, perché sarebbe come prendere in pegno la vita. Quando si troverà un uomo che abbia rapito qualcuno dei suoi fratelli tra gli Israeliti, l'abbia sfruttato come schiavo o l'abbia venduto, quel ladro sarà messo a morte; così estirperai il male da te. In caso di lebbra bada bene di osservare diligentemente e fare quanto i sacerdoti leviti vi insegneranno; avrete cura di fare come io ho loro </w:t>
      </w:r>
      <w:r w:rsidRPr="0037310D">
        <w:rPr>
          <w:rFonts w:ascii="Arial" w:eastAsia="Times New Roman" w:hAnsi="Arial"/>
          <w:i/>
          <w:iCs/>
          <w:sz w:val="24"/>
          <w:szCs w:val="20"/>
          <w:lang w:eastAsia="it-IT"/>
        </w:rPr>
        <w:lastRenderedPageBreak/>
        <w:t xml:space="preserve">ordinato. Ricòrdati di quello che il Signore tuo Dio fece a Maria durante il viaggio, quando uscivate dall'Egitto. </w:t>
      </w:r>
    </w:p>
    <w:p w14:paraId="0A6195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una cosa giusta agli occhi del Signore tuo Dio. Non defrauderai il salariato povero e bisognoso, sia egli uno dei tuoi fratelli o uno dei forestieri che stanno nel tuo paese, nelle tue città; gli darai il suo salario il giorno stesso, prima che tramonti il sole, perché egli è povero lo desidera; così egli non griderà contro di te al Signore e tu non sarai in peccato. Non si metteranno a morte i padri per una colpa dei figli, né si metteranno a morte i figli per una colpa dei padri; ognuno sarà messo a morte per il proprio peccato. Non lederai il diritto dello straniero e dell'orfano e non prenderai in pegno la veste della vedova, ma ti ricorderai che sei stato schiavo in Egitto e che di là ti ha liberato il Signore tuo Dio; perciò ti comando di fare questa cosa. </w:t>
      </w:r>
    </w:p>
    <w:p w14:paraId="5CBEAC1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Ti ricorderai che sei stato schiavo nel paese d'Egitto; perciò ti comando di fare questa cosa. (Dt 24,1-21). </w:t>
      </w:r>
    </w:p>
    <w:p w14:paraId="19DD65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seguito Gesù ci dirà anche perché fu scritta questa legge: </w:t>
      </w:r>
      <w:r w:rsidRPr="0037310D">
        <w:rPr>
          <w:rFonts w:ascii="Arial" w:eastAsia="Times New Roman" w:hAnsi="Arial"/>
          <w:i/>
          <w:sz w:val="24"/>
          <w:szCs w:val="20"/>
          <w:lang w:eastAsia="it-IT"/>
        </w:rPr>
        <w:t>“Per la durezza dei vostri cuori”</w:t>
      </w:r>
      <w:r w:rsidRPr="0037310D">
        <w:rPr>
          <w:rFonts w:ascii="Arial" w:eastAsia="Times New Roman" w:hAnsi="Arial"/>
          <w:sz w:val="24"/>
          <w:szCs w:val="20"/>
          <w:lang w:eastAsia="it-IT"/>
        </w:rPr>
        <w:t>. Il cuore è duro, ma già con il Profeta Ezechiele cambia l’agire del Signore. Dio vuole donare al suo popolo un cuore di carne, capace di osservare tutta la sua santa Legge. Con il cuore di carne, dato da Dio, l’uomo può vivere un’unione indissolubile con la sua donna. Ciò che non si può per natura corrotta dal peccato (</w:t>
      </w:r>
      <w:r w:rsidRPr="0037310D">
        <w:rPr>
          <w:rFonts w:ascii="Arial" w:eastAsia="Times New Roman" w:hAnsi="Arial"/>
          <w:i/>
          <w:sz w:val="24"/>
          <w:szCs w:val="20"/>
          <w:lang w:eastAsia="it-IT"/>
        </w:rPr>
        <w:t>durezza del cuore</w:t>
      </w:r>
      <w:r w:rsidRPr="0037310D">
        <w:rPr>
          <w:rFonts w:ascii="Arial" w:eastAsia="Times New Roman" w:hAnsi="Arial"/>
          <w:sz w:val="24"/>
          <w:szCs w:val="20"/>
          <w:lang w:eastAsia="it-IT"/>
        </w:rPr>
        <w:t>), si può per natura fortificata dalla grazia di Dio e dal suo Santo Spirito (</w:t>
      </w:r>
      <w:r w:rsidRPr="0037310D">
        <w:rPr>
          <w:rFonts w:ascii="Arial" w:eastAsia="Times New Roman" w:hAnsi="Arial"/>
          <w:i/>
          <w:sz w:val="24"/>
          <w:szCs w:val="20"/>
          <w:lang w:eastAsia="it-IT"/>
        </w:rPr>
        <w:t>cuore nuovo</w:t>
      </w:r>
      <w:r w:rsidRPr="0037310D">
        <w:rPr>
          <w:rFonts w:ascii="Arial" w:eastAsia="Times New Roman" w:hAnsi="Arial"/>
          <w:sz w:val="24"/>
          <w:szCs w:val="20"/>
          <w:lang w:eastAsia="it-IT"/>
        </w:rPr>
        <w:t xml:space="preserve">). </w:t>
      </w:r>
    </w:p>
    <w:p w14:paraId="5D8A2C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w:t>
      </w:r>
    </w:p>
    <w:p w14:paraId="18D4FD7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Lo spirito del Signore venne su di me e mi disse: "Parla, dice il Signore: Così avete detto, o Israeliti, e io conosco ciò che vi passa per la mente. Voi avete moltiplicato i morti in questa città, avete riempito di cadaveri </w:t>
      </w:r>
      <w:r w:rsidRPr="0037310D">
        <w:rPr>
          <w:rFonts w:ascii="Arial" w:eastAsia="Times New Roman" w:hAnsi="Arial"/>
          <w:i/>
          <w:iCs/>
          <w:sz w:val="24"/>
          <w:szCs w:val="20"/>
          <w:lang w:eastAsia="it-IT"/>
        </w:rPr>
        <w:lastRenderedPageBreak/>
        <w:t xml:space="preserve">le sue strade. Per questo così dice il Signore Dio: I cadaveri che avete gettati in mezzo a essa sono la carne, e la città è la pentola. Ma io vi scaccerò. 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eseguito i comandi né osservate le leggi, mentre avete agito secondo i costumi delle genti vicine". </w:t>
      </w:r>
    </w:p>
    <w:p w14:paraId="3E0BDC7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681500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uno spirito nuovo metterò dentro di loro; toglierò dal loro petto il cuore di pietra e darò loro un cuore di carne, perché seguano i miei decreti e osservino le mie leggi e li mettano in pratica; saranno il mio popolo e io sarò il loro Dio. Ma su coloro che seguono con il cuore i loro idoli e le loro nefandezze farò ricadere le loro opere, dice il Signore Dio". </w:t>
      </w:r>
    </w:p>
    <w:p w14:paraId="08AF7EC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4F9FC8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figlio dell'uomo, profetizza ai monti d'Israele e dì: Monti d'Israele, udite la parola del Signore. Così dice il Signore Dio: Poiché il nemico ha detto di voi: Ah! Ah! I colli eterni son diventati il nostro possesso, ebbene, profetizza e annunzia: Dice il Signore Dio: Poiché siete stati devastati e perseguitati dai vicini per renderci possesso delle altre nazioni e poiché siete stati fatti oggetto di maldicenza e d'insulto della gente, ebbene, monti d'Israele, udite la parola del Signore Dio: Dice il Signore Dio ai monti, alle colline, alle pendici e alle valli, alle rovine desolate e alle città deserte che furono preda e scherno dei popoli vicini: ebbene, così dice il Signore Dio: Sì, con gelosia ardente io parlo contro gli altri popoli e contro tutto Edom, che con la gioia del cuore, </w:t>
      </w:r>
      <w:r w:rsidRPr="0037310D">
        <w:rPr>
          <w:rFonts w:ascii="Arial" w:eastAsia="Times New Roman" w:hAnsi="Arial"/>
          <w:i/>
          <w:iCs/>
          <w:sz w:val="24"/>
          <w:szCs w:val="20"/>
          <w:lang w:eastAsia="it-IT"/>
        </w:rPr>
        <w:lastRenderedPageBreak/>
        <w:t>con il disprezzo dell'anima, hanno fatto del mio paese il loro possesso per saccheggiarlo.</w:t>
      </w:r>
    </w:p>
    <w:p w14:paraId="3FD11F6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Per questo profetizza al paese d'Israele e annunzia ai monti, alle colline, alle pendici e alle valli: Dice il Signore Dio: Ecco, io parlo con gelosia e con furore: Poiché voi avete portato l'obbrobrio delle genti, ebbene, dice il Signore Dio, io alzo la mano e giuro: anche le genti che vi stanno d'intorno subiranno il loro vituperio. E voi, monti d'Israele, mettete rami e producete frutti per il mio popolo d'Israele perché sta per tornare. Ecco infatti a voi, a voi io mi volgo; sarete ancora lavorati e sarete seminati. Moltiplicherò sopra di voi gli uomini, tutta la gente d'Israele, e le città saranno ripopolate e le rovine ricostruite. Moltiplicherò su di voi gli uomini e gli armenti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w:t>
      </w:r>
    </w:p>
    <w:p w14:paraId="54AF87F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parla il Signore Dio: Poiché si va dicendo di te: Tu divori gli uomini, tu hai privato di figli il tuo popolo, ebbene, tu non divorerai più gli uomini, non priverai più di figli la nazione. Oracolo del Signore Dio. Non ti farò più sentire gli insulti delle nazioni e non ti farò più subire lo scherno dei popoli; non priverai più di figli la tua gente". Parola del Signore Dio. Mi fu rivolta questa parola del Signore: "Figlio dell'uomo, la casa d'Israele, quando abitava il suo paese, lo rese impuro con la sua condotta e le sue azioni. Come l'impurità di una donna nel suo tempo è stata la loro condotta davanti a me. Perciò ho riversato su di loro la mia ira per il sangue che avevano sparso nel paese e per gli idoli con i quali l'avevano contaminato. Li ho dispersi fra le genti e sono stati dispersi in altri territori: li ho giudicati secondo la loro condotta e le loro azioni. Giunsero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Annunzia alla casa d'Israele: Così dice il Signore Dio: Io agisco non per riguardo a voi, gente d'Israele, ma per amore del mio nome santo, che voi avete disonorato fra le genti presso le quali siete andati. Santificherò il mio nome grande, disonorato fra le genti, profanato da voi in mezzo a loro. Allora le genti sapranno che io sono il Signore - parola del Signore Dio - quando mostrerò la mia santità in voi davanti ai loro occhi.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leggi. Abiterete nella terra che io diedi ai vostri padri; voi sarete il mio </w:t>
      </w:r>
      <w:r w:rsidRPr="0037310D">
        <w:rPr>
          <w:rFonts w:ascii="Arial" w:eastAsia="Times New Roman" w:hAnsi="Arial"/>
          <w:i/>
          <w:iCs/>
          <w:sz w:val="24"/>
          <w:szCs w:val="20"/>
          <w:lang w:eastAsia="it-IT"/>
        </w:rPr>
        <w:lastRenderedPageBreak/>
        <w:t xml:space="preserve">popolo e io sarò il vostro Dio. Vi libererò da tutte le vostre impurità: chiamerò il grano e lo moltiplicherò e non vi manderò più la carestia. Moltiplicherò i frutti degli alberi e il prodotto dei campi, perché non soffriate più la vergogna della fame fra le genti. Vi ricorderete della vostra cattiva condotta e delle vostre azioni che non erano buone e proverete disgusto di voi stessi per le vostre iniquità e le vostre nefandezze. Non per riguardo a voi, io agisco - dice il Signore Dio - sappiatelo bene. Vergognatevi e arrossite della vostra condotta, o Israeliti". </w:t>
      </w:r>
    </w:p>
    <w:p w14:paraId="6CFEFF3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dice il Signore Dio: "Quando vi avrò purificati da tutte le vostre iniquità, vi farò riabitare le vostre città e le vostre rovine saranno ricostruite. Quella terra desolata, che agli occhi di ogni viandante appariva un deserto, sarà ricoltivata e si dirà: La terra, che era desolata, è diventata ora come il giardino dell'Eden, le città rovinate, desolate e sconvolte, ora sono fortificate e abitate. I popoli che saranno rimasti attorno a voi sapranno che io, il Signore, ho ricostruito ciò che era distrutto e ricoltivato la terra che era un deserto. Io, il Signore, l'ho detto e lo farò". Dice il Signore Dio: "Permetterò ancora che la gente d'Israele mi preghi di intervenire in suo favore. Io moltiplicherò gli uomini come greggi, come greggi consacrati, come un gregge di Gerusalemme nelle sue solennità. Allora le città rovinate saranno ripiene di greggi di uomini e sapranno che io sono il Signore". (Ez 36,1-38). </w:t>
      </w:r>
    </w:p>
    <w:p w14:paraId="0D92CD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53DFE1F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4EED3F0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w:t>
      </w:r>
    </w:p>
    <w:p w14:paraId="7E9828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2E63A18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3F37FD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Tieni in mano sotto i loro occhi i legni sui quali hai scritto e di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w:t>
      </w:r>
    </w:p>
    <w:p w14:paraId="6205DC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15F5F1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Essendo il cuore nuovo un dono di Dio, una sua vera e propria creazione, a Dio lo si può chiedere sempre, in ogni istante. Davide lo ha chiesto dopo il peccato (cfr. </w:t>
      </w:r>
      <w:r w:rsidRPr="0037310D">
        <w:rPr>
          <w:rFonts w:ascii="Arial" w:eastAsia="Times New Roman" w:hAnsi="Arial"/>
          <w:i/>
          <w:sz w:val="24"/>
          <w:szCs w:val="20"/>
          <w:lang w:eastAsia="it-IT"/>
        </w:rPr>
        <w:t>Salmo 50 riportato a pagina 95</w:t>
      </w:r>
      <w:r w:rsidRPr="0037310D">
        <w:rPr>
          <w:rFonts w:ascii="Arial" w:eastAsia="Times New Roman" w:hAnsi="Arial"/>
          <w:sz w:val="24"/>
          <w:szCs w:val="20"/>
          <w:lang w:eastAsia="it-IT"/>
        </w:rPr>
        <w:t>). È in ragione di questo cuore nuovo e dello Spirito Santo che Dio è sempre pronto a donare all’uomo che il profeta Malachia insiste con forza sull’indissolubilità della sola carne tra uomo e donna:</w:t>
      </w:r>
    </w:p>
    <w:p w14:paraId="174A53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a voi questo monito, o sacerdoti. Se non mi ascolterete e non vi prenderete a cuore di dar gloria al mio nome, dice il Signore degli Eserciti, manderò su di voi la maledizione e cambierò in maledizione le vostre benedizioni. Anzi le ho già maledette, perché nessuno tra di </w:t>
      </w:r>
      <w:r w:rsidRPr="0037310D">
        <w:rPr>
          <w:rFonts w:ascii="Arial" w:eastAsia="Times New Roman" w:hAnsi="Arial"/>
          <w:i/>
          <w:iCs/>
          <w:sz w:val="24"/>
          <w:szCs w:val="20"/>
          <w:lang w:eastAsia="it-IT"/>
        </w:rPr>
        <w:lastRenderedPageBreak/>
        <w:t>voi se la prende a cuore. 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w:t>
      </w:r>
    </w:p>
    <w:p w14:paraId="1973979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028B807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3CCCB5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(Mal 2,1-17). </w:t>
      </w:r>
    </w:p>
    <w:p w14:paraId="145B6F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Tutta la Legge del Signore si può osservare. Tutta si può vivere. Tutta compiere.</w:t>
      </w:r>
    </w:p>
    <w:p w14:paraId="12C5F2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si può però compiere con le sole forze, o capacità della natura. Si può invece per grazia, per la forza di Dio che discende nel cuore dell’uomo e lo rende capace di fedeltà, di obbedienza, di grande amore. Questa grazia va però invocata atto per atto e momento per momento. Essa deve piovere dal Cielo perennemente, insistentemente, persistentemente. Per questo la nostra preghiera deve essere </w:t>
      </w:r>
      <w:r w:rsidRPr="0037310D">
        <w:rPr>
          <w:rFonts w:ascii="Arial" w:eastAsia="Times New Roman" w:hAnsi="Arial"/>
          <w:sz w:val="24"/>
          <w:szCs w:val="20"/>
          <w:lang w:eastAsia="it-IT"/>
        </w:rPr>
        <w:lastRenderedPageBreak/>
        <w:t xml:space="preserve">costante, perseverante, senza interruzione. Nel Nuovo Testamento avviene qualcosa di straordinariamente grande. L’uomo è rigenerato, santificato, reso partecipe della divina natura. In lui, se è in stato di grazia, abita e dimora la grazia santificante. Tuttavia, anche se l’uomo è tutto nuovo, questo non significa che per nuova natura egli è capace di osservare i Comandamenti o la Legge santa di Dio. Comandamenti e Legge, Vangelo e Beatitudini, Discorso della Montagna ed ogni altro insegnamento di Cristo Gesù si osservano ad una sola condizione: che perennemente ci alimentiamo di grazia divina attraverso i Sacramenti e la costante preghiera. La Legge del Signore, tutta la Legge in ogni sua parte, si può osservare. Se si può, si deve anche. Si deve perché si può e si può perché si deve. La via è una sola: essere sempre ricolmi della più grande grazia di Dio. La grazia si chiede ripetutamente e si chiede con un solo scopo, o fine: per osservare tutta la Legge di Dio. </w:t>
      </w:r>
    </w:p>
    <w:p w14:paraId="4F02BB0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[32]ma io vi dico: chiunque ripudia sua moglie, eccetto il caso di concubinato, la espone all'adulterio e chiunque sposa una ripudiata, commette adulterio. </w:t>
      </w:r>
    </w:p>
    <w:p w14:paraId="36CD3A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novità di Cristo Gesù è duplice: 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 Anche se la donna viene ripudiata per concubinato, essa non può sposare ugualmente. Chi dovesse sposarla, sappia che commette adulterio.</w:t>
      </w:r>
    </w:p>
    <w:p w14:paraId="7A55CD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dona il suo amore come unico modello, o esempio cui sempre guardare. L’amore di Gesù per la sua sposa, la Chiesa, è amore crocifisso. La croce è il buon terreno sul quale piantare ogni matrimonio e fuori di questo terreno non c’è matrimonio che possa essere vissuto fino alla fine nella fedeltà e nell’indissolubilità e un amore che si fa sempre più grande e più forte. Per grazia si può amare. Per grazia si può essere fedeli sempre. Per grazia si può sempre convivere. Per grazia si può anche crescere nell’amore.</w:t>
      </w:r>
    </w:p>
    <w:p w14:paraId="48A91C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un cristiano si dimentica della grazia, esso è schiavo della sua natura debole, inferma, malata. Quando la Chiesa non coltiva più l’albero della grazia nel cuore dei suoi fedeli, essa li espone ad ogni peccato. Per secoli si è vissuti senza la grazia, perché per secoli si è vissuti senza Eucaristia. Anche oggi la stragrande maggioranza dei cristiani vive senza la grazia. O se la riceve, non la alimenta per mezzo della preghiera personale.</w:t>
      </w:r>
    </w:p>
    <w:p w14:paraId="1AB2A4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soluzione di ogni problema dell’uomo è in questo binomio inseparabile: grazia e verità; crescita in grazia e in verità. Quando la Chiesa avrà risolto questo problema, avrà anche risolto ogni problema dei suoi fedeli. 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Il divorzio non esiste nella rivelazione di Cristo Gesù. Esiste però la separazione. Questa è evangelicamente consentita in un solo caso: nel caso di concubinato. </w:t>
      </w:r>
      <w:r w:rsidRPr="0037310D">
        <w:rPr>
          <w:rFonts w:ascii="Arial" w:eastAsia="Times New Roman" w:hAnsi="Arial"/>
          <w:sz w:val="24"/>
          <w:szCs w:val="20"/>
          <w:lang w:eastAsia="it-IT"/>
        </w:rPr>
        <w:lastRenderedPageBreak/>
        <w:t xml:space="preserve">In tutti gli altri casi, tutto deve essere vissuto all’ombra della croce e della preghiera, della crescita in grazia e in verità. </w:t>
      </w:r>
    </w:p>
    <w:p w14:paraId="52581F3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[33] Avete anche inteso che fu detto agli antichi: Non spergiurare, ma adempi con il Signore i tuoi giuramenti; </w:t>
      </w:r>
    </w:p>
    <w:p w14:paraId="19B2208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dell’uomo data al Signore obbliga sempre. È questo l’insegnamento che proviene dall’Antico testamento. </w:t>
      </w:r>
      <w:r w:rsidRPr="0037310D">
        <w:rPr>
          <w:rFonts w:ascii="Arial" w:eastAsia="Times New Roman" w:hAnsi="Arial"/>
          <w:i/>
          <w:sz w:val="24"/>
          <w:szCs w:val="20"/>
          <w:lang w:eastAsia="it-IT"/>
        </w:rPr>
        <w:t>“Giuramenti”</w:t>
      </w:r>
      <w:r w:rsidRPr="0037310D">
        <w:rPr>
          <w:rFonts w:ascii="Arial" w:eastAsia="Times New Roman" w:hAnsi="Arial"/>
          <w:sz w:val="24"/>
          <w:szCs w:val="20"/>
          <w:lang w:eastAsia="it-IT"/>
        </w:rPr>
        <w:t xml:space="preserve"> sono in questo caso gli obblighi che una persona ha preso con il Signore tramite un voto. </w:t>
      </w:r>
    </w:p>
    <w:p w14:paraId="6196A09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riferì agli Israeliti quanto il Signore gli aveva ordinato. Mosè disse ai capi delle tribù degli Israeliti: "Questo il Signore ha ordinato: Quando uno avrà fatto un voto al Signore o si sarà obbligato con giuramento ad una astensione, non violi la sua parola, ma dia esecuzione a quanto ha promesso con la bocca. </w:t>
      </w:r>
    </w:p>
    <w:p w14:paraId="6A9B16D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una donna avrà fatto un voto al Signore e si sarà obbligata ad una astensione, mentre è ancora in casa del padre, durante la sua giovinezza, se il padre, avuta conoscenza del voto di lei e dell'astensione alla quale si è obbligata, non dice nulla, tutti i voti di lei saranno validi e saranno valide tutte le astensioni alle quali si sarà obbligata. </w:t>
      </w:r>
    </w:p>
    <w:p w14:paraId="5AC753F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il padre, quando ne viene a conoscenza, le fa opposizione, tutti i voti di lei e tutte le astensioni alle quali si sarà obbligata, non saranno validi; il Signore la perdonerà, perché il padre le ha fatto opposizione. Se si marita quando è legata da voti o da un obbligo di astensione assunto alla leggera con le labbra, se il marito ne ha conoscenza e quando viene a conoscenza non dice nulla, i voti di lei saranno validi e saranno validi gli obblighi di astensione da lei assunti. Ma se il marito, quando ne viene a conoscenza, le fa opposizione, egli annullerà il voto che essa ha fatto e l'obbligo di astensione che essa si è assunta alla leggera; il Signore la perdonerà. </w:t>
      </w:r>
    </w:p>
    <w:p w14:paraId="2BEC6D1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il voto di una vedova o di una donna ripudiata, qualunque sia l'obbligo che si è assunto, rimarrà valido. Se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2820EC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12128E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li annulla qualche tempo dopo averne avuto conoscenza, porterà il peso della colpa della moglie". Queste sono le leggi che il </w:t>
      </w:r>
      <w:r w:rsidRPr="0037310D">
        <w:rPr>
          <w:rFonts w:ascii="Arial" w:eastAsia="Times New Roman" w:hAnsi="Arial"/>
          <w:i/>
          <w:iCs/>
          <w:sz w:val="24"/>
          <w:szCs w:val="20"/>
          <w:lang w:eastAsia="it-IT"/>
        </w:rPr>
        <w:lastRenderedPageBreak/>
        <w:t xml:space="preserve">Signore prescrisse a Mosè riguardo al marito e alla moglie, al padre e alla figlia, quando questa è ancora fanciulla, in casa del padre. (Num 30,1-17). </w:t>
      </w:r>
    </w:p>
    <w:p w14:paraId="6CF4E8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Nessuno sposerà una moglie del padre, né solleverà il lembo del mantello paterno. Non entrerà nella comunità del Signore chi ha il membro contuso o mutilato. Il bastardo non entrerà nella comunità del Signore; nessuno dei suoi, neppure alla decima generazione, entrerà nella comunità del Signore. </w:t>
      </w:r>
    </w:p>
    <w:p w14:paraId="0A86B3C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hanno prezzolato contro di te Balaam, figlio di Beor, da Petor nel paese dei due fiumi, perché ti maledicesse. Ma il Signore tuo Dio non volle ascoltare Balaam e il Signore tuo Dio mutò per te la maledizione in benedizione, perché il Signore tuo Dio ti ama. Non cercherai né la loro pace, né la loro prosperità, finché tu viva, mai. </w:t>
      </w:r>
    </w:p>
    <w:p w14:paraId="6CABF36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avrai in abominio l'Idumeo, perché è tuo fratello; non avrai in abominio l'Egiziano, perché sei stato forestiero nel suo paese; i figli che nasceranno da loro alla terza generazione potranno entrare nella comunità del Signore. Quando uscirai e ti accamperai contro i tuoi nemici, guardati da ogni cosa cattiva. Se si trova qualcuno in mezzo a te che sia immondo a causa d'un accidente notturno, uscirà dall'accampamento e non vi entrerà; verso sera si laverà con acqua e dopo il tramonto del sole potrà rientrare nell'accampamento. </w:t>
      </w:r>
    </w:p>
    <w:p w14:paraId="1BA6421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Non consegnerai al suo padrone uno schiavo che, dopo essergli fuggito, si sarà rifugiato presso di te. Rimarrà da te nel tuo paese, nel luogo che avrà scelto, in quella città che gli parrà meglio; non lo molesterai. Non vi sarà alcuna donna dedita alla prostituzione sacra tra le figlie d'Israele, né vi sarà alcun uomo dedito alla prostituzione sacra tra i figli d'Israele. </w:t>
      </w:r>
    </w:p>
    <w:p w14:paraId="544132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porterai nella casa del Signore tuo Dio il dono di una prostituta né il salario di un cane, qualunque voto tu abbia fatto, poiché tutti e due sono abominio per il Signore tuo Dio. Non farai al tuo fratello prestiti a interesse, né di denaro, né di viveri, né di qualunque cosa che si presta a interesse. Allo straniero potrai prestare a interesse, ma non al tuo fratello, perché il Signore tuo Dio ti benedica in tutto ciò a cui metterai mano, nel paese di cui stai per andare a prender possesso. </w:t>
      </w:r>
    </w:p>
    <w:p w14:paraId="6445193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volontariamente al Signore tuo Dio, ciò che la tua bocca avrà promesso. Se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49E60E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Era spergiuro per l’Antico Testamento chiunque avesse fatto un voto senza poi mantenerlo nella più grande fedeltà alla parola data, o pronunziata davanti al Signore. Gesù va ben oltre. Egli vuole che ogni suo discepolo sia credibile solo per la semplice parola che pronunzia, o dice, senza chiamare a testimone il Signore. Al cristiano deve bastare la sola parola. Lui deve essere degno di fede perché credibile in sé. Lui mai deve avere bisogno di ricorrere al Signore per essere creduto.</w:t>
      </w:r>
    </w:p>
    <w:p w14:paraId="19B6013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 [34]ma io vi dico: non giurate affatto: né per il cielo, perché è il trono di Dio; [35] né per la terra, perché è lo sgabello per i suoi piedi; né per Gerusalemme, perché è la città del gran re. </w:t>
      </w:r>
    </w:p>
    <w:p w14:paraId="76592B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Parola di Gesù è categorica, assoluta. Non si deve giurare affatto. Qualcuno potrebbe dire: Non giuro per il Signore, ma posso giurare per le cose sante? Dio e tutto ciò che in Cielo e sulla terra si riferisce in qualche modo a Dio devono essere esclusi dal giuramento. Quanto è in Cielo, sulla Terra e in Gerusalemme sono esclusi dal giuramento. Si può almeno giurare per se stessi?</w:t>
      </w:r>
    </w:p>
    <w:p w14:paraId="55D6ED3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[36] Non giurare neppure per la tua testa, perché non hai il potere di rendere bianco o nero un solo capello. </w:t>
      </w:r>
    </w:p>
    <w:p w14:paraId="31574B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di Gesù è chiara: non si deve giurare neanche per se stessi. Qual è il motivo per cui non possiamo giurare per noi stessi? Perché noi non possiamo garantire nulla, ma veramente nulla. Noi non abbiamo alcun potere, alcuna autorità, alcuna forza, alcuna consistenza. Il giuramento è garanzia. L’uomo è assolutamente privo di una qualsiasi garanzia. Non può dare neanche la garanzia di un secondo. Ora c’è e fra un secondo può non esserci. </w:t>
      </w:r>
    </w:p>
    <w:p w14:paraId="7CF80BE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[37] Sia invece il vostro parlare sì, sì; no, no; il di più viene dal maligno. </w:t>
      </w:r>
    </w:p>
    <w:p w14:paraId="52EE2C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deve avere come suo unico fine la verità. La verità è sì, ma anche no. Anche il no è evangelico come il sì, purché sia un sì e un no di verità evangelica. Il cristiano deve dire sempre sì alla verità del Vangelo. Deve dire no a tutto ciò che è contro il Vangelo. È contro il Vangelo anche la non perfetta osservanza della giustizia. Gesù non vuole che si facciano lunghi discorsi. Il cristiano deve essere riconosciuto per la brevità delle sue parole. Quando si dicono molte parole, di sicuro c’è il peccato. Perché nelle molte parole mai manca il peccato. Già nel Libro dei Proverbi si scorge il peccato nel molto parlare. </w:t>
      </w:r>
    </w:p>
    <w:p w14:paraId="163AC7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Proverbi di Salomone. Il figlio saggio rende lieto il padre; il figlio stolto contrista la madre. Non giovano i tesori male acquistati, mentre la giustizia libera dalla morte. Il Signore non lascia patir la fame al giusto, </w:t>
      </w:r>
      <w:r w:rsidRPr="0037310D">
        <w:rPr>
          <w:rFonts w:ascii="Arial" w:eastAsia="Times New Roman" w:hAnsi="Arial"/>
          <w:i/>
          <w:iCs/>
          <w:sz w:val="24"/>
          <w:szCs w:val="20"/>
          <w:lang w:eastAsia="it-IT"/>
        </w:rPr>
        <w:lastRenderedPageBreak/>
        <w:t xml:space="preserve">ma delude la cupidigia degli empi. La mano pigra fa impoverire, la mano operosa arricchisce. Chi raccoglie d'estate è previdente; chi dorme al tempo della mietitura si disonora. Le benedizioni del Signore sul capo del giusto, la bocca degli empi nasconde il sopruso. La memoria del giusto è in benedizione, il nome degli empi svanisce. </w:t>
      </w:r>
    </w:p>
    <w:p w14:paraId="6816076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L’assennato accetta i comandi, il linguacciuto va in rovina. Chi cammina nell'integrità va sicuro, chi rende tortuose le sue vie sarà scoperto. Chi chiude un occhio causa dolore, chi riprende a viso aperto procura pace. Fonte di vita è la bocca del giusto, la bocca degli empi nasconde violenza. L’odio suscita litigi, l'amore ricopre ogni colpa. Sulle labbra dell'assennato si trova la sapienza, per la schiena di chi è privo di senno il bastone. </w:t>
      </w:r>
    </w:p>
    <w:p w14:paraId="3025D40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Placano l'odio le labbra sincere, chi diffonde la calunnia è uno stolto. </w:t>
      </w:r>
    </w:p>
    <w:p w14:paraId="3642F3F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Nel molto parlare non manca la colpa, chi frena le labbra è prudente. Argento pregiato è la lingua del giusto, il cuore degli empi vale ben poco. Le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Come l'aceto ai denti e il fumo agli occhi così è il pigro per chi gli affida una missione. </w:t>
      </w:r>
    </w:p>
    <w:p w14:paraId="41954CA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timore del Signore prolunga i giorni, ma gli anni dei malvagi sono accorciati. L’attesa dei giusti finirà in gioia, ma la speranza degli empi svanirà. La via del Signore è una fortezza per l'uomo retto, mentre è una rovina per i malfattori. Il giusto non vacillerà mai, ma gli empi non dureranno sulla terra. La bocca del giusto esprime la sapienza, la lingua perversa sarà tagliata. Le labbra del giusto stillano benevolenza, la bocca degli empi perversità. (Pro 10,1-32). </w:t>
      </w:r>
    </w:p>
    <w:p w14:paraId="17A97B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governo della parola è governo del cuore. La fedeltà alla parola è fedeltà del cuore. Ma anche la verità della parola è verità del cuore. 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 Quando non c’è verità verso Dio e verso l’uomo, lì di sicuro c’è l’opera del maligno. Quando non c’è allontanamento dalla falsità verso Dio e verso l’uomo anche in questo caso c’è la seduzione e la tentazione del maligno.</w:t>
      </w:r>
    </w:p>
    <w:p w14:paraId="5BF0F4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Sulla parola da proferire Gesù vuole che si usi la più grande prudenza. Ingannare, illudere, mentire, imbrogliare un fratello è peccato contro la verità evangelica. È peccato contro la fede che professiamo. Il sì del cristiano deve essere detto fino al martirio. Cristo Gesù è il Martire del sì sulla sua verità e la verità del Padre suo. I peccati contro il sì e contro il no del Vangelo sono infiniti. Sarebbe sufficiente attenersi a questa verità evangelica per dare al mondo una luce divina così potente e forte da squarciare le coscienze più tenebrose ed oscure. La rovina del mondo sono i cristiani che dicono no alla verità del Vangelo e sì alla falsità del maligno. La rovina del mondo sono i cristiani che modificano il sì fino a renderlo un no, e il no fino a farlo divenire sì. È questa l’opera nascosta e silenziosa, sotterranea del maligno. San Giacomo ha bene interpretato questo brano del Vangelo, quando ha visto nei mali della lingua la pienezza di tutte le falsità e l’inizio di ogni falsità. Per lui la santità della lingua è santità della nostra religione.</w:t>
      </w:r>
    </w:p>
    <w:p w14:paraId="45E51A1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Fratelli miei, non vi fate maestri in molti, sapendo che noi riceveremo un giudizio più severo, poiché tutti quanti manchiamo in molte cose. Se uno non manca nel parlare, è un uomo perfetto, capace di tenere a freno anche tutto il corpo. Quando mettiamo il morso in bocca ai cavalli perché ci obbediscano, possiamo dirigere anche tutto il loro corpo. Ecco, anche le navi, benché siano così grandi e vengano spinte da venti gagliardi, sono guidate da un piccolissimo timone dovunque vuole chi le manovra. </w:t>
      </w:r>
    </w:p>
    <w:p w14:paraId="012652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anche la lingua: è un piccolo membro e può vantarsi di grandi cose. Vedete un piccolo fuoco quale grande foresta può incendiare! 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Con essa benediciamo il Signore e Padre e con essa malediciamo gli uomini fatti a somiglianza di Dio. </w:t>
      </w:r>
    </w:p>
    <w:p w14:paraId="3635CFC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È dalla stessa bocca che esce benedizione e maledizione. Non dev'essere così, fratelli miei! 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4971FD5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w:t>
      </w:r>
    </w:p>
    <w:p w14:paraId="35118A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sapienza che viene dall'alto invece è anzitutto pura; poi pacifica, mite, arrendevole, piena di misericordia e di buoni frutti, senza parzialità, senza ipocrisia. Un frutto di giustizia viene seminato nella pace per coloro che fanno opera di pace. (Gc 3,1-18). </w:t>
      </w:r>
    </w:p>
    <w:p w14:paraId="7CF9BB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Nella stessa Lettera San Giacomo aveva detto precedentemente: </w:t>
      </w:r>
      <w:r w:rsidRPr="0037310D">
        <w:rPr>
          <w:rFonts w:ascii="Arial" w:eastAsia="Times New Roman" w:hAnsi="Arial"/>
          <w:i/>
          <w:sz w:val="24"/>
          <w:szCs w:val="20"/>
          <w:lang w:eastAsia="it-IT"/>
        </w:rPr>
        <w:t>"Se qualcuno pensa di essere religioso, ma non frena la lingua e inganna così il suo cuore, la sua religione è vana"</w:t>
      </w:r>
      <w:r w:rsidRPr="0037310D">
        <w:rPr>
          <w:rFonts w:ascii="Arial" w:eastAsia="Times New Roman" w:hAnsi="Arial"/>
          <w:sz w:val="24"/>
          <w:szCs w:val="20"/>
          <w:lang w:eastAsia="it-IT"/>
        </w:rPr>
        <w:t xml:space="preserve"> (Gc 1,26). La parola del cristiano è la manifestazione del suo cuore. Come è il suo cuore, così è la sua parola. Gesù vuole che la pienezza di santità del cuore diventi pienezza di santità della parola. Al cristiano deve sempre bastare la sua parola. La parola è il suo stesso essere. La verità del suo nuovo essere deve divenire verità della sua parola.</w:t>
      </w:r>
    </w:p>
    <w:p w14:paraId="138C371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[38] Avete inteso che fu detto: Occhio per occhio e dente per dente; </w:t>
      </w:r>
    </w:p>
    <w:p w14:paraId="052ACC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la cosiddetta </w:t>
      </w:r>
      <w:r w:rsidRPr="0037310D">
        <w:rPr>
          <w:rFonts w:ascii="Arial" w:eastAsia="Times New Roman" w:hAnsi="Arial"/>
          <w:i/>
          <w:sz w:val="24"/>
          <w:szCs w:val="20"/>
          <w:lang w:eastAsia="it-IT"/>
        </w:rPr>
        <w:t>"Legge del taglione"</w:t>
      </w:r>
      <w:r w:rsidRPr="0037310D">
        <w:rPr>
          <w:rFonts w:ascii="Arial" w:eastAsia="Times New Roman" w:hAnsi="Arial"/>
          <w:sz w:val="24"/>
          <w:szCs w:val="20"/>
          <w:lang w:eastAsia="it-IT"/>
        </w:rPr>
        <w:t xml:space="preserve">. Ecco come essa è esattamente formulata nella Scrittura Santa dell'Antico Testamento: </w:t>
      </w:r>
    </w:p>
    <w:p w14:paraId="55E5756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w:t>
      </w:r>
    </w:p>
    <w:p w14:paraId="5ED627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w:t>
      </w:r>
    </w:p>
    <w:p w14:paraId="58A977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Colui che colpisce un uomo causandone la morte, sarà messo a morte. Però per colui che non ha teso insidia, ma che Dio gli ha fatto incontrare, io ti fisserò un luogo dove potrà rifugiarsi. 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7851FD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colpisce con il bastone il suo schiavo o la sua schiava e gli muore sotto le sue mani, si deve fare vendetta. Ma se sopravvive un giorno o due, non sarà vendicato, perché è acquisto del </w:t>
      </w:r>
      <w:r w:rsidRPr="0037310D">
        <w:rPr>
          <w:rFonts w:ascii="Arial" w:eastAsia="Times New Roman" w:hAnsi="Arial"/>
          <w:i/>
          <w:iCs/>
          <w:sz w:val="24"/>
          <w:szCs w:val="20"/>
          <w:lang w:eastAsia="it-IT"/>
        </w:rPr>
        <w:lastRenderedPageBreak/>
        <w:t xml:space="preserve">suo denaro. 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7C683A5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colpisce l'occhio del suo schiavo o della sua schiava e lo acceca, gli darà la libertà in compenso dell'occhio. Se fa cadere il dente del suo schiavo o della sua schiava, gli darà la libertà in compenso del dente. 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della propria vita, secondo quanto gli verrà imposto. Se cozza con le corna contro un figlio o se cozza contro una figlia, si procederà nella stessa maniera. Se il bue colpisce con le corna uno schiavo o una schiava, si pagheranno al padrone trenta sicli d'argento e il bue sarà lapidato. </w:t>
      </w:r>
    </w:p>
    <w:p w14:paraId="45922E2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w:t>
      </w:r>
    </w:p>
    <w:p w14:paraId="1400C02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un uomo ruba un bue o un montone e poi lo scanna o lo vende, darà come indennizzo cinque capi di grosso bestiame per il bue e quattro capi di bestiame per il montone. (Es 21,1-37). </w:t>
      </w:r>
    </w:p>
    <w:p w14:paraId="7BD9081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ancora a Mosè: Ordina agli Israeliti che ti portino olio puro di olive schiacciate per il candelabro, per tenere le lampade sempre accese. Aronne lo preparerà nella tenda del convegno, fuori del velo che sta davanti alla testimonianza, perché le lampade ardano sempre, da sera a mattina, davanti al Signore. È una legge perenne, di generazione in generazione. Egli le disporrà sul candelabro d'oro puro, perché ardano sempre davanti al Signore. Prenderai anche fior di farina e ne farai cuocere dodici focacce; ogni focaccia sarà di due decimi di efa. Le disporrai su due pile, sei per pila, sulla tavola d'oro puro davanti al Signore. Porrai incenso puro sopra ogni pila e sarà sul pane come memoriale, come sacrificio espiatorio consumato dal fuoco in onore del Signore. </w:t>
      </w:r>
    </w:p>
    <w:p w14:paraId="5018255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Ogni giorno di sabato si disporranno i pani davanti al Signore sempre; saranno forniti dagli Israeliti; è alleanza. I pani saranno riservati ad Aronne e ai suoi figli: essi li mangeranno in luogo santo; perché saranno per loro cosa santissima tra i sacrifici in onore del Signore. È una legge perenne". </w:t>
      </w:r>
    </w:p>
    <w:p w14:paraId="495E0D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Lo misero sotto sorveglianza, finché fosse deciso che cosa fare per ordine del Signore. Il Signore parlò a Mosè: Conduci quel bestemmiatore fuori dell'accampamento; quanti lo hanno udito posino le mani sul suo capo e tutta la comunità lo lapiderà. </w:t>
      </w:r>
    </w:p>
    <w:p w14:paraId="38396B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Parla agli Israeliti e dì loro: Chiunque maledirà il suo Dio, porterà la pena del suo peccato. Chi bestemmia il nome del Signore dovrà essere messo a morte: tutta la comunità lo dovrà lapidare. Straniero o nativo del paese, se ha bestemmiato il nome del Signore, sarà messo a morte. Chi percuote a morte un uomo dovrà essere messo a morte. Chi percuote a morte un capo di bestiame lo pagherà: vita per vita. </w:t>
      </w:r>
    </w:p>
    <w:p w14:paraId="0DE3B25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uno farà una lesione al suo prossimo, si farà a lui come egli ha fatto all'altro: frattura per frattura, occhio per occhio, dente per dente; gli si farà la stessa lesione che egli ha fatta all'altro. Chi uccide un capo di bestiame lo pagherà; ma chi uccide un uomo sarà messo a morte. Ci sarà per voi una sola legge per il forestiero e per il cittadino del paese; poiché io sono il Signore vostro Dio". </w:t>
      </w:r>
    </w:p>
    <w:p w14:paraId="733CC6A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ne riferì agli Israeliti ed essi condussero quel bestemmiatore fuori dell'accampamento e lo lapidarono. Così gli Israeliti eseguirono quello che il Signore aveva ordinato a Mosè. (Lev 24,1-23). </w:t>
      </w:r>
    </w:p>
    <w:p w14:paraId="7D9E172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il Signore tuo Dio avrà distrutto le nazioni delle quali egli ti dà il paese e tu prenderai il loro posto e abiterai nelle loro città e nelle loro case, ti sceglierai tre città, nella terra della quale il Signore tuo Dio ti dà il possesso. Preparerai strade e dividerai in tre parti il territorio del paese che il Signore tuo Dio ti dà in eredità, perché ogni omicida si possa rifugiare in quella città.</w:t>
      </w:r>
    </w:p>
    <w:p w14:paraId="34EC658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in qual caso l'omicida che vi si rifugerà avrà salva la vita: chiunque avrà ucciso il suo prossimo involontariamente, senza che l'abbia odiato prima, come quando uno va al bosco con il suo compagno a tagliare la legna e, mentre la mano afferra la scure per abbattere l'albero, il ferro gli sfugge dal manico e colpisce il compagno così che ne muoia, colui si rifugerà in una di queste città e avrà salva la vita; altrimenti il vendicatore del sangue, mentre l'ira gli arde in cuore, potrebbe inseguire l'omicida e, se il cammino fosse lungo, raggiungerlo e colpirlo a morte, benché non lo meritasse, non avendo prima odiato il compagno. </w:t>
      </w:r>
    </w:p>
    <w:p w14:paraId="6BFFC4D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Ti dò dunque questo ordine: Scegliti tre città. Se il Signore tuo Dio allargherà i tuoi confini, come ha giurato ai tuoi padri, e ti darà tutto il paese che ha promesso di dare ai tuoi padri, se osserverai tutti questi comandi che oggi ti dò, amando il Signore tuo Dio e camminando sempre secondo le sue vie, allora aggiungerai tre altre città alle prime tre, perché non si sparga sangue innocente nel paese che il Signore tuo Dio ti dà in eredità e tu non ti renda colpevole del sangue versato. </w:t>
      </w:r>
    </w:p>
    <w:p w14:paraId="4E2F029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L’occhio tuo non lo compianga; toglierai da Israele il sangue innocente e così sarai felice. Non sposterai i confini del tuo vicino, posti dai tuoi antenati, nell'eredità che ti sarà toccata nel paese che il Signore tuo Dio ti dà in possesso. </w:t>
      </w:r>
    </w:p>
    <w:p w14:paraId="7C82FAD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solo testimonio non avrà valore contro alcuno, per qualsiasi colpa e per qualsiasi peccato; qualunque peccato questi abbia commesso, il fatto dovrà essere stabilito sulla parola di due o di tre testimoni. Qualora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farete a lui quello che egli aveva pensato di fare al suo fratello. Così estirperai il male di mezzo a te. </w:t>
      </w:r>
    </w:p>
    <w:p w14:paraId="47DE46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altri lo verranno a sapere e ne avranno paura e non commetteranno più in mezzo a te una tale azione malvagia. Il tuo occhio non avrà compassione: vita per vita, occhio per occhio, dente per dente, mano per mano, piede per piede. (Dt 19,1-21). </w:t>
      </w:r>
    </w:p>
    <w:p w14:paraId="353703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Legge, pur nella sua crudezza, poneva al cuore dell'uomo un limite invalicabile: la vendetta non doveva mai superare l'entità della pena subita. Ecco qual era il modo di pensare prima di questa Legge:</w:t>
      </w:r>
    </w:p>
    <w:p w14:paraId="1A8236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Adamo si unì a Eva sua moglie, la quale concepì e partorì Caino e disse: "Ho acquistato un uomo dal Signore". Poi partorì ancora suo fratello Abele.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la sua bramosia, ma tu dòminala". </w:t>
      </w:r>
    </w:p>
    <w:p w14:paraId="10694C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Caino disse al fratello Abele: "Andiamo in campagna!". Mentre erano in campagna, Caino alzò la mano contro il fratello Abele e lo uccise. </w:t>
      </w:r>
      <w:r w:rsidRPr="0037310D">
        <w:rPr>
          <w:rFonts w:ascii="Arial" w:eastAsia="Times New Roman" w:hAnsi="Arial"/>
          <w:i/>
          <w:iCs/>
          <w:sz w:val="24"/>
          <w:szCs w:val="20"/>
          <w:lang w:eastAsia="it-IT"/>
        </w:rPr>
        <w:lastRenderedPageBreak/>
        <w:t xml:space="preserve">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32B9526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Ada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Lamech disse alle mogli: Ada e Zilla, ascoltate la mia voce; mogli di Lamech, porgete l'orecchio al mio dire: Ho ucciso un uomo per una mia scalfittura e un ragazzo per un mio livido. Sette volte sarà vendicato Caino ma Lamech settantasette". </w:t>
      </w:r>
    </w:p>
    <w:p w14:paraId="0A9C05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Adamo si unì di nuovo alla moglie, che partorì un figlio e lo chiamò Set. "Perché - disse - Dio mi ha concesso un'altra discendenza al posto di Abele, poiché Caino l'ha ucciso". Anche a Set nacque un figlio, che egli chiamò Enos. Allora si cominciò ad invocare il nome del Signore. (Gen 4,1-26). </w:t>
      </w:r>
    </w:p>
    <w:p w14:paraId="1E7D7B3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abolisce totalmente questo limite. La vendetta non deve esistere nel cuore del cristiano. Nel cuore del cristiano ci deve essere solo posto per amare.</w:t>
      </w:r>
    </w:p>
    <w:p w14:paraId="4EEB9C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[39]ma io vi dico di non opporvi al malvagio; anzi se uno ti percuote la guancia destra, tu porgigli anche l'altra; </w:t>
      </w:r>
    </w:p>
    <w:p w14:paraId="3FE97A6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parole di Gesù sono chiare e si muovono su due direzioni: la totale non opposizione al malvagio assieme alla completa arrendevolezza. Il cristiano mai deve opporsi al malvagio. Per nessun motivo, per nessuna ragione, fosse anche la sua stessa vita. Gesù non si è opposto al malvagio. A lui ha dato tutto se stesso per essere affisso sulla croce. L'assolutezza nella non opposizione è legge universale: vale per tutti e per sempre; vale per tutto e per ogni cosa; vale per le singole cose e per tutte le cose messe assieme. La frase: </w:t>
      </w:r>
      <w:r w:rsidRPr="0037310D">
        <w:rPr>
          <w:rFonts w:ascii="Arial" w:eastAsia="Times New Roman" w:hAnsi="Arial"/>
          <w:i/>
          <w:sz w:val="24"/>
          <w:szCs w:val="20"/>
          <w:lang w:eastAsia="it-IT"/>
        </w:rPr>
        <w:t>"Anzi se uno ti percuote la guancia destra, tu porgigli anche l'altra"</w:t>
      </w:r>
      <w:r w:rsidRPr="0037310D">
        <w:rPr>
          <w:rFonts w:ascii="Arial" w:eastAsia="Times New Roman" w:hAnsi="Arial"/>
          <w:sz w:val="24"/>
          <w:szCs w:val="20"/>
          <w:lang w:eastAsia="it-IT"/>
        </w:rPr>
        <w:t xml:space="preserve">, esprime proprio questa assolutezza nella non opposizione. Porgere l'altra guancia ha esattamente questo significato: prevenire la stessa malvagità del malvagio, in modo che lui non possa neanche </w:t>
      </w:r>
      <w:r w:rsidRPr="0037310D">
        <w:rPr>
          <w:rFonts w:ascii="Arial" w:eastAsia="Times New Roman" w:hAnsi="Arial"/>
          <w:sz w:val="24"/>
          <w:szCs w:val="20"/>
          <w:lang w:eastAsia="it-IT"/>
        </w:rPr>
        <w:lastRenderedPageBreak/>
        <w:t xml:space="preserve">giustificare la sua cattiveria a motivo di una qualche nostra opposizione, resistenza, tentativo di difesa. Il cristiano è libero di amare ed ama anche nella malvagità che si abbatte sopra di lui. Il cristiano è libero anche da se stesso e non solo dalle sue cose e per questo il malvagio non può addurre alcuna scusa a discarico delle sue colpe. Quanto il malvagio fa, lo fa solo perché malvagio, crudele, spietato, stolto, insipiente. </w:t>
      </w:r>
    </w:p>
    <w:p w14:paraId="7B0A40B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 [40]e a chi ti vuol chiamare in giudizio per toglierti la tunica, tu lascia anche il mantello. </w:t>
      </w:r>
    </w:p>
    <w:p w14:paraId="5360E7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in questa seconda affermazione di Cristo Gesù appare con ogni evidenza quanto già esposto or ora. Tutto ciò che il cristiano è ed ha, o possiede non è suo, ma di Dio. Lo ha già dato interamente a Dio, donando tutto se stesso al Signore. Si tratta ora di darlo effettivamente, realmente, nei fatti e non soltanto nel desiderio o nella volontà. Se tutto è di Dio e il malvagio se lo vuole prendere, il cristiano deve lasciare che egli se lo prenda. Deve lasciare che si prenda tutto di sé e delle sue cose. È questa la più grande, alta, perfetta verifica della verità del nostro dono al Signore. Se lasciamo anche il mantello a colui che ci vuole chiamare in giudizio per toglierci la tunica è segno che il nostro dono a Dio è vero, sincero. Se invece ci aggrappiamo a quanto possiamo ancora salvare, attestiamo che siamo legati alle cose. Riveliamo che il nostro dono non è stato fatto al Signore con sincerità del cuore. Il malvagio è la più alta prova della nostra appartenenza esclusiva al Signore. Gesù sulla croce è privo della tunica e del mantello. È privo di qualsiasi altro indumento. Tutto egli ha dato al malvagio: le sue cose e il suo stesso corpo. Il Crocifisso, e solo Lui, è la chiave di lettura e di perfetta interpretazione del Discorso della Montagna in ogni sua parola. </w:t>
      </w:r>
    </w:p>
    <w:p w14:paraId="478E7C6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[41]E se uno ti costringerà a fare un miglio, tu fanne con lui due. </w:t>
      </w:r>
    </w:p>
    <w:p w14:paraId="404853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Fino a questo momento si parlava delle cose, del corpo, di ciò che è del cristiano, perché gli appartiene, ma che in certo qual modo è anche fuori di lui, anche se il corpo è se stesso. 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p>
    <w:p w14:paraId="31B200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ci chiede di fare in tutto la volontà del malvagio. Questa si può fare però ad una sola condizione: che la volontà del malvagio non ci chieda di peccare contro il Signore, trasgredendo la sua Santa Legge. In questo caso bisogna essere pronti per andare incontro alla morte. Gesù ha fatto i due miglia, portando il pesantissimo legno della croce. Questo è l'esempio che lui ci ha lasciato in perenne e duratura memoria. </w:t>
      </w:r>
      <w:r w:rsidRPr="0037310D">
        <w:rPr>
          <w:rFonts w:ascii="Arial" w:eastAsia="Times New Roman" w:hAnsi="Arial"/>
          <w:i/>
          <w:sz w:val="24"/>
          <w:szCs w:val="20"/>
          <w:lang w:eastAsia="it-IT"/>
        </w:rPr>
        <w:t>"Vi ho dato l'esempio perché come ho fatto io facciate anche voi"</w:t>
      </w:r>
      <w:r w:rsidRPr="0037310D">
        <w:rPr>
          <w:rFonts w:ascii="Arial" w:eastAsia="Times New Roman" w:hAnsi="Arial"/>
          <w:sz w:val="24"/>
          <w:szCs w:val="20"/>
          <w:lang w:eastAsia="it-IT"/>
        </w:rPr>
        <w:t xml:space="preserve">. In questa disposizione di Cristo Gesù c'è il vero rinnegamento dell'uomo. Niente che è suo deve dirsi ormai suo. Tutto è del malvagio: cose, corpo, volontà. Una cosa sola non appartiene al malvagio: la verità di Dio. Per la verità di Dio l'uomo non deve consegnarsi al malvagio, anche se questo comporta il martirio. Ma consegnando al martirio, per non fare la volontà del malvagio, il cristiano si consegna al malvagio, perché consegna il suo </w:t>
      </w:r>
      <w:r w:rsidRPr="0037310D">
        <w:rPr>
          <w:rFonts w:ascii="Arial" w:eastAsia="Times New Roman" w:hAnsi="Arial"/>
          <w:sz w:val="24"/>
          <w:szCs w:val="20"/>
          <w:lang w:eastAsia="it-IT"/>
        </w:rPr>
        <w:lastRenderedPageBreak/>
        <w:t xml:space="preserve">corpo alla morte che il malvagio gli infligge. È questa la povertà in spirito nella sua essenza più pura, più santa, più vera, più universale. </w:t>
      </w:r>
    </w:p>
    <w:p w14:paraId="14BADAF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[42] Dà a chi ti domanda e a chi desidera da te un prestito non volgere le spalle. </w:t>
      </w:r>
    </w:p>
    <w:p w14:paraId="5F6DD5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il cristiano, per costrizione del malvagio, deve consegnare tutto al male, compreso il suo stesso corpo, perché allora non rendere partecipi delle sue cose materiali coloro che ne hanno bisogno e gli manifestano questa loro necessità, chiedendo? Con questa regola, Gesù ci insegna come vivere di puro e santo amore verso i poveri e i bisognosi di questo mondo. Di per sé dovremmo essere già noi pronti a vedere le necessità dei nostri fratelli e venire loro incontro con una carità che previene ogni cosa. L'amore è sempre preveniente ed è vero, intenso amore, perché sa prevenire la stessa richiesta dell'uomo. Se però non abbiamo questa santità nell'amore, è giusto che possediamo l'altra santità, quella della libertà dalle cose di questo mondo, servendoci di esse per fare il bene a coloro che ce lo chiedono. La verità della nostra fede è in questa carità. Siamo veri discepoli di Cristo Gesù se siamo capaci di venire incontro alle necessità dei nostri fratelli con sollecitudine, prontezza, immediatezza. </w:t>
      </w:r>
    </w:p>
    <w:p w14:paraId="13A343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Quando è giusto andare al di là del prestito e trasformare il prestito in un purissimo dono gratuito d'amore e di benevolenza? Sempre, quando questo è nelle nostre possibilità. Dio non presta, dona la ricchezza della sua misericordia e della sua benignità. Cristo non presta, dona il suo Corpo e il suo Sangue. Lo Spirito Santo non presta, si dona nella sua verità e comunione eterna. Il prestito è consentito in un solo caso: quando non possiamo dare, perché ciò che abbiamo è il nostro stretto necessario ed è l'indispensabile per la nostra vita. In tutti gli altri casi, è giusto che il cristiano soccorra i suoi fratelli con il dono, mai con il prestito. Questa è però visione evangelica della vita e delle realtà. Il mondo così non pensa, così non vuole. Il mondo è guidato da un solo principio operativo: l'interesse e il guadagno ad ogni costo, contro ogni costo. Su questo interesse del mondo ecco quanto insegna il Libro della Sapienza:</w:t>
      </w:r>
    </w:p>
    <w:p w14:paraId="796E9AD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233747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37310D">
        <w:rPr>
          <w:rFonts w:ascii="Arial" w:eastAsia="Times New Roman" w:hAnsi="Arial"/>
          <w:i/>
          <w:iCs/>
          <w:sz w:val="24"/>
          <w:szCs w:val="20"/>
          <w:lang w:eastAsia="it-IT"/>
        </w:rPr>
        <w:lastRenderedPageBreak/>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w:t>
      </w:r>
    </w:p>
    <w:p w14:paraId="1ABD181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6350FF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w:t>
      </w:r>
    </w:p>
    <w:p w14:paraId="3561A6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uomo li ha fatti, li ha plasmati uno che ha avuto il respiro in prestito. Ora nessun uomo può plasmare un dio a lui simile; essendo mortale, una cosa morta produce con empie mani. Egli è sempre migliore degli oggetti che adora, rispetto a essi possiede la vita, ma quelli giammai Venerano gli animali più ripugnanti, che per stupidità al paragone risultano peggiori degli altri; non sono tanto belli da invogliarsene, come capita per l'aspetto di altri animali, e non hanno avuto la lode e la benedizione di Dio. (Sap 15,1-19). </w:t>
      </w:r>
    </w:p>
    <w:p w14:paraId="7E2AE4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cristiano è invece guidato da un altro principio operativo: l'amore sempre e verso ogni uomo, senza alcun interesse o guadagno su questa terra. Il guadagno del cristiano è l'amore più grande assieme al Regno dei cieli che è il Paradiso. Il dono gratuito di se stesso con quanto ha e possiede rende il cristiano in tutto simile a Cristo Gesù. </w:t>
      </w:r>
    </w:p>
    <w:p w14:paraId="4E95CEB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[43] Avete inteso che fu detto: Amerai il tuo prossimo e odierai il tuo nemico; </w:t>
      </w:r>
    </w:p>
    <w:p w14:paraId="6429561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prima frase: </w:t>
      </w:r>
      <w:r w:rsidRPr="0037310D">
        <w:rPr>
          <w:rFonts w:ascii="Arial" w:eastAsia="Times New Roman" w:hAnsi="Arial"/>
          <w:i/>
          <w:sz w:val="24"/>
          <w:szCs w:val="20"/>
          <w:lang w:eastAsia="it-IT"/>
        </w:rPr>
        <w:t>"Amerai il tuo prossimo"</w:t>
      </w:r>
      <w:r w:rsidRPr="0037310D">
        <w:rPr>
          <w:rFonts w:ascii="Arial" w:eastAsia="Times New Roman" w:hAnsi="Arial"/>
          <w:sz w:val="24"/>
          <w:szCs w:val="20"/>
          <w:lang w:eastAsia="it-IT"/>
        </w:rPr>
        <w:t xml:space="preserve">, o </w:t>
      </w:r>
      <w:r w:rsidRPr="0037310D">
        <w:rPr>
          <w:rFonts w:ascii="Arial" w:eastAsia="Times New Roman" w:hAnsi="Arial"/>
          <w:i/>
          <w:sz w:val="24"/>
          <w:szCs w:val="20"/>
          <w:lang w:eastAsia="it-IT"/>
        </w:rPr>
        <w:t>"amerai il tuo prossimo come te stesso"</w:t>
      </w:r>
      <w:r w:rsidRPr="0037310D">
        <w:rPr>
          <w:rFonts w:ascii="Arial" w:eastAsia="Times New Roman" w:hAnsi="Arial"/>
          <w:sz w:val="24"/>
          <w:szCs w:val="20"/>
          <w:lang w:eastAsia="it-IT"/>
        </w:rPr>
        <w:t>, la troviamo nella Legge Antica del Levitico:</w:t>
      </w:r>
    </w:p>
    <w:p w14:paraId="20D9A9D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w:t>
      </w:r>
      <w:r w:rsidRPr="0037310D">
        <w:rPr>
          <w:rFonts w:ascii="Arial" w:eastAsia="Times New Roman" w:hAnsi="Arial"/>
          <w:i/>
          <w:iCs/>
          <w:sz w:val="24"/>
          <w:szCs w:val="20"/>
          <w:lang w:eastAsia="it-IT"/>
        </w:rPr>
        <w:lastRenderedPageBreak/>
        <w:t xml:space="preserve">pena della sua iniquità, perché profanerebbe ciò che è sacro al Signore; quel tale sarebbe eliminato dal suo popolo. </w:t>
      </w:r>
    </w:p>
    <w:p w14:paraId="5955A1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51BEA6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sorte di seme, né porterai veste tessuta di due diverse materie. </w:t>
      </w:r>
    </w:p>
    <w:p w14:paraId="5AFBB8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05F4F11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w:t>
      </w:r>
    </w:p>
    <w:p w14:paraId="20D1F31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Osserverete i miei sabati e porterete rispetto al mio santuario. Io sono il Signore. Non vi rivolgete ai negromanti né agli indovini; non li consultate per non contaminarvi per mezzo loro. Io sono il Signore, </w:t>
      </w:r>
      <w:r w:rsidRPr="0037310D">
        <w:rPr>
          <w:rFonts w:ascii="Arial" w:eastAsia="Times New Roman" w:hAnsi="Arial"/>
          <w:i/>
          <w:iCs/>
          <w:sz w:val="24"/>
          <w:szCs w:val="20"/>
          <w:lang w:eastAsia="it-IT"/>
        </w:rPr>
        <w:lastRenderedPageBreak/>
        <w:t xml:space="preserve">vostro Dio. Àlzati davanti a chi ha i capelli bianchi, onora la persona del vecchio e temi il tuo Dio. Io sono il Signore. 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3168B81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(Lev 19.1-37). </w:t>
      </w:r>
    </w:p>
    <w:p w14:paraId="196B1D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seconda frase, invece: </w:t>
      </w:r>
      <w:r w:rsidRPr="0037310D">
        <w:rPr>
          <w:rFonts w:ascii="Arial" w:eastAsia="Times New Roman" w:hAnsi="Arial"/>
          <w:i/>
          <w:sz w:val="24"/>
          <w:szCs w:val="20"/>
          <w:lang w:eastAsia="it-IT"/>
        </w:rPr>
        <w:t>"odierai il tuo nemico"</w:t>
      </w:r>
      <w:r w:rsidRPr="0037310D">
        <w:rPr>
          <w:rFonts w:ascii="Arial" w:eastAsia="Times New Roman" w:hAnsi="Arial"/>
          <w:sz w:val="24"/>
          <w:szCs w:val="20"/>
          <w:lang w:eastAsia="it-IT"/>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3D4FEF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Anche questi sono proverbi di Salomone, trascritti dagli uomini di Ezechia, re di Giuda. 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3EACD4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Come frutti d'oro su vassoio d'argento così è una parola detta a suo tempo. Come anello d'oro e collana d'oro fino è un saggio che ammonisce un orecchio attento. </w:t>
      </w:r>
    </w:p>
    <w:p w14:paraId="07552DE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fresco di neve al tempo della mietitura, è un messaggero verace per chi lo manda; egli rinfranca l'animo del suo signore. Nuvole e vento, ma senza pioggia, tale è l'uomo che si vanta di regali che non fa. 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69CF93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Mazza, spada e freccia acuta è colui che depone il falso contro il suo prossimo. Qual dente cariato e piede slogato tale è la fiducia dell'uomo sleale nel giorno della sventura, e togliersi le vesti in un giorno rigido. Aceto su una piaga viva, tali sono i canti per un cuore afflitto. Se il tuo nemico ha fame, dàgli pane da mangiare, se ha sete, dàgli acqua da </w:t>
      </w:r>
      <w:r w:rsidRPr="0037310D">
        <w:rPr>
          <w:rFonts w:ascii="Arial" w:eastAsia="Times New Roman" w:hAnsi="Arial"/>
          <w:i/>
          <w:iCs/>
          <w:sz w:val="24"/>
          <w:szCs w:val="20"/>
          <w:lang w:eastAsia="it-IT"/>
        </w:rPr>
        <w:lastRenderedPageBreak/>
        <w:t xml:space="preserve">bere; perché così ammasserai carboni ardenti sul suo capo e il Signore ti ricompenserà. </w:t>
      </w:r>
    </w:p>
    <w:p w14:paraId="5B5D23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tramontana porta la pioggia, un parlare in segreto provoca lo sdegno sul volto. Abitare su un angolo del tetto è meglio di una moglie litigiosa e una casa in comune. Come acqua fresca per una gola riarsa è una buona notizia da un paese lontano. </w:t>
      </w:r>
    </w:p>
    <w:p w14:paraId="1F3722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Fontana torbida e sorgente inquinata, tale è il giusto che vacilla di fronte all'empio. Mangiare troppo miele non è bene, né lasciarsi prendere da parole adulatrici. Una città smantellata o senza mura tale è l'uomo che non sa dominare la collera. (Pro 25,1-28). </w:t>
      </w:r>
    </w:p>
    <w:p w14:paraId="21436E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"Odierai il tuo nemico"</w:t>
      </w:r>
      <w:r w:rsidRPr="0037310D">
        <w:rPr>
          <w:rFonts w:ascii="Arial" w:eastAsia="Times New Roman" w:hAnsi="Arial"/>
          <w:sz w:val="24"/>
          <w:szCs w:val="20"/>
          <w:lang w:eastAsia="it-IT"/>
        </w:rPr>
        <w:t xml:space="preserve"> è sicuramente una frase che ha la sua origine nella tradizione orale, non in quella scritta, cioè nella Rivelazione pura e santa di Dio. Gesù va ben oltre il semplice </w:t>
      </w:r>
      <w:r w:rsidRPr="0037310D">
        <w:rPr>
          <w:rFonts w:ascii="Arial" w:eastAsia="Times New Roman" w:hAnsi="Arial"/>
          <w:i/>
          <w:sz w:val="24"/>
          <w:szCs w:val="20"/>
          <w:lang w:eastAsia="it-IT"/>
        </w:rPr>
        <w:t>odiare, o non odiare</w:t>
      </w:r>
      <w:r w:rsidRPr="0037310D">
        <w:rPr>
          <w:rFonts w:ascii="Arial" w:eastAsia="Times New Roman" w:hAnsi="Arial"/>
          <w:sz w:val="24"/>
          <w:szCs w:val="20"/>
          <w:lang w:eastAsia="it-IT"/>
        </w:rPr>
        <w:t xml:space="preserve">. Va ancora più lontano della stessa </w:t>
      </w:r>
      <w:r w:rsidRPr="0037310D">
        <w:rPr>
          <w:rFonts w:ascii="Arial" w:eastAsia="Times New Roman" w:hAnsi="Arial"/>
          <w:i/>
          <w:sz w:val="24"/>
          <w:szCs w:val="20"/>
          <w:lang w:eastAsia="it-IT"/>
        </w:rPr>
        <w:t>indifferenza</w:t>
      </w:r>
      <w:r w:rsidRPr="0037310D">
        <w:rPr>
          <w:rFonts w:ascii="Arial" w:eastAsia="Times New Roman" w:hAnsi="Arial"/>
          <w:sz w:val="24"/>
          <w:szCs w:val="20"/>
          <w:lang w:eastAsia="it-IT"/>
        </w:rPr>
        <w:t xml:space="preserve"> </w:t>
      </w:r>
      <w:r w:rsidRPr="0037310D">
        <w:rPr>
          <w:rFonts w:ascii="Arial" w:eastAsia="Times New Roman" w:hAnsi="Arial"/>
          <w:i/>
          <w:sz w:val="24"/>
          <w:szCs w:val="20"/>
          <w:lang w:eastAsia="it-IT"/>
        </w:rPr>
        <w:t>o noncuranza</w:t>
      </w:r>
      <w:r w:rsidRPr="0037310D">
        <w:rPr>
          <w:rFonts w:ascii="Arial" w:eastAsia="Times New Roman" w:hAnsi="Arial"/>
          <w:sz w:val="24"/>
          <w:szCs w:val="20"/>
          <w:lang w:eastAsia="it-IT"/>
        </w:rPr>
        <w:t>. 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32F6227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[44] ma io vi dico: amate i vostri nemici e pregate per i vostri persecutori, </w:t>
      </w:r>
    </w:p>
    <w:p w14:paraId="279535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Amare, per Gesù, è atteggiamento non passivo, bensì attivo, non di inerzia ma di opera, non di lontananza ma di vicinanza, non di indifferenza ma di considerazione. Amare è fare del bene ad una persona, anzi è fare il bene alla persona. Amare è volere il bene della persona e operarlo concretamente. La verità di Gesù è chiara, evidente, luminosa: il nemico si deve amare. Per il nemico si deve volere il bene. Al nemico si deve fare il bene. Quando? Sempre. In ogni momento. Quando è chiesto. Quando non è chiesto. Oltre al bene, per i persecutori Gesù vuole che si preghi. La preghiera si rivolge al Padre per i persecutori perché smettano di fare il male e inizino a fare il bene. La preghiera per loro è anche richiesta di perdono, di misericordia, di pietà, di compassione, di benedizione. Già l'Antico Testamento aveva iniziato ad educare l'uomo verso l'amore e il rispetto per i suoi nemici. Circa la preghiera per i persecutori, a loro beneficio, è la novità assoluta portata da Cristo Gesù che è venuto per dare compimento alla Legge e ai Profeti. Ecco un passo di delicata attenzione verso il nemico:</w:t>
      </w:r>
    </w:p>
    <w:p w14:paraId="222C9CC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Quando incontrerai il bue del tuo nemico o il suo asino dispersi, glieli dovrai ricondurre. </w:t>
      </w:r>
    </w:p>
    <w:p w14:paraId="24876B6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vedrai l'asino del tuo nemico accasciarsi sotto il carico, non abbandonarlo a se stesso: mettiti con lui ad aiutarlo. Non farai deviare il giudizio del povero, che si rivolge a te nel suo processo. Ti terrai lontano da parola menzognera. Non far morire l'innocente e il giusto, </w:t>
      </w:r>
      <w:r w:rsidRPr="0037310D">
        <w:rPr>
          <w:rFonts w:ascii="Arial" w:eastAsia="Times New Roman" w:hAnsi="Arial"/>
          <w:i/>
          <w:iCs/>
          <w:sz w:val="24"/>
          <w:szCs w:val="20"/>
          <w:lang w:eastAsia="it-IT"/>
        </w:rPr>
        <w:lastRenderedPageBreak/>
        <w:t xml:space="preserve">perché io non assolvo il colpevole. Non accetterai doni, perché il dono acceca chi ha gli occhi aperti e perverte anche le parole dei giusti. </w:t>
      </w:r>
    </w:p>
    <w:p w14:paraId="7A2FA0C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opprimerai il forestiero: anche voi conoscete la vita del forestiero, perché siete stati forestieri nel paese d'Egitto. Per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w:t>
      </w:r>
    </w:p>
    <w:p w14:paraId="103827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Farete attenzione a quanto vi ho detto: non pronunciate il nome di altri dei; non si senta sulla tua bocca! Tre volte all'anno farai festa in mio onore: Osserverai la festa degli azzimi: mangerai azzimi durante sette giorni, come ti ho ordinato, nella ricorrenza del mese di Abib, perché in esso sei uscito dall'Egitto. Non si dovrà comparire davanti a me a mani vuote. Osserverai la festa della mietitura, delle primizie dei tuoi lavori, di ciò che semini nel campo; la festa del raccolto, al termine dell'anno, quando raccoglierai il frutto dei tuoi lavori nei campi. </w:t>
      </w:r>
    </w:p>
    <w:p w14:paraId="554F08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Tre volte all'anno ogni tuo maschio comparirà alla presenza del Signore Dio. Non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5406E60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io mando un angelo davanti a te per custodirti sul cammino e per farti entrare nel luogo che ho preparato. Abbi rispetto della sua presenza, ascolta la sua voce e non ribellarti a lui; egli infatti non perdonerebbe la vostra trasgressione, perché il mio nome è in lui. Se tu ascolti la sua voce e fai quanto ti dirò, io sarò il nemico dei tuoi nemici e l'avversario dei tuoi avversari. </w:t>
      </w:r>
    </w:p>
    <w:p w14:paraId="27B3833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Voi servirete al Signore, vostro Dio. Egli benedirà il tuo pane e la tua acqua. Terrò lontana da te la malattia. </w:t>
      </w:r>
    </w:p>
    <w:p w14:paraId="2CBDCB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e l'Hittita. Non li scaccerò dalla tua presenza in un solo anno, perché il paese non resti deserto e le bestie selvatiche si moltiplichino contro di te. A poco a poco li scaccerò dalla tua presenza, finché avrai tanti figli da occupare il paese. </w:t>
      </w:r>
    </w:p>
    <w:p w14:paraId="083B2E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Stabilirò il tuo confine dal Mare Rosso fino al mare dei Filistei e dal deserto fino al fiume, perché ti consegnerò in mano gli abitanti del paese e li scaccerò dalla tua presenza. Ma tu non farai alleanza con loro e con i loro dei; essi non abiteranno più nel tuo paese, altrimenti ti farebbero peccare contro di me, perché tu serviresti i loro dei e ciò diventerebbe una trappola per te". (Es 23,1-33). </w:t>
      </w:r>
    </w:p>
    <w:p w14:paraId="616719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modello da imitare questa volta è il Padre dei Cieli. </w:t>
      </w:r>
    </w:p>
    <w:p w14:paraId="4B5053C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[45] perché siate figli del Padre vostro celeste, che fa sorgere il suo sole sopra i malvagi e sopra i buoni, e fa piovere sopra i giusti e sopra gli ingiusti. </w:t>
      </w:r>
    </w:p>
    <w:p w14:paraId="63AA6B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Padre dei cieli fa il bene a tutti. Egli ha compassione di tutti. Questa compassione era già stata messa in evidenza nel Libro della Sapienza:</w:t>
      </w:r>
    </w:p>
    <w:p w14:paraId="1BDFA46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Essa fece riuscire le loro imprese per mezzo di un santo profeta: attraversarono un deserto inospitale, fissarono le tende in terreni impraticabili, resistettero agli avversari, respinsero i nemici. Quando ebbero sete, ti invocarono e fu data loro acqua da una rupe scoscesa, rimedio contro la sete da una dura roccia. 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6DB2B63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Difatti, messi alla prova, sebbene puniti con misericordia, compresero quali tormenti avevano sofferto gli empi, giudicati nella collera, perché tu provasti gli uni come un padre che corregge, mentre vagliasti gli altri come un re severo che condanna. Lontani o vicini erano ugualmente tribolati, perché un duplice dolore li colse e un pianto per i ricordi del passato. </w:t>
      </w:r>
    </w:p>
    <w:p w14:paraId="7C05620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Per i ragionamenti insensati della loro ingiustizia, da essi ingannati, venerarono rettili senza ragione e vili bestiole. Tu inviasti loro in castigo una massa di animali senza ragione, perché capissero che con quelle stesse cose per cui uno pecca, con esse è poi castigato. </w:t>
      </w:r>
    </w:p>
    <w:p w14:paraId="758E7EB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sterminarli, ma annientarli anche l'aspetto terrificante. Anche senza questo potevano soccombere con un soffio, perseguitati dalla giustizia e dispersi dallo spirito della tua potenza. Ma tu hai tutto disposto con misura, calcolo e peso. </w:t>
      </w:r>
    </w:p>
    <w:p w14:paraId="76A0C4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Prevalere con la forza ti è sempre possibile; chi potrà opporsi al potere del tuo braccio? Tutto il mondo davanti a te, come polvere sulla bilancia, come una stilla di rugiada mattutina caduta sulla terra. Hai compassione di tutti, perché tutto tu puoi, non guardi ai peccati degli uomini, in vista del pentimento. Poiché tu ami tutte le cose esistenti e nulla disprezzi di quanto hai creato; se avessi odiato qualcosa, non l'avresti neppure creata. </w:t>
      </w:r>
    </w:p>
    <w:p w14:paraId="10937A2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potrebbe sussistere una cosa, se tu non vuoi? O conservarsi se tu non l'avessi chiamata all'esistenza? Tu risparmi tutte le cose, perché tutte son tue, Signore, amante della vita, (Sap 11,1-26). </w:t>
      </w:r>
    </w:p>
    <w:p w14:paraId="04C2B2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mirabile sapienza Dio educa il suo popolo all'amore. Con divina saggezza gli insegna che il fine di tutto è l'amore verso tutti. Esempio da imitare è Cristo Gesù? Per chi muore Cristo Gesù? Per chi dona la vita Cristo Gesù? Muore per tutti. Dona la vita per tutti. La dona al posto nostro. La subisce in vece nostra. Gesù viene privato della sua vita per fare dono a noi della sua vita. Gesù è il dono d'amore del Padre verso ogni uomo. L'uomo per il quale Gesù perde la vita è l'empio, il nemico di Dio. Dio dona la vita al suo nemico perché ritorni ad essere suo amico. Questo è l'amore di Dio. </w:t>
      </w:r>
    </w:p>
    <w:p w14:paraId="3C55A48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[46] Infatti se amate quelli che vi amano, quale merito ne avete? Non fanno così anche i pubblicani? </w:t>
      </w:r>
    </w:p>
    <w:p w14:paraId="3C96994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L'amore per il nemico e la preghiera per i persecutori fa la differenza tra il cristiano e il pagano, o il pubblicano. Tutti amano i loro amici. Solo il cristiano ama i suoi nemici. Li ama perché Cristo li ama. Li ama perché Cristo ha dato loro la sua vita. Li ama, perché la sua vita, che è vita di Cristo, appartiene loro. È loro, perché a loro è stata donata da Dio in Cristo per la loro salvezza. Il cristiano vive per dare salvezza ai suoi nemici. È grande il mistero del cristiano. Anzi: grandissimo. È in tutto uguale al mistero di Cristo Gesù, il Donato per la salvezza degli empi e dei nemici del Padre suo. </w:t>
      </w:r>
    </w:p>
    <w:p w14:paraId="788218E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[47]E se date il saluto soltanto ai vostri fratelli, che cosa fate di straordinario? Non fanno così anche i pagani? </w:t>
      </w:r>
    </w:p>
    <w:p w14:paraId="3201F1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saluto è il più semplice, il più piccolo, il più a buon mercato gesto di amore.</w:t>
      </w:r>
    </w:p>
    <w:p w14:paraId="0F9D22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il cristiano saluta soltanto i suoi fratelli, non fa nulla di straordinario, di grande. Anche i pagani sono capaci di salutare i loro fratelli. La differenza con il pagano risiede proprio nella sua forza di perdono, di misericordia, di compassione, di libertà del cuore, di rinunzia, di abnegazione che fa sì che il nemico non sia nemico ma un fratello da riverire.</w:t>
      </w:r>
    </w:p>
    <w:p w14:paraId="1A43D4D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[48] Siate voi dunque perfetti come è perfetto il Padre vostro celeste. </w:t>
      </w:r>
    </w:p>
    <w:p w14:paraId="37481BF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perfezione cui ci chiama Gesù è una sola: essere nel mondo portatori del grande mistero dell'amore del Padre. Chi è il Padre di nostro Signore Gesù Cristo? Colui che ha dato il suo Figlio Unigenito per la vita del mondo. Chi è il cristiano? Colui che si lascia donare dal Padre, in Cristo Gesù, per opera dello Spirito Santo, come dono d'amore per il mondo intero. La vita del cristiano è vita sacrificata per la salvezza del mondo. Il cristiano non ha nemici. Dinanzi al cristiano ci sono solo persone per i quali egli deve dare la sua vita. Il cristiano </w:t>
      </w:r>
      <w:r w:rsidRPr="0037310D">
        <w:rPr>
          <w:rFonts w:ascii="Arial" w:eastAsia="Times New Roman" w:hAnsi="Arial"/>
          <w:sz w:val="24"/>
          <w:szCs w:val="20"/>
          <w:lang w:eastAsia="it-IT"/>
        </w:rPr>
        <w:lastRenderedPageBreak/>
        <w:t>non ha nemici. A Lui niente toglie alcunché. Tutto ciò che è suo è già degli altri, perché lui lo ha donato al Padre perché ne faccia un dono di bene, di amore, di redenzione, di salvezza per il mondo intero. Il cristiano non ha nemici perché Cristo Gesù sulla croce non aveva nemici. Aveva davanti a sé delle persone da salvare. Le salvava con il dono della sua vita. 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Il mistero è veramente al di là della nostra mente.</w:t>
      </w:r>
    </w:p>
    <w:p w14:paraId="64666604" w14:textId="77777777" w:rsidR="0037310D" w:rsidRPr="0037310D" w:rsidRDefault="0037310D" w:rsidP="0037310D">
      <w:pPr>
        <w:spacing w:after="120" w:line="240" w:lineRule="auto"/>
        <w:jc w:val="both"/>
        <w:rPr>
          <w:rFonts w:ascii="Arial" w:eastAsia="Times New Roman" w:hAnsi="Arial"/>
          <w:sz w:val="24"/>
          <w:szCs w:val="20"/>
          <w:lang w:eastAsia="it-IT"/>
        </w:rPr>
      </w:pPr>
    </w:p>
    <w:p w14:paraId="47648EA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20" w:name="_Toc170291506"/>
      <w:bookmarkStart w:id="121" w:name="_Toc62151303"/>
      <w:r w:rsidRPr="0037310D">
        <w:rPr>
          <w:rFonts w:ascii="Arial" w:eastAsia="Times New Roman" w:hAnsi="Arial"/>
          <w:b/>
          <w:sz w:val="24"/>
          <w:szCs w:val="20"/>
          <w:lang w:eastAsia="it-IT"/>
        </w:rPr>
        <w:t>Osservazioni conclusive</w:t>
      </w:r>
      <w:bookmarkEnd w:id="120"/>
      <w:bookmarkEnd w:id="121"/>
    </w:p>
    <w:p w14:paraId="77C094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14:paraId="321D10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si compie l’interpretazione di questo capitolo in chiave </w:t>
      </w:r>
      <w:r w:rsidRPr="0037310D">
        <w:rPr>
          <w:rFonts w:ascii="Arial" w:eastAsia="Times New Roman" w:hAnsi="Arial"/>
          <w:i/>
          <w:sz w:val="24"/>
          <w:szCs w:val="20"/>
          <w:lang w:eastAsia="it-IT"/>
        </w:rPr>
        <w:t>“cristologica”</w:t>
      </w:r>
      <w:r w:rsidRPr="0037310D">
        <w:rPr>
          <w:rFonts w:ascii="Arial" w:eastAsia="Times New Roman" w:hAnsi="Arial"/>
          <w:sz w:val="24"/>
          <w:szCs w:val="20"/>
          <w:lang w:eastAsia="it-IT"/>
        </w:rPr>
        <w:t xml:space="preserve"> e non </w:t>
      </w:r>
      <w:r w:rsidRPr="0037310D">
        <w:rPr>
          <w:rFonts w:ascii="Arial" w:eastAsia="Times New Roman" w:hAnsi="Arial"/>
          <w:i/>
          <w:sz w:val="24"/>
          <w:szCs w:val="20"/>
          <w:lang w:eastAsia="it-IT"/>
        </w:rPr>
        <w:t>“solamente o puramente morale”</w:t>
      </w:r>
      <w:r w:rsidRPr="0037310D">
        <w:rPr>
          <w:rFonts w:ascii="Arial" w:eastAsia="Times New Roman" w:hAnsi="Arial"/>
          <w:sz w:val="24"/>
          <w:szCs w:val="20"/>
          <w:lang w:eastAsia="it-IT"/>
        </w:rPr>
        <w:t xml:space="preserve"> si dona alla vita cristiana un’altra essenza e un’altra finalità. </w:t>
      </w:r>
    </w:p>
    <w:p w14:paraId="20071E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verità su Cristo che emergono da questo Capitolo V sono molteplici, tantissime. Eccone alcune:</w:t>
      </w:r>
    </w:p>
    <w:p w14:paraId="4C1FA97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Cristo Gesù è l’autore della Nuova Legge: Lui non riceve la Legge da Dio. La dona da se stesso. Lui ha il posto di Dio. I discepoli hanno il posto di Mosè. La folla ha il posto del popolo. Cristo Gesù è il vero povero in spirito: Lui è povero in spirito perché si è spogliato della sua volontà e l’ha consegnata interamente al Padre suo. La consegna è totale, è per sempre, per ogni atto. Cristo Gesù è il vero afflitto: Lui piange il peccato del mondo. Piange a causa del peccato del mondo che si abbatte tutto su di Lui. È il vero afflitto perché è innocente, senza macchia, puro, immacolato, santissimo. Cristo Gesù è il vero mite: Lui affida la sua causa a Dio. Saprà Dio come salvare la sua vita innocente dalla croce. </w:t>
      </w:r>
    </w:p>
    <w:p w14:paraId="75B5AAA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Cristo Gesù è il vero affamato e assetato per causa della giustizia: Lui ha sete di compimento della volontà del Padre. Lui ha sete e fame di volontà del Padre. Lui fa della volontà del Padre il suo cibo quotidiano. Cristo Gesù è il vero misericordioso: Lui dona tutta la sua vita, tutto se stesso, fino alla morte e alla morte di croce, per la nostra redenzione eterna. Lui si spoglia di sé, si annienta per arricchire noi. Cristo Gesù è il vero puro di cuore: Nel suo cuore c’è un solo desiderio, un solo pensiero: essere in tutto e in ogni cosa il Servo del Signore. Nel suo cuore c’è posto solo per il Padre e per la sua volontà di amore verso ogni uomo. Cristo Gesù è il vero operatore di Pace: Lui opera la pace versando il suo sangue per la nostra riconciliazione eterna. Cristo Gesù è il vero perseguitato per causa della giustizia: Lui è messo a morte perché ha testimoniato la sua verità, quella che il Padre ha scritto per Lui fin dall’eternità. </w:t>
      </w:r>
    </w:p>
    <w:p w14:paraId="5561844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Cristo Gesù è la vera luce del mondo: Lui è luce di verità, di santità, di perfettissima obbedienza. Cristo Gesù è il vero sale della terra: Lui è venuto per dare ad ogni uomo il vero, santo, perfetto gusto delle cose del Padre suo. Cristo Gesù è colui che ha osservato anche il più piccolo comandamento del padre: Lui </w:t>
      </w:r>
      <w:r w:rsidRPr="0037310D">
        <w:rPr>
          <w:rFonts w:ascii="Arial" w:eastAsia="Times New Roman" w:hAnsi="Arial"/>
          <w:bCs/>
          <w:sz w:val="24"/>
          <w:szCs w:val="20"/>
          <w:lang w:eastAsia="it-IT"/>
        </w:rPr>
        <w:lastRenderedPageBreak/>
        <w:t xml:space="preserve">è vissuto per essere sempre nella volontà del Padre. Niente Egli ha fatto che non fosse volontà del Padre. Cristo Gesù ha amato l’uomo fino alla morte di croce: Mai ha proferito una parola offensiva contro l’uomo, neanche sulla croce. La sua è stata sempre una parola di amore, di misericordia, di purissima verità, di perdono, di pace. Cristo Gesù si è riconciliato con i suoi fratelli prima di offrire se stesso al Padre: sulla croce ha chiesto perdono per i suoi persecutori. </w:t>
      </w:r>
    </w:p>
    <w:p w14:paraId="191C013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Cristo Gesù è l’uomo dell’esemplarità perfetta: non ha mai compiuto un gesto che non fosse santissimo. Cristo Gesù è l’uomo della Parola più pura e più santa: Santità, Purezza e Parola sono in Lui una cosa sola. Cristo Gesù non ha mai resistito al malvagio: Appena nato si è rifugiato in Egitto. Alla fine della sua vita ha consegnato al malvagio tunica, mantello, veste, la stessa vita per essere inchiodata sulla croce. Cristo Gesù ha dato la vita per i suoi nemici ed ha pregato per i suoi persecutori: Lui è vissuto solo per amare. Il suo amore è redenzione. La redenzione è in Lui olocausto della sua vita per noi. Per noi ha anche pregato sulla croce, perché fossero perdonati i nostri peccati. Cristo Gesù è perfetto come è perfetto il Padre suo che è nei cieli: Il suo amore è per ogni uomo, fino alla consumazione dei secoli. Cristo Gesù è la vera immagine del cristiano: Mentre Dio nell’Antico Testamento è immagine trascendente, dal di fuori della nostra umanità, Cristo Gesù è immagine immanente, nel didentro della nostra umanità. </w:t>
      </w:r>
    </w:p>
    <w:p w14:paraId="6268678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Gesù è il vero Maestro di ogni uomo: Quanto ha insegnato lo ha anche fatto. Nulla di ciò che ha detto è rimasto inosservato. Cristo Gesù è il solo nella cui vita Parola ed Opera coincidono alla perfezione: La Parola in Lui è Opera; l’Opera è in Lui Parola. Cristo Gesù è il vero testimone della verità della sua Parola: La sua Parola può essere osservata pienamente. Lui l’ha osservata tutta, per intero, fin sulla croce. Le beatitudini possono essere ancora predicate: esse sono la via della vera umanità. Il cristiano è vera luce in Cristo se diviene l’uomo delle beatitudini: Beatitudini annunziate nella loro perfezione di verità, ma anche Beatitudini osservate nella loro perfezione di opera.</w:t>
      </w:r>
    </w:p>
    <w:p w14:paraId="5A57EB1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p>
    <w:p w14:paraId="79E2139D"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2" w:name="_Toc192885410"/>
      <w:r w:rsidRPr="0037310D">
        <w:rPr>
          <w:rFonts w:ascii="Arial" w:eastAsia="Times New Roman" w:hAnsi="Arial"/>
          <w:b/>
          <w:sz w:val="24"/>
          <w:szCs w:val="18"/>
          <w:lang w:eastAsia="it-IT"/>
        </w:rPr>
        <w:t>MATTEO V</w:t>
      </w:r>
      <w:bookmarkEnd w:id="122"/>
    </w:p>
    <w:p w14:paraId="7117547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2710186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i poveri in spirito, perché di essi è il regno dei cieli.</w:t>
      </w:r>
    </w:p>
    <w:p w14:paraId="2F84B95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quelli che sono nel pianto, perché saranno consolati.</w:t>
      </w:r>
    </w:p>
    <w:p w14:paraId="11C68EC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i miti, perché avranno in eredità la terra.</w:t>
      </w:r>
    </w:p>
    <w:p w14:paraId="09612CA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quelli che hanno fame e sete della giustizia, perché saranno saziati.</w:t>
      </w:r>
    </w:p>
    <w:p w14:paraId="6FFB0F3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i misericordiosi, perché troveranno misericordia.</w:t>
      </w:r>
    </w:p>
    <w:p w14:paraId="0D84415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i puri di cuore, perché vedranno Dio.</w:t>
      </w:r>
    </w:p>
    <w:p w14:paraId="25CBB100"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gli operatori di pace, perché saranno chiamati figli di Dio.</w:t>
      </w:r>
    </w:p>
    <w:p w14:paraId="1252134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i perseguitati per la giustizia, perché di essi è il regno dei cieli.</w:t>
      </w:r>
    </w:p>
    <w:p w14:paraId="71BA998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1EA0D13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1A8730E1"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F6AF1E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4CF977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3AF29AE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82E691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783506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B07B9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24818F7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96AAD7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C8E70A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F845AC8"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9B99A0"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436169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w:t>
      </w:r>
      <w:r w:rsidRPr="0037310D">
        <w:rPr>
          <w:rFonts w:ascii="Arial" w:eastAsia="Times New Roman" w:hAnsi="Arial"/>
          <w:b/>
          <w:color w:val="000000"/>
          <w:sz w:val="24"/>
          <w:szCs w:val="20"/>
          <w:lang w:eastAsia="it-IT"/>
        </w:rPr>
        <w:t>Vedendo le folle, Gesù salì sul monte: si pose a sedere e si avvicinarono a lui i suoi discepoli.</w:t>
      </w:r>
    </w:p>
    <w:p w14:paraId="0B15DCA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vede le folle e sale sul monte. Sale con le folle o solo con i suoi discepoli? Non è di secondaria importanza questa domanda. Gesù parla ai discepoli perché parlino alle folle, o parla ai discepoli e alla folla? La risposta si trova nella conclusione del discorso: “Quando Gesù ebbe terminato questi discorsi, le folle erano stupite del suo insegnamento: egli infatti insegnava loro come uno che ha autorità, e non come i loro scribi”. Gesù ha il posto di Dio e parla a tutti. Tutti, discepoli e folla, devono ascoltare lo stesso discorso, le stesse parole. I discepoli si avvicinano a Lui, perché domani saranno loro a dover spiegare, illuminare, chiarire, difendere la verità di Gesù. </w:t>
      </w:r>
    </w:p>
    <w:p w14:paraId="60BDCD2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Vangelo tutti devono ascoltarlo direttamente dalla bocca del suo Autore. Non tutti però lo comprendono. Possono interpretarlo anche male. Sarà missione dei discepoli di Gesù aiutare ogni uomo a comprenderlo nella luce dello Spirito. Gesù non ha un insegnamento segreto, rivolto esclusivamente ai discepoli. La Parola di Gesù è pubblica, per tutti, sempre. Le folle devono sempre sapere che quanto i discepoli insegnano è la stessa parola da esse ascoltata. Quanto Gesù ha fatto sul monte deve essere vissuto quotidianamente dai discepoli. Oggi invece sembra avvenire al contrario. Le folle ascoltano una Parola di Cristo Gesù e i suoi </w:t>
      </w:r>
      <w:r w:rsidRPr="0037310D">
        <w:rPr>
          <w:rFonts w:ascii="Arial" w:eastAsia="Times New Roman" w:hAnsi="Arial"/>
          <w:color w:val="000000"/>
          <w:sz w:val="24"/>
          <w:szCs w:val="20"/>
          <w:lang w:eastAsia="it-IT"/>
        </w:rPr>
        <w:lastRenderedPageBreak/>
        <w:t>discepoli ne predicano un’altra. Quando questo accade, nascono nella comunità dei credenti caos e confusione, smarrimento e raffreddamento nell’amore e nella verità. Il discepolo sempre deve parlare dalla Parola che Gesù ha data alle folle.</w:t>
      </w:r>
    </w:p>
    <w:p w14:paraId="6C7421A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Si mise a parlare e insegnava loro dicendo:</w:t>
      </w:r>
    </w:p>
    <w:p w14:paraId="3E3B6D9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 Gesù ha dato alle folle una Parola, questa Parola i discepoli devono spiegare. Non possono né aggiungere né togliere. Le folle non hanno ricevuto altre parole. Se non le hanno ricevute, noi non possiamo darle ad esse. Purtroppo oggi siamo in un mare di guai in ordine alla retta fede, perché i discepoli di Gesù donano alle folle i pensieri del loro cuore, ma non spiegano la Parola di Gesù, quella Parola da Lui data alle folle insieme ai suoi discepoli. Sarebbe sufficiente rispettare questa purissima modalità del Maestro e nella Chiesa del Dio vivente non vi sarebbero né scismi, né divisioni, né confusione, né caos né altra peste che distrugge la vera fede in Cristo Signore. La Parola non è dei discepoli. Essa è della folla e dei discepoli. I discepoli devono intervenire per illuminare, spiegare, formare nella retta conoscenza della verità contenuta nella Parola. Essi non hanno potere sulla Parola. </w:t>
      </w:r>
    </w:p>
    <w:p w14:paraId="08E7173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«Beati i poveri in spirito, perché di essi è il regno dei cieli.</w:t>
      </w:r>
    </w:p>
    <w:p w14:paraId="2471592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Questa prima beatitudine è l’essenza di tutto il Vangelo di Gesù Signore. Senza di essa nel cuore, nell’anima, nella mente, nel corpo, le altre beatitudini mai potranno attecchire in noi secondo pienezza e purezza di verità. Il povero in spirito è colui che vede se stesso sempre come creato e fatto dal suo Signore e Dio. È povero in spirito, perché lui sa che non ha alcuna possibilità di farsi, crearsi, rigenerarsi, santificarsi, amarsi secondo verità. Il povero in spirito non è neanche come la creta nelle mani dell’artigiano. L’artigiano lavora qualcosa che già esiste. Il povero in spirito è come il nulla nelle mani del suo Creatore. Dio deve prima crearlo e poi formalo.</w:t>
      </w:r>
    </w:p>
    <w:p w14:paraId="2B767A1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Beati quelli che sono nel pianto, perché saranno consolati.</w:t>
      </w:r>
    </w:p>
    <w:p w14:paraId="7B36E2C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pianto è il frutto del peccato del mondo. Mai deve essere il frutto di peccati o di vizi personali. Quando si è sulla croce del peccato del mondo, come Cristo Gesù Crocifisso, come Lui si deve vivere la croce offrendola in sacrificio. Poi verrà il Signore con la sua consolazione. Nel pianto è solo il povero in spirito. Questi accoglie la sofferenza e ogni croce come via necessaria perché il suo Dio lo modelli secondo la sua volontà. Il pianto è lo strumento di Dio. Se non si è poveri in spirito, come Cristo Gesù, il pianto può anche trasformarsi in ribellione contro il Signore. Oggi il mondo è ricco di se stesso. Dinanzi al pianto sceglie la via del suicidio per porvi fine. Peccato contro lo Spirito Santo.</w:t>
      </w:r>
    </w:p>
    <w:p w14:paraId="03A5DF8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Beati i miti, perché avranno in eredità la terra.</w:t>
      </w:r>
    </w:p>
    <w:p w14:paraId="0D7C262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Mite è il povero in spirito che sa stare sopra ogni croce, vista da lui nella fede, come la sua via del suo essere a vera immagine di Cristo Gesù Crocifisso. Il mite vede ogni croce come il martello di Dio per modellare il suo cuore. È evidente che senza una purissima povertà in spirito, frutto di una fede immacolata, non si hanno gli occhi per vedere la croce come il martello di Dio che si è messo all’opera per modellarci secondo il suo cuore. Senza gli occhi di purissima della fede, senza la visione di Dio nella nostra vita, la croce diviene motivo di lamento, </w:t>
      </w:r>
      <w:r w:rsidRPr="0037310D">
        <w:rPr>
          <w:rFonts w:ascii="Arial" w:eastAsia="Times New Roman" w:hAnsi="Arial"/>
          <w:color w:val="000000"/>
          <w:sz w:val="24"/>
          <w:szCs w:val="20"/>
          <w:lang w:eastAsia="it-IT"/>
        </w:rPr>
        <w:lastRenderedPageBreak/>
        <w:t xml:space="preserve">ribellione, perdita della speranza, peccato contro lo Spirito Santo. Alla mitezza si forma formando alla povertà in spirito. </w:t>
      </w:r>
    </w:p>
    <w:p w14:paraId="6ED0EBF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Beati quelli che hanno fame e sete della giustizia, perché saranno saziati.</w:t>
      </w:r>
    </w:p>
    <w:p w14:paraId="5FF9C40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Chi sono coloro che hanno fame e sete della giustizia? Sono i poveri in spirito che, vedendosi ancora non perfettamente formati dal loro Dio, desiderano ardentemente di venire da Lui formati aggiungendo ancora quanto manca. Sono tutti coloro che non desiderano la perfezione della formazione solo per se stessi, offrono anche la loro vita al Padre, perché dal loro sacrificio tragga la materia di grazia e verità per formare il mondo intero. Visione altissima di fede. Gesù è il vero affamato e assetato di giustizia. Lui ha chiesto al Padre di seminarlo in terra per poter morire e acquisire la perfezione assoluta nel suo corpo. Offrì il suo sacrificio al Padre per dargli materia in favore di ogni uomo.</w:t>
      </w:r>
    </w:p>
    <w:p w14:paraId="0BE294F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Beati i misericordiosi, perché troveranno misericordia.</w:t>
      </w:r>
    </w:p>
    <w:p w14:paraId="0E799FB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misericordioso è il povero in spirito che, vedendo i suoi fratelli mancanti nello spirito, anima e corpo, impegna ogni sua energia spirituale e materiale, viene in aiuto al Padre celeste, perché anche loro da Lui possano essere fatti. La misericordia non è una relazione uomo-uomo. È invece la più alta relazione soprannaturale. Il povero in spirito ogni giorno si lascia fare da Dio. Ogni giorno lui fatto da Dio aiuta Dio perché possa fare ogni altro. Se Dio non viene aiutato, lasciandoci noi fare da Lui per aiutare Lui a fare ogni altro uomo, mai possiamo parlare di misericordia. Al massimo possiamo parlare di filantropia, che è amore uomo-uomo. La misericordia è opera di salvezza.</w:t>
      </w:r>
    </w:p>
    <w:p w14:paraId="6AF052F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Beati i puri di cuore, perché vedranno Dio.</w:t>
      </w:r>
    </w:p>
    <w:p w14:paraId="20AADB3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puro di cuore è il povero in spirito che vede sempre Dio all’opera per formare la sua vita. Vede anche Dio nella storia, tutto intento a preparare le condizioni necessarie perché ogni altro uomo possa accogliere la sua opera. Se non si è veramente poveri in spirito, mai si potrà essere veramente puri di cuore. Se non si è poveri in spirito, non siamo fatti da Dio, ma dal nostro peccato e dal peccato del mondo. Non possiamo vedere Dio. Che oggi l’uomo non sia povero in spirito e di conseguenza non sia puro di cuore è attestato dalla sua totale cecità spirituale. Non vede le grandi montagne del male che lo stanno coprendo, devastando la sua vita.</w:t>
      </w:r>
    </w:p>
    <w:p w14:paraId="55A99E6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Beati gli operatori di pace, perché saranno chiamati figli di Dio.</w:t>
      </w:r>
    </w:p>
    <w:p w14:paraId="672DECA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L’operatore di pace è il povero in spirito, che dona tutto se stesso a Dio, come strumento, perché il Signore possa fare ogni altro uomo povero in spirito. La pace è portare l’uomo nella sua verità di creazione, redenzione, santificazione. Questo può avvenire solo portando ogni uomo nella Parola di Cristo, per essere portato in Cristo e nello Spirito Santo, per essere offerto al Padre. L’operatore di pace presta a Dio corpo, anima, spirito perché Lui possa creare i suoi figli. Chi non è povero in spirito mai potrà essere operatore di pace. Non è lui vero figlio di Dio, mai potrà aiutare Dio perché crei altri suoi figli in Cristo, per opera dello Spirito Santo. Solo il vero povero in spirito è vero operatore di pace.</w:t>
      </w:r>
    </w:p>
    <w:p w14:paraId="67DD388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Beati i perseguitati per la giustizia, perché di essi è il regno dei cieli.</w:t>
      </w:r>
    </w:p>
    <w:p w14:paraId="2CCDABA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Il perseguitato per la giustizia è colui che viene perseguitato perché povero in spirito, perché vero figlio di Dio. È perseguitato perché con la sua vita attesta che le opere degli altri sono malvage, non sono secondo purezza di verità. Sempre quando si è poveri in spirito si è perseguitati dal mondo. Il mondo non tollera che qualcuno sveli il suo peccato, gridi la sua ingiustizia, manifesti la sua iniquità. Cristo Gesù, vero povero in spirito, è stato crocifisso dal mondo. Il perseguitato per la giustizia sopporta ogni cosa, prima di tutto in espiazione delle sue colpe e dei suoi peccati e poi anche come via necessaria per cooperare come corpo di Cristo alla redenzione dei suoi fratelli. </w:t>
      </w:r>
    </w:p>
    <w:p w14:paraId="693E994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Beati voi quando vi insulteranno, vi perseguiteranno e, mentendo, diranno ogni sorta di male contro di voi per causa mia.</w:t>
      </w:r>
    </w:p>
    <w:p w14:paraId="218C204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vita dei discepoli di Gesù non sarà per nulla facile. Contro di essi il mondo si avventerà. Li perseguiterà, li insulterà, mentendo dirà ogni sorta di male contro di essi per causa di Cristo Signore. È stata la storia di Cristo, sarà la loro. Gesù dice che i persecutori dei discepoli del Signore, uccidendo loro, penseranno di rendere gloria a Dio. Crederanno di difendere il suo nome santo. Questo accadrà perché vedranno i discepoli come veri idolatri. Per Legge del Deuteronomio (c. XIII), ogni idolatra doveva essere tolto di mezzo al popolo con morte violenta. Ecco perché si penserà di rendere gloria a Dio. Essi, uccidendo i discepoli di Gesù, stanno obbedendo al loro Dio.</w:t>
      </w:r>
    </w:p>
    <w:p w14:paraId="17BFF11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Rallegratevi ed esultate, perché grande è la vostra ricompensa nei cieli. Così infatti perseguitarono i profeti che furono prima di voi.</w:t>
      </w:r>
    </w:p>
    <w:p w14:paraId="3990749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questo accadrà, i discepoli dovranno rallegrarsi e gioire. La loro ricompensa sarà grande nel regno dei cieli. Sono stati perseguitati i profeti. Sarà crocifisso Lui. Anche i discepoli saranno insultati e perseguitati. Ritorniamo alla povertà in spirito. Con essa, la vita è stata consegnata nelle mani del Signore. È Lui il custode di essa. Se Lui permette che essa passi per la croce, la croce è la sola via per la nostra salvezza eterna. Se Lui lascia che passi per la via dell’insulto e della persecuzione, altre vie non esistono. Nell’insulto, nella calunnia, nella maldicenza, nella cattiveria il povero in spirito sempre si consegna al Padre. Lui sa quale martello è utile per noi.</w:t>
      </w:r>
    </w:p>
    <w:p w14:paraId="75D4B28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Voi siete il sale della terra; ma se il sale perde il sapore, con che cosa lo si renderà salato? A null’altro serve che ad essere gettato via e calpestato dalla gente.</w:t>
      </w:r>
    </w:p>
    <w:p w14:paraId="7BD17BF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sale è simbolo della sapienza. Gesù costituisce i suoi discepoli sapienza del mondo: sapienza di verità, giustizia, misericordia, compassione, pietà, perdono, santità, fede. Essi devono dare il gusto di Dio al cuore degli uomini. Se i discepoli divengono insipienti, idolatri, immorali, non sono più sapienza per il mondo. Hanno il loro sapore. Per essi è la fine. Prima di ogni cosa non vi è sulla terra un altro sale, tranne Cristo Signore, il solo sale della vita. Essendo sale insipido, non servo più al mondo. Sono sale che viene gettato via e calpestato dalla gente. Chi ci getta via è il Padre celeste. Lui non può lasciare che il sale insipido inquini l’altro sale. Il Padre ci usa come sale da strada. </w:t>
      </w:r>
    </w:p>
    <w:p w14:paraId="2E8DC9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14</w:t>
      </w:r>
      <w:r w:rsidRPr="0037310D">
        <w:rPr>
          <w:rFonts w:ascii="Arial" w:eastAsia="Times New Roman" w:hAnsi="Arial"/>
          <w:b/>
          <w:color w:val="000000"/>
          <w:sz w:val="24"/>
          <w:szCs w:val="20"/>
          <w:lang w:eastAsia="it-IT"/>
        </w:rPr>
        <w:t>Voi siete la luce del mondo; non può restare nascosta una città che sta sopra un monte,</w:t>
      </w:r>
    </w:p>
    <w:p w14:paraId="1074A5C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luce è simbolo della Parola di Dio. Lampada per i miei passi la tua Parola, Signore. Il cristiano è costituito da Gesù sua Parola, sua verità, sua giustizia, suo pensiero. La Parola del discepolo deve essere vera Parola di Gesù. Il cristiano non è Parola di Cristo perché si nasconda nelle caverne o si ritiri in qualche luogo deserto o luogo inaccessibile dagli uomini. Lui è Parola in tutto simile ad una città che sta sopra un monte. È Parola visibile da tutti. Parola e discepolo devono essere una cosa sola. Chi vede il discepolo vede la Parola. Se il discepolo non è luce, non è Parola, è segno che lui è venuto meno non nella sua missione, ma nella sua natura. Lui è luce per natura. </w:t>
      </w:r>
    </w:p>
    <w:p w14:paraId="6608749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né si accende una lampada per metterla sotto il moggio, ma sul candelabro, e così fa luce a tutti quelli che sono nella casa.</w:t>
      </w:r>
    </w:p>
    <w:p w14:paraId="6D6DD8F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discepolo per natura è luce. Lui è corpo di Cristo Luce del mondo. Come Cristo Gesù è Luce posta sul candelabro della croce, illuminando da Crocifisso il mondo intero, così deve essere il discepolo: luce che illumina il mondo. Gesù non è la Luce dei discepoli. Lui è la Luce del mondo. I discepoli sono coloro che si sono lasciati, si lasciano illuminare dalla sua luce, divenendo luce in Lui. Così anche il discepolo. Lui è luce degli altri discepoli e del mondo. Non è luce per natura, per essenza cristica acquisita, per partecipazione della natura divina, che è Luce eterna. È luce perché tempio dello Spirito Santo. È questa natura che deve illuminare, facendo la differenza con le altre nature.</w:t>
      </w:r>
    </w:p>
    <w:p w14:paraId="2A2A3FB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Così risplenda la vostra luce davanti agli uomini, perché vedano le vostre opere buone e rendano gloria al Padre vostro che è nei cieli.</w:t>
      </w:r>
    </w:p>
    <w:p w14:paraId="31DB5F9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Come il discepolo sarà luce del mondo? Come farà risplendere la sua luce davanti agli uomini? Attraverso le sue opere buone. Ma quali sono le opere buone del cristiano? La trasformazione di ogni Parola di Gesù in sua vita. Quando gli uomini vedono il discepolo di Gesù che vive la Parola di Gesù in ogni sua anche più piccola prescrizione, allora farà la differenza con la sua natura. Se è di buona volontà si convertirà e benedirà il Padre che è nei cieli. Il cristiano non è un inventore di opere buone. È invece un ascoltatore dello Spirito Santo che gli suggerisce momento per momento come trasformare la Parola di Gesù in sua vita. È la vita nella Parola, dalla Parola, la sua opera. </w:t>
      </w:r>
    </w:p>
    <w:p w14:paraId="47EE22D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fine di ogni cosa è aiutare l’uomo, ogni uomo, perché giunga a glorificare il Padre nostro che è nei cieli. Se la gloria del Padre non nasce dalle nostre opere, allora è il segno che esse non sono il frutto della Parola di Gesù in noi. Il fine soprannaturale va sempre posto al principio e alla fine di ogni cosa che il discepolo di Gesù compie, dice, fa. Senza questo fine, non è né vero sale né vera luce. Può anche vendersi per il bene, ma non è il bene secondo Dio. Il Signore non ha fatto il cristiano per fare opere buone. Ha fatto il cristiano perché facesse bello e ricco il suo corpo. Il più povero tra i poveri è il corpo di Cristo. Esso si deve fare ricco, bello, santo, strumento di vera salvezza. Come potrà avvenire questo? Trasformando il cristiano la Parola di Gesù in sua vita quotidiana. Obbedire ad ogni Parola che è uscita dalla sua bocca. Vivendo la Parola si fa ogni bene all’uomo, ma il bene non è il fine, bensì il segno. È il segno che lui è vero corpo </w:t>
      </w:r>
      <w:r w:rsidRPr="0037310D">
        <w:rPr>
          <w:rFonts w:ascii="Arial" w:eastAsia="Times New Roman" w:hAnsi="Arial"/>
          <w:color w:val="000000"/>
          <w:sz w:val="24"/>
          <w:szCs w:val="20"/>
          <w:lang w:eastAsia="it-IT"/>
        </w:rPr>
        <w:lastRenderedPageBreak/>
        <w:t>di Cristo, vero sale della terra, vera luce del mondo e quanto lui fa, lo fa perché sia edificato il corpo di Cristo. Altre finalità non appartengono al discepolo di Gesù. Lui è tutto consacrato al corpo di Gesù.</w:t>
      </w:r>
    </w:p>
    <w:p w14:paraId="15BB01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Non crediate che io sia venuto ad abolire la Legge o i Profeti; non sono venuto ad abolire, ma a dare pieno compimento.</w:t>
      </w:r>
    </w:p>
    <w:p w14:paraId="4225ED0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Qualcuno, ascoltando la Nuova Legge di Gesù Signore e trovandola senza i Comandamenti Antichi o la Legge di Mosè, avrebbe potuto pensare che il tempo dei Comandamenti fosse finito per sempre. Avrebbe potuto immaginare – così come oggi molto lo pensano – che la religione di Cristo Signore fosse un amore senza alcuna Legge. Gesù fin da subito mette in chiaro ogni cosa. Lui non è venuto ad abolire, togliere. Lui non è venuto per dichiarare fuori corso la Legge o i Profeti. Lui non è venuto ad abolire, ma a dare compimento. Lui dona compimento portando la Legge e i Profeti al sommo della perfezione della verità, dell’amore, dell’obbedienza. I Comandamenti segnano un limite oltre il quale mai si dovrà pervenire, altrimenti si entra nel campo della morte, che può trasformarsi, se non ci si converte, in morte eterna. Essi mai vanno disattesi o trasgrediti. Le Beatitudini invece sono la Legge del vero amore che Gesù detta ai suoi discepoli dalla croce, mentre è crocifisso. Esse altro non sono che l’amore portato sulla croce e lì interamente vissuto. L’amore inizia dal non fare il male.</w:t>
      </w:r>
    </w:p>
    <w:p w14:paraId="44021FC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In verità io vi dico: finché non siano passati il cielo e la terra, non passerà un solo iota o un solo trattino della Legge, senza che tutto sia avvenuto.</w:t>
      </w:r>
    </w:p>
    <w:p w14:paraId="208AA62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Legge non è quella di Cristo. È invece la Legge scritta sulle due tavole di pietra sul monte Sinai con il dito di Dio. Quella Legge mai passerà. Mai potrà passare perché è a fondamento di ogni relazione con Dio e con gli uomini. Abolire un solo Comandamento di Dio è sfasare ogni relazione con Dio e con i fratelli. Basta un solo comandamento trasgredito e si crea un grave disordine nel popolo del Signore. Inoltre viene offeso il Signore Autore della Legge. Oggi sembra che questa Parola di Gesù Signore stia cadendo dal cuore di molti. Sono tanti coloro che gridano ad un amore senza Comandamenti e ad un cristianesimo senza la Legge. Gesù invece dice che essa mai passerà. Costruire un cristianesimo senza la Legge significa costruirlo senza Vangelo. Il Vangelo è tutto per il cristianesimo. Si abolisce la Legge, muore il cristianesimo. Muore il Vangelo, perché viene privato del suo soprannaturale fondamento.</w:t>
      </w:r>
    </w:p>
    <w:p w14:paraId="021621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19</w:t>
      </w:r>
      <w:r w:rsidRPr="0037310D">
        <w:rPr>
          <w:rFonts w:ascii="Arial" w:eastAsia="Times New Roman" w:hAnsi="Arial"/>
          <w:b/>
          <w:color w:val="000000"/>
          <w:sz w:val="24"/>
          <w:szCs w:val="20"/>
          <w:lang w:eastAsia="it-IT"/>
        </w:rPr>
        <w:t xml:space="preserve">Chi dunque trasgredirà uno solo di questi minimi precetti e insegnerà agli altri a fare altrettanto, sarà considerato minimo nel regno dei cieli. Chi invece li osserverà e li insegnerà, sarà considerato grande nel regno dei cieli. </w:t>
      </w:r>
    </w:p>
    <w:p w14:paraId="25FFEB7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Tutta la Legge antica va letta nello Spirito Santo, nello Spirito Santo compresa, nello Spirito Santo vissuta. Lo Spirito Santo ha rivelato attraverso gli agiografi del Nuovo Testamento cosa è dell’Antico Testamento e non passa nel Nuovo. La Legge delle due Tavole e ogni altra Legge sull’amore di Dio e del prossimo sono assunte dallo Spirito Santo e trasferite nel Nuovo. Quella Legge obbliga il discepolo di Gesù perché Legge del Padre suo. È Legge di verità. A tutta la Legge Antica e a tutti i Profeti Gesù dona il sommo del compimento, della perfezione. </w:t>
      </w:r>
      <w:r w:rsidRPr="0037310D">
        <w:rPr>
          <w:rFonts w:ascii="Arial" w:eastAsia="Times New Roman" w:hAnsi="Arial"/>
          <w:color w:val="000000"/>
          <w:sz w:val="24"/>
          <w:szCs w:val="20"/>
          <w:lang w:eastAsia="it-IT"/>
        </w:rPr>
        <w:lastRenderedPageBreak/>
        <w:t>La perfezione è data ai Comandamenti e alla Legge del Padre ed essi vanno osservati, messi in pratica con ogni obbedienza, sempre.</w:t>
      </w:r>
    </w:p>
    <w:p w14:paraId="65F8D6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 minimi comandamenti della Legge antica non vanno disprezzati. Chi trasgredirà uno solo di questi precetti minimi e insegnerà agli altri a fare altrettanto, sarà considerato minimo nel regno dei cieli. Gesù chiede ai suoi discepoli un amore grande verso la Legge del Padre suo. L’amore si manifesta non solo nelle grandi cose o grandi precetti. Si rivela in modo particolare soprattutto nell’osservanza dei piccoli precetti. Insegna la Sapienza d’Israele che colui che disprezza le cose piccole a poco a poco cadrà anche nelle grandi. La coscienza deve essere retta anche nelle piccolissime cose. Ci si deve guardare anche da una parola. Trasgredire i piccoli precetti rivela che nel cuore c’è poco amore per il Padre e per questo si è piccoli nel regno dei cieli. Chi invece li osserverà e li insegnerà sarà considerato grande nel regno dei cieli. Costui è grande nell’amore.</w:t>
      </w:r>
    </w:p>
    <w:p w14:paraId="164E90E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Cosa vuole insegnare Gesù ai suoi discepoli? Una verità basilare, fondamentale. La volontà manifestata dal Padre va ascoltata. Ad essa va data la nostra obbedienza anche nei più piccoli precetti. Il Vangelo è anche questo. La Legge del Padre è necessaria, ma solo come fondamento. Poi si deve innalzare l’edificio del Vangelo. Più solide sono le fondamenta sulla Legge del Padre e più alto si potrà elevare il Vangelo. Senza fondamenta tutto crolla. Quanto è distante il pensiero di Cristo Gesù dal cristiano contemporaneo che parla di rigidità della Legge del Signore, che afferma che i Comandamenti non si possono osservare a causa della fragilità della natura umana! Gesù dice che non solo i Comandamenti vanno osservati, li si deve osservare anche nei più piccoli precetti. Questa osservanza è necessaria al Vangelo. Senza questa osservanza, non si può mai essere veri discepoli di Gesù.</w:t>
      </w:r>
    </w:p>
    <w:p w14:paraId="5F1A443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Io vi dico infatti: se la vostra giustizia non supererà quella degli scribi e dei farisei, non entrerete nel regno dei cieli.</w:t>
      </w:r>
    </w:p>
    <w:p w14:paraId="0DB7B85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è venuto a dare compimento alla Legge e ai Profeti. Legge e Profeti sono a fondamento del Vangelo, ma non sono ancora il Vangelo. Alla Legge e ai Profeti va aggiunto il Vangelo. La salvezza è dal Vangelo aggiunto. Il discepolo di Gesù è invitato a superare la giustizia degli scribi e dei farisei. Questa giustizia è quella dell’Antico Testamento. È la giustizia dell’Esodo, del Deuteronomio, del Levitico, dei Profeti che si sono succeduti. Questa giustizia osservata alla perfezione ci fa persone dell’Antico Testamento. Non ci fa del regno dei cieli. Ci fa del regno dei cieli il superamento che Gesù annunzia oggi, sul monte, in questo suo lungo discorso. È il Discorso della Montagna la giustizia superiore che va osservata da chi vuole essere regno di Dio, regno di Cristo Gesù, corpo di Cristo, membro della Chiesa, tempio vivo dello Spirito Santo. È il Vangelo la porta del regno. Verità da gridare è questa: non è il cristiano che si fa la giustizia superiore. Non è il cristiano che si interpreta o si traduce le beatitudini. È Cristo che le interpreta e le spiega. È lo Spirito Santo che ne offre la perfetta comprensione. Ora è Gesù che inizia e ci dice in cosa la nostra giustizia deve superare quella degli scribi e dei farisei. Nulla è lasciato alla singola persona. Tutto viene chiarito, specificato, pesato, proclamato, detto. Nulla si aggiunge, nulla si toglie. </w:t>
      </w:r>
    </w:p>
    <w:p w14:paraId="5C27AA9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21</w:t>
      </w:r>
      <w:r w:rsidRPr="0037310D">
        <w:rPr>
          <w:rFonts w:ascii="Arial" w:eastAsia="Times New Roman" w:hAnsi="Arial"/>
          <w:b/>
          <w:color w:val="000000"/>
          <w:sz w:val="24"/>
          <w:szCs w:val="20"/>
          <w:lang w:eastAsia="it-IT"/>
        </w:rPr>
        <w:t xml:space="preserve">Avete inteso che fu detto agli antichi: </w:t>
      </w:r>
      <w:r w:rsidRPr="0037310D">
        <w:rPr>
          <w:rFonts w:ascii="Arial" w:eastAsia="Times New Roman" w:hAnsi="Arial"/>
          <w:b/>
          <w:i/>
          <w:color w:val="000000"/>
          <w:sz w:val="24"/>
          <w:szCs w:val="20"/>
          <w:lang w:eastAsia="it-IT"/>
        </w:rPr>
        <w:t>Non ucciderai</w:t>
      </w:r>
      <w:r w:rsidRPr="0037310D">
        <w:rPr>
          <w:rFonts w:ascii="Arial" w:eastAsia="Times New Roman" w:hAnsi="Arial"/>
          <w:b/>
          <w:iCs/>
          <w:color w:val="000000"/>
          <w:sz w:val="24"/>
          <w:szCs w:val="20"/>
          <w:lang w:eastAsia="it-IT"/>
        </w:rPr>
        <w:t>;</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chi avrà ucciso dovrà essere sottoposto al giudizio.</w:t>
      </w:r>
    </w:p>
    <w:p w14:paraId="78C8132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È questo il Quinto Comandamento della Legge del Signore. Una verità da mettere in evidenza che i Comandamenti non erano la Legge del singolo, ma del popolo. Il popolo di Dio esisteva sul fondamento della Legge. Ognuno era obbligato ad osservare la Legge non solo per rispetto al suo Signore, ma anche per rispetto al popolo, di cui si era parte, essenza, natura. Le conseguenze della violazione ricadevano su tutto il popolo. Non privare l’altro della vita è solo l’inizio dell’amore, ma non è tutto l’amore. L’amore verso il prossimo viene regolato da un altro comandamento: “Amerai il prossimo tuo come te stesso”. Non lo si uccide. Lo si ama come se stesso. Se leggiamo sia i Capitoli XXI, XXII, XIII del Libro dell’Esodo e sia i Capitoli XVIII, XIX, XX del Libro del Levitico, troviamo una serie di norme date da Dio al suo popolo in favore dell’uomo da amare, compreso anche il forestiero.</w:t>
      </w:r>
    </w:p>
    <w:p w14:paraId="2E94D1F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22</w:t>
      </w:r>
      <w:r w:rsidRPr="0037310D">
        <w:rPr>
          <w:rFonts w:ascii="Arial" w:eastAsia="Times New Roman" w:hAnsi="Arial"/>
          <w:b/>
          <w:color w:val="000000"/>
          <w:sz w:val="24"/>
          <w:szCs w:val="20"/>
          <w:lang w:eastAsia="it-IT"/>
        </w:rPr>
        <w:t>Ma io vi dico: chiunque si adira con il proprio fratello dovrà essere sottoposto al giudizio. Chi poi dice al fratello: “Stupido”, dovrà essere sottoposto al sinedrio; e chi gli dice: “Pazzo”, sarà destinato al fuoco della Geènna.</w:t>
      </w:r>
    </w:p>
    <w:p w14:paraId="1E48773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giustizia antica, dettata dal Padre, va superata. Urge andare oltre. L’amore verso l’uomo, verso il prossimo, inizia dalla parola. Ci si deve astenere dall’ira e da ogni parola offensiva, ingiuriosa, lesiva della sua dignità umana. Si può uccidere anche con la lingua. Anzi la lingua uccide più che la spada. Qual è la regola che sta a fondamento della nuova giustizia? Essa è una sola: l’altro è di Dio. Qualsiasi cosa faccia, dovrà essere il Signore a giudicarlo. L’altro esiste dinanzi a noi perché gli facciamo solo il bene, tutto il bene. L’altro è posto dinanzi a noi da Dio come prova del nostro vero amore per il Signore e per l’uomo. L’altro è la vera misura della nostra perfezione spirituale. La giustizia superiore di Cristo Gesù possiamo comprenderla, se il nostro sguardo è sempre rivolto vero Lui, mentre viene catturato, processato, condannato, insultato, inchiodato, tentato, offeso. Lui taceva, pregando. </w:t>
      </w:r>
    </w:p>
    <w:p w14:paraId="5D11EAB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Se dunque tu presenti la tua offerta all’altare e lì ti ricordi che tuo fratello ha qualche cosa contro di te,</w:t>
      </w:r>
    </w:p>
    <w:p w14:paraId="1367679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entriamo nel cuore della giustizia superiore. L’altro ha qualcosa contro di noi. Non viene rivelato il motivo. Può anche trattarsi di un pensiero stolto e insipiente che danneggia il suo cuore e inquina i suoi pensieri. Quando il discepolo di Gesù viene a conoscenza che l’altro ha qualcosa contro di lui e lui sta presentando la sua offerta all’altare, lui prima deve cercare la riconciliazione, chiedendo il perdono e offrendolo. È regola di santità. Gesù Crocifisso, prima di presentare la sua offerta al Padre, conoscendo che i suoi fratelli avevano qualcosa contro di Lui, chiese perdono al Padre per essi, scusandoli per il loro peccato, dicendogli a motivo della loro ignoranza.</w:t>
      </w:r>
    </w:p>
    <w:p w14:paraId="00FE13A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lascia lì il tuo dono davanti all’altare, va’ prima a riconciliarti con il tuo fratello e poi torna a offrire il tuo dono.</w:t>
      </w:r>
    </w:p>
    <w:p w14:paraId="2E43C01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Ecco la regola santissima di Gesù. È l’offeso che si deve riconciliare con l’offensore. È l’offeso che deve offrire il perdono. È l’offeso che deve scusare l’offensore. Il discepolo di Gesù deve essere come il Padre suo celeste. Dio non è solo Colui che, offeso dall’uomo, viene e offre all’offensore il suo perdono, la sua misericordia, la sua pace. È anche Colui che manda sulla terra il suo Figlio Unigenito per espiare i peccati dell’uomo. Perdona ed espia. San Paolo, nella Seconda Lettera ai Corinzi, invita ogni uomo a lasciarsi riconciliare con Dio. Il Signore, offeso dall’uomo, manda i suoi araldi e messaggeri ad offrire la sua riconciliazione, il suo perdono, il suo amore. </w:t>
      </w:r>
    </w:p>
    <w:p w14:paraId="782BDE9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Mettiti presto d’accordo con il tuo avversario mentre sei in cammino con lui, perché l’avversario non ti consegni al giudice e il giudice alla guardia, e tu venga gettato in prigione.</w:t>
      </w:r>
    </w:p>
    <w:p w14:paraId="4607DFE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Questa è una sublime regola di saggezza. Quando sorge una qualche lite tra gli uomini, ognuno è obbligato a cercare l’accordo, la pace, la riconciliazione con il suo avversario. Non spetta al giudizio ristabilire la pace, ma ad ogni uomo. Gesù tra i suoi discepoli non vuole liti, non vuole tribunali, non vuole giudici. Vuole ogni discepolo un vero operatore di pace. Se per riconciliarsi con i suoi avversari, dovrà rinunciare anche ad un qualche suo bene, che rinunci. Nella riconciliazione volontaria, sempre ci si guadagna. Chi guadagna non è solo colui che si riconcilia, ma anche chi guadagna è soprattutto Cristo Gesù e il suo Vangelo. L’avversario vedrà la straordinaria forza del Vangelo. Quando nel cuore del discepolo c’è Gesù e il suo Vangelo, come nel cuore di Cristo vi è il Padre e il suo Vangelo, allora anche il proprio corpo si dona alla croce perché Cristo e il suo Vangelo brillino e conquistino ogni cuore.</w:t>
      </w:r>
    </w:p>
    <w:p w14:paraId="3724647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In verità io ti dico: non uscirai di là finché non avrai pagato fino all’ultimo spicciolo!</w:t>
      </w:r>
    </w:p>
    <w:p w14:paraId="0A2F567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non si ha a cuore né Cristo Gesù né il suo Vangelo e si espongono Cristo e il Vangelo a derisione e a scherno, allora non c’è benedizione per il discepolo. Gesù non lo potrà aiutare con le sue larghe benedizioni. Il discepolo potrà anche andare dinanzi al giudice per difendere i suoi diritti. Ma vi andrà senza Cristo e senza la sua benedizione. Senza la benedizione di Gesù, il discepolo sarà condannato a pagare fino all’ultimo spicciolo. San Paolo insegna ai Corinzi che già avere una lite è scandalo per il discepolo di Gesù. Se poi per risolvere la lite si ricorre anche ai tribunali pagani, allora questo è gettare discredito su Cristo, sul Vangelo, sulla Chiesa di Dio.</w:t>
      </w:r>
    </w:p>
    <w:p w14:paraId="5514EB4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7310D">
        <w:rPr>
          <w:rFonts w:ascii="Arial" w:eastAsia="Times New Roman" w:hAnsi="Arial"/>
          <w:b/>
          <w:color w:val="000000"/>
          <w:position w:val="6"/>
          <w:sz w:val="24"/>
          <w:szCs w:val="20"/>
          <w:lang w:eastAsia="it-IT"/>
        </w:rPr>
        <w:t>27</w:t>
      </w:r>
      <w:r w:rsidRPr="0037310D">
        <w:rPr>
          <w:rFonts w:ascii="Arial" w:eastAsia="Times New Roman" w:hAnsi="Arial"/>
          <w:b/>
          <w:color w:val="000000"/>
          <w:sz w:val="24"/>
          <w:szCs w:val="20"/>
          <w:lang w:eastAsia="it-IT"/>
        </w:rPr>
        <w:t xml:space="preserve">Avete inteso che fu detto: </w:t>
      </w:r>
      <w:r w:rsidRPr="0037310D">
        <w:rPr>
          <w:rFonts w:ascii="Arial" w:eastAsia="Times New Roman" w:hAnsi="Arial"/>
          <w:b/>
          <w:i/>
          <w:color w:val="000000"/>
          <w:sz w:val="24"/>
          <w:szCs w:val="20"/>
          <w:lang w:eastAsia="it-IT"/>
        </w:rPr>
        <w:t>Non commetterai adulterio.</w:t>
      </w:r>
    </w:p>
    <w:p w14:paraId="1E92A05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detta le norme dell’amore verso il Sesto Comandamento: Non commettere adulterio. L’adulterio è relazione corrotta, non secondo la verità della natura, tra un uomo e una donna. Ogni relazione deve rispettare la natura. Nel matrimonio, l’uomo e la donna sono divenuti una carne sola. La carne della donna è carne dell’uomo. La carne dell’uomo è carne della donna. La carne dell’uno è carne dell’altra. L’unione della carne è all’interno della sola carne. Fuori della sola carne, è relazione adulterata, corrotta, guasta. È una relazione che non rispetta la verità della natura. Chi commette adulterio non solo è infedele, soprattutto è colui che consegna (tradimento) la carne della moglie. È tradimento perché </w:t>
      </w:r>
      <w:r w:rsidRPr="0037310D">
        <w:rPr>
          <w:rFonts w:ascii="Arial" w:eastAsia="Times New Roman" w:hAnsi="Arial"/>
          <w:color w:val="000000"/>
          <w:sz w:val="24"/>
          <w:szCs w:val="20"/>
          <w:lang w:eastAsia="it-IT"/>
        </w:rPr>
        <w:lastRenderedPageBreak/>
        <w:t>consegna la carne della moglie, contro la sua volontà, contro il comando del Signore, contro la verità della propria natura, ad un’altra carne. La sola carne non è giuridica, per diritto. È per natura.</w:t>
      </w:r>
    </w:p>
    <w:p w14:paraId="7A1D0CA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28</w:t>
      </w:r>
      <w:r w:rsidRPr="0037310D">
        <w:rPr>
          <w:rFonts w:ascii="Arial" w:eastAsia="Times New Roman" w:hAnsi="Arial"/>
          <w:b/>
          <w:color w:val="000000"/>
          <w:sz w:val="24"/>
          <w:szCs w:val="20"/>
          <w:lang w:eastAsia="it-IT"/>
        </w:rPr>
        <w:t>Ma io vi dico: chiunque guarda una donna per desiderarla, ha già commesso adulterio con lei nel proprio cuore.</w:t>
      </w:r>
    </w:p>
    <w:p w14:paraId="477A681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Nell’Antico Testamento Dio aveva posto a custodia del Sesto Comandamento il Nono: Non desiderare la donna d’altri. Gesù estende questo Comandamento ad ogni uomo, ad ogni donna. La santità del matrimonio inizia prima di esso. Ogni donna può appartenere ad un solo uomo. Ogni uomo può appartenere ad una sola donna. Può appartenere solo all’interno del matrimonio. Mai prima. Mai durante. Mai dopo. Solo nel matrimonio pubblicamente celebrato. Chi guarda un uomo per desiderarlo, chi guarda una donna per desiderarla, ha già commesso adulterio con lei, con lui nel proprio cuore. La donna, l’uomo vanno rispettai anche con gli occhi. Lo sguardo dovrà essere sempre puro.</w:t>
      </w:r>
    </w:p>
    <w:p w14:paraId="3DF7E78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Se il tuo occhio destro ti è motivo di scandalo, cavalo e gettalo via da te: ti conviene infatti perdere una delle tue membra, piuttosto che tutto il tuo corpo venga gettato nella Geènna.</w:t>
      </w:r>
    </w:p>
    <w:p w14:paraId="6A7A60E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Poiché il peccato entra nel cuore attraverso i sensi, ogni senso va custodito santamente. Gli occhi vanno custoditi. Attraverso di essi mai dovrà entrare il peccato nel cuore, nella mente, nei desideri. Altrimenti l’uomo si contamina. Cavare l’occhio che scandalizza ha un significa limpido, nitido, esatto. Si deve evitare di guardare tutto ciò che potrebbe inquinare il cuore. Non tutto si può vedere. Non tutto si può guardare. Nessuno pensi di essere sicuro. Nessuno dica: Sono adulto e posso. La tentazione non conosce età. Non conosce neanche la santità. Non conosce la perfezione. Basta un solo sguardo e si è già nel peccato. Per questo urge la custodia degli occhi. </w:t>
      </w:r>
    </w:p>
    <w:p w14:paraId="73E4CB4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30</w:t>
      </w:r>
      <w:r w:rsidRPr="0037310D">
        <w:rPr>
          <w:rFonts w:ascii="Arial" w:eastAsia="Times New Roman" w:hAnsi="Arial"/>
          <w:b/>
          <w:color w:val="000000"/>
          <w:sz w:val="24"/>
          <w:szCs w:val="20"/>
          <w:lang w:eastAsia="it-IT"/>
        </w:rPr>
        <w:t>E se la tua mano destra ti è motivo di scandalo, tagliala e gettala via da te: ti conviene infatti perdere una delle tue membra, piuttosto che tutto il tuo corpo vada a finire nella Geènna.</w:t>
      </w:r>
    </w:p>
    <w:p w14:paraId="2B57F7B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 peccati che si possono commettere con le mani sono innumerevoli. Non si possono contare. Gesù vuole che la mano sia usata solo per il bene. Mai di essa ci si deve servire per il male. Spesso però di essa ci si serve per il male. Qual è lo Spirito di verità posto in questa norma di Gesù Signore? Se un uomo sa che la sua mano domani dovrà servire per il male – uccidere, fare abortire, rubare, usare le armi, costruire oggetti di male – deve rinunciare al lavoro. Domani e anche oggi le mie mani serviranno solo per il bene? Posso intraprendere questa via di studio o di apprendistato. Oggi e domani le mie mani serviranno solo per il male? Deve rinunciare a questa via. Ognuno è responsabile dell’uso delle sue mani. Non quando gli viene imposto di usarle per il male. È responsabile prima, al momento di intraprendere una via che obbligherà di sicuro all’uso delle mani per il male. La scelta del futuro lavoro deve essere operata anche in relazione all’uso che domani ci sarà chiesto delle nostre mani. Quando è chiesto un uso delle mani per il male, sempre ci si deve rifiutare e se necessario rinunciare al lavoro.</w:t>
      </w:r>
    </w:p>
    <w:p w14:paraId="68C7819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31</w:t>
      </w:r>
      <w:r w:rsidRPr="0037310D">
        <w:rPr>
          <w:rFonts w:ascii="Arial" w:eastAsia="Times New Roman" w:hAnsi="Arial"/>
          <w:b/>
          <w:color w:val="000000"/>
          <w:sz w:val="24"/>
          <w:szCs w:val="20"/>
          <w:lang w:eastAsia="it-IT"/>
        </w:rPr>
        <w:t>Fu pure detto: “Chi ripudia la propria moglie, le dia l’atto del ripudio”.</w:t>
      </w:r>
    </w:p>
    <w:p w14:paraId="48C39B0E"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olor w:val="000000"/>
          <w:sz w:val="24"/>
          <w:szCs w:val="20"/>
          <w:lang w:eastAsia="it-IT"/>
        </w:rPr>
        <w:lastRenderedPageBreak/>
        <w:t xml:space="preserve">La norma sul ripudio non appartiene alla Legge del Decalogo. È invece norma del Deuteronomio fatta risalire a Mosè. Tuttavia tra ciò che dice Mosè e ciò che recita la norma del tempo di Gesù, vi è un grande abisso. </w:t>
      </w:r>
      <w:r w:rsidRPr="0037310D">
        <w:rPr>
          <w:rFonts w:ascii="Arial" w:eastAsia="Times New Roman" w:hAnsi="Arial" w:cs="Arial"/>
          <w:color w:val="000000"/>
          <w:sz w:val="24"/>
          <w:szCs w:val="20"/>
          <w:lang w:eastAsia="it-IT"/>
        </w:rPr>
        <w:t xml:space="preserve">La norma di Mosè letteralmente così recita: “Se poi avviene che essa non trovi grazia ai suoi occhi, perché egli ha trovato in lei qualche cosa di vergognoso – Vergognoso è di sicuro il tradimento abituale o il concubinaggio. </w:t>
      </w:r>
      <w:r w:rsidRPr="0037310D">
        <w:rPr>
          <w:rFonts w:ascii="Arial" w:eastAsia="Times New Roman" w:hAnsi="Arial" w:cs="Arial"/>
          <w:color w:val="000000"/>
          <w:sz w:val="24"/>
          <w:szCs w:val="24"/>
          <w:lang w:eastAsia="it-IT"/>
        </w:rPr>
        <w:t>Il testo della Vulgata e quelle dei Settanta cosi suonano: “</w:t>
      </w:r>
      <w:r w:rsidRPr="0037310D">
        <w:rPr>
          <w:rFonts w:ascii="Arial" w:eastAsia="Times New Roman" w:hAnsi="Arial"/>
          <w:color w:val="000000"/>
          <w:sz w:val="24"/>
          <w:szCs w:val="24"/>
          <w:lang w:val="la-Latn" w:eastAsia="it-IT"/>
        </w:rPr>
        <w:t>Et non invenerit gratiam ante oculos eius propter aliquam foeditatem</w:t>
      </w:r>
      <w:r w:rsidRPr="0037310D">
        <w:rPr>
          <w:rFonts w:ascii="Arial" w:eastAsia="Times New Roman" w:hAnsi="Arial"/>
          <w:color w:val="000000"/>
          <w:sz w:val="24"/>
          <w:szCs w:val="24"/>
          <w:lang w:eastAsia="it-IT"/>
        </w:rPr>
        <w:t xml:space="preserve">. </w:t>
      </w:r>
      <w:r w:rsidRPr="0037310D">
        <w:rPr>
          <w:rFonts w:ascii="Greek" w:eastAsia="Times New Roman" w:hAnsi="Greek" w:cs="Greek"/>
          <w:color w:val="000000"/>
          <w:sz w:val="24"/>
          <w:szCs w:val="24"/>
          <w:lang w:eastAsia="it-IT"/>
        </w:rPr>
        <w:t xml:space="preserve">kaˆ œstai ™¦n m¾ eÛrV c£rin ™nant…on aÙtoà, Óti eáren ™n aÙtÍ ¥schmon pr©gma, </w:t>
      </w:r>
      <w:r w:rsidRPr="0037310D">
        <w:rPr>
          <w:rFonts w:ascii="Arial" w:eastAsia="Times New Roman" w:hAnsi="Arial" w:cs="Arial"/>
          <w:color w:val="000000"/>
          <w:sz w:val="24"/>
          <w:szCs w:val="20"/>
          <w:lang w:eastAsia="it-IT"/>
        </w:rPr>
        <w:t>Vergognoso è stare insieme con il marito e con altri uomini. Questa era la norma di Mosè. Mentre, al tempo di Gesù, l’uomo aveva l’assoluto dominio sulla donna. Poteva ripudiarla per qualsiasi motivo. La legge era ben diversa.</w:t>
      </w:r>
    </w:p>
    <w:p w14:paraId="1320451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32</w:t>
      </w:r>
      <w:r w:rsidRPr="0037310D">
        <w:rPr>
          <w:rFonts w:ascii="Arial" w:eastAsia="Times New Roman" w:hAnsi="Arial"/>
          <w:b/>
          <w:color w:val="000000"/>
          <w:sz w:val="24"/>
          <w:szCs w:val="20"/>
          <w:lang w:eastAsia="it-IT"/>
        </w:rPr>
        <w:t>Ma io vi dico: chiunque ripudia la propria moglie, eccetto il caso di unione illegittima, la espone all’adulterio, e chiunque sposa una ripudiata, commette adulterio.</w:t>
      </w:r>
    </w:p>
    <w:p w14:paraId="5806AD56" w14:textId="77777777" w:rsidR="0037310D" w:rsidRPr="0037310D" w:rsidRDefault="0037310D" w:rsidP="0037310D">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color w:val="000000"/>
          <w:sz w:val="24"/>
          <w:szCs w:val="24"/>
          <w:lang w:eastAsia="it-IT"/>
        </w:rPr>
      </w:pPr>
      <w:r w:rsidRPr="0037310D">
        <w:rPr>
          <w:rFonts w:ascii="Arial" w:eastAsia="Times New Roman" w:hAnsi="Arial"/>
          <w:color w:val="000000"/>
          <w:sz w:val="24"/>
          <w:szCs w:val="20"/>
          <w:lang w:eastAsia="it-IT"/>
        </w:rPr>
        <w:t xml:space="preserve">Le parole di Gesù vanno esaminate con somma cura. Gesù non esclude il ripudio. Esclude però il risposarsi dopo il ripudio, sia per l’uomo che per la donna. Il ripudio è consentito in un solo caso: nel caso di unione illegittima. Il testo greco usa la parola “porneia” che significa prostituzione, fornicazione, lussuria. </w:t>
      </w:r>
      <w:r w:rsidRPr="0037310D">
        <w:rPr>
          <w:rFonts w:ascii="Arial" w:hAnsi="Arial" w:cs="Arial"/>
          <w:color w:val="000000"/>
          <w:sz w:val="24"/>
          <w:szCs w:val="24"/>
        </w:rPr>
        <w:t xml:space="preserve">Gesù, nel Vangelo secondo Matteo, indica la </w:t>
      </w:r>
      <w:r w:rsidRPr="0037310D">
        <w:rPr>
          <w:rFonts w:ascii="Arial" w:hAnsi="Arial" w:cs="Arial"/>
          <w:i/>
          <w:color w:val="000000"/>
          <w:sz w:val="24"/>
          <w:szCs w:val="24"/>
        </w:rPr>
        <w:t>porneia</w:t>
      </w:r>
      <w:r w:rsidRPr="0037310D">
        <w:rPr>
          <w:rFonts w:ascii="Arial" w:hAnsi="Arial" w:cs="Arial"/>
          <w:color w:val="000000"/>
          <w:sz w:val="24"/>
          <w:szCs w:val="24"/>
        </w:rPr>
        <w:t xml:space="preserve"> come unica e sola causa della separazione dell’uomo dalla donna. </w:t>
      </w:r>
      <w:r w:rsidRPr="0037310D">
        <w:rPr>
          <w:rFonts w:ascii="Arial" w:eastAsia="Times New Roman" w:hAnsi="Arial" w:cs="Arial"/>
          <w:color w:val="000000"/>
          <w:sz w:val="24"/>
          <w:szCs w:val="24"/>
          <w:lang w:eastAsia="it-IT"/>
        </w:rPr>
        <w:t xml:space="preserve">Traduzione odierna della CEI: “Ma io vi dico: chiunque ripudia la propria moglie, eccetto il caso di unione illegittima, la espone all’adulterio, e chiunque sposa una ripudiata, commette adulterio (Mt 5,31-32). </w:t>
      </w:r>
      <w:r w:rsidRPr="0037310D">
        <w:rPr>
          <w:rFonts w:ascii="Arial" w:hAnsi="Arial" w:cs="Arial"/>
          <w:color w:val="000000"/>
          <w:sz w:val="24"/>
          <w:szCs w:val="24"/>
        </w:rPr>
        <w:t>Traduzione precedente CEI: “</w:t>
      </w:r>
      <w:r w:rsidRPr="0037310D">
        <w:rPr>
          <w:rFonts w:ascii="Arial" w:hAnsi="Arial" w:cs="Arial"/>
          <w:color w:val="000000"/>
          <w:sz w:val="24"/>
          <w:szCs w:val="24"/>
          <w:lang w:eastAsia="it-IT"/>
        </w:rPr>
        <w:t xml:space="preserve">Ma io vi dico: chiunque ripudia sua moglie, eccetto il caso di concubinato, la espone all'adulterio e chiunque sposa una ripudiata, commette adulterio (Mt 5,31-32). </w:t>
      </w:r>
    </w:p>
    <w:p w14:paraId="1334A85E"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hAnsi="Arial" w:cs="Arial"/>
          <w:color w:val="000000"/>
          <w:sz w:val="24"/>
          <w:szCs w:val="24"/>
        </w:rPr>
        <w:t xml:space="preserve">Nel testo della Vulgata: </w:t>
      </w:r>
      <w:r w:rsidRPr="0037310D">
        <w:rPr>
          <w:rFonts w:ascii="Arial" w:hAnsi="Arial" w:cs="Arial"/>
          <w:color w:val="000000"/>
          <w:sz w:val="24"/>
          <w:szCs w:val="24"/>
          <w:lang w:val="la-Latn" w:eastAsia="it-IT"/>
        </w:rPr>
        <w:t>Ego autem dico vobis quia omnis qui dimiserit uxorem suam, excepta fornicationis, causa facit eam moechari et qui dimissam duxerit adulterat</w:t>
      </w:r>
      <w:r w:rsidRPr="0037310D">
        <w:rPr>
          <w:rFonts w:ascii="Arial" w:hAnsi="Arial" w:cs="Arial"/>
          <w:color w:val="000000"/>
          <w:sz w:val="24"/>
          <w:szCs w:val="24"/>
          <w:lang w:eastAsia="it-IT"/>
        </w:rPr>
        <w:t xml:space="preserve"> (Mt 5,32). Nel testo greco: </w:t>
      </w:r>
      <w:r w:rsidRPr="0037310D">
        <w:rPr>
          <w:rFonts w:ascii="Greek" w:hAnsi="Greek" w:cs="Greek"/>
          <w:color w:val="000000"/>
          <w:sz w:val="24"/>
          <w:szCs w:val="24"/>
          <w:lang w:eastAsia="it-IT"/>
        </w:rPr>
        <w:t>™gë d</w:t>
      </w:r>
      <w:r w:rsidRPr="0037310D">
        <w:rPr>
          <w:rFonts w:ascii="Greek" w:hAnsi="Greek" w:cs="Greek"/>
          <w:color w:val="000000"/>
          <w:sz w:val="24"/>
          <w:szCs w:val="24"/>
          <w:lang w:val="el-GR" w:eastAsia="it-IT"/>
        </w:rPr>
        <w:t></w:t>
      </w:r>
      <w:r w:rsidRPr="0037310D">
        <w:rPr>
          <w:rFonts w:ascii="Greek" w:hAnsi="Greek" w:cs="Greek"/>
          <w:color w:val="000000"/>
          <w:sz w:val="24"/>
          <w:szCs w:val="24"/>
          <w:lang w:eastAsia="it-IT"/>
        </w:rPr>
        <w:t xml:space="preserve"> lšgw Øm‹n Óti p©j Ð ¢polÚwn t¾n guna‹ka aÙtoà parektÕj lÒgou porne…aj poie‹ aÙt¾n moiceuqÁnai, kaˆ Öj ™¦n ¢polelumšnhn gam»sV moic©tai. </w:t>
      </w:r>
      <w:r w:rsidRPr="0037310D">
        <w:rPr>
          <w:rFonts w:ascii="Arial" w:hAnsi="Arial" w:cs="Arial"/>
          <w:color w:val="000000"/>
          <w:sz w:val="24"/>
          <w:szCs w:val="24"/>
        </w:rPr>
        <w:t xml:space="preserve">(Mt 5.32). </w:t>
      </w:r>
      <w:r w:rsidRPr="0037310D">
        <w:rPr>
          <w:rFonts w:ascii="Arial" w:hAnsi="Arial" w:cs="Arial"/>
          <w:color w:val="000000"/>
          <w:sz w:val="24"/>
          <w:szCs w:val="21"/>
        </w:rPr>
        <w:t>Nel testo del Vangelo vi è una verità chiara, limpida che viene annunziata e altre cose che dal testo non appaino con altrettanta chiarezza. È chiaro che il ripudio può avvenire solo per concubinaggio o per adulterio continuato. La stessa identica parola di Gesù troviamo al Capitolo XIX: “</w:t>
      </w:r>
      <w:r w:rsidRPr="0037310D">
        <w:rPr>
          <w:rFonts w:ascii="Arial" w:eastAsia="Times New Roman" w:hAnsi="Arial" w:cs="Arial"/>
          <w:color w:val="000000"/>
          <w:sz w:val="24"/>
          <w:szCs w:val="20"/>
          <w:lang w:eastAsia="it-IT"/>
        </w:rPr>
        <w:t>Ma io vi dico: chiunque ripudia la propria moglie, se non in caso di unione illegittima, e ne sposa un’altra, commette adulterio» (Mt 19,9).</w:t>
      </w:r>
    </w:p>
    <w:p w14:paraId="662BD5B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s="Arial"/>
          <w:color w:val="000000"/>
          <w:sz w:val="24"/>
          <w:szCs w:val="24"/>
          <w:lang w:eastAsia="it-IT"/>
        </w:rPr>
        <w:t xml:space="preserve">Così anche nel testo della Vulgata: </w:t>
      </w:r>
      <w:r w:rsidRPr="0037310D">
        <w:rPr>
          <w:rFonts w:ascii="Arial" w:eastAsia="Times New Roman" w:hAnsi="Arial" w:cs="Arial"/>
          <w:color w:val="000000"/>
          <w:sz w:val="24"/>
          <w:szCs w:val="24"/>
          <w:lang w:val="la-Latn" w:eastAsia="it-IT"/>
        </w:rPr>
        <w:t>dico autem vobis quia quicumque dimiserit uxorem suam nisi ob fornicationem et aliam duxerit moechatur et qui dimissam duxerit moechatur</w:t>
      </w:r>
      <w:r w:rsidRPr="0037310D">
        <w:rPr>
          <w:rFonts w:ascii="Arial" w:eastAsia="Times New Roman" w:hAnsi="Arial" w:cs="Arial"/>
          <w:color w:val="000000"/>
          <w:sz w:val="24"/>
          <w:szCs w:val="24"/>
          <w:lang w:eastAsia="it-IT"/>
        </w:rPr>
        <w:t xml:space="preserve"> (Mt 19,9). Anche il testo greco è identico a quanto già detto al Capitolo V</w:t>
      </w:r>
      <w:r w:rsidRPr="0037310D">
        <w:rPr>
          <w:rFonts w:ascii="Times New Roman" w:eastAsia="Times New Roman" w:hAnsi="Times New Roman"/>
          <w:color w:val="000000"/>
          <w:sz w:val="24"/>
          <w:szCs w:val="24"/>
          <w:lang w:eastAsia="it-IT"/>
        </w:rPr>
        <w:t xml:space="preserve">: </w:t>
      </w:r>
      <w:r w:rsidRPr="0037310D">
        <w:rPr>
          <w:rFonts w:ascii="Greek" w:eastAsia="Times New Roman" w:hAnsi="Greek" w:cs="Greek"/>
          <w:color w:val="000000"/>
          <w:sz w:val="24"/>
          <w:szCs w:val="24"/>
          <w:lang w:eastAsia="it-IT"/>
        </w:rPr>
        <w:t>lšgw d</w:t>
      </w:r>
      <w:r w:rsidRPr="0037310D">
        <w:rPr>
          <w:rFonts w:ascii="Greek" w:eastAsia="Times New Roman" w:hAnsi="Greek" w:cs="Greek"/>
          <w:color w:val="000000"/>
          <w:sz w:val="24"/>
          <w:szCs w:val="24"/>
          <w:lang w:val="el-GR" w:eastAsia="it-IT"/>
        </w:rPr>
        <w:t></w:t>
      </w:r>
      <w:r w:rsidRPr="0037310D">
        <w:rPr>
          <w:rFonts w:ascii="Greek" w:eastAsia="Times New Roman" w:hAnsi="Greek" w:cs="Greek"/>
          <w:color w:val="000000"/>
          <w:sz w:val="24"/>
          <w:szCs w:val="24"/>
          <w:lang w:eastAsia="it-IT"/>
        </w:rPr>
        <w:t xml:space="preserve"> Øm‹n Óti Öj ¨n ¢polÚsV t¾n guna‹ka aÙtoà m¾ ™pˆ porne…v kaˆ gam»sV ¥llhn moic©tai. </w:t>
      </w:r>
      <w:r w:rsidRPr="0037310D">
        <w:rPr>
          <w:rFonts w:ascii="Arial" w:eastAsia="Times New Roman" w:hAnsi="Arial" w:cs="Arial"/>
          <w:color w:val="000000"/>
          <w:sz w:val="24"/>
          <w:szCs w:val="20"/>
          <w:lang w:eastAsia="it-IT"/>
        </w:rPr>
        <w:t xml:space="preserve">In cosa allora si differenzia la Legge di Gesù da quella di Mosè? </w:t>
      </w:r>
      <w:r w:rsidRPr="0037310D">
        <w:rPr>
          <w:rFonts w:ascii="Arial" w:eastAsia="Times New Roman" w:hAnsi="Arial"/>
          <w:color w:val="000000"/>
          <w:sz w:val="24"/>
          <w:szCs w:val="20"/>
          <w:lang w:eastAsia="it-IT"/>
        </w:rPr>
        <w:t>Prima di ogni cosa Gesù priva l’uomo del potere di ripudiare per qualsiasi motivo. Il ripudio è legittimato solo per un motivo: per unione illegittima, cioè per concubinaggio della donna durante il matrimonio (</w:t>
      </w:r>
      <w:r w:rsidRPr="0037310D">
        <w:rPr>
          <w:rFonts w:ascii="Arial" w:eastAsia="Times New Roman" w:hAnsi="Arial"/>
          <w:i/>
          <w:color w:val="000000"/>
          <w:sz w:val="24"/>
          <w:szCs w:val="20"/>
          <w:lang w:eastAsia="it-IT"/>
        </w:rPr>
        <w:t>porneia</w:t>
      </w:r>
      <w:r w:rsidRPr="0037310D">
        <w:rPr>
          <w:rFonts w:ascii="Arial" w:eastAsia="Times New Roman" w:hAnsi="Arial"/>
          <w:color w:val="000000"/>
          <w:sz w:val="24"/>
          <w:szCs w:val="20"/>
          <w:lang w:eastAsia="it-IT"/>
        </w:rPr>
        <w:t xml:space="preserve">). Il secondo luogo appare dal contesto che il ripudio non consenta un successivo matrimonio, </w:t>
      </w:r>
      <w:r w:rsidRPr="0037310D">
        <w:rPr>
          <w:rFonts w:ascii="Arial" w:eastAsia="Times New Roman" w:hAnsi="Arial"/>
          <w:color w:val="000000"/>
          <w:sz w:val="24"/>
          <w:szCs w:val="20"/>
          <w:lang w:eastAsia="it-IT"/>
        </w:rPr>
        <w:lastRenderedPageBreak/>
        <w:t>né dell’uomo né della donna. Questa deduzione è consolidata dalla prassi della Chiesa. Essa mai ha permesso le secondo nozze.</w:t>
      </w:r>
    </w:p>
    <w:p w14:paraId="3AB3D1A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Le secondo nozze sono state consentite dalla Chiesa o in caso di morte di uno dei coniugi (con la morte finisce la sola carne), oppure dopo dichiarazione di nullità della sola carne. La sola carne non è mai esistita per vizi anteriori. Una volta che la sola carne è stata costituita validamente dinanzi a Dio, essa rimane sola carne fino alla morte. La Chiesa ha sempre riconosciuto la possibilità della separazione per motivi seri, gravissimi. La separazione però non è licenza a passare ad altre nozze. Si è separati, ma rimane la sola carne. Oggi è assai difficile accettare questo principio. Si sta scivolando rovinosamente verso l’annullamento soggettivo della sola carne. Si sta ritornando al ripudio per qualsiasi motivo, da non sottoporre più neanche al discernimento della Chiesa, ma lasciato al singolo. Si sta andando ben oltre la legge degli scribi e dei farisei. È un vero arretramento del Vangelo.</w:t>
      </w:r>
    </w:p>
    <w:p w14:paraId="1F80037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Nel contesto del Capitolo XIX del Vangelo secondo Matteo, Gesù esclude il ripudio per qualsiasi motivo. Lui rinvia alla Legge della creazione, che è legge di unità e di indissolubilità. Il ripudio può avvenire solo per </w:t>
      </w:r>
      <w:r w:rsidRPr="0037310D">
        <w:rPr>
          <w:rFonts w:ascii="Arial" w:eastAsia="Times New Roman" w:hAnsi="Arial"/>
          <w:i/>
          <w:color w:val="000000"/>
          <w:sz w:val="24"/>
          <w:szCs w:val="20"/>
          <w:lang w:eastAsia="it-IT"/>
        </w:rPr>
        <w:t>porneia</w:t>
      </w:r>
      <w:r w:rsidRPr="0037310D">
        <w:rPr>
          <w:rFonts w:ascii="Arial" w:eastAsia="Times New Roman" w:hAnsi="Arial"/>
          <w:color w:val="000000"/>
          <w:sz w:val="24"/>
          <w:szCs w:val="20"/>
          <w:lang w:eastAsia="it-IT"/>
        </w:rPr>
        <w:t xml:space="preserve">. La separazione per </w:t>
      </w:r>
      <w:r w:rsidRPr="0037310D">
        <w:rPr>
          <w:rFonts w:ascii="Arial" w:eastAsia="Times New Roman" w:hAnsi="Arial"/>
          <w:i/>
          <w:color w:val="000000"/>
          <w:sz w:val="24"/>
          <w:szCs w:val="20"/>
          <w:lang w:eastAsia="it-IT"/>
        </w:rPr>
        <w:t>porneia</w:t>
      </w:r>
      <w:r w:rsidRPr="0037310D">
        <w:rPr>
          <w:rFonts w:ascii="Arial" w:eastAsia="Times New Roman" w:hAnsi="Arial"/>
          <w:color w:val="000000"/>
          <w:sz w:val="24"/>
          <w:szCs w:val="20"/>
          <w:lang w:eastAsia="it-IT"/>
        </w:rPr>
        <w:t xml:space="preserve"> non consente però le ulteriori nozze dell’uomo. Neanche la donna potrà sposare altri. La Chiesa fino a ieri ha osservato scrupolosamente questa norma. Oggi molti suoi figli se ne stanno distaccando. Se Gesù consentisse lo sposalizio dopo il ripudio per concubinaggio, o per </w:t>
      </w:r>
      <w:r w:rsidRPr="0037310D">
        <w:rPr>
          <w:rFonts w:ascii="Arial" w:eastAsia="Times New Roman" w:hAnsi="Arial"/>
          <w:i/>
          <w:color w:val="000000"/>
          <w:sz w:val="24"/>
          <w:szCs w:val="20"/>
          <w:lang w:eastAsia="it-IT"/>
        </w:rPr>
        <w:t>porneia</w:t>
      </w:r>
      <w:r w:rsidRPr="0037310D">
        <w:rPr>
          <w:rFonts w:ascii="Arial" w:eastAsia="Times New Roman" w:hAnsi="Arial"/>
          <w:color w:val="000000"/>
          <w:sz w:val="24"/>
          <w:szCs w:val="20"/>
          <w:lang w:eastAsia="it-IT"/>
        </w:rPr>
        <w:t>, ripristinerebbe solo la Legge di Mosè. Mentre il Vangelo è passaggio alla giustizia superiore e consiste nel non poter passare a ulteriori nozze.</w:t>
      </w:r>
    </w:p>
    <w:p w14:paraId="0D128EE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33</w:t>
      </w:r>
      <w:r w:rsidRPr="0037310D">
        <w:rPr>
          <w:rFonts w:ascii="Arial" w:eastAsia="Times New Roman" w:hAnsi="Arial"/>
          <w:b/>
          <w:color w:val="000000"/>
          <w:sz w:val="24"/>
          <w:szCs w:val="20"/>
          <w:lang w:eastAsia="it-IT"/>
        </w:rPr>
        <w:t>Avete anche inteso che fu detto agli antichi: “Non giurerai il falso, ma adempirai verso il</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Signore i tuoi giuramenti”.</w:t>
      </w:r>
    </w:p>
    <w:p w14:paraId="1C0017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giuramento è chiamare Dio come testimone o garante della verità di ogni parola o di ogni impegno preso dall’uomo sia nei riguardi di Dio che dei suoi fratelli. Fidandosi di Dio, l’altro riceve come vera la parola proferita. Dio è purissima verità, santità, somma giustizia, luce eterna. Mai potrà essere chiamato a testimone o a garante di una parola di falsità e di menzogna. Verrebbe trasformato da luce in tenebre e da verità in falsità. È peccato gravissimo contro il Secondo Comandamento: Non nominare il nome di Dio invano. Dio va sempre rispettato, onorato, glorificato. Il suo nome è santo e santa deve essere ogni parola proferita nel suo nome, nella sua verità. </w:t>
      </w:r>
    </w:p>
    <w:p w14:paraId="4A96E5F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34</w:t>
      </w:r>
      <w:r w:rsidRPr="0037310D">
        <w:rPr>
          <w:rFonts w:ascii="Arial" w:eastAsia="Times New Roman" w:hAnsi="Arial"/>
          <w:b/>
          <w:color w:val="000000"/>
          <w:sz w:val="24"/>
          <w:szCs w:val="20"/>
          <w:lang w:eastAsia="it-IT"/>
        </w:rPr>
        <w:t>Ma io vi dico: non giurate affatto, né per il cielo, perché è il trono di Dio,</w:t>
      </w:r>
    </w:p>
    <w:p w14:paraId="1A01C95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abolisce per i suoi discepoli il giuramento. Al suo discepolo deve sempre bastare la sua parola. La dignità del cristiano è la sua credibilità. Lui dice una parola e la mantiene. Fa una promessa e la osserva. Fa un giuramento e lo vive. Quanto esce dalla sua bocca dovrà essere legge per lui. La sua parola è la sua legge, così come la Parola di Dio è Legge eterna per il Signore. Dio è fedele alla sua Parola e anche l’uomo dovrà essere fedele. Uno potrebbe dire: “Io non giuro per il nome del Signore, ma giuro per il cielo”. Neanche questo giuramento va fatto. Il cielo è il trono di Dio. Il cielo è Dio stesso. Giurare per il cielo è giurare per il nome del Signore. Non si giura.</w:t>
      </w:r>
    </w:p>
    <w:p w14:paraId="5196E64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35</w:t>
      </w:r>
      <w:r w:rsidRPr="0037310D">
        <w:rPr>
          <w:rFonts w:ascii="Arial" w:eastAsia="Times New Roman" w:hAnsi="Arial"/>
          <w:b/>
          <w:color w:val="000000"/>
          <w:sz w:val="24"/>
          <w:szCs w:val="20"/>
          <w:lang w:eastAsia="it-IT"/>
        </w:rPr>
        <w:t>né per la terra, perché è lo sgabello dei suoi piedi, né per Gerusalemme, perché è la città del grande Re.</w:t>
      </w:r>
    </w:p>
    <w:p w14:paraId="250DF8E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Qualcuno potrebbe dire: “Ma io non giuro per il cielo, giuro per la terra”. Neanche per la terra si deve giurare. Essa è lo sgabello dei piedi di Dio. Giurando per la terra, si giura per il Signore. Si chiama Lui a testimone. Qualche altro potrebbe affermare: “Io non giuro né per il cielo e né per la terra. Giuro per Gerusalemme”. Neanche per Gerusalemme si deve giurare, perché Gerusalemme è la città del grande re. Si giurerebbe per il grande re. Gesù vieta ogni giuramento che in qualche modo abbia un riferimento con il nome del Signore. Viene escluso il nome di Dio, il cielo, la terra, Gerusalemme. Dio non deve essere chiamato a garante, a testimone della nostra parola.</w:t>
      </w:r>
    </w:p>
    <w:p w14:paraId="24139DF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36</w:t>
      </w:r>
      <w:r w:rsidRPr="0037310D">
        <w:rPr>
          <w:rFonts w:ascii="Arial" w:eastAsia="Times New Roman" w:hAnsi="Arial"/>
          <w:b/>
          <w:color w:val="000000"/>
          <w:sz w:val="24"/>
          <w:szCs w:val="20"/>
          <w:lang w:eastAsia="it-IT"/>
        </w:rPr>
        <w:t>Non giurare neppure per la tua testa, perché non hai il potere di rendere bianco o nero un solo capello.</w:t>
      </w:r>
    </w:p>
    <w:p w14:paraId="1F9F44C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Qualcuno potrebbe concludere: “Non posso giurare per il Signore, giuro per la mia testa”. Anche questo giuramento viene vietato. L’uomo non può giurare su se stesso, perché non ha il potere di rendere bianco o nero un solo capello. Oggi si giura sul proprio onore. Anche questo giuramento va evitato. L’onore per l’uomo è “misura” assai labile, incerta. L’onore spesso viene fondato sulla prepotenza, delinquenza, distorsione di ogni regola di giustizia e verità. Un uomo senza Dio, che vuole abbattere Cristo Gesù, che lavora per la distruzione morale dell’umanità, che si affatica per creare leggi inique, quale onore potrà avere? Chi è fuori della verità di natura, non ha onore. L’onore di un uomo è la fedeltà alla verità di natura prima e di rivelazione dopo. Chi si accanisce per abbattere la verità di natura, chi è inviperito perché ancora rimangono nella storia orme e tracce di Gesù quale onore potrà mai avere?</w:t>
      </w:r>
    </w:p>
    <w:p w14:paraId="3C1F37E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37</w:t>
      </w:r>
      <w:r w:rsidRPr="0037310D">
        <w:rPr>
          <w:rFonts w:ascii="Arial" w:eastAsia="Times New Roman" w:hAnsi="Arial"/>
          <w:b/>
          <w:color w:val="000000"/>
          <w:sz w:val="24"/>
          <w:szCs w:val="20"/>
          <w:lang w:eastAsia="it-IT"/>
        </w:rPr>
        <w:t>Sia invece il vostro parlare: “Sì, sì”, “No, no”; il di più viene dal Maligno.</w:t>
      </w:r>
    </w:p>
    <w:p w14:paraId="14B1559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la regola della giustizia superiore di Gesù in ordine alla parola dell’uomo: “Sia invece il vostro parlare: “Sì, sì”, “No, no”. Si deve dire sì, quando è sì. Si deve dire no, quando è no. Non si può dire sì quando è no: Neanche però si dovrà no quando è sì. Il sì va dato al sì, alla verità, alla giustizia, alla santità, alla perfezione. Il no va dato alla falsità, alle ingiustizie, alle falsità, all’imperfezione. È regola immortale, perenne, intramontabile. Quanto si aggiunge al sì e al no viene dal Maligno, perché è proprio della sua arte aggiungere e togliere alla Parola di Dio, in modo da renderla odiosa, difficile, impossibile da vivere. La sua scienza diabolica a questo serve.</w:t>
      </w:r>
    </w:p>
    <w:p w14:paraId="722C66A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Oggi tutta la Parola del Signore è stata sottoposta, è sottoposta al macero, perché Satana ha separato parola da parola, versetto da versetto, capitolo da capitolo, libro da libro, verità da verità, riducendo la Parola a menzogna. Viene dal Maligno quanto si aggiunge alla verità di Dio, della sua Parola. Viene dal Maligno quanto si toglie alla Parola di Dio, alla sua verità. Il discepolo di Gesù deve prestare somma attenzione perché non tolga e non aggiunga. Ma anche quando l’uomo aggiunge alla sua verità storica viene dal Maligno. Così pure quanto toglie a ciò che lui realmente è, viene dal Maligno. Al Maligno interessa trasformare la verità in falsità e la falsità in verità. Chi non vuole essere dal Maligno mai dovrà aggiungere e mai togliere alla verità di Dio. Mai dovrà essere </w:t>
      </w:r>
      <w:r w:rsidRPr="0037310D">
        <w:rPr>
          <w:rFonts w:ascii="Arial" w:eastAsia="Times New Roman" w:hAnsi="Arial"/>
          <w:color w:val="000000"/>
          <w:sz w:val="24"/>
          <w:szCs w:val="20"/>
          <w:lang w:eastAsia="it-IT"/>
        </w:rPr>
        <w:lastRenderedPageBreak/>
        <w:t>dalla sua scienza diabolica e dalla sua sapienza infernale. Mai dai suoi suggerimenti, che sono sempre e solo di morte.</w:t>
      </w:r>
    </w:p>
    <w:p w14:paraId="2C6BF43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7310D">
        <w:rPr>
          <w:rFonts w:ascii="Arial" w:eastAsia="Times New Roman" w:hAnsi="Arial"/>
          <w:b/>
          <w:color w:val="000000"/>
          <w:position w:val="6"/>
          <w:sz w:val="24"/>
          <w:szCs w:val="20"/>
          <w:lang w:eastAsia="it-IT"/>
        </w:rPr>
        <w:t>38</w:t>
      </w:r>
      <w:r w:rsidRPr="0037310D">
        <w:rPr>
          <w:rFonts w:ascii="Arial" w:eastAsia="Times New Roman" w:hAnsi="Arial"/>
          <w:b/>
          <w:color w:val="000000"/>
          <w:sz w:val="24"/>
          <w:szCs w:val="20"/>
          <w:lang w:eastAsia="it-IT"/>
        </w:rPr>
        <w:t xml:space="preserve">Avete inteso che fu detto: </w:t>
      </w:r>
      <w:r w:rsidRPr="0037310D">
        <w:rPr>
          <w:rFonts w:ascii="Arial" w:eastAsia="Times New Roman" w:hAnsi="Arial"/>
          <w:b/>
          <w:i/>
          <w:color w:val="000000"/>
          <w:sz w:val="24"/>
          <w:szCs w:val="20"/>
          <w:lang w:eastAsia="it-IT"/>
        </w:rPr>
        <w:t>Occhio per occhio</w:t>
      </w:r>
      <w:r w:rsidRPr="0037310D">
        <w:rPr>
          <w:rFonts w:ascii="Arial" w:eastAsia="Times New Roman" w:hAnsi="Arial"/>
          <w:b/>
          <w:color w:val="000000"/>
          <w:sz w:val="24"/>
          <w:szCs w:val="20"/>
          <w:lang w:eastAsia="it-IT"/>
        </w:rPr>
        <w:t xml:space="preserve"> e</w:t>
      </w:r>
      <w:r w:rsidRPr="0037310D">
        <w:rPr>
          <w:rFonts w:ascii="Arial" w:eastAsia="Times New Roman" w:hAnsi="Arial"/>
          <w:b/>
          <w:i/>
          <w:color w:val="000000"/>
          <w:sz w:val="24"/>
          <w:szCs w:val="20"/>
          <w:lang w:eastAsia="it-IT"/>
        </w:rPr>
        <w:t xml:space="preserve"> dente per dente.</w:t>
      </w:r>
    </w:p>
    <w:p w14:paraId="44855F2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Questa norma dell’Antico Testamento è legge santissima di verità e di amore. Essa però va rettamente intesa. Lamec aveva stabilito per sé la legge della vendetta: uccideva un uomo per una scalfittura, si vendicava settanta volte. Vendetta sommamente spropositata. Non si può uccidere un ragazzo per un livido arrecato. Viene il Signore e nel suo popolo pone un limite da non oltrepassare per la vendetta. Si poteva restituire solo il male subito. Questo però non significa in nessun caso obbligo alla vendetta, anche se circoscritta al danno ricevuto. Ci si poteva astenere da essa. Ma se non ci si voleva astenere, a causa della natura di peccato, il limite andava rispettato. È questo il motivo per cui questa legge è santissima. Pone un limite ad ogni vendetta. Traccia una linea da non oltrepassare alla natura corrotta dell’uomo. Come il Signore ha posto un limite al mare, così ha posto dei limiti all’uomo. Con il profeta Geremia il Signore rimprovera il suo popolo di aver attraverso gli stessi limiti e confini del male che sono invalicabili. Oltre questi confini, vi è il peccato contro lo Spirito Santo, dal quale non si ritorna più indietro.</w:t>
      </w:r>
    </w:p>
    <w:p w14:paraId="4BA09F0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39</w:t>
      </w:r>
      <w:r w:rsidRPr="0037310D">
        <w:rPr>
          <w:rFonts w:ascii="Arial" w:eastAsia="Times New Roman" w:hAnsi="Arial"/>
          <w:b/>
          <w:color w:val="000000"/>
          <w:sz w:val="24"/>
          <w:szCs w:val="20"/>
          <w:lang w:eastAsia="it-IT"/>
        </w:rPr>
        <w:t>Ma io vi dico di non opporvi al malvagio; anzi, se uno ti dà uno schiaffo sulla guancia destra, tu pórgigli anche l’altra,</w:t>
      </w:r>
    </w:p>
    <w:p w14:paraId="6C01C86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abroga questa legge santissima del Padre suo. Ciò che valeva per l’Antico Testamento, l’Antica Alleanza, non vale per la Nuova. Nella Nuova si vive con altri stili, altre reazioni, altre modalità di rapportarsi con i fratelli. Nella Nuova Alleanza non solo non c’è vendetta, non deve esserci neanche reazione immediata né con le opere, né con i pensieri, né con i desideri. Si riceve un male, lo si vive in sconto dei peccati, per la redenzione del mondo. Gesù chiede ai suoi discepoli il perfetto dominio di sé, che è frutto dello Spirito Santo operante in essi. Il male che l’altro ci infligge serve a misurare il governo che ognuno ha del proprio corpo, spirito, pensieri, sentimenti. Porgere anche l’altra guancia a chi dà uno schiaffo non solamente è segno che si ha il perfetto governo di sé, è anche attestazione di non offesa, perdono, benignità, volontà di non reazione, prontezza ad accogliere ogni altro male.</w:t>
      </w:r>
    </w:p>
    <w:p w14:paraId="1B71F0B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40</w:t>
      </w:r>
      <w:r w:rsidRPr="0037310D">
        <w:rPr>
          <w:rFonts w:ascii="Arial" w:eastAsia="Times New Roman" w:hAnsi="Arial"/>
          <w:b/>
          <w:color w:val="000000"/>
          <w:sz w:val="24"/>
          <w:szCs w:val="20"/>
          <w:lang w:eastAsia="it-IT"/>
        </w:rPr>
        <w:t>e a chi vuole portarti in tribunale e toglierti la tunica, tu lascia anche il mantello.</w:t>
      </w:r>
    </w:p>
    <w:p w14:paraId="7D2D238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cristiano secondo Cristo Gesù deve lasciarsi sempre guidare e governare dalla sapienza arrendevole. A chi vuole portarlo in tribunale e togliergli la tunica lui deve lasciare anche il mantello, prima di entrare in tribunale. Sarebbe sufficiente che ogni discepolo di Gesù osservasse questa norma del suo Maestro e cesserebbe ogni lite, ogni contesa, ogni contrasto. La sapienza arrendevole è la madre della vera pace. Ma qual è il fondamento di tale norma? Il fondamento è duplice. Il primo è Dio. Il Padre nostro è la nostra sola ricchezza vera. Per possedere Lui, se uno dovesse rinunciare a tutti i beni di questo mondo, se lo facesse non perderebbe veramente nulla. Dio è ricchezza eterna. Il secondo fondamento è la storia. Vi sono circostanze in cui in un attimo l’uomo perde veramente tutto. Gli resta solo la vita come bottino. Perché allora non relazionarci </w:t>
      </w:r>
      <w:r w:rsidRPr="0037310D">
        <w:rPr>
          <w:rFonts w:ascii="Arial" w:eastAsia="Times New Roman" w:hAnsi="Arial"/>
          <w:color w:val="000000"/>
          <w:sz w:val="24"/>
          <w:szCs w:val="20"/>
          <w:lang w:eastAsia="it-IT"/>
        </w:rPr>
        <w:lastRenderedPageBreak/>
        <w:t xml:space="preserve">anche in questo modo con chi vuole toglierci la tunica? Perché allora attaccarci alle cose, quando sappiamo che in un istante le possediamo e un istante dopo tutto perdiamo? La sapienza arrendevole porta pace, serenità, gioia. Ma ad essa ci si deve educare ogni giorno. </w:t>
      </w:r>
    </w:p>
    <w:p w14:paraId="47B9CE7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41</w:t>
      </w:r>
      <w:r w:rsidRPr="0037310D">
        <w:rPr>
          <w:rFonts w:ascii="Arial" w:eastAsia="Times New Roman" w:hAnsi="Arial"/>
          <w:b/>
          <w:color w:val="000000"/>
          <w:sz w:val="24"/>
          <w:szCs w:val="20"/>
          <w:lang w:eastAsia="it-IT"/>
        </w:rPr>
        <w:t>E se uno ti costringerà ad accompagnarlo per un miglio, tu con lui fanne due.</w:t>
      </w:r>
    </w:p>
    <w:p w14:paraId="3E3250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costrizione può essere un frutto di amore grande, ma anche un’opera della prepotenza della carne. Nell’uno e nell’altro caso, Gesù vuole che il suo discepolo ceda. Anzi, faccia il doppio di quanto gli viene richiesto. Perché Gesù chiede questa doppia misura quando si è costretti a fare qualcosa? Fare il doppio di quanto attesta la nostra totale libertà dello spirito. La nostra vita è obbedienza, pura obbedienza, solo obbedienza. Solo quando siamo costretti a peccare si è obbligati ad opporre un rifiuto netto, ma sempre rimanendo nello stile evangelico. Solo per non peccare si deve disobbedire evangelicamente. In ogni altro caso, l’obbedienza è libertà. L’obbedienza serve a purificare il nostro cuore e la nostra anima da ogni residuo di peccato. Ci eleva in ogni virtù. Prepara la nostra anima per salire direttamente nel paradiso al momento della morte. L’obbedienza è vita. Si pensi per un solo istante all’obbedienza eterna che dobbiamo al fuoco dell’inferno. Qualsiasi costrizione sulla terra è niente per rapporto al fuoco eterno. Qualsiasi croce sulla terra è preferibile alla croce eterna.</w:t>
      </w:r>
    </w:p>
    <w:p w14:paraId="2B4BAFB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42</w:t>
      </w:r>
      <w:r w:rsidRPr="0037310D">
        <w:rPr>
          <w:rFonts w:ascii="Arial" w:eastAsia="Times New Roman" w:hAnsi="Arial"/>
          <w:b/>
          <w:color w:val="000000"/>
          <w:sz w:val="24"/>
          <w:szCs w:val="20"/>
          <w:lang w:eastAsia="it-IT"/>
        </w:rPr>
        <w:t>Da’ a chi ti chiede, e a chi desidera da te un prestito non voltare le spalle.</w:t>
      </w:r>
    </w:p>
    <w:p w14:paraId="11A1C68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discepolo di Gesù non è padrone delle cose. È amministratore nel nome del Signore e per suo conto. Gesù, nel nome suo e del Padre celeste, dona le regole della buona amministrazione secondo perfetta verità e giustizia celeste. L’amministratore deve dare a chi gli chiede. Quanto deve dare? Secondo quello che possiede. Se ha molto deve dare molto, se ha poco deve dare poco. Se non dona, da amministratore si costituisce arbitrariamente proprietario. Costituirsi proprietario, mentre è solo amministratore, è peccato grave per il discepolo di Gesù. Ha invertito i ruoli. Da servo si è fatto signore. Da uomo si è fatto dio. Da “impiegato” del suo Signore si è costituito padrone dei suoi beni. Questa legge vale anche per il prestito. Lui è amministratore dei prestiti del Padrone. Sempre dovrà agire secondo le regole a lui date dal suo Signore. L’arbitrio nell’amministrazione non è consentito. Lui è servo, non padrone.</w:t>
      </w:r>
    </w:p>
    <w:p w14:paraId="064A970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43</w:t>
      </w:r>
      <w:r w:rsidRPr="0037310D">
        <w:rPr>
          <w:rFonts w:ascii="Arial" w:eastAsia="Times New Roman" w:hAnsi="Arial"/>
          <w:b/>
          <w:color w:val="000000"/>
          <w:sz w:val="24"/>
          <w:szCs w:val="20"/>
          <w:lang w:eastAsia="it-IT"/>
        </w:rPr>
        <w:t xml:space="preserve">Avete inteso che fu detto: </w:t>
      </w:r>
      <w:r w:rsidRPr="0037310D">
        <w:rPr>
          <w:rFonts w:ascii="Arial" w:eastAsia="Times New Roman" w:hAnsi="Arial"/>
          <w:b/>
          <w:i/>
          <w:color w:val="000000"/>
          <w:sz w:val="24"/>
          <w:szCs w:val="20"/>
          <w:lang w:eastAsia="it-IT"/>
        </w:rPr>
        <w:t xml:space="preserve">Amerai il tuo prossimo </w:t>
      </w:r>
      <w:r w:rsidRPr="0037310D">
        <w:rPr>
          <w:rFonts w:ascii="Arial" w:eastAsia="Times New Roman" w:hAnsi="Arial"/>
          <w:b/>
          <w:color w:val="000000"/>
          <w:sz w:val="24"/>
          <w:szCs w:val="20"/>
          <w:lang w:eastAsia="it-IT"/>
        </w:rPr>
        <w:t>e odierai il tuo nemico.</w:t>
      </w:r>
    </w:p>
    <w:p w14:paraId="76904A1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Questo precetto: “Amerai il tuo prossimo e odierai il tuo nemico”, non appartiene alla lettera della Scrittura Santa e neanche al suo spirito, o verità eterna. È pensiero comune del tempo di Gesù, non appartiene a Dio. Sappiamo che di Dio, come suo precetto, è il comando di amare il proprio prossimo come uno ama se stesso. Prossimo è anche il forestiero. Nessun uomo dovrà ignorare l’adoratore del vero Dio. Tutti lui dovrà amare. Purtroppo sempre nei pensieri di Dio vengono introdotti i pensieri della terra. Il risultato o le conseguenze sono gravissime. Si priva l’altro dell’aiuto necessario, lo si lascia morire, solo perché è nostro nemico. Ecco il vero insegnamento circa il nemico: “Non ti rallegrare per la caduta del tuo nemico e non gioisca il tuo cuore, quando egli soccombe”. “Se il tuo nemico ha fame, dagli da mangiare. Se ha sete, dagli da bere (Pr 24,17;25,21). Nel suo </w:t>
      </w:r>
      <w:r w:rsidRPr="0037310D">
        <w:rPr>
          <w:rFonts w:ascii="Arial" w:eastAsia="Times New Roman" w:hAnsi="Arial"/>
          <w:color w:val="000000"/>
          <w:sz w:val="24"/>
          <w:szCs w:val="20"/>
          <w:lang w:eastAsia="it-IT"/>
        </w:rPr>
        <w:lastRenderedPageBreak/>
        <w:t>amore il fedele adoratore del vero Dio non deve operare alcuna distinzione tra amici e nemici, vicini e lontani, parenti ed estranei, della stessa religione o di religione differente. L’uomo è uomo e va amato perché uomo.</w:t>
      </w:r>
    </w:p>
    <w:p w14:paraId="18776C2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sz w:val="24"/>
          <w:szCs w:val="20"/>
          <w:lang w:eastAsia="it-IT"/>
        </w:rPr>
        <w:t xml:space="preserve"> </w:t>
      </w:r>
      <w:r w:rsidRPr="0037310D">
        <w:rPr>
          <w:rFonts w:ascii="Arial" w:eastAsia="Times New Roman" w:hAnsi="Arial"/>
          <w:b/>
          <w:color w:val="000000"/>
          <w:position w:val="6"/>
          <w:sz w:val="24"/>
          <w:szCs w:val="20"/>
          <w:lang w:eastAsia="it-IT"/>
        </w:rPr>
        <w:t>44</w:t>
      </w:r>
      <w:r w:rsidRPr="0037310D">
        <w:rPr>
          <w:rFonts w:ascii="Arial" w:eastAsia="Times New Roman" w:hAnsi="Arial"/>
          <w:b/>
          <w:color w:val="000000"/>
          <w:sz w:val="24"/>
          <w:szCs w:val="20"/>
          <w:lang w:eastAsia="it-IT"/>
        </w:rPr>
        <w:t>Ma io vi dico: amate i vostri nemici e pregate per quelli che vi perseguitano,</w:t>
      </w:r>
    </w:p>
    <w:p w14:paraId="387D3B0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il Comandamento di Gesù per i suoi discepoli: “Amate i vostri nemici e pregate per quelli che vi perseguitano”. Amare è fare tutto il bene che è nelle nostre possibilità. Nulla dovrà essere omesso o tralasciato. Pregare per quelli che ci perseguitano è chiedere al Padre che perdoni il loro peccato, ma anche chiedere per essi lo Spirito Santo, perché si convertano e vivano. Dio infatti non vuole la morte del peccatore, ma che si converta e viva. Il discepolo di Gesù deve vivere con il cuore di Cristo, lo Spirito di Cristo, i sentimenti di Cristo. Gesù per la conversione dei peccatori ha offerto il suo corpo dalla Croce. La sua è stata altissima preghiera di offerta. La preghiera di offerta per la conversione dei peccati è poco conosciuta dal cristiano. Sovente neanche viene insegnata. Eppure essa è stata la più alta forma di preghiera vissuta da Cristo Gesù. Lui si è offerto per noi, peccatori. Quando il discepolo di Gesù vivrà la preghiera di offerta ed offrirà la sua vita per la conversione dei peccatori, allora potrà dire di essere vero discepolo del Signore, il Crocifisso per amore, l’Offerente che si offre per il nostro perdono. </w:t>
      </w:r>
    </w:p>
    <w:p w14:paraId="374E8F7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45</w:t>
      </w:r>
      <w:r w:rsidRPr="0037310D">
        <w:rPr>
          <w:rFonts w:ascii="Arial" w:eastAsia="Times New Roman" w:hAnsi="Arial"/>
          <w:b/>
          <w:color w:val="000000"/>
          <w:sz w:val="24"/>
          <w:szCs w:val="20"/>
          <w:lang w:eastAsia="it-IT"/>
        </w:rPr>
        <w:t>affinché siate figli del Padre vostro che è nei cieli; egli fa sorgere il suo sole sui cattivi e sui buoni, e fa piovere sui giusti e sugli ingiusti.</w:t>
      </w:r>
    </w:p>
    <w:p w14:paraId="5BE21E0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è il Padre nostro celeste? Colui che fa sorgere il suo sole sui cattivi e sui buoni, e fa piovere sui giusti e gli ingiusti. Si noti bene. Il sole sorge prima sui cattivi e poi sui buoni. La pioggia invece prima sui giusti e poi sugli ingiusti. Dio non fa differenza nel fare il bene. Domani nessuno gli potrà dire: mi sono dannato perché tu non mi hai amato. Dovrà semplicemente dire: mi sono perduto perché non ho voluto riconoscere il tuo amore per me. Così deve potersi dire del discepolo di Gesù. Domani nessuno lo dovrà accusare della propria perdizione eterna, perché lui non ha manifestato la bellezza della legge dell’amore di Gesù Signore. </w:t>
      </w:r>
    </w:p>
    <w:p w14:paraId="0CA782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46</w:t>
      </w:r>
      <w:r w:rsidRPr="0037310D">
        <w:rPr>
          <w:rFonts w:ascii="Arial" w:eastAsia="Times New Roman" w:hAnsi="Arial"/>
          <w:b/>
          <w:color w:val="000000"/>
          <w:sz w:val="24"/>
          <w:szCs w:val="20"/>
          <w:lang w:eastAsia="it-IT"/>
        </w:rPr>
        <w:t>Infatti, se amate quelli che vi amano, quale ricompensa ne avete? Non fanno così anche i pubblicani?</w:t>
      </w:r>
    </w:p>
    <w:p w14:paraId="113643A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discepolo di Gesù è figlio del Padre celeste. Ma è anche fratello di Cristo Signore. È verità nello Spirito Santo. Come il Padre deve amare tutti. Come Cristo deve offrire la vita per tutti. Come lo Spirito Santo deve essere verità. Se lui ama solo quelli che lo amano, attesta di non essere né figlio del Padre, né fratello di Cristo Gesù, né purissima verità nello Spirito Santo. Rivela invece di comportarsi come i pubblicani. Il discepolo di Gesù deve fare la differenza. La religione cristiana non è una norma teologica o morale differente dalle altre norme. Essa è antropologia nuova. È antropologia teologica, cristologica, pneumatologica. Il cristiano vive come il Padre, come il Figlio, come lo Spirito. </w:t>
      </w:r>
    </w:p>
    <w:p w14:paraId="69CE70A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47</w:t>
      </w:r>
      <w:r w:rsidRPr="0037310D">
        <w:rPr>
          <w:rFonts w:ascii="Arial" w:eastAsia="Times New Roman" w:hAnsi="Arial"/>
          <w:b/>
          <w:color w:val="000000"/>
          <w:sz w:val="24"/>
          <w:szCs w:val="20"/>
          <w:lang w:eastAsia="it-IT"/>
        </w:rPr>
        <w:t>E se date il saluto soltanto ai vostri fratelli, che cosa fate di straordinario? Non fanno così anche i pagani?</w:t>
      </w:r>
    </w:p>
    <w:p w14:paraId="2FC5853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Se il discepolo di Gesù dona il saluto solo ai suoi fratelli, cosa fa di straordinario, differente, speciale, particolare? Anche i pagani salutano i loro fratelli. Il cristiano invece è persona che saluta tutti, perché tutti ama. È dalla differenza morale che si giunge alla differenza teologale. Senza la differenza morale, la differenza teologale è solo pensiero, filosofia. La differenza teologale crea la differenza morale, la differenza morale conduce alla vera fede. </w:t>
      </w:r>
    </w:p>
    <w:p w14:paraId="4794B68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48</w:t>
      </w:r>
      <w:r w:rsidRPr="0037310D">
        <w:rPr>
          <w:rFonts w:ascii="Arial" w:eastAsia="Times New Roman" w:hAnsi="Arial"/>
          <w:b/>
          <w:color w:val="000000"/>
          <w:sz w:val="24"/>
          <w:szCs w:val="20"/>
          <w:lang w:eastAsia="it-IT"/>
        </w:rPr>
        <w:t>Voi, dunque, siate perfetti come è perfetto il Padre vostro celeste.</w:t>
      </w:r>
    </w:p>
    <w:p w14:paraId="2F2AEBDA" w14:textId="77777777" w:rsidR="0037310D" w:rsidRPr="0037310D" w:rsidRDefault="0037310D" w:rsidP="0037310D">
      <w:pPr>
        <w:spacing w:after="120" w:line="240" w:lineRule="auto"/>
        <w:jc w:val="both"/>
        <w:rPr>
          <w:rFonts w:ascii="Arial" w:eastAsia="Times New Roman" w:hAnsi="Arial" w:cs="Arial"/>
          <w:sz w:val="32"/>
          <w:szCs w:val="32"/>
          <w:lang w:eastAsia="it-IT"/>
        </w:rPr>
      </w:pPr>
      <w:r w:rsidRPr="0037310D">
        <w:rPr>
          <w:rFonts w:ascii="Arial" w:eastAsia="Times New Roman" w:hAnsi="Arial"/>
          <w:color w:val="000000"/>
          <w:sz w:val="24"/>
          <w:szCs w:val="20"/>
          <w:lang w:eastAsia="it-IT"/>
        </w:rPr>
        <w:t xml:space="preserve">La perfezione che Gesù chiede non è nella perfezione ontologia tra il discepolo e il Padre. È perfezione nell’amore. Il cristiano ama tutti, sempre. Fa del bene a tutti, sempre. Ama i suoi nemici, sempre. Ama senza alcuna distinzione. Il cristiano è perfetto come il Padre, se è perfetto come Cristo Gesù, se cioè dona la sua vita in riscatto per i molti. Ma è perfetto come Gesù se è perfetto come lo Spirito Santo, se illumina con la sua verità il mondo intero. </w:t>
      </w:r>
      <w:r w:rsidRPr="0037310D">
        <w:rPr>
          <w:rFonts w:ascii="Arial" w:eastAsia="Times New Roman" w:hAnsi="Arial" w:cs="Arial"/>
          <w:color w:val="000000"/>
          <w:sz w:val="24"/>
          <w:szCs w:val="24"/>
          <w:lang w:eastAsia="it-IT"/>
        </w:rPr>
        <w:t>La perfezione del cristiano o è perfezione trinitaria o non è perfezione. Un cristiano che non è moralmente perfetto come il Padre, il Figlio e lo Spirito Santo attesta di non essere ancora vero discepolo di Gesù. Urge divenirlo.</w:t>
      </w:r>
    </w:p>
    <w:p w14:paraId="1CA6D460" w14:textId="77777777" w:rsidR="0037310D" w:rsidRPr="0037310D" w:rsidRDefault="0037310D" w:rsidP="0037310D">
      <w:pPr>
        <w:spacing w:after="120" w:line="240" w:lineRule="auto"/>
        <w:jc w:val="both"/>
        <w:rPr>
          <w:rFonts w:ascii="Arial" w:eastAsia="Times New Roman" w:hAnsi="Arial"/>
          <w:sz w:val="24"/>
          <w:szCs w:val="24"/>
          <w:lang w:eastAsia="it-IT"/>
        </w:rPr>
      </w:pPr>
    </w:p>
    <w:p w14:paraId="472E39F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3" w:name="_Toc192885411"/>
      <w:r w:rsidRPr="0037310D">
        <w:rPr>
          <w:rFonts w:ascii="Arial" w:eastAsia="Times New Roman" w:hAnsi="Arial"/>
          <w:b/>
          <w:sz w:val="24"/>
          <w:szCs w:val="18"/>
          <w:lang w:eastAsia="it-IT"/>
        </w:rPr>
        <w:t>MATTEO VI</w:t>
      </w:r>
      <w:bookmarkEnd w:id="123"/>
    </w:p>
    <w:p w14:paraId="5372C9C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Guardatevi dal praticare le vostre buone opere davanti agli uomini per essere da loro ammirati, altrimenti non avrete ricompensa presso il Padre vostro che è nei cieli.</w:t>
      </w:r>
    </w:p>
    <w:p w14:paraId="75B43D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l’opera sia meritoria non solo deve essere opera buona in se stessa (elemosina, preghiera, digiuno) deve essere fatta solo per il Signore e come al Signore, quindi nella discrezione, nel silenzio, l’altro uomo, al di fuori di colui che la compie, non deve venire mai a conoscenza. Elemosina, preghiera e digiuno sono tre opere significative e sono le tre relazioni dell’uomo con i fratelli, con Dio, con se stesso</w:t>
      </w:r>
    </w:p>
    <w:p w14:paraId="1EA444E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dunque fai l’elemosina, non suonare la tromba davanti a te, come fanno gli ipocriti nelle sinagoghe e nelle strade per essere lodati dagli uomini. In verità vi dico: hanno già ricevuto la loro ricompensa.</w:t>
      </w:r>
    </w:p>
    <w:p w14:paraId="1EF50E0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ha ricompensa da parte di Dio quell’opera fatta per compiacere se stessi dinanzi agli uomini, anche perché manca di quella carità che è purissimo amore.</w:t>
      </w:r>
    </w:p>
    <w:p w14:paraId="3A287C9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invece tu fai l’elemosina, non sappia la tua sinistra ciò che fa la tua destra, perché la tua elemosina resti segreta; e il Padre tuo, che vede nel segreto, ti ricompenserà.</w:t>
      </w:r>
    </w:p>
    <w:p w14:paraId="3E404F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carità deve essere fatta con somma carità, quindi discrezione, silenzio, e questo perché la persona non venga umiliata, non perda la sua altissima dignità dinanzi a Dio. Il segreto è la via santa. La ricompensa è l’aiuto da parte di Dio ed anche l’espiazione dei propri peccati. L’elemosina è sommamente ricordata e raccomandata per espiare la pena dovuta ai propri peccati. </w:t>
      </w:r>
    </w:p>
    <w:p w14:paraId="4449CAB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pregate, non siate simili agli ipocriti che amano pregare stando ritti nelle sinagoghe e negli angoli delle piazze, per essere visti dagli uomini. In verità vi dico: hanno già ricevuto la loro ricompensa.</w:t>
      </w:r>
    </w:p>
    <w:p w14:paraId="5DF3C47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preghiera mette in comunione Dio e l’uomo; è un cuore umano che parla al cuore divino. Gli altri non c’entrano; non devono entrarci. Quando gli altri entrano nel nostro dialogo con Dio, viene sfasato il dialogo e quindi si perde la preghiera. Le nostre sono solo parole rivolte a noi stessi e agli altri. E’ la nostra una preghiera sterile, infruttuosa, peccaminosa.</w:t>
      </w:r>
    </w:p>
    <w:p w14:paraId="6BC4390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Tu invece, quando preghi, entra nella tua camera e, chiusa la porta, prega il Padre tuo nel segreto;</w:t>
      </w:r>
    </w:p>
    <w:p w14:paraId="61CDC0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viene esclusa la preghiera comunitaria, che è fatta da tutti i figli all’unico Padre, ma è la preghiera della comunità, non del singolo. Non ci può essere una preghiera comunitaria che non sia preghiera universale, fatta da uno per tutti e da tutti per uno. La preghiera comunitaria è preghiera regolata e sempre da regolare da chi presiede la comunità, al fine di non ridurre la preghiera comunitaria al libero sfogo di questa o quell’altra persona, sì da rendere la preghiera comunitaria, preghiera della singola persona. Il rischio è assai grande. Per questo bisogna vigilare e deve vigilare chi è preposto alla guida della preghiera comunitaria. Chi vuole invece parlare liberamente al suo Signore deve farlo nel segreto del suo cuore, della sua anima, del suo spirito, anche in luogo appartato e non pubblico, perché nessun altro deve venire a conoscenza della relazione di preghiera che esiste tra noi e il Padre celeste.</w:t>
      </w:r>
    </w:p>
    <w:p w14:paraId="2D64962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Pregando poi, non sprecate parole come i pagani, i quali credono di venire ascoltati a forza di parole.</w:t>
      </w:r>
    </w:p>
    <w:p w14:paraId="06E1BE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Deve pregare il cuore, non le labbra. Il cuore contempla Dio ed in esso si contempla. </w:t>
      </w:r>
    </w:p>
    <w:p w14:paraId="1D5F780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siate dunque come loro, perché il Padre vostro sa di quali cose avete bisogno ancor prima che gliele chiediate.</w:t>
      </w:r>
    </w:p>
    <w:p w14:paraId="728CB2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è Padre ed il Padre conosce e sa. Perché allora la preghiera? Perché Dio in ogni momento, in ogni esigenza venga riconosciuto come Padre, amato come Padre, invocato come Padre, perché la vita del figlio è nelle mani del Padre, ma il figlio deve porre la sua vita nelle mani di suo Padre. La preghiera è la più alta via per vivere la relazione Padre-Figlio.</w:t>
      </w:r>
    </w:p>
    <w:p w14:paraId="1A9B8D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“Padre nostro” è la preghiera del cuore nuovo, è la preghiera del figlio dal cuore nuovo, il quale altro non desidera se non il bene di Dio, il bene dei fratelli, la propria santificazione e la santificazione dei cuori.</w:t>
      </w:r>
    </w:p>
    <w:p w14:paraId="5C9FF45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Voi dunque pregate così: Padre nostro che sei nei cieli</w:t>
      </w:r>
    </w:p>
    <w:p w14:paraId="7F6D9F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la grande rivelazione di Gesù: Dio è il Padre, ma è il Padre nostro, è il Padre di tanti figli, di tutti i figli. Riconoscendo Dio come Padre nostro, il figlio deve riconoscere tutti gli altri suoi fratelli. Ogni uomo è suo fratello. Chi eleva a Dio questa preghiera entra nella legge della carità, della solidarietà, della familiarità universale. Questa preghiera fa dell’umanità un’unica famiglia.</w:t>
      </w:r>
    </w:p>
    <w:p w14:paraId="2B8CA89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sia santificato il tuo nome; venga il tuo regno; sia fatta la tua volontà, come in cielo così in terra.</w:t>
      </w:r>
    </w:p>
    <w:p w14:paraId="4E2BD6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tre espressioni dicono una sola richiesta: è invocata la santità universale, plenaria, per ogni uomo, di tutti i tempi, sotto ogni latitudine. Perché sia vera la </w:t>
      </w:r>
      <w:r w:rsidRPr="0037310D">
        <w:rPr>
          <w:rFonts w:ascii="Arial" w:eastAsia="Times New Roman" w:hAnsi="Arial"/>
          <w:sz w:val="24"/>
          <w:szCs w:val="20"/>
          <w:lang w:eastAsia="it-IT"/>
        </w:rPr>
        <w:lastRenderedPageBreak/>
        <w:t>nostra invocazione è necessario che prima degli altri siamo noi ad entrare in questa volontà di santificazione. Il Padre nostro è pertanto la preghiera attraverso la quale si chiede a Dio la santificazione, ma anche ci si dispone perché Dio possa santificarci. Chi non vuole santificarsi, non può fare questa preghiera; sarebbe falsità ciò che egli dice, non verità. La preghiera per essere accolta da Dio deve nascere da un cuore vero che cerca la verità per sé e per gli altri e l’unica verità è la propria santificazione.</w:t>
      </w:r>
    </w:p>
    <w:p w14:paraId="02CB61C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Dacci oggi il nostro pane quotidiano,</w:t>
      </w:r>
    </w:p>
    <w:p w14:paraId="4F7338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Pane del corpo, ma anche dell’anima. Oggi, di questo giorno, per questo giorno. Domani sarà un altro giorno; per domani ci sarà un’altra preghiera. Il Padre nostro è anche la preghiera contro l’affanno dell’uomo, sapendo che ogni giorno Dio è Padre ed ogni giorno egli è Provvidenza per i suoi figli.</w:t>
      </w:r>
    </w:p>
    <w:p w14:paraId="123C46B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rimetti a noi i nostri debiti come noi li rimettiamo ai nostri debitori,</w:t>
      </w:r>
    </w:p>
    <w:p w14:paraId="2D71C25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è peccatore; ha bisogno di perdono, di misericordia; per ottenerlo deve concederlo, darlo ai suoi fratelli. Bisogna perdonare per essere perdonati. Il perdono è riconciliazione cosmica, universale, cattolica. Non può esserci riconciliazione con Dio che non diventi riconciliazione familiare; chi si riconcilia con il Padre deve riconciliarsi con ogni membro della famiglia. E’ questa verità santa da inculcare con ogni forza nel popolo di Dio. Non c’è riconciliazione con il Padre senza riconciliazione con i fratelli. Chi non vuole riconciliarsi con i fratelli, non intende neanche riconciliarsi con Dio; non sa cosa sia la riconciliazione con Dio: amore immenso ed universale che lo avvolge e lo trasforma e lo rende capace di riconciliazione.</w:t>
      </w:r>
    </w:p>
    <w:p w14:paraId="003907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non ci indurre in tentazione,</w:t>
      </w:r>
    </w:p>
    <w:p w14:paraId="26D904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è debole, infermo; la tentazione potrebbe travolgerlo. Si invoca da Dio la forza per non cadere nella tentazione.</w:t>
      </w:r>
    </w:p>
    <w:p w14:paraId="6E9A671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liberarci dal male.</w:t>
      </w:r>
    </w:p>
    <w:p w14:paraId="3472E4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male morale, ma anche fisico. Da ogni male si chiede che veniamo liberati. La liberazione è per il servizio di Dio, in santità e giustizia, con amore e devozione. Il servizio di Dio è anche servizio dei fratelli. Mai la preghiera cristiana è vista in termini di egoismo, o di pura relazione con il proprio io; c’è sempre una dimensione universale, che bisogna conservare, se si vuole che la preghiera sia e resti preghiera cristiana.</w:t>
      </w:r>
    </w:p>
    <w:p w14:paraId="36A2E3B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voi infatti perdonerete agli uomini le loro colpe, il Padre vostro celeste perdonerà anche a voi;</w:t>
      </w:r>
    </w:p>
    <w:p w14:paraId="2207CBE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se voi non perdonerete agli uomini, neppure il Padre vostro perdonerà le vostre colpe.</w:t>
      </w:r>
    </w:p>
    <w:p w14:paraId="202591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Viene ribadito di nuovo il concetto teologico del perdono: Non può essere perdonato, chi non vuole perdonare.</w:t>
      </w:r>
    </w:p>
    <w:p w14:paraId="5C4A5F7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quando digiunate, non assumete aria malinconica come gli ipocriti, che si sfigurano la faccia per far vedere agli uomini che digiunano. In verità vi dico: hanno già ricevuto la loro ricompensa.</w:t>
      </w:r>
    </w:p>
    <w:p w14:paraId="2C3C4A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Il digiuno cristiano è la preparazione del proprio corpo alla santità, perché possa sempre rispondere al compimento di ogni opera buona, perché non sia distratto dal peso dei sensi dal compimento di ogni bene. Digiunare per essere commiserati dagli uomini, è già opera peccaminosa. </w:t>
      </w:r>
    </w:p>
    <w:p w14:paraId="1FFEBE1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Tu invece, quando digiuni, profumati la testa e lavati il volto, perché la gente non veda che tu digiuni, ma solo tuo Padre che è nel segreto; e il Padre tuo, che vede nel segreto, ti ricompenserà.</w:t>
      </w:r>
    </w:p>
    <w:p w14:paraId="0ACF31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grande l’insegnamento evangelico. Dio non vuole che l’altro entri nella nostra relazione con lui, per questo invita l’uomo che si mette in relazione con lui a operare esteriormente il contrario perché l’altro sia sviato anche nel pensiero che noi possiamo digiunare. La visione evangelica della relazione dell’uomo con il suo Signore è ancora troppo distante da noi, dovremmo sinceramente iniziare a viverla in tutta la sua interezza, ciascuno per la sua parte. La santità è in questa relazione.</w:t>
      </w:r>
    </w:p>
    <w:p w14:paraId="499A92F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accumulatevi tesori sulla terra, dove tignola e ruggine consumano e dove ladri scassinano e rubano;</w:t>
      </w:r>
    </w:p>
    <w:p w14:paraId="4A062C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rivelazione insegna all’uomo a vivere oggi per oggi; l’uso dei beni di questo mondo deve essere fatto secondo giustizia, ma anche secondo carità. Non accumulare non vuol dire non essere preveggenti, mettere da parte quel poco che potrebbe servire all’occorrenza; significa porre un limite all’ammasso e all’accumulo e questo limite è dato dalla virtù della temperanza, della moderazione, ma anche dalla virtù della giustizia, che regola la giusta relazione tra lavoro e salario; ma anche dalla virtù della carità, che rende il nostro cuore libero e generoso perché altri abbiano quel minimo necessario per la loro sopravvivenza.</w:t>
      </w:r>
    </w:p>
    <w:p w14:paraId="69E46CF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accumulatevi invece tesori nel cielo, dove né tignola né ruggine consumano, e dove ladri non scassinano e non rubano.</w:t>
      </w:r>
    </w:p>
    <w:p w14:paraId="7B34AE6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L’accumulo per il cielo è l’elemosina. L’elemosina nella Scrittura ha un doppio significato: prepara la nostra ricompensa nel cielo e la rende grande; inoltre l’elemosina è come una banca; con l’elemosina viene dato a Dio, il quale al momento del nostro bisogno interviene ed elargisce con generosità ed abbondanza.</w:t>
      </w:r>
    </w:p>
    <w:p w14:paraId="2F1440A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la dov’è il tuo tesoro, sarà anche il tuo cuore.</w:t>
      </w:r>
    </w:p>
    <w:p w14:paraId="3700EA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massima evangelica che insegna una verità comportamentale: il cuore è sempre attratto dal tesoro; se il tesoro è sulla terra, il cuore è rivolto alla terra; se il tesoro invece è nel cielo, il cuore tutto orienta al cielo. Cristo Gesù ci invita a scegliere il cielo come unico tesoro del nostro cuore; il resto serve; ma non deve essere considerato il nostro tesoro, altrimenti il cuore rimane come impigliato, incarcerato. Una causa della mancata perseveranza sulla via del regno è da una parte la cupidigia e la concupiscenza; dall’altra parte è anche l’affanno e la dissipazione che conducono assai lontano dalla via della salvezza.</w:t>
      </w:r>
    </w:p>
    <w:p w14:paraId="393EC97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La lucerna del corpo è l’occhio;</w:t>
      </w:r>
    </w:p>
    <w:p w14:paraId="38C4E3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L’occhio è capacità di vedere la luce; la luce del cristiano è la verità.</w:t>
      </w:r>
    </w:p>
    <w:p w14:paraId="744E1CF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se dunque il tuo occhio è chiaro, tutto il tuo corpo sarà nella luce;</w:t>
      </w:r>
    </w:p>
    <w:p w14:paraId="73B9CA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il cristiano vede la verità del cielo attraverso una coscienza formata, tutto l’uomo può camminare nella verità.</w:t>
      </w:r>
    </w:p>
    <w:p w14:paraId="399F646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se il tuo occhio è malato, tutto il tuo corpo sarà tenebroso.</w:t>
      </w:r>
    </w:p>
    <w:p w14:paraId="32DC46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invece la coscienza non riesce più ad essere attratta e formata nella verità, tutto l’uomo è immerso nelle tenebre e da esse dominato.</w:t>
      </w:r>
    </w:p>
    <w:p w14:paraId="47819AE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dunque la luce che è in te è tenebra, quanto grande sarà la tenebra!</w:t>
      </w:r>
    </w:p>
    <w:p w14:paraId="521FE9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è venuto a portare la luce e a darla all’uomo; se la luce del vangelo si trasforma in tenebra, tutto l’uomo sarà avvolto dal buio con grande rischio per la sua salvezza.</w:t>
      </w:r>
    </w:p>
    <w:p w14:paraId="2D3BA75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Nessuno può servire a due padroni: o odierà l’uno e amerà l’altro, o preferirà l’uno e disprezzerà l’altro: non potete servire a Dio e a mammona.</w:t>
      </w:r>
    </w:p>
    <w:p w14:paraId="648F30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scelta obbligata: o l’uno o l’altro, o la terra o il cielo; o Dio o il denaro; o la verità o le tenebre. Nessuna commistione, non scegliere Dio è scegliere mammona, per inerzia, perché sommersi dal male. Dio invece bisogna sceglierlo con volontà, con fermezza, con perseveranza, con atto sempre puro e sempre nuovo che domanda una sequela che non può conoscere ostacoli, né deve conoscerne. Oggi purtroppo ci troviamo in una situazione assai contorta, complicata, ambigua, equivoca. Nell’apparenza sembra si essere con Dio; nei fatti e nella storia siamo con mammona, che è noi stessi, la nostra gloria, la nostra concupiscenza, la nostra superbia. Bisogna liberarsi da questa situazione attraverso una scelta senza riserve, senza tentennamenti, senza esitazioni: O Dio, tutto Dio; o altrimenti siamo con il male e nel regno delle tenebre. Il Vangelo è questa esigenza.</w:t>
      </w:r>
    </w:p>
    <w:p w14:paraId="6432A00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Perciò vi dico: per la vostra vita non affannatevi di quello che mangerete o berrete, e neanche per il vostro corpo, di quello che indosserete;</w:t>
      </w:r>
    </w:p>
    <w:p w14:paraId="053260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è provvidenza; creandoci ha già pensato a quanto sarebbe stato necessario per la nostra vita nel corpo sulla terra. Questa è verità di fede; nessuna teoria umana può smentirla.</w:t>
      </w:r>
    </w:p>
    <w:p w14:paraId="789F545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la vita forse non vale più del cibo e il corpo più del vestito?</w:t>
      </w:r>
    </w:p>
    <w:p w14:paraId="137372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che ha dato la vita - la vita è il dono più grande - non darà forse anche ciò che serve al mantenimento della vita, poiché tutto serve per mantenere e conservare la vita e farlo nel modo più giusto e consono alla natura umana?</w:t>
      </w:r>
    </w:p>
    <w:p w14:paraId="4F093E8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Guardate gli uccelli del cielo: non seminano, né mietono, né ammassano nei granai; eppure il Padre vostro celeste li nutre.</w:t>
      </w:r>
    </w:p>
    <w:p w14:paraId="30AFAE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L’esempio serve a convincere della verità annunziata sulla Provvidenza divina.</w:t>
      </w:r>
    </w:p>
    <w:p w14:paraId="5ECB598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contate voi forse più di loro?</w:t>
      </w:r>
    </w:p>
    <w:p w14:paraId="3A36D1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Paragone serve invece a rafforzare la nostra fede nella Provvidenza.</w:t>
      </w:r>
    </w:p>
    <w:p w14:paraId="63FF02B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chi di voi, per quanto si dia da fare, può aggiungere un’ora sola alla sua vita?</w:t>
      </w:r>
    </w:p>
    <w:p w14:paraId="49171C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Se l’intera vita dipende da Dio ed anche la sua durata sulla terra e l’uomo nulla può operare perché sia diversamente, poiché questo non è in suo potere, forse che il Signore che dona il di più non potrà donare ciò che è di meno: un po’ di cibo e un po’ di vestiti?</w:t>
      </w:r>
    </w:p>
    <w:p w14:paraId="16B7443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Osservate come crescono i gigli del campo: non lavorano e non filano. Eppure io vi dico che neanche Salomone, con tutta la sua gloria, vestiva come uno di loro.</w:t>
      </w:r>
    </w:p>
    <w:p w14:paraId="0FC121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Ancora un altro esempio più rafforzativo perché ci convinciamo della Provvidenza divina e del suo amore per noi sue creature.</w:t>
      </w:r>
    </w:p>
    <w:p w14:paraId="7F27D56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Ora se Dio veste così l’erba del campo, che oggi c’è e domani verrà gettata nel forno, non farà assai più per voi, gente di poca fede?</w:t>
      </w:r>
    </w:p>
    <w:p w14:paraId="363294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è persona, presso Dio è di valore incalcolabile, eterno, poiché la vocazione dell’uomo è chiamata all’eternità, all’immortalità. Ancora di più l’uomo deve convincersi che il Signore provvederà quanto gli è necessario per vivere e per raggiungere il regno eterno (sullo sfondo c’è l’episodio della manna nel deserto).</w:t>
      </w:r>
    </w:p>
    <w:p w14:paraId="4D64BE3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affannatevi dunque dicendo: Che cosa mangeremo? Che cosa berremo? Che cosa indosseremo?</w:t>
      </w:r>
    </w:p>
    <w:p w14:paraId="2CE1DA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C’è la occupazione e c’è l’affanno. L’occupazione è voluta da Dio ed è obbligo di giustizia. Ognuno deve procurarsi attraverso il lavoro delle sue mani il cibo quotidiano. Il cibo è dono di Dio, l’uomo deve andare a raccoglierlo e deve raccoglierne quanto gli è necessario per un giorno (Ancora sullo sfondo c’è la mamma del deserto).</w:t>
      </w:r>
    </w:p>
    <w:p w14:paraId="6F97E67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Di tutte queste cose si preoccupano i pagani;</w:t>
      </w:r>
    </w:p>
    <w:p w14:paraId="3170A0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L’affanno invece non è del cristiano, poiché egli ha un Padre che si preoccupa di lui; l’affanno è dei pagani, perché loro non hanno un Dio che è anche Provvidenza. Dovremmo insistere un po’ di più sulla verità di fede che è la Divina Provvidenza e anche sull’altra verità che l’uomo è provvidenza per l’altro uomo, per missione e per incarico del Signore.</w:t>
      </w:r>
    </w:p>
    <w:p w14:paraId="48C61BA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Il Padre vostro celeste infatti sa che ne avete bisogno.</w:t>
      </w:r>
    </w:p>
    <w:p w14:paraId="731EE0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è Provvidenza, ma anche onniscienza; Egli sa tutto di noi e conosce tutte le nostre necessità. Anche questa è fede.</w:t>
      </w:r>
    </w:p>
    <w:p w14:paraId="029C64F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Cercate prima il regno di Dio e la sua giustizia, e tutte queste cose vi saranno date in aggiunta.</w:t>
      </w:r>
    </w:p>
    <w:p w14:paraId="44DA47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la regola delle regole: La Provvidenza è per quanti cercano il regno di Dio e la sua salvezza, la sua verità, la sua carità, il suo amore e la sua misericordia. Dio è Provvidente per i suoi figli. (Si pensi per un attimo alla parabola del Figliol prodigo: Dio è Provvidenza per il Figlio che è tornato ed è nella sua casa; non può esercitare la provvidenza per il Figlio che parte e se ne va lontano da casa). Anche questa è verità, suprema verità, infallibile verità. Nulla manca a chi serve il Signore, il suo regno, la sua verità.</w:t>
      </w:r>
    </w:p>
    <w:p w14:paraId="0505192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Non affannatevi dunque per il domani, perché il domani avrà già le sue inquietudini.</w:t>
      </w:r>
    </w:p>
    <w:p w14:paraId="2FA39CE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è il Dio dell’oggi; E’ il Dio dell’oggi perché l’uomo non ha domani; il domani è un dono di Dio ancora non dato, da dare; se non dato, l’uomo non può preoccuparsi di ciò che non esiste, che non è. Oggi bisogna santificarlo in ogni suo momento, attimo; poiché oggi siamo chiamati a vivere nella santità, in tutta la santità.</w:t>
      </w:r>
    </w:p>
    <w:p w14:paraId="32C8182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 ciascun giorno basta la sua pena.</w:t>
      </w:r>
    </w:p>
    <w:p w14:paraId="415435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Domani sarà un altro dono, per domani ci sarà un’altra pena. E’ questa la legge della leggerezza. Portando ogni giorno il peso del giorno, la vita dell’uomo diventa assai lieve; egli può innalzarsi alla contemplazione delle realtà divine, eterne, potrà avere tempo per contemplare Dio, il suo creato ed anche per servire l’uomo, suo fratello. Il Vangelo è veramente saggezza eterna, divina, intramontabile. Passano i giorni; il Vangelo rimane in eterno come l’unica via, la via reale, per la costruzione della vera umanità. E’ il Vangelo lo specchio che ci manifesta il nostro vero volto. </w:t>
      </w:r>
    </w:p>
    <w:p w14:paraId="568D2189" w14:textId="77777777" w:rsidR="0037310D" w:rsidRPr="0037310D" w:rsidRDefault="0037310D" w:rsidP="0037310D">
      <w:pPr>
        <w:spacing w:after="120" w:line="240" w:lineRule="auto"/>
        <w:jc w:val="both"/>
        <w:rPr>
          <w:rFonts w:ascii="Times New Roman" w:eastAsia="Times New Roman" w:hAnsi="Times New Roman"/>
          <w:sz w:val="20"/>
          <w:szCs w:val="20"/>
          <w:lang w:eastAsia="it-IT"/>
        </w:rPr>
      </w:pPr>
    </w:p>
    <w:p w14:paraId="7F4C73CF"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4" w:name="_Toc192885412"/>
      <w:r w:rsidRPr="0037310D">
        <w:rPr>
          <w:rFonts w:ascii="Arial" w:eastAsia="Times New Roman" w:hAnsi="Arial"/>
          <w:b/>
          <w:sz w:val="24"/>
          <w:szCs w:val="18"/>
          <w:lang w:eastAsia="it-IT"/>
        </w:rPr>
        <w:t>MATTEO VI</w:t>
      </w:r>
      <w:bookmarkEnd w:id="124"/>
    </w:p>
    <w:p w14:paraId="3303D3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Guardatevi dal praticare le vostre buone opere davanti agli uomini per essere da loro ammirati, altrimenti non avrete ricompensa presso il Padre vostro che è nei cieli.</w:t>
      </w:r>
    </w:p>
    <w:p w14:paraId="34DF10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dunque fai l'elemosina, non suonare la tromba davanti a te, come fanno gli ipocriti nelle sinagoghe e nelle strade per essere lodati dagli uomini. In verità vi dico: hanno già ricevuto la loro ricompensa.</w:t>
      </w:r>
    </w:p>
    <w:p w14:paraId="6C887D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invece tu fai l'elemosina, non sappia la tua sinistra ciò che fa la tua destra,</w:t>
      </w:r>
    </w:p>
    <w:p w14:paraId="4B52CF6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la tua elemosina resti segreta; e il Padre tuo, che vede nel segreto, ti ricompenserà.</w:t>
      </w:r>
    </w:p>
    <w:p w14:paraId="42EA623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pregate, non siate simili agli ipocriti che amano pregare stando ritti nelle sinagoghe e negli angoli delle piazze, per essere visti dagli uomini. In verità vi dico: hanno già ricevuto la loro ricompensa.</w:t>
      </w:r>
    </w:p>
    <w:p w14:paraId="34C728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 invece, quando preghi, entra nella tua camera e, chiusa la porta, prega il Padre tuo nel segreto; e il Padre tuo, che vede nel segreto, ti ricompenserà.</w:t>
      </w:r>
    </w:p>
    <w:p w14:paraId="5766EA3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Pregando poi, non sprecate parole come i pagani, i quali credono di venire ascoltati a forza di parole.</w:t>
      </w:r>
    </w:p>
    <w:p w14:paraId="2234FD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siate dunque come loro, perché il Padre vostro sa di quali cose avete bisogno ancor prima che gliele chiediate.</w:t>
      </w:r>
    </w:p>
    <w:p w14:paraId="65F4B5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Voi dunque pregate così:</w:t>
      </w:r>
    </w:p>
    <w:p w14:paraId="77EABA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venga il tuo regno; sia fatta la tua volontà, come in cielo così in terra.</w:t>
      </w:r>
    </w:p>
    <w:p w14:paraId="02F8855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Dacci oggi il nostro pane quotidiano,</w:t>
      </w:r>
    </w:p>
    <w:p w14:paraId="131F3A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e rimetti a noi i nostri debiti come noi li rimettiamo ai nostri debitori,</w:t>
      </w:r>
    </w:p>
    <w:p w14:paraId="300DBA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non ci indurre in tentazione, ma liberaci dal male.</w:t>
      </w:r>
    </w:p>
    <w:p w14:paraId="19C3445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voi infatti perdonerete agli uomini le loro colpe, il Padre vostro celeste perdonerà anche a voi;</w:t>
      </w:r>
    </w:p>
    <w:p w14:paraId="732205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se voi non perdonerete agli uomini, neppure il Padre vostro perdonerà le vostre colpe.</w:t>
      </w:r>
    </w:p>
    <w:p w14:paraId="7B31C4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quando digiunate, non assumete aria malinconica come gli ipocriti, che si sfigurano la faccia per far vedere agli uomini che digiunano. In verità vi dico: hanno già ricevuto la loro ricompensa.</w:t>
      </w:r>
    </w:p>
    <w:p w14:paraId="3F4C03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 invece, quando digiuni, profumati la testa e lavati il volto,</w:t>
      </w:r>
    </w:p>
    <w:p w14:paraId="621F8A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la gente non veda che tu digiuni, ma solo tuo Padre che è nel segreto; e il Padre tuo, che vede nel segreto, ti ricompenserà.</w:t>
      </w:r>
    </w:p>
    <w:p w14:paraId="6F04039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accumulatevi tesori sulla terra, dove tignola e ruggine consumano e dove ladri scassinano e rubano;</w:t>
      </w:r>
    </w:p>
    <w:p w14:paraId="080A70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accumulatevi invece tesori nel cielo, dove né tignola né ruggine consumano, e dove ladri non scassinano e non rubano.</w:t>
      </w:r>
    </w:p>
    <w:p w14:paraId="138225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là dov'è il tuo tesoro, sarà anche il tuo cuore.</w:t>
      </w:r>
    </w:p>
    <w:p w14:paraId="02D5C04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 lucerna del corpo è l'occhio; se dunque il tuo occhio è chiaro, tutto il tuo corpo sarà nella luce;</w:t>
      </w:r>
    </w:p>
    <w:p w14:paraId="5D3DD38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se il tuo occhio è malato, tutto il tuo corpo sarà tenebroso. Se dunque la luce che è in te è tenebra, quanto grande sarà la tenebra!</w:t>
      </w:r>
    </w:p>
    <w:p w14:paraId="27E8F8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Nessuno può servire a due padroni: o odierà l'uno e amerà l'altro, o preferirà l'uno e disprezzerà l'altro: non potete servire a Dio e a mammona.</w:t>
      </w:r>
    </w:p>
    <w:p w14:paraId="2F97ECE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vi dico: per la vostra vita non affannatevi di quello che mangerete o berrete, e neanche per il vostro corpo, di quello che indosserete; la vita forse non vale più del cibo e il corpo più del vestito?</w:t>
      </w:r>
    </w:p>
    <w:p w14:paraId="7267D8F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Guardate gli uccelli del cielo: non seminano, né mietono, né ammassano nei granai; eppure il Padre vostro celeste li nutre. Non contate voi forse più di loro?</w:t>
      </w:r>
    </w:p>
    <w:p w14:paraId="14FA87E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chi di voi, per quanto si dia da fare, può aggiungere un'ora sola alla sua vita?</w:t>
      </w:r>
    </w:p>
    <w:p w14:paraId="6A3C16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perché vi affannate per il vestito? Osservate come crescono i gigli del campo: non lavorano e non filano.</w:t>
      </w:r>
    </w:p>
    <w:p w14:paraId="1E45D86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Eppure io vi dico che neanche Salomone, con tutta la sua gloria, vestiva come uno di loro.</w:t>
      </w:r>
    </w:p>
    <w:p w14:paraId="788ACEA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se Dio veste così l'erba del campo, che oggi c'è e domani verrà gettata nel forno, non farà assai più per voi, gente di poca fede?</w:t>
      </w:r>
    </w:p>
    <w:p w14:paraId="0026356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affannatevi dunque dicendo: Che cosa mangeremo? Che cosa berremo? Che cosa indosseremo?</w:t>
      </w:r>
    </w:p>
    <w:p w14:paraId="54DBA9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Di tutte queste cose si preoccupano i pagani; il Padre vostro celeste infatti sa che ne avete bisogno.</w:t>
      </w:r>
    </w:p>
    <w:p w14:paraId="0A0B21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Cercate prima il regno di Dio e la sua giustizia, e tutte queste cose vi saranno date in aggiunta.</w:t>
      </w:r>
    </w:p>
    <w:p w14:paraId="680A9D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affannatevi dunque per il domani, perché il domani avrà già le sue inquietudini. A ciascun giorno basta la sua pena.</w:t>
      </w:r>
    </w:p>
    <w:p w14:paraId="7A3BFB3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A217E9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Guardatevi dal praticare le vostre buone opere davanti agli uomini per essere da loro ammirati, altrimenti non avrete ricompensa presso il Padre vostro che è nei cieli. </w:t>
      </w:r>
    </w:p>
    <w:p w14:paraId="220157D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Ci sono delle opere che in se stesse sono buone. Quando un’opera è in se stessa buona? Quando non contraddice in niente e in nessuna cosa la Legge che il Signore ha scritto per noi. Se l’opera che noi facciamo, ha la sua origine anche in minima parte, nella trasgressione della Legge di Dio, quest’opera non è più buona in se stessa. È opera cattiva. Un solo esempio basta per comprendere ogni cosa:</w:t>
      </w:r>
    </w:p>
    <w:p w14:paraId="2892D0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Speranze vane e fallaci sono proprie dell'uomo insensato, i sogni danno le ali agli stolti. Come uno che afferra le ombre e insegue il vento, così chi si appoggia ai sogni. Questo dopo quello: tale la visione di sogni, di fronte a un volto l'immagine di un volto. </w:t>
      </w:r>
    </w:p>
    <w:p w14:paraId="234D2E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Dall’impuro che cosa potrà uscire di puro? E dal falso che cosa potrà uscire di vero? Oracoli, auspici e sogni sono cose vane, come vaneggia la mente di una donna in doglie. Se non sono inviati dall'Altissimo in una sua visita, non permettere che se ne occupi la tua mente. I sogni hanno indotto molti in errore, hanno deviato quanti avevano in essi sperato. Senza menzogna si deve adempiere la legge, la sapienza in bocca verace è perfezione. Chi ha viaggiato conosce molte cose, chi ha molta esperienza parlerà con intelligenza. Chi non ha avuto delle prove, poco conosce; chi ha viaggiato ha accresciuto l'accortezza. </w:t>
      </w:r>
    </w:p>
    <w:p w14:paraId="62FBD8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Ho visto molte cose nei miei viaggi; il mio sapere è più che le mie parole. Spesso ho corso pericoli mortali; ma sono stato salvato grazie alla mia esperienza. Lo spirito di coloro che temono il Signore vivrà, perché la loro speranza è posta in colui che li salva. Chi teme il Signore non ha paura di nulla, e non teme perché egli è la sua speranza. Beata l'anima di chi teme il Signore; a chi si appoggia? Chi è il suo sostegno? Gli occhi del Signore sono su coloro che lo amano, protezione potente e sostegno di forza, riparo dal vento infuocato e riparo dal sole meridiano, difesa contro gli ostacoli, soccorso nella caduta; solleva l'anima e illumina gli occhi, concede sanità, vita e benedizione. Sacrificare il frutto dell'ingiustizia è un'offerta da burla; i doni dei malvagi non sono graditi. </w:t>
      </w:r>
    </w:p>
    <w:p w14:paraId="72BC07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L’Altissimo non gradisce le offerte degli empi, e per la moltitudine delle vittime non perdona i peccati. Sacrifica un figlio davanti al proprio </w:t>
      </w:r>
      <w:r w:rsidRPr="0037310D">
        <w:rPr>
          <w:rFonts w:ascii="Arial" w:eastAsia="Times New Roman" w:hAnsi="Arial"/>
          <w:i/>
          <w:iCs/>
          <w:sz w:val="24"/>
          <w:szCs w:val="20"/>
          <w:lang w:eastAsia="it-IT"/>
        </w:rPr>
        <w:lastRenderedPageBreak/>
        <w:t xml:space="preserve">padre chi offre un sacrificio con i beni dei poveri. Il pane dei bisognosi è la vita dei poveri, toglierlo a loro è commettere un assassinio. Uccide il prossimo chi gli toglie il nutrimento, versa sangue chi rifiuta il salario all'operaio. Uno edifica, l'altro abbatte: che vantaggio se ne ricava oltre la fatica? Uno prega, l'altro maledice: quale delle due voci ascolterà il Signore? </w:t>
      </w:r>
    </w:p>
    <w:p w14:paraId="326C48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Lavarsi dopo aver toccato un morto, poi toccarlo di nuovo: quale utilità c'è in simile abluzione? Così l'uomo che digiuna per i suoi peccati e poi va e li commette di nuovo. Chi ascolterà la sua supplica? Quale utilità c'è nella sua umiliazione? (Sir 34,1-26). </w:t>
      </w:r>
    </w:p>
    <w:p w14:paraId="7F2919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Lavarsi dopo aver toccato un morto, poi toccarlo di nuovo: quale utilità c'è in simile abluzione? Così l'uomo che digiuna per i suoi peccati e poi va e li commette di nuovo. Chi ascolterà la sua supplica? Quale utilità c'è nella sua umiliazione?”. Con il provento di usura, estorsioni, doli, inganni, frodi, nessuna elemosina è gradita al Signore. Non è gradita perché è fatta con denaro rubato. È fatta con il sangue di altri uomini. Ogni opera buona in sé e per sé può essere guastata da una finalità cattiva. La finalità è sempre cattiva quando l’opera non si compie per la più grande gloria di Dio assieme al servizio della carità nascosta e silenziosa verso i fratelli. Fatta ogni cosa per la più grande gloria di Dio, si compie un vero e proprio atto di adorazione. Ecco cosa insegna San Paolo sull’argomento:</w:t>
      </w:r>
    </w:p>
    <w:p w14:paraId="66CCC4B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voglio infatti che ignoriate, o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w:t>
      </w:r>
    </w:p>
    <w:p w14:paraId="58A494A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ciò avvenne come esempio per noi, perché non desiderassimo cose cattive, come essi le desiderarono. Non diventate idolatri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w:t>
      </w:r>
    </w:p>
    <w:p w14:paraId="3CE786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Parlo come a persone intelligenti; giudicate voi stessi quello che dico: il calice della benedizione che noi benediciamo, non è forse comunione con il sangue di Cristo? E il pane che noi spezziamo, non è forse comunione con il corpo di Cristo? </w:t>
      </w:r>
      <w:r w:rsidRPr="0037310D">
        <w:rPr>
          <w:rFonts w:ascii="Arial" w:eastAsia="Times New Roman" w:hAnsi="Arial"/>
          <w:i/>
          <w:iCs/>
          <w:sz w:val="24"/>
          <w:szCs w:val="20"/>
          <w:lang w:eastAsia="it-IT"/>
        </w:rPr>
        <w:lastRenderedPageBreak/>
        <w:t xml:space="preserve">Poiché c'è un solo pane, noi, pur essendo molti, siamo un corpo solo: tutti infatti partecipiamo dell'unico pane. </w:t>
      </w:r>
    </w:p>
    <w:p w14:paraId="1912B54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Guardate Israele secondo la carne: quelli che mangiano le vittime sacrificali non sono forse in comunione con l'altare? Che cosa dunque intendo dire? Che la carne immolata agli idoli è qualche cosa? O che un idolo è qualche cosa? No, ma dico che i sacrifici dei pagani sono fatti a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w:t>
      </w:r>
    </w:p>
    <w:p w14:paraId="7DC12B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partecipo alla mensa, perché dovrei essere biasimato per quello di cui rendo grazie? </w:t>
      </w:r>
    </w:p>
    <w:p w14:paraId="76A420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Sia dunque che mangiate sia che beviate, sia che facciate qualsiasi altra cosa, fate tutto per la gloria di Dio. Non date motivo di scandalo né ai Giudei, né ai Greci, né alla Chiesa di Dio; così come io mi sforzo di piacere a tutti in tutto, senza cercare l'utile mio ma quello di molti, perché giungano alla salvezza. (1Cor 10,1-32). </w:t>
      </w:r>
    </w:p>
    <w:p w14:paraId="116D32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è sufficiente che l’opera sia buona in sé e per sé, perché sia gradita al Signore. È gradita al Signore se è fatta per elevare a Lui una gloria più grande. È gradita al Signore se è operata per un amore più grande verso i fratelli. Gloria di Dio e amore verso gli altri sono le sue condizioni perché l’opera produca per noi un frutto di vita eterna, di bontà e di misericordia da parte del Signore. 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2535C0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Altra verità è questa: la rivelazione non può </w:t>
      </w:r>
      <w:r w:rsidRPr="0037310D">
        <w:rPr>
          <w:rFonts w:ascii="Arial" w:eastAsia="Times New Roman" w:hAnsi="Arial"/>
          <w:i/>
          <w:sz w:val="24"/>
          <w:szCs w:val="20"/>
          <w:lang w:eastAsia="it-IT"/>
        </w:rPr>
        <w:t>“dettare”</w:t>
      </w:r>
      <w:r w:rsidRPr="0037310D">
        <w:rPr>
          <w:rFonts w:ascii="Arial" w:eastAsia="Times New Roman" w:hAnsi="Arial"/>
          <w:sz w:val="24"/>
          <w:szCs w:val="20"/>
          <w:lang w:eastAsia="it-IT"/>
        </w:rPr>
        <w:t xml:space="preserve"> per noi tutte le buone opere possibili per un uomo. Essa può donare solo la legge generale perché un’opera sia in se stessa buona. Un’opera può anche essere </w:t>
      </w:r>
      <w:r w:rsidRPr="0037310D">
        <w:rPr>
          <w:rFonts w:ascii="Arial" w:eastAsia="Times New Roman" w:hAnsi="Arial"/>
          <w:i/>
          <w:sz w:val="24"/>
          <w:szCs w:val="20"/>
          <w:lang w:eastAsia="it-IT"/>
        </w:rPr>
        <w:t>“pensata”</w:t>
      </w:r>
      <w:r w:rsidRPr="0037310D">
        <w:rPr>
          <w:rFonts w:ascii="Arial" w:eastAsia="Times New Roman" w:hAnsi="Arial"/>
          <w:sz w:val="24"/>
          <w:szCs w:val="20"/>
          <w:lang w:eastAsia="it-IT"/>
        </w:rPr>
        <w:t xml:space="preserve"> buona da un cuore. Anche se è il cuore a pensarla, a volerla, Gesù ci dice che la finalità deve essere anch’essa buona, altrimenti l’opera compiuta è persa. Gesù ci dice ancora che il Padre nostro celeste darà la ricompensa solo a quell’opera che è fatta esclusivamente per Lui ed è fatta sempre per Lui quando è fatta per i poveri della terra. </w:t>
      </w:r>
      <w:r w:rsidRPr="0037310D">
        <w:rPr>
          <w:rFonts w:ascii="Arial" w:eastAsia="Times New Roman" w:hAnsi="Arial"/>
          <w:i/>
          <w:sz w:val="24"/>
          <w:szCs w:val="20"/>
          <w:lang w:eastAsia="it-IT"/>
        </w:rPr>
        <w:t xml:space="preserve">Silenziosa carità, grande discrezione, somma prudenza e saggezza, </w:t>
      </w:r>
      <w:r w:rsidRPr="0037310D">
        <w:rPr>
          <w:rFonts w:ascii="Arial" w:eastAsia="Times New Roman" w:hAnsi="Arial"/>
          <w:i/>
          <w:sz w:val="24"/>
          <w:szCs w:val="20"/>
          <w:lang w:eastAsia="it-IT"/>
        </w:rPr>
        <w:lastRenderedPageBreak/>
        <w:t xml:space="preserve">esclusivo desiderio di amore, assoluto nascondimento, ricerca del solo bene degli altri, totale disinteresse verso noi stessi: </w:t>
      </w:r>
      <w:r w:rsidRPr="0037310D">
        <w:rPr>
          <w:rFonts w:ascii="Arial" w:eastAsia="Times New Roman" w:hAnsi="Arial"/>
          <w:sz w:val="24"/>
          <w:szCs w:val="20"/>
          <w:lang w:eastAsia="it-IT"/>
        </w:rPr>
        <w:t xml:space="preserve">sono queste le virtù che rendono gradita al Signore un’opera in se stessa buona. </w:t>
      </w:r>
    </w:p>
    <w:p w14:paraId="1A1B042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Quando dunque fai l'elemosina, non suonare la tromba davanti a te, come fanno gli ipocriti nelle sinagoghe e nelle strade per essere lodati dagli uomini. In verità vi dico: hanno già ricevuto la loro ricompensa. </w:t>
      </w:r>
    </w:p>
    <w:p w14:paraId="197AF2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la Scrittura Antica non c’è cosa più santa, più buona, più elevata dall’elemosina. Ecco come Tobi educa il figlio Tobia. </w:t>
      </w:r>
    </w:p>
    <w:p w14:paraId="1CAE85A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 giorno Tobi si ricordò del denaro che aveva depositato presso Gabael in Rage di Media e pensò: "Ho invocato la morte. Perché dunque non dovrei chiamare mio figlio Tobia e informarlo, prima di morire, di questa somma di denaro?". Chiamò il figlio e gli disse: "Qualora io muoia, dammi una sepoltura decorosa; onora tua madre e non abbandonarla per tutti i giorni della sua vita; fa’ ciò che è di suo gradimento e non procurarle nessun motivo di tristezza. Ricòrdati, figlio, che ha corso tanti pericoli per te, quando eri nel suo seno. Quando morirà, dàlle sepoltura presso di me in una medesima tomba. </w:t>
      </w:r>
    </w:p>
    <w:p w14:paraId="6E4975E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133C5D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Guàrdati,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Non fare a nessuno ciò che non piace a te. Non bere vino fino all'ebbrezza e non avere per compagna del tuo viaggio l'ubriachezza. </w:t>
      </w:r>
    </w:p>
    <w:p w14:paraId="0DE4A7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Dà il tuo pane a chi ha fame e fa’ parte dei tuoi vestiti agli ignudi. Dà in elemosina quanto ti sopravanza e il tuo occhio non guardi con malevolenza, quando fai l'elemosina. Versa il tuo vino e deponi il tuo pane sulla tomba dei giusti, non darne invece ai peccatori. 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180907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figlio, ti faccio sapere che ho depositato dieci talenti d'argento presso Gabael figlio di Gabri, a Rage di Media. Non temere se siamo diventati poveri. Tu avrai una grande ricchezza se avrai il timor di Dio, se rifuggirai da ogni peccato e farai ciò che piace al Signore Dio tuo". (Tb 4,1-21). </w:t>
      </w:r>
    </w:p>
    <w:p w14:paraId="2D6447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Sempre nel Libro di Tobia, così è ripreso il tema dell’elemosina dall’Arcangelo Gabriele: </w:t>
      </w:r>
    </w:p>
    <w:p w14:paraId="7B1D75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furono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w:t>
      </w:r>
    </w:p>
    <w:p w14:paraId="341FA9E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Tobi rispose: "E' giusto ch'egli riceva la metà di tutti i beni che ha riportati". Fece dunque venire l'angelo e gli disse: "Prendi come tuo salario la metà di tutti i beni che tu hai portati e va’ in pace".</w:t>
      </w:r>
    </w:p>
    <w:p w14:paraId="3DC6798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0230419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Io vi voglio manifestare tutta la verità, senza nulla nascondervi: vi ho già insegnato che è bene nascondere il segreto del re, mentre è cosa gloriosa rivelare le opere di Dio. Sappiate dunque che, quando tu e Sara eravate in preghiera, io </w:t>
      </w:r>
      <w:r w:rsidRPr="0037310D">
        <w:rPr>
          <w:rFonts w:ascii="Arial" w:eastAsia="Times New Roman" w:hAnsi="Arial"/>
          <w:i/>
          <w:iCs/>
          <w:sz w:val="24"/>
          <w:szCs w:val="20"/>
          <w:lang w:eastAsia="it-IT"/>
        </w:rPr>
        <w:lastRenderedPageBreak/>
        <w:t xml:space="preserve">presentavo l'attestato della vostra preghiera davanti alla gloria del Signore. Così anche quando tu seppellivi i morti. </w:t>
      </w:r>
    </w:p>
    <w:p w14:paraId="10516E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poi tu non hai esitato ad alzarti e ad abbandonare il tuo pranzo e sei andato a curare la sepoltura di quel morto, allora io sono stato inviato per provare la tua fede, ma Dio mi ha inviato nel medesimo tempo per guarire te e Sara tua nuora. Io sono Raffaele, uno dei sette angeli che sono sempre pronti ad entrare alla presenza della maestà del Signore". Allora furono riempiti di terrore tutti e due; si prostrarono con la faccia a terra ed ebbero una grande paura. </w:t>
      </w:r>
    </w:p>
    <w:p w14:paraId="1F07839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w:t>
      </w:r>
    </w:p>
    <w:p w14:paraId="7E4FA6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benedite il Signore sulla terra e rendete grazie a Dio.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0A105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pensiero è riassuntivo, in modo perfetto ed esaustivo, di tutto l’insegnamento dell’Antico Testamento sull’elemosina. Eppure un bene così prezioso, così ricco di ricompensa divina veniva rovinato dalla ricerca della propria gloria. All’eternità della ricompensa divina si preferisce il fumo di una effimera, vuota, vana, inconsistente, inutile gloria terrena. Tanta rovina può provocare la superbia quando essa si annida nel cuore degli uomini. </w:t>
      </w:r>
    </w:p>
    <w:p w14:paraId="4C5076D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Quando invece tu fai l'elemosina, non sappia la tua sinistra ciò che fa la tua destra, [4] perché la tua elemosina resti segreta; e il Padre tuo, che vede nel segreto, ti ricompenserà. </w:t>
      </w:r>
    </w:p>
    <w:p w14:paraId="45EB50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raccomanda non solo il silenzio, la discrezione, l’assoluto segreto, dice una cosa cui forse nessuno mai pensa ed è la cosa più essenziale che Lui ci insegna. La cosa più essenziale è questa: il bene operato attraverso l’elemosina deve essere dimenticato, non conosciuto neanche da chi lo fa. Chi fa l’elemosina deve dimenticare due cose: che ha fatto l’elemosina; a chi ha fatto l’elemosina. Questa dimenticanza, questa non scrittura nel suo cuore, lo aiuta a superare due tentazioni. La prima tentazione è questa: ho fatto ora l’elemosina. Basta. </w:t>
      </w:r>
    </w:p>
    <w:p w14:paraId="6F7EDB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seconda tentazione è la seguente: Ti ho fatto or ora l’elemosina. Basta. La non scrittura nel cuore invece ci fa guardare una cosa sola, anzi due: quanta elemosina possiamo ancora fare; rifare l’elemosina a chi l’abbiamo già fatta. La possiamo fare perché abbiamo ancora delle possibilità. La possiamo rifare alla stessa persona, perché è come se ce la chiedesse per la prima volta. Chi pratica santamente l’elemosina non ha registro, né di carta, né di carne; né nel suo stipo, né nel suo cuore. L’essere senza registro è la condizione richiesta da Gesù per fare bene, sempre bene, l’opera graditissima al Signore dell’elemosina. </w:t>
      </w:r>
    </w:p>
    <w:p w14:paraId="70BDCE7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[5] Quando pregate, non siate simili agli ipocriti che amano pregare stando ritti nelle sinagoghe e negli angoli delle piazze, per essere visti dagli uomini. In verità vi dico: hanno già ricevuto la loro ricompensa. </w:t>
      </w:r>
    </w:p>
    <w:p w14:paraId="3CA59C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preghiera è comunione del cuore dell’uomo con il cuore di Dio. Come è nascosto e segreto il cuore di Dio, così deve essere nascosto e segreto il cuore dell’uomo. La preghiera è la presentazione della nostra storia davanti al Signore. La nostra è storia scritta da Dio per la nostra salvezza, ma anche scritta da noi per la nostra perdizione e rovina eterna. Il cuore può pregare in un solo modo: per confessare la Signoria di Dio sulla nostra storia. Per invocare la Signoria di Dio perché intervenga nella nostra storia. Se è questa la preghiera, essa può essere anche fatta pubblicamente, ma solo per aiutare gli uomini ad entrare nella più perfetta confessione della loro fede. Ancora una volta la gloria di Dio e il servizio alla fede dei fratelli sono gli elementi necessari ed indispensabili perché la nostra preghiera sia vera, santa, perfetta, immacolata. La Sacra Scrittura è piena di queste preghiere nelle quali si canta la Signoria di Dio nella vita degli uomini. Ecco come Mosè alla sera della sua vita lodò pubblicamente il Signore. </w:t>
      </w:r>
    </w:p>
    <w:p w14:paraId="3865E73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w:t>
      </w:r>
    </w:p>
    <w:p w14:paraId="38649DB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l'Altissimo divideva i popoli, quando disperdeva i figli dell'uomo, egli stabilì i confini delle genti secondo il numero degli Israeliti. Porzione del Signore è il suo popolo, sua eredità è Giacobbe. Egli lo trovò in terra deserta, in una landa di ululati solitari. Lo educò, ne ebbe cura, lo allevò, lo custodì come pupilla del suo occhio. </w:t>
      </w:r>
    </w:p>
    <w:p w14:paraId="070298A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09A6C9C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Giacobbe ha mangiato e si è saziato, - sì, ti sei ingrassato, impinguato, rimpinzato - e ha respinto il Dio che lo aveva fatto, ha disprezzato la Roccia, sua salvezza. Lo hanno fatto ingelosire con dei stranieri e provocato con abomini all'ira. Hanno sacrificato a demoni che non sono Dio, a divinità che non conoscevano, novità, venute da poco, che </w:t>
      </w:r>
      <w:r w:rsidRPr="0037310D">
        <w:rPr>
          <w:rFonts w:ascii="Arial" w:eastAsia="Times New Roman" w:hAnsi="Arial"/>
          <w:i/>
          <w:iCs/>
          <w:sz w:val="24"/>
          <w:szCs w:val="20"/>
          <w:lang w:eastAsia="it-IT"/>
        </w:rPr>
        <w:lastRenderedPageBreak/>
        <w:t xml:space="preserve">i vostri padri non avevano temuto. La Roccia, che ti ha generato, tu hai trascurato; hai dimenticato il Dio che ti ha procreato! </w:t>
      </w:r>
    </w:p>
    <w:p w14:paraId="5E96ECD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w:t>
      </w:r>
    </w:p>
    <w:p w14:paraId="5F0809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w:t>
      </w:r>
    </w:p>
    <w:p w14:paraId="526F01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w:t>
      </w:r>
    </w:p>
    <w:p w14:paraId="07876E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w:t>
      </w:r>
    </w:p>
    <w:p w14:paraId="71946E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il Signore farà giustizia al suo popolo e dei suoi servi avrà compassione; quando vedrà che ogni forza è svanita e non è rimasto né schiavo, né libero. Allora dirà: Dove sono i loro dei, la roccia in cui cercavano rifugio; quelli che mangiavano il grasso dei loro sacrifici, che bevevano il vino delle loro libazioni? Sorgano ora e vi soccorrano, siano il riparo per voi! </w:t>
      </w:r>
    </w:p>
    <w:p w14:paraId="66672A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1EDA60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Esultate, o nazioni, per il suo popolo, perché Egli vendicherà il sangue dei suoi servi; volgerà la vendetta contro i suoi avversari e purificherà la sua terra e il suo popolo". 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3AA3306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Meriba di Kades nel deserto di Zin, perché non avete manifestato la mia santità. Tu vedrai il paese davanti a te, ma là, nel paese che io sto per dare agli Israeliti, tu non entrerai!". (Dt 32,1-52). </w:t>
      </w:r>
    </w:p>
    <w:p w14:paraId="2184D8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 c’è un altro canto, che sgorga da un altro cuore, che canta l’opera di Dio nella compiutezza della salvezza e della redenzione:</w:t>
      </w:r>
    </w:p>
    <w:p w14:paraId="0069F5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w:t>
      </w:r>
    </w:p>
    <w:p w14:paraId="7BECFA6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 che debbo che la madre del mio Signore venga a me? Ecco, appena la voce del tuo saluto è giunta ai miei orecchi, il bambino ha esultato di gioia nel mio grembo. E beata colei che ha creduto nell'adempimento delle parole del Signore". </w:t>
      </w:r>
    </w:p>
    <w:p w14:paraId="4D501D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159574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w:t>
      </w:r>
      <w:r w:rsidRPr="0037310D">
        <w:rPr>
          <w:rFonts w:ascii="Arial" w:eastAsia="Times New Roman" w:hAnsi="Arial"/>
          <w:i/>
          <w:iCs/>
          <w:sz w:val="24"/>
          <w:szCs w:val="20"/>
          <w:lang w:eastAsia="it-IT"/>
        </w:rPr>
        <w:lastRenderedPageBreak/>
        <w:t xml:space="preserve">sua discendenza, per sempre". Maria rimase con lei circa tre mesi, poi tornò a casa sua. (Lc 1,39-56). </w:t>
      </w:r>
    </w:p>
    <w:p w14:paraId="21AC098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preghiera pubblica, non nascosta, è esclusivo servizio alla fede del mondo intero. Poiché purissimo servizio alla fede, essa è graditissima al Signore. Anche quando essa è servizio alla fede, deve essere fatta sempre per la più grande gloria di Dio. Il disinteresse verso se stessi deve essere assoluto, pieno. </w:t>
      </w:r>
    </w:p>
    <w:p w14:paraId="5FF6EAA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 Tu invece, quando preghi, entra nella tua camera e, chiusa la porta, prega il Padre tuo nel segreto; e il Padre tuo, che vede nel segreto, ti ricompenserà. </w:t>
      </w:r>
    </w:p>
    <w:p w14:paraId="1E948A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la preghiera non è più servizio alla fede o alla carità dei fratelli, ma è un evento della propria persona, allora essa deve essere vissuta nel più grande nascondimento. L’altro deve sapere che noi preghiamo. Ma non deve vedere che preghiamo. Come è invisibile il nostro cuore, così deve essere invisibile la nostra persona e silenziosa la nostra bocca. La preghiera è un evento così santo, ma così santo, è una relazione così personale tra noi e Dio, che esige anche la non rivelazione, o il non svelamento, o il non ripetere agli altri delle parole della nostra preghiera.</w:t>
      </w:r>
    </w:p>
    <w:p w14:paraId="43A21E1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fare il male, perché il male non ti prenda. Allontànati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che poi ti manchi la forza di estirpare l'ingiustizia; altrimenti temeresti alla presenza del potente e getteresti una macchia sulla tua dirittura. Non offendere l'assemblea della città e non degradarti in mezzo al popolo. </w:t>
      </w:r>
    </w:p>
    <w:p w14:paraId="3D68D4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ti impigliare due volte nel peccato, perché neppure di uno resterai impunito. Non dire: "Egli guarderà all'abbondanza dei miei doni, e quando farò l'offerta al Dio altissimo egli l'accetterà". Non mancar di fiducia nella tua preghiera e non trascurare di fare elemosina. Non deridere un uomo dall'animo amareggiato, poiché c'è chi umilia e innalza. Non fabbricare menzogne contro tuo fratello e neppure qualcosa di simile contro l'amico. Non volere in nessun modo ricorrere alla menzogna, perché le sue conseguenze non sono buone. Non parlar troppo nell'assemblea degli anziani e non ripetere le parole della tua preghiera. </w:t>
      </w:r>
    </w:p>
    <w:p w14:paraId="79B6FB1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disprezzare il lavoro faticoso, neppure l'agricoltura creata dall'Altissimo. Non unirti alla moltitudine dei peccatori, ricòrdati che la collera divina non tarderà. Umilia profondamente la tua anima, perché castigo dell'empio sono fuoco e vermi. Non cambiare un amico per interesse, né un fratello fedele per l'oro di Ofir. Non disdegnare una sposa saggia e buona, poiché la sua bontà vale più dell'oro. </w:t>
      </w:r>
    </w:p>
    <w:p w14:paraId="7BCC12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maltrattare uno schiavo che lavora fedelmente né un mercenario che dà tutto se stesso. Ami l'anima tua un servo saggio e non ricusargli la libertà. Hai bestiame? Abbine cura; se ti è utile, resti in tuo possesso. Hai figli? Educali e sottomettili fin dalla giovinezza. Hai </w:t>
      </w:r>
      <w:r w:rsidRPr="0037310D">
        <w:rPr>
          <w:rFonts w:ascii="Arial" w:eastAsia="Times New Roman" w:hAnsi="Arial"/>
          <w:i/>
          <w:iCs/>
          <w:sz w:val="24"/>
          <w:szCs w:val="20"/>
          <w:lang w:eastAsia="it-IT"/>
        </w:rPr>
        <w:lastRenderedPageBreak/>
        <w:t xml:space="preserve">figlie? Vigila sui loro corpi e non mostrare loro un volto troppo indulgente. Accasa una figlia e avrai compiuto un grande affare; ma sposala a un uomo assennato. </w:t>
      </w:r>
    </w:p>
    <w:p w14:paraId="5EED99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Hai una moglie secondo il tuo cuore? Non ripudiarla; ma di quella odiata non fidarti. Onora tuo padre con tutto il cuore e non dimenticare i dolori di tua madre. Ricorda che essi ti hanno generato; che darai loro in cambio di quanto ti hanno dato? </w:t>
      </w:r>
    </w:p>
    <w:p w14:paraId="5C3512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Temi con tutta l'anima il Signore e riverisci i suoi sacerdoti. Ama con tutta la forza chi ti ha creato e non trascurare i suoi ministri. Temi il Signore e onora il sacerdote, consegna la sua parte, come ti è stato comandato: primizie, sacrifici espiatori, offerta delle spalle, vittima di santificazione e primizie delle cose sante. </w:t>
      </w:r>
    </w:p>
    <w:p w14:paraId="7B07F09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povero stendi la tua mano, perché sia perfetta la tua benedizione. La tua generosità si estenda a ogni vivente e al morto non negare la tua grazia. Non evitare coloro che piangono e con gli afflitti mòstrati afflitto. Non indugiare a visitare un malato, perché per questo sarai amato. In tutte le tue opere ricordati della tua fine e non cadrai mai nel peccato. (Sir 7,1-36). </w:t>
      </w:r>
    </w:p>
    <w:p w14:paraId="7AA698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Custodire nel cuore le parole della nostra preghiera è cosa assai prudente. Tutto si può dire al Signore. Tutto però non si può ripetere agli uomini di quanto abbiamo detto al Signore. Anche questa discrezione e prudenza è richiesta perché la nostra preghiera sia santa.</w:t>
      </w:r>
    </w:p>
    <w:p w14:paraId="6441656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Pregando poi, non sprecate parole come i pagani, i quali credono di venire ascoltati a forza di parole. </w:t>
      </w:r>
    </w:p>
    <w:p w14:paraId="3BDC65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forza della preghiera del cristiano non sono le poche, o le molte parole che dice al Signore. È invece la ricchezza della sua fede e del suo amore. È anche la costanza che non smette mai di chiedere finché la grazia non sia concessa. La forza della preghiera del cristiano è il suo cuore. Se è il cuore, il cuore non ha bisogno di parole. Il cuore si presenta dinanzi al Signore e basta.</w:t>
      </w:r>
    </w:p>
    <w:p w14:paraId="111F8F3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[8] Non siate dunque come loro, perché il Padre vostro sa di quali cose avete bisogno ancor prima che gliele chiediate. </w:t>
      </w:r>
    </w:p>
    <w:p w14:paraId="02C69CC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forza della preghiera cristiana è il cuore del Padre nostro che previene ogni nostra richiesta. Quando l’amore di Dio si incontra con l’amore dell’uomo: la preghiera è santa, anche senza nessuna parola. Il cristiano fa però della sua vita una perenne preghiera, perché perennemente il suo cuore deve essere nel cuore del Padre, in perfetta comunione di amore. San Paolo parla di una preghiera fatta dallo stesso Spirito Santo dentro di noi: preghiera inespressa, senza parole, preghiera fatta con gemiti inesprimibili.</w:t>
      </w:r>
    </w:p>
    <w:p w14:paraId="1879700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w:t>
      </w:r>
      <w:r w:rsidRPr="0037310D">
        <w:rPr>
          <w:rFonts w:ascii="Arial" w:eastAsia="Times New Roman" w:hAnsi="Arial"/>
          <w:i/>
          <w:iCs/>
          <w:sz w:val="24"/>
          <w:szCs w:val="20"/>
          <w:lang w:eastAsia="it-IT"/>
        </w:rPr>
        <w:lastRenderedPageBreak/>
        <w:t xml:space="preserve">carne, perché la giustizia della legge si adempisse in noi, che non camminiamo secondo la carne ma secondo lo Spirito. </w:t>
      </w:r>
    </w:p>
    <w:p w14:paraId="05CBD8C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7847E3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78F6ED3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Infatti 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p>
    <w:p w14:paraId="33F84B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Io ritengo, infatti, che le sofferenze del momento presente non sono paragonabili alla gloria futura che dovrà essere rivelata in noi. La creazione stessa attende con impazienza la rivelazione dei figli di Dio; essa infatti è stata sottomessa alla caducità - non per suo volere, ma per volere di colui che l'ha sottomessa - e nutre la speranza di essere lei pure liberata dalla schiavitù della corruzione, per entrare nella libertà della gloria dei figli di Dio. </w:t>
      </w:r>
    </w:p>
    <w:p w14:paraId="577ED1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373FAEC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 stesso modo anche lo Spirito viene in aiuto alla nostra debolezza, perché nemmeno sappiamo che cosa sia conveniente domandare, ma lo Spirito stesso intercede con insistenza per noi, con gemiti </w:t>
      </w:r>
      <w:r w:rsidRPr="0037310D">
        <w:rPr>
          <w:rFonts w:ascii="Arial" w:eastAsia="Times New Roman" w:hAnsi="Arial"/>
          <w:i/>
          <w:iCs/>
          <w:sz w:val="24"/>
          <w:szCs w:val="20"/>
          <w:lang w:eastAsia="it-IT"/>
        </w:rPr>
        <w:lastRenderedPageBreak/>
        <w:t xml:space="preserve">inesprimibili; e colui che scruta i cuori sa quali sono i desideri dello Spirito, poiché egli intercede per i credenti secondo i disegni di Dio. </w:t>
      </w:r>
    </w:p>
    <w:p w14:paraId="2120A73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w:t>
      </w:r>
    </w:p>
    <w:p w14:paraId="7CBCA9A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p>
    <w:p w14:paraId="6CC615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(Rm 8,1-39). </w:t>
      </w:r>
    </w:p>
    <w:p w14:paraId="0633F6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 Spirito Santo prega in noi, se noi siamo in perfetta comunione di verità con Lui. In tal senso la forza della preghiera del cristiano è la sua santità.</w:t>
      </w:r>
    </w:p>
    <w:p w14:paraId="12963A6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Voi dunque pregate così: Padre nostro che sei nei cieli, sia santificato il tuo nome; [10] venga il tuo regno; sia fatta la tua volontà, come in cielo così in terra. </w:t>
      </w:r>
    </w:p>
    <w:p w14:paraId="284A23C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questa prima parte del “Padre nostro”, noi confessiamo che Dio non è Dio di una sola persona, di un solo popolo, di una sola nazione. Non è neanche puramente e semplicemente Dio. Il nostro Dio è il “Padre nostro”, Padre di ogni uomo, Padre dell’umanità intera, Padre di tutto il genere umano. Dinanzi al Padre di tutti noi preghiamo per tutti: per ogni uomo, per ogni popolo, per tutte le nazioni, per l’umanità intera. Sempre in questa prima parte noi chiediamo che sia santificato il suo nome, venga il suo regno, sia fatta la sua volontà, come in cielo così in terra. Il nome di Dio è santo. Il suo regno viene sempre nel mondo ed anche la sua volontà si compie. Questa è verità assoluta. Gesù non ci dice di pregare perché Dio faccia tutte queste cose da Sé stesso. Ci chiede di pregare perché Dio queste cose le faccia in noi e attraverso noi nel mondo intero. Il nome del Signore deve essere santificato in noi e per mezzo nostro nel mondo intero. Il regno deve venire pienamente in noi e per mezzo nostro in ogni altro uomo.</w:t>
      </w:r>
    </w:p>
    <w:p w14:paraId="3F4B7E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sua divina volontà si deve fare in terra come in cielo in noi e per mezzo nostro nel mondo. Noi chiediamo a Dio di essere veramente santi, veramente del suo regno, veramente nella sua volontà. Noi chiediamo a Dio che per mezzo della nostra totale appartenenza alla sua santità, al regno, alla volontà tutto il mondo </w:t>
      </w:r>
      <w:r w:rsidRPr="0037310D">
        <w:rPr>
          <w:rFonts w:ascii="Arial" w:eastAsia="Times New Roman" w:hAnsi="Arial"/>
          <w:sz w:val="24"/>
          <w:szCs w:val="20"/>
          <w:lang w:eastAsia="it-IT"/>
        </w:rPr>
        <w:lastRenderedPageBreak/>
        <w:t xml:space="preserve">entri nella santità, nel regno, nella divina volontà. Chi recita il Padre nostro deve prendere coscienza di una sola cosa: di lasciarsi santificare dal Signore ogni giorno di più. Senza santità il cristiano è senza frutti. È simile ad un albero secco per il contadino. Occupa inutilmente il terreno. </w:t>
      </w:r>
    </w:p>
    <w:p w14:paraId="4E37723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Dacci oggi il nostro pane quotidiano, [12] e rimetti a noi i nostri debiti come noi li rimettiamo ai nostri debitori, [13] e non ci indurre in tentazione, ma liberaci dal male. </w:t>
      </w:r>
    </w:p>
    <w:p w14:paraId="402538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questa seconda parte noi riconosciamo che il pane è un dono di Dio. Trattasi principalmente del pane materiale. L’altro pane, quello spirituale, lo abbiamo chiesto nella prima parte. Confessiamo di essere peccatori e di avere bisogno del perdono di Dio e glielo chiediamo. Tuttavia dettiamo a Dio una condizione che è indispensabile compiere perché siamo lavati da ogni macchia di peccato: dobbiamo perdonare i nostri debitori. Se noi perdoniamo, il Padre nostro ci perdona. Se noi non perdoniamo neanche il Padre nostro perdonerà le nostre colpe. Noi diamo a Dio la misura del suo perdono. Se gli diamo una misura larga, lui perdonerà con larghezza. Se gli diamo una misura stretta, Lui perdonerà con strettezza. Se non perdoniamo, neanche Lui perdonerà le nostre colpe. C’è sempre il male che è accovacciato davanti alla porta del nostro cuore per tentarci. C’è il male che vorrebbe farci suoi schiavi e prigionieri per sempre. Noi chiediamo al Signore che ci aiuti perché mai cadiamo nella tentazione. Chiediamo anche di essere da Lui liberati sempre dal male che ci minaccia. Tutta la vita del cristiano è racchiusa nella preghiera del </w:t>
      </w:r>
      <w:r w:rsidRPr="0037310D">
        <w:rPr>
          <w:rFonts w:ascii="Arial" w:eastAsia="Times New Roman" w:hAnsi="Arial"/>
          <w:i/>
          <w:sz w:val="24"/>
          <w:szCs w:val="20"/>
          <w:lang w:eastAsia="it-IT"/>
        </w:rPr>
        <w:t>“Padre nostro”</w:t>
      </w:r>
      <w:r w:rsidRPr="0037310D">
        <w:rPr>
          <w:rFonts w:ascii="Arial" w:eastAsia="Times New Roman" w:hAnsi="Arial"/>
          <w:sz w:val="24"/>
          <w:szCs w:val="20"/>
          <w:lang w:eastAsia="it-IT"/>
        </w:rPr>
        <w:t xml:space="preserve">. Questa preghiera è perfetta, completa, piena. Ad essa niente si può aggiungere. In essa c’è tutto. Quando la recitiamo, dobbiamo travasare in essa tutta la fede e tutto l’amore per il Signore. Dobbiamo presentare al Signore il nostro cuore affinché ce lo ricolmi con il suo. </w:t>
      </w:r>
    </w:p>
    <w:p w14:paraId="6F0824A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[14] Se voi infatti perdonerete agli uomini le loro colpe, il Padre vostro celeste perdonerà anche a voi; </w:t>
      </w:r>
    </w:p>
    <w:p w14:paraId="267377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perdona, se noi perdoniamo. Dio non perdona, se noi non perdoniamo. 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36AA4FB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suo simile, e osa pregare per i suoi peccati? Egli, che è soltanto carne, conserva rancore; chi perdonerà i suoi peccati? </w:t>
      </w:r>
    </w:p>
    <w:p w14:paraId="3EBFEE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Ricòrdati della tua fine e smetti di odiare, ricòrdati della corruzione e della morte e resta fedele ai comandamenti. Ricòrdati dei comandamenti e non aver rancore verso il prossimo, dell'alleanza con l'Altissimo e non far conto dell'offesa subìta. Astieniti dalle risse e sarai lontano dal peccato, perché un uomo passionale attizza una rissa. Un </w:t>
      </w:r>
      <w:r w:rsidRPr="0037310D">
        <w:rPr>
          <w:rFonts w:ascii="Arial" w:eastAsia="Times New Roman" w:hAnsi="Arial"/>
          <w:i/>
          <w:iCs/>
          <w:sz w:val="24"/>
          <w:szCs w:val="20"/>
          <w:lang w:eastAsia="it-IT"/>
        </w:rPr>
        <w:lastRenderedPageBreak/>
        <w:t xml:space="preserve">uomo peccatore semina discordia tra gli amici e tra persone pacifiche diffonde calunnie. </w:t>
      </w:r>
    </w:p>
    <w:p w14:paraId="6427BD3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Secondo la materia del fuoco, esso s'infiamma, una rissa divampa secondo la sua violenza; il furore di un uomo è proporzionato alla sua forza, la sua ira cresce in base alla sua ricchezza. Una lite concitata accende il fuoco, una rissa violenta fa versare sangue. Se soffi su una scintilla, si accende; se vi sputi sopra, si spegne; eppure ambedue le cose escono dalla tua bocca. </w:t>
      </w:r>
    </w:p>
    <w:p w14:paraId="63940FD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Un colpo di frusta produce lividure, ma un colpo di lingua rompe le ossa. </w:t>
      </w:r>
    </w:p>
    <w:p w14:paraId="422FE7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Molti sono caduti a fil di spada, ma non quanti sono periti per colpa della lingua. 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w:t>
      </w:r>
    </w:p>
    <w:p w14:paraId="42DA58E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Sta’ attento a non sbagliare a causa della lingua, perché tu non cada davanti a chi ti insidia. (Sir 18,1-26). </w:t>
      </w:r>
    </w:p>
    <w:p w14:paraId="4D91CA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misericordia dell’uomo inizia dal suo perdono. Il perdono deve essere universale. </w:t>
      </w:r>
    </w:p>
    <w:p w14:paraId="6D099AE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[15] ma se voi non perdonerete agli uomini, neppure il Padre vostro perdonerà le vostre colpe. </w:t>
      </w:r>
    </w:p>
    <w:p w14:paraId="2489321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3E546F6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E quando digiunate, non assumete aria malinconica come gli ipocriti, che si sfigurano la faccia per far vedere agli uomini che digiunano. In verità vi dico: hanno già ricevuto la loro ricompensa. </w:t>
      </w:r>
    </w:p>
    <w:p w14:paraId="4842BF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il digiuno necessita di essere riportato nella sua più alta verità. Già con il profeta Isaia il Signore aveva manifestato la sua divina volontà: </w:t>
      </w:r>
    </w:p>
    <w:p w14:paraId="43C1047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5ED59CF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14:paraId="43F408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Allora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04025C1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6994B4D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 1-14). </w:t>
      </w:r>
    </w:p>
    <w:p w14:paraId="08EAF3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il cristiano il digiuno deve avere un altissimo valore di: </w:t>
      </w:r>
      <w:r w:rsidRPr="0037310D">
        <w:rPr>
          <w:rFonts w:ascii="Arial" w:eastAsia="Times New Roman" w:hAnsi="Arial"/>
          <w:i/>
          <w:sz w:val="24"/>
          <w:szCs w:val="20"/>
          <w:lang w:eastAsia="it-IT"/>
        </w:rPr>
        <w:t xml:space="preserve">elemosina, misericordia, compassione, carità, sostegno, conforto verso i fratelli più bisognosi. </w:t>
      </w:r>
      <w:r w:rsidRPr="0037310D">
        <w:rPr>
          <w:rFonts w:ascii="Arial" w:eastAsia="Times New Roman" w:hAnsi="Arial"/>
          <w:sz w:val="24"/>
          <w:szCs w:val="20"/>
          <w:lang w:eastAsia="it-IT"/>
        </w:rPr>
        <w:t xml:space="preserve">Deve però fondarsi sulla più stretta, anzi strettissima osservanza della giustizia, contenuta tutta nella Legge del Signore. Il cristiano non digiuna per se stesso, facendo finire il digiuno nella sua persona. Il cristiano si priva di qualcosa, prova la fame, avverte la sete, sente la nudità, il freddo, il caldo e quant’altro privandosi di qualche cosa di utile per sé in modo che i suoi fratelli abbiano quanto è per loro necessario, anzi indispensabile. Il digiuno cristiano deve essere un atto di privazione che ha il suo unico e solo fondamento nella grandissima carità verso </w:t>
      </w:r>
      <w:r w:rsidRPr="0037310D">
        <w:rPr>
          <w:rFonts w:ascii="Arial" w:eastAsia="Times New Roman" w:hAnsi="Arial"/>
          <w:sz w:val="24"/>
          <w:szCs w:val="20"/>
          <w:lang w:eastAsia="it-IT"/>
        </w:rPr>
        <w:lastRenderedPageBreak/>
        <w:t>i suoi fratelli. Un digiuno che non si trasformi, non diventi un atto di altissima carità verso i bisognosi non ha valore presso il Signore.</w:t>
      </w:r>
    </w:p>
    <w:p w14:paraId="3895DD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Digiuno diviene così prendere il posto dell’altro e nel posto dell’altro si prende la fame, la nudità, il freddo e il caldo, il niente e ogni genere di miseria e di povertà. Cristo Gesù ha preso il nostro posto, il posto dei peccatori e dei nemici di Dio, e in vece nostra è andato sulla croce. Questo il suo digiuno. Digiuno di salvezza e di redenzione eterna. Siamo capaci di un tale digiuno? Il posto dell’altro non si prende una, o due volte l’anno. Bisogna prenderlo ogni giorno. Allora il digiuno diviene legge della sobrietà e della temperanza perenne. Il digiuno diviene così l’applicazione perfetta della legge della comunione e la comunione si vive ogni istante della nostra vita. </w:t>
      </w:r>
    </w:p>
    <w:p w14:paraId="685D504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[17] Tu invece, quando digiuni, profumati la testa e lavati il volto, [18] perché la gente non veda che tu digiuni, ma solo tuo Padre che è nel segreto; e il Padre tuo, che vede nel segreto, ti ricompenserà. </w:t>
      </w:r>
    </w:p>
    <w:p w14:paraId="5EDE9D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Portato il digiuno nella legge della carità e del più grande amore verso il prossimo, partecipa anche delle regole che governano l’esercizio della carità e dell’elemosina: la segretezza, il silenzio, il nascondimento. Tutto ciò che si fa ai fratelli, per il Signore deve rimanere nel nascondimento. Nemmeno noi dobbiamo sapere che digiuniamo, perché così ogni giorno possiamo vivere di temperanza e di sobrietà a favore dei nostri fratelli. Sono sufficienti pochissimi tratti, e tutta la nostra vita è spostata in una dimensione di cielo, nella dimensione della carità di Dio. </w:t>
      </w:r>
    </w:p>
    <w:p w14:paraId="1D577BD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[19] Non accumulatevi tesori sulla terra, dove tignola e ruggine consumano e dove ladri scassinano e rubano; </w:t>
      </w:r>
    </w:p>
    <w:p w14:paraId="4035AD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nostra vita è un brevissimo viaggio verso l’eternità. Arrivati alla frontiera dell’eternità, tutto ciò che appartiene al corpo, alle cose di questo mondo, lo stesso nostro corpo dobbiamo lasciarlo alla terra, perché se ne nutra. 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 Tutto rubano, tutto ingoiano, tutto distruggono. Perché allora questo vano lavoro? Perché accumulare per l’inutilità e la perdita di ogni cosa? 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665F703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[20] accumulatevi invece tesori nel cielo, dove né tignola né ruggine consumano, e dove ladri non scassinano e non rubano. </w:t>
      </w:r>
    </w:p>
    <w:p w14:paraId="7660AA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Perché allora non seguire la via sicura dettata da Gesù? Ma come si accumulano tesori nei cieli? In un solo modo: </w:t>
      </w:r>
      <w:r w:rsidRPr="0037310D">
        <w:rPr>
          <w:rFonts w:ascii="Arial" w:eastAsia="Times New Roman" w:hAnsi="Arial"/>
          <w:i/>
          <w:sz w:val="24"/>
          <w:szCs w:val="20"/>
          <w:lang w:eastAsia="it-IT"/>
        </w:rPr>
        <w:t>con l’elemosina e la grande carità verso i poveri della terra</w:t>
      </w:r>
      <w:r w:rsidRPr="0037310D">
        <w:rPr>
          <w:rFonts w:ascii="Arial" w:eastAsia="Times New Roman" w:hAnsi="Arial"/>
          <w:sz w:val="24"/>
          <w:szCs w:val="20"/>
          <w:lang w:eastAsia="it-IT"/>
        </w:rPr>
        <w:t xml:space="preserve">. L’elemosina ha una rendita doppia: sulla terra e nel cielo, oggi e per tutta l’eternità. L’elemosina è considerata dalla Scrittura Santa una vera banca. È la banca di Dio che non teme alcun fallimento, mai, il cui tasso di interesse è </w:t>
      </w:r>
      <w:r w:rsidRPr="0037310D">
        <w:rPr>
          <w:rFonts w:ascii="Arial" w:eastAsia="Times New Roman" w:hAnsi="Arial"/>
          <w:sz w:val="24"/>
          <w:szCs w:val="20"/>
          <w:lang w:eastAsia="it-IT"/>
        </w:rPr>
        <w:lastRenderedPageBreak/>
        <w:t>sempre equivalente ad ogni nostra necessità, in ogni istante della nostra vita. Ecco le esatte parole della Scrittura Santa:</w:t>
      </w:r>
    </w:p>
    <w:p w14:paraId="756C482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pratica la misericordia concede prestiti al prossimo, chi lo soccorre di propria mano osserva i comandamenti. Dà in prestito al prossimo nel tempo del bisogno, e a tua volta restituisci al prossimo nel momento fissato. Mantieni la parola e sii leale con lui, così troverai in ogni momento quanto ti occorre. Molti considerano il prestito come cosa trovata e causano fastidi a coloro che li hanno aiutati. </w:t>
      </w:r>
    </w:p>
    <w:p w14:paraId="5619AE3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Prima di ricevere, ognuno bacia le mani del creditore, parla con tono umile per ottenere gli averi dell'amico; ma alla scadenza cerca di guadagnare tempo, restituisce piagnistei e incolpa le circostanze.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Molti perciò, per tale cattiveria, rifiutano di prestare: hanno paura di perdere i beni senza ragione. Tuttavia sii longanime con il misero, e non fargli attender troppo l'elemosina. </w:t>
      </w:r>
    </w:p>
    <w:p w14:paraId="323CE2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il comandamento soccorri il povero, secondo la sua necessità non rimandarlo a mani vuote. Perdi pure denaro per un fratello e amico, non si arrugginisca inutilmente sotto una pietra. Sfrutta le ricchezze secondo i comandi dell'Altissimo; ti saranno più utili dell'oro. Rinserra l'elemosina nei tuoi scrigni ed essa ti libererà da ogni disgrazia. Meglio di uno scudo resistente e di una lancia pesante, combatterà per te di fronte al nemico. </w:t>
      </w:r>
    </w:p>
    <w:p w14:paraId="64BF7CA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L’uomo buono garantisce per il prossimo, chi ha perduto il pudore lo abbandona. Non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Un peccatore che offre premurosamente garanzia e ricerca guadagni, sarà coinvolto in processi. </w:t>
      </w:r>
    </w:p>
    <w:p w14:paraId="211EB5C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Aiuta il tuo prossimo secondo la tua possibilità e bada a te stesso per non cadere. Indispensabili alla vita sono l'acqua, il pane, il vestito e una casa che serva da riparo. E' meglio vivere da povero sotto un tetto di tavole, che godere di cibi sontuosi in case altrui. </w:t>
      </w:r>
    </w:p>
    <w:p w14:paraId="322FED8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Del poco come del molto sii contento, così non udirai il disprezzo come straniero. Triste vita andare di casa in casa, non potrai aprir bocca, dove sarai come straniero. Avrai ospiti, mescerai vino senza un grazie, inoltre ascolterai cose amare: "Su, forestiero, apparecchia la tavola, se hai qualche cosa sotto mano, dammi da mangiare". "Vattene, forestiero, cedi il posto a persona onorata; mio fratello sarà mio ospite, ho bisogno della casa". Tali cose sono dure per un uomo che abbia </w:t>
      </w:r>
      <w:r w:rsidRPr="0037310D">
        <w:rPr>
          <w:rFonts w:ascii="Arial" w:eastAsia="Times New Roman" w:hAnsi="Arial"/>
          <w:i/>
          <w:iCs/>
          <w:sz w:val="24"/>
          <w:szCs w:val="20"/>
          <w:lang w:eastAsia="it-IT"/>
        </w:rPr>
        <w:lastRenderedPageBreak/>
        <w:t xml:space="preserve">intelligenza: i rimproveri per l'ospitalità e gli insulti di un creditore. (Sir. 29,1-28). </w:t>
      </w:r>
    </w:p>
    <w:p w14:paraId="73B83F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comando di Dio è chiaro: gli scrigni, le casseforti, i forzieri devono essere riempiti solo di elemosina. Nella banca uno non dovrebbe contare i soldi messi in deposito, bensì la grande quantità di elemosina fatta.</w:t>
      </w:r>
    </w:p>
    <w:p w14:paraId="7E5FEAC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[21] Perché là dov'è il tuo tesoro, sarà anche il tuo cuore. </w:t>
      </w:r>
    </w:p>
    <w:p w14:paraId="40BE64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tesoro del cristiano deve essere il povero. Se il povero è il tesoro del cristiano, il suo cuore penserà sempre a lui, vivrà per lui, perché sa che così agendo vivrà per Cristo Gesù. È veramente un altro mondo quello nel quale Gesù ci sta introducendo a poco a poco, passo, passo. Se invece il tesoro del cristiano è la ricchezza accumulata, anche il cuore vivrà per questa ricchezza e si dimenticherà del povero. Il povero resta in eterno ed è la nostra chiave per entrare in Paradiso. Le ricchezze svaniscono nel nulla e con esse anche il nostro cuore svanisce nella disperazione e nel vuoto eterno. </w:t>
      </w:r>
    </w:p>
    <w:p w14:paraId="63131FD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[22] La lucerna del corpo è l'occhio; se dunque il tuo occhio è chiaro, tutto il tuo corpo sarà nella luce; </w:t>
      </w:r>
    </w:p>
    <w:p w14:paraId="6FBA93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l’occhio vede Dio, la sua verità, il Cielo, il Paradiso, l’eternità tutto l’uomo camminerà di luce in luce. Andrà verso la luce eterna. Se l’occhio segue il vero bene, di certo lo perseguirà anche e tutto l’uomo camminerà sempre di bene in bene, fino al raggiungimento del bene eterno che è Dio e il suo Paradiso. Il vero bene è anche il fratello, da amare allo stesso modo che Cristo Gesù ha amato noi. Se l’occhio vedrà ogni fratello come una persona cui rivolgere tutto il nostro più grande bene, l’uomo si asterrà sempre da ogni azione non buona, o cattiva, o malvagia nei suoi confronti. Il Vangelo è la vera luce e l’occhio dell’uomo dovrà sempre lasciarsi attrarre da questa luce, se vuole essere chiaro, luminoso, splendente di verità e di giustizia, di santità e di amore, di carità e di vera comunione. </w:t>
      </w:r>
    </w:p>
    <w:p w14:paraId="63B813D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[23] ma se il tuo occhio è malato, tutto il tuo corpo sarà tenebroso. Se dunque la luce che è in te è tenebra, quanto grande sarà la tenebra! </w:t>
      </w:r>
    </w:p>
    <w:p w14:paraId="27DD46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invece l’occhio è malato, perché si lascerà attrarre e conquistare dalle tenebre e dal buio del male, tutto l’uomo camminerà di male in male e di peccato in peccato, fino a terminare i suoi giorni nel buio eterno dell’inferno. È Cristo Gesù la luce del mondo, quella vera, venuta per illuminare ogni uomo. Se un cristiano, lascia Cristo, lo abbandona, lo tradisce, di sicuro non passa in una luce più grande, ritorna invece nelle tenebre di un tempo, nel buio dal quale era uscito per grazia di Dio. Se lascia Cristo, il suo occhio è tutto nelle tenebre. Queste tenebre sono assai grandi. Sono tanto grandi da avvolgerlo per intero. Il nostro occhio è malato, quando si pone fuori della Parola del Vangelo. Il Vangelo è la luce piena, intensa, divina. Fuori del Vangelo ci sono solo tenebre. Chi ha conosciuto la verità del Vangelo e poi l’abbandona, sappia che veramente grande è la sua tenebra. Chi esce dall’unica luce che è Cristo Gesù, non può trovare altra luce. Troverà intorno a sé solo tenebre.</w:t>
      </w:r>
    </w:p>
    <w:p w14:paraId="6ED9A2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è la verità dell’esistenza cristiana. </w:t>
      </w:r>
    </w:p>
    <w:p w14:paraId="2E2EBD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[24] Nessuno può servire a due padroni: o odierà l'uno e amerà l'altro, o preferirà l'uno e disprezzerà l'altro: non potete servire a Dio e a mammona. </w:t>
      </w:r>
    </w:p>
    <w:p w14:paraId="5232A4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si può camminare contemporaneamente seguendo due direzioni opposte: la direzione della luce e quella delle tenebre, la via della luce e quella del buio. È impossibile divinamente, umanamente, spiritualmente, corporalmente, fisicamente. L’impossibilità è assoluta. O si segue una direzione, o se ne segue un’altra; o la prima o la seconda, o il buio o la luce, o Dio o mammona. Mammona è la ricchezza, le cose di questo mondo, gli interessi materiali dell’uomo. Mammona è la perdita della verità nel cuore e con essa della speranza eterna. Non ci si può attardare per le cose di questo mondo e poi pensare di camminare spediti verso il Cielo. O il Cielo, o la terra; o il Paradiso, o l’inferno; o Dio, o mammona; o gli interessi di Cristo, o i nostri interessi; o il bene, o il male. Poiché queste due realtà sono eternamente opposte ed inconciliabili, pensare di averle conciliate nel proprio cuore è la cosa più stolta ed insipiente che si possa pensare. Non seguire l’uno è seguire l’altro. Poiché Dio deve essere scelto come il bene primario, unico, assoluto secondo pienezza di rivelazione e di verità, non scegliere Dio è già aver scelto mammona e le cose di questo mondo. Esclusivamente l’uno. Esclusivamente l’altro. Le due realtà sono eternamente inconciliabili. A ciascuno la sua scelta. La non scelta di Dio è già scelta di mammona. </w:t>
      </w:r>
    </w:p>
    <w:p w14:paraId="7BE17B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[25] Perciò vi dico: per la vostra vita non affannatevi di quello che mangerete o berrete, e neanche per il vostro corpo, di quello che indosserete; la vita forse non vale più del cibo e il corpo più del vestito? </w:t>
      </w:r>
    </w:p>
    <w:p w14:paraId="1453F8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ora dona la regola perché si possa sempre scegliere Dio. Non solo: perché si possa sempre rimanere nella scelta di Dio. L’uomo è tentato di abbandonare Dio per risolvere i problemi della sua vita del corpo: sete, fame, vestito. Ricordiamoci che la prima tentazione di Cristo Gesù riguardava proprio queste cose. Per queste cose l’uomo si deve occupare, ma non deve mai affannarsi, angustiarsi. La verità che Cristo ci vuole annunziare è questa: Se Dio ha fatto a ciascuno di noi il dono della vita, non ci darà assieme alla vita tutto quello che è necessario alla vita? Il dono di Dio è sempre completo, sempre perfetto, sempre pieno, duraturo, sino alla fine. Dio non lascia niente a metà, niente in sospeso, niente da completare. San Paolo così risolve il problema circa le cose di questo mondo, del corpo.</w:t>
      </w:r>
    </w:p>
    <w:p w14:paraId="7464579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48824BF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In conclusione, fratelli, tutto quello che è vero, nobile, </w:t>
      </w:r>
      <w:r w:rsidRPr="0037310D">
        <w:rPr>
          <w:rFonts w:ascii="Arial" w:eastAsia="Times New Roman" w:hAnsi="Arial"/>
          <w:i/>
          <w:iCs/>
          <w:sz w:val="24"/>
          <w:szCs w:val="20"/>
          <w:lang w:eastAsia="it-IT"/>
        </w:rPr>
        <w:lastRenderedPageBreak/>
        <w:t xml:space="preserve">giusto, puro, amabile, onorato, quello che è virtù e merita lode, tutto questo sia oggetto dei vostri pensieri. Ciò che avete imparato, ricevuto, ascoltato e veduto in me, è quello che dovete fare. E il Dio della pace sarà con voi! </w:t>
      </w:r>
    </w:p>
    <w:p w14:paraId="49A967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Ho provato grande gioia nel Signore, perché finalmente avete fatto rifiorire i vostri sentimenti nei miei riguardi: in realtà li avevate anche prima, ma vi mancava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p>
    <w:p w14:paraId="02FFDC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2CC90F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w:t>
      </w:r>
    </w:p>
    <w:p w14:paraId="386D66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Salutate ciascuno dei santi in Cristo Gesù. Vi salutano i fratelli che sono con me. Vi salutano tutti i santi, soprattutto quelli della casa di Cesare. La grazia del Signore Gesù Cristo sia con il vostro spirito. (Fil 4, 1-23). </w:t>
      </w:r>
    </w:p>
    <w:p w14:paraId="57F01D5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in un altro passo dice:</w:t>
      </w:r>
    </w:p>
    <w:p w14:paraId="31A37E8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Quelli che si trovano sotto il giogo della schiavitù, trattino con ogni rispetto i loro padroni, perché non vengano bestemmiati il nome di Dio e la dottrina. Quelli poi che hanno padroni credenti, non manchino loro di riguardo perché sono fratelli, ma li servano ancora meglio, proprio perché sono credenti e amati coloro che ricevono i loro servizi. Questo devi insegnare e raccomandare. </w:t>
      </w:r>
    </w:p>
    <w:p w14:paraId="683A0A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qualcuno insegna diversamente e non segue le sane parole del Signore nostro Gesù Cristo e la dottrina secondo la pietà, costui è accecato dall'orgoglio, non comprende nulla ed è preso dalla febbre di cavilli e di questioni oziose. Da ciò nascono le invidie, i litigi, le maldicenze, i sospetti cattivi, i conflitti di uomini corrotti nella mente e privi della verità, che considerano la pietà come fonte di guadagno. </w:t>
      </w:r>
    </w:p>
    <w:p w14:paraId="159EF06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Certo, la pietà è un grande guadagno, congiunta però a moderazione! Infatti non abbiamo portato nulla in questo mondo e nulla possiamo portarne via. Quando dunque abbiamo di che mangiare e di che coprirci, contentiamoci di questo. Al contrario coloro che vogliono arricchire, cadono nella tentazione, nel laccio e in molte bramosie </w:t>
      </w:r>
      <w:r w:rsidRPr="0037310D">
        <w:rPr>
          <w:rFonts w:ascii="Arial" w:eastAsia="Times New Roman" w:hAnsi="Arial"/>
          <w:i/>
          <w:iCs/>
          <w:sz w:val="24"/>
          <w:szCs w:val="20"/>
          <w:lang w:eastAsia="it-IT"/>
        </w:rPr>
        <w:lastRenderedPageBreak/>
        <w:t xml:space="preserve">insensate e funeste, che fanno affogare gli uomini in rovina e perdizione. </w:t>
      </w:r>
    </w:p>
    <w:p w14:paraId="0D7A6F8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L’attaccamento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Combatti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che al tempo stabilito sarà a noi rivelata dal beato e unico Sovrano, il Re dei regnanti e Signore dei signori, </w:t>
      </w:r>
    </w:p>
    <w:p w14:paraId="2D16218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mettendosi così da parte un buon capitale per il futuro, per acquistarsi la vita vera. O Timòteo, custodisci il deposito; evita le chiacchiere profane e le obiezioni della cosiddetta scienza, professando la quale taluni hanno deviato dalla fede. La grazia sia con voi! (1Tm 6,1-21). </w:t>
      </w:r>
    </w:p>
    <w:p w14:paraId="45121A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 noi la responsabilità di conservare la nostra vita nella verità del Cielo, a Dio la cura di tutto il nostro corpo, per ogni sua necessità.</w:t>
      </w:r>
    </w:p>
    <w:p w14:paraId="6287F46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[26] Guardate gli uccelli del cielo: non seminano, né mietono, né ammassano nei granai; eppure il Padre vostro celeste li nutre. Non contate voi forse più di loro? </w:t>
      </w:r>
    </w:p>
    <w:p w14:paraId="14B7297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L’esempio che Gesù adduce deve convincerci della verità di ogni sua parola. Dio ha cura degli uccelli del cielo. Dio giorno per giorno li nutre. C’è però una differenza grande tra gli uccelli e i discepoli di Gesù. Gli uccelli sono creature dall’esistenza limitata ad un brevissimo spazio di tempo. I discepoli di Gesù sono veri figli del Padre. Questo è il valore del cristiano. Se il discepolo è figlio, vero figlio di Dio, Dio non si prenderà forse cura di lui? Il Vangelo lo si può vivere in ogni sua parola solo con la fede totale in ogni parola del Vangelo.</w:t>
      </w:r>
    </w:p>
    <w:p w14:paraId="51BEC09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Vivere il Vangelo senza la fede nel Vangelo è purissima stoltezza. Dio è garante di ogni parola del Vangelo e di tutto il Vangelo nella sua completezza e globalità. Questa è la fede. Noi non crediamo nella Parola di Dio, crediamo nel Dio che ci ha dato la sua Parola. È Dio l’autore della Parola. Ma è anche Dio colui che la compie in ogni suo più piccolo contenuto. Dio ci nutre perché lo ha detto. Lo ha detto ed è anche capace di portare a compimento la parola proferita. Sulla capacità di Dio ecco quanto ci insegna ancora una volta San Paolo:</w:t>
      </w:r>
    </w:p>
    <w:p w14:paraId="1DEEBB6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Che diremo dunque di Abramo, nostro antenato secondo la carne? Se infatti Abramo è stato giustificato per le opere, certo ha di che gloriarsi, ma non davanti a Dio. Ora,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6A97CC0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anche Davide proclama beato l'uomo a cui Dio accredita la giustizia indipendentemente dalle opere: Beati quelli le cui iniquità sono state perdonate e i peccati sono stati ricoperti; Beato l'uomo al quale il Signore non mette in conto il peccato! Orbene, questa beatitudine riguarda chi è circonciso o anche chi non è circonciso? Noi diciamo infatti che la fede fu accreditata ad Abramo come giustizia. Come dunque gli fu accreditata? Quando era circonciso o quando non lo era? Non certo dopo la circoncisione, ma prima.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5C7C486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infatti in virtù della legge fu data ad Abramo o alla sua discendenza la promessa di diventare erede del mondo, ma in virtù della giustizia che viene dalla fede; poiché se diventassero eredi coloro che provengono dalla legge, sarebbe resa vana la fede e nulla la promessa. La legge infatti provoca l'ira; al contrario, dove non c'è legge, non c'è nemmeno trasgressione. Eredi quindi si diventa per la fede, perché ciò sia per grazia e così la promessa sia sicura per tutta la discendenza, non soltanto per quella che deriva dalla legge, ma anche per quella che deriva dalla fede di Abramo, il quale è padre di tutti noi. Infatti sta scritto: Ti ho costituito padre di molti popoli; (è nostro padre) davanti al Dio nel quale credette, che dà vita ai morti e chiama all'esistenza le cose che ancora non esistono. </w:t>
      </w:r>
    </w:p>
    <w:p w14:paraId="26F228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ebbe fede sperando contro ogni speranza e così divenne padre di molti popoli, come gli era stato detto: Così sarà la tua discendenza. Egli non vacillò nella fede, pur vedendo già come morto il proprio corpo - aveva circa cento anni - e morto il seno di Sara. Per la promessa di Dio non esitò con incredulità, ma si rafforzò nella fede e diede gloria a Dio, pienamente convinto che quanto egli aveva promesso era anche capace di portarlo a compimento. </w:t>
      </w:r>
    </w:p>
    <w:p w14:paraId="330B80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w:t>
      </w:r>
      <w:r w:rsidRPr="0037310D">
        <w:rPr>
          <w:rFonts w:ascii="Arial" w:eastAsia="Times New Roman" w:hAnsi="Arial"/>
          <w:i/>
          <w:iCs/>
          <w:sz w:val="24"/>
          <w:szCs w:val="20"/>
          <w:lang w:eastAsia="it-IT"/>
        </w:rPr>
        <w:lastRenderedPageBreak/>
        <w:t xml:space="preserve">morte per i nostri peccati ed è stato risuscitato per la nostra giustificazione. (Rm 4,1-25). </w:t>
      </w:r>
    </w:p>
    <w:p w14:paraId="5B3DF9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Paolo, apostolo di Cristo Gesù per volontà di Dio, per annunziare la promessa della vita in Cristo Gesù, al diletto figlio Timòteo: grazia, misericordia e pace da parte di Dio Padre e di Cristo Gesù Signore nostro. Ringrazio Dio, che io servo con coscienza pura come i miei antenati, ricordandomi sempre di te nelle mie preghiere, notte e giorno; mi tornano alla mente le tue lacrime e sento la nostalgia di rivederti per essere pieno di gioia. Mi ricordo infatti della tua fede schietta, fede che fu prima nella tua nonna Lòide, poi in tua madre Eunìce e ora, ne sono certo, anche in te. </w:t>
      </w:r>
    </w:p>
    <w:p w14:paraId="73A31D3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motivo ti ricordo di ravvivare il dono di Dio che è in te per l'imposizione delle mie mani. Dio infatti non ci ha dato uno Spirito di timidezza, ma di forza, di amore e di saggezza. Non vergognarti dunque della testimonianza da rendere al Signore nostro, né di me, che sono in carcere per lui; ma soffri anche tu insieme con me per il vangelo, aiutato dalla forza di Dio. </w:t>
      </w:r>
    </w:p>
    <w:p w14:paraId="53A447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del quale io sono stato costituito araldo, apostolo e maestro. E' questa la causa dei mali che soffro, ma non me ne vergogno: so infatti a chi ho creduto e son convinto che egli è capace di conservare fino a quel giorno il deposito che mi è stato affidato. </w:t>
      </w:r>
    </w:p>
    <w:p w14:paraId="605DC3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Prendi come modello le sane parole che hai udito da me, con la fede e la carità che sono in Cristo Gesù. Custodisci il buon deposito con l'aiuto dello Spirito santo che abita in noi. Tu sai che tutti quelli dell'Asia, tra i quali Fìgelo ed Ermègene, mi hanno abbandonato. Il Signore conceda misericordia alla famiglia di Onesìforo, perché egli mi ha più volte confortato e non s'è vergognato delle mie catene; anzi, venuto a Roma, mi ha cercato con premura, finché mi ha trovato. Gli conceda il Signore di trovare misericordia presso Dio in quel giorno. E quanti servizi egli ha reso in Efeso, lo sai meglio di me. (2Tm 1,1- 18). </w:t>
      </w:r>
    </w:p>
    <w:p w14:paraId="083281BE" w14:textId="77777777" w:rsidR="0037310D" w:rsidRPr="0037310D" w:rsidRDefault="0037310D" w:rsidP="0037310D">
      <w:pPr>
        <w:spacing w:after="120" w:line="240" w:lineRule="auto"/>
        <w:ind w:right="567"/>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la Lettera agli Ebrei esprime la stessa verità: </w:t>
      </w:r>
    </w:p>
    <w:p w14:paraId="14A808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fede è fondamento delle cose che si sperano e prova di quelle che non si vedono. Per mezzo di questa fede gli antichi ricevettero buona testimonianza. Per fede noi sappiamo che i mondi furono formati dalla parola di Dio, sì che da cose non visibili ha preso origine quello che si vede. Per fede Abele offrì a Dio un sacrificio migliore di quello di Caino e in base ad essa fu dichiarato giusto, attestando Dio stesso di gradire i suoi doni; per essa, benché morto, parla ancora. </w:t>
      </w:r>
    </w:p>
    <w:p w14:paraId="0D53473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Per fede Enoch fu trasportato via, in modo da non vedere la morte; e non lo si trovò più, perché Dio lo aveva portato via. Infatti prima di essere trasportato via, ricevette la testimonianza di essere stato gradito a Dio. Senza la fede però è impossibile essergli graditi; chi infatti s'accosta a Dio deve credere che egli esiste e che egli ricompensa coloro che lo cercano. Per fede Noè, avvertito divinamente di cose che ancora non si vedevano, compreso da pio timore costruì un'arca a salvezza della sua famiglia; e per questa fede condannò il mondo e divenne erede della giustizia secondo la fede. </w:t>
      </w:r>
    </w:p>
    <w:p w14:paraId="4EE0E41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fede Abramo, chiamato da Dio, obbedì partendo per un luogo che doveva ricevere in eredità, e partì senza sapere dove andava. Per fede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fedele colui che glielo aveva promesso. Per questo da un uomo solo, e inoltre già segnato dalla morte, nacque una discendenza numerosa come le stelle del cielo e come la sabbia innumerevole che si trova lungo la spiaggia del mare. </w:t>
      </w:r>
    </w:p>
    <w:p w14:paraId="249C67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Nella fede morirono tutti costoro, pur non avendo conseguito i beni promessi, ma avendoli solo veduti e salutati di lontano, dichiarando di essere stranieri e pellegrini sopra la terra. Chi dice così, infatti, dimostra di essere alla ricerca di una patria. Se avessero pensato a quella da cui erano usciti, avrebbero avuto possibilità di ritornarvi; ora invece essi aspirano a una migliore, cioè a quella celeste. Per questo Dio non disdegna di chiamarsi loro Dio: ha preparato infatti per loro una città. Per fede Abramo, messo alla prova, offrì Isacco e proprio lui, che aveva ricevuto le promesse, offrì il suo unico figlio, del quale era stato detto: In Isacco avrai una tua discendenza che porterà il tuo nome. Egli pensava infatti che Dio è capace di far risorgere anche dai morti: per questo lo riebbe e fu come un simbolo. </w:t>
      </w:r>
    </w:p>
    <w:p w14:paraId="1F491A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fede Isacco benedisse Giacobbe ed Esaù anche riguardo a cose future. Per fede Giacobbe, morente, benedisse ciascuno dei figli di Giuseppe e si prostrò, appoggiandosi all'estremità del bastone. Per fede Giuseppe, alla fine della vita, parlò dell'esodo dei figli d'Israele e diede disposizioni circa le proprie ossa. Per fede Mosè, appena nato, fu tenuto nascosto per tre mesi dai suoi genitori, perché videro che il bambino era bello; e non ebbero paura dell'editto del re. </w:t>
      </w:r>
    </w:p>
    <w:p w14:paraId="5282920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fede Mosè, divenuto adulto, rifiutò di esser chiamato figlio della figlia del faraone, preferendo essere maltrattato con il popolo di Dio piuttosto che godere per breve tempo del peccato. Questo perché stimava l'obbrobrio di Cristo ricchezza maggiore dei tesori d'Egitto; guardava infatti alla ricompensa. Per fede lasciò l'Egitto, senza temere l'ira del re; rimase infatti saldo, come se vedesse l'invisibile. Per fede celebrò la Pasqua e fece l'aspersione del sangue, perché lo </w:t>
      </w:r>
      <w:r w:rsidRPr="0037310D">
        <w:rPr>
          <w:rFonts w:ascii="Arial" w:eastAsia="Times New Roman" w:hAnsi="Arial"/>
          <w:i/>
          <w:iCs/>
          <w:sz w:val="24"/>
          <w:szCs w:val="20"/>
          <w:lang w:eastAsia="it-IT"/>
        </w:rPr>
        <w:lastRenderedPageBreak/>
        <w:t xml:space="preserve">sterminatore dei primogeniti non toccasse quelli degli Israeliti. Per fede attraversarono il Mare Rosso come per una terra asciutta; mentre avendo tentato questo o di fare anche gli Egiziani, ma furono inghiottiti. Per fede caddero le mura di Gerico, dopo che ne avevano fatto il giro per sette giorni. </w:t>
      </w:r>
    </w:p>
    <w:p w14:paraId="7627F34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fede Raab, la prostituta, non perì con gl'increduli, avendo accolto con benevolenza gli esploratori. E che dirò ancora? Mi mancherebbe il tempo, se volessi narrare di Gedeone, di Barak, di Sansone, di Iefte, di Davide, di Samuele e dei profeti, i quali per fede conquistarono regni, esercitarono la giustizia, conseguirono le promesse, chiusero le fauci dei leoni, spensero la violenza del fuoco, scamparono al taglio della spada, trassero forza dalla loro debolezza, divennero forti in guerra, respinsero invasioni di stranieri. </w:t>
      </w:r>
    </w:p>
    <w:p w14:paraId="75ACA62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Alcune donne riebbero per risurrezione i loro morti. Altri poi furono torturati, non accettando la liberazione loro offerta, per ottenere una migliore risurrezione. Altri, infine, subirono scherni e flagelli, catene e prigionia. Furono lapidati, torturati, segati, furono uccisi di spada, andarono in giro coperti di pelli di pecora e di capra, bisognosi, tribolati, maltrattati - di loro il mondo non era degno! -, vagando per i deserti, sui monti, tra le caverne e le spelonche della terra. </w:t>
      </w:r>
    </w:p>
    <w:p w14:paraId="7B6E61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Eppure, tutti costoro, pur avendo ricevuto per la loro fede una buona testimonianza, non conseguirono la promessa, avendo Dio aveva in vista qualcosa di meglio per noi, perché essi non ottenessero la perfezione senza di noi. (Eb 11,1-40). </w:t>
      </w:r>
    </w:p>
    <w:p w14:paraId="549230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è il garante onnipotente della sua Parola, di ogni sua Parola. Nella fede sappiamo che Lui è capace di mantenere ogni sua Parola. Nella fede ignoriamo però tempi e modalità dell’adempimento di ogni Parola di Dio. In questa </w:t>
      </w:r>
      <w:r w:rsidRPr="0037310D">
        <w:rPr>
          <w:rFonts w:ascii="Arial" w:eastAsia="Times New Roman" w:hAnsi="Arial"/>
          <w:i/>
          <w:sz w:val="24"/>
          <w:szCs w:val="20"/>
          <w:lang w:eastAsia="it-IT"/>
        </w:rPr>
        <w:t xml:space="preserve">capacità universale di Dio </w:t>
      </w:r>
      <w:r w:rsidRPr="0037310D">
        <w:rPr>
          <w:rFonts w:ascii="Arial" w:eastAsia="Times New Roman" w:hAnsi="Arial"/>
          <w:sz w:val="24"/>
          <w:szCs w:val="20"/>
          <w:lang w:eastAsia="it-IT"/>
        </w:rPr>
        <w:t xml:space="preserve">è la forza della nostra fede. </w:t>
      </w:r>
    </w:p>
    <w:p w14:paraId="0761003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[27] E chi di voi, per quanto si dia da fare, può aggiungere un'ora sola alla sua vita? </w:t>
      </w:r>
    </w:p>
    <w:p w14:paraId="2F50E78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Altra verità è questa. Nessun uomo ha potere sulla propria vita. Il suo potere sulla propria vita è così limitato, ma così limitato che ad essa lui non può aggiungere neanche una sola ora. Anche questa è verità che serve per tenerci lontano da ogni cupidigia. La Scrittura Antica è tutta protesa ad insegnare questa sapienza all’uomo.</w:t>
      </w:r>
    </w:p>
    <w:p w14:paraId="4DCF522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Preghiera. Di Mosè, uomo di Dio. Signore, tu sei stato per noi un rifugio di generazione in generazione. Prima che nascessero i monti e la terra e il mondo fossero generati, da sempre e per sempre tu sei, Dio. Tu fai ritornare l'uomo in polvere e dici: "Ritornate, figli dell'uomo". </w:t>
      </w:r>
    </w:p>
    <w:p w14:paraId="258F84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Ai tuoi occhi, mille anni sono come il giorno di ieri che è passato, come un turno di veglia nella notte. Li annienti: li sommergi nel sonno; sono come l'erba che germoglia al mattino: al mattino fiorisce, germoglia, alla sera è falciata e dissecca. Perché siamo distrutti dalla tua ira, siamo atterriti dal tuo furore. </w:t>
      </w:r>
    </w:p>
    <w:p w14:paraId="0DE57B4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Davanti a te poni le nostre colpe, i nostri peccati occulti alla luce del tuo volto. Tutti i nostri giorni svaniscono per la tua ira, finiamo i nostri anni come un soffio. </w:t>
      </w:r>
    </w:p>
    <w:p w14:paraId="37B6C9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w:t>
      </w:r>
    </w:p>
    <w:p w14:paraId="7A62DF5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Volgiti, Signore; fino a quando? Muoviti a pietà dei tuoi servi. Saziaci al mattino con la tua grazia: esulteremo e gioiremo per tutti i nostri giorni. Rendici la gioia per i giorni di afflizione, per gli anni in cui abbiamo visto la sventura. </w:t>
      </w:r>
    </w:p>
    <w:p w14:paraId="3E1FC8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manifesti ai tuoi servi la tua opera e la tua gloria ai loro figli. Sia su di noi la bontà del Signore, nostro Dio: rafforza per noi l'opera delle nostre mani, l'opera delle nostre mani rafforza. (Sal 89,1-17). </w:t>
      </w:r>
    </w:p>
    <w:p w14:paraId="645BCEE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nostra vita è così breve, che vale proprio la pena di orientarla solo nella ricerca dei beni eterni, invisibili e duraturi. </w:t>
      </w:r>
    </w:p>
    <w:p w14:paraId="311D968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[28] E perché vi affannate per il vestito? Osservate come crescono i gigli del campo: non lavorano e non filano. </w:t>
      </w:r>
    </w:p>
    <w:p w14:paraId="5723FF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Neanche per il vestito il discepolo di Gesù si deve affannare. Anche per il vestito si prende cura il Padre nostro celeste. Gli esempi addotti servono per rafforzare la nostra fede nella cura di Dio verso di noi. I gigli dei campi non lavorano e non filano. Eppure stupendo è il loro vestito. Basta solamente osservare le cose così come esse sono. </w:t>
      </w:r>
    </w:p>
    <w:p w14:paraId="1B10780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[29] Eppure io vi dico che neanche Salomone, con tutta la sua gloria, vestiva come uno di loro. </w:t>
      </w:r>
    </w:p>
    <w:p w14:paraId="61D985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Gloria più grande di quella di Salomone la Scrittura non ne conosce. Eppure la gloria di Salomone ricca e splendente dinanzi ad un giglio e alla sua bellezza si oscura, si perde. C’è una bellezza nella natura che l’uomo non solo non potrà mai copiare, ma neanche potrà minimamente eguagliare. Le cose fatte da Dio sono infinitamente più belle, più ricche di gloria, delle cose fatte dagli uomini. Anche questa è evidente verità. </w:t>
      </w:r>
    </w:p>
    <w:p w14:paraId="70DABB5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[30] Ora se Dio veste così l'erba del campo, che oggi c'è e domani verrà gettata nel forno, non farà assai più per voi, gente di poca fede? </w:t>
      </w:r>
    </w:p>
    <w:p w14:paraId="12532F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Dio dona bellezza e splendore all’erba del campo che dura solo pochi giorni, non darà più grande bellezza ai suoi figli? Chi si affanna attesta di essere gente di poca fede. Ancora una volta è chiamata in causa la nostra fede: fede nel Dio che ci ha creati, redenti, giustificati. Fede nel Dio che ha detto di essere sempre la nostra Provvidenza. </w:t>
      </w:r>
    </w:p>
    <w:p w14:paraId="1C5C163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[31] Non affannatevi dunque dicendo: Che cosa mangeremo? Che cosa berremo? Che cosa indosseremo? </w:t>
      </w:r>
    </w:p>
    <w:p w14:paraId="13CE308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Ricco di fede, il cristiano vive senza affanno. Non si affanna per il cibo. Non si affanna per il vestito. Non si affanna per l’acqua da bere. Non si affanna per nessuna cosa di questo mondo che serve per il suo corpo. </w:t>
      </w:r>
    </w:p>
    <w:p w14:paraId="6828630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[32] Di tutte queste cose si preoccupano i pagani; il Padre vostro celeste infatti sa che ne avete bisogno. </w:t>
      </w:r>
    </w:p>
    <w:p w14:paraId="706B5E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preoccupa di queste cose solo il pagano. Si preoccupa di queste cose il discepolo di Gesù, se è rimasto pagano nel cuore, nello spirito, nella mente, nei pensieri, nei desideri. Ancora una verità di fede: il Padre nostro dall’alto dei cieli ci vede, ci osserva. Vede le cose che stanno per finire, vede le cose che ci mancano, vede tutto ciò di cui abbiamo bisogno. Il Padre nostro celeste non solo vede. Vede ed è capace di provvedere. Vede ed è capace di donare. Vede ed è capace di risolvere ogni nostra più piccola necessità. </w:t>
      </w:r>
    </w:p>
    <w:p w14:paraId="620AC5B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[33] Cercate prima il regno di Dio e la sua giustizia, e tutte queste cose vi saranno date in aggiunta. </w:t>
      </w:r>
    </w:p>
    <w:p w14:paraId="5250C8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discepolo di Gesù di una sola cosa si deve occupare: di vivere tutta e sempre la Parola del Signore. Questo è il regno di Dio e la sua giustizia che lui deve sempre cercare prima di tutto e sopra tutto. A tutto il resto ci penserà il Signore. Ogni altra cosa sarà data da Lui in aggiunta. Questa è Parola di Dio. È sua verità. Su questa Parola Dio ha impegnato la sua Onnipotenza, il suo Amore, la sua Misericordia. Le cose in aggiunta sono date a chi cerca il regno di Dio e la sua giustizia. Se uno non cerca il regno di Dio e la sua giustizia, per lui non vale questa parola del Signore. La Parola di Dio deve essere sempre compresa in pienezza di verità e in pienezza di verità anche annunziata. Dio non può essere garante di una parola non proferita, né di un’altra compresa male, o interpretata malamente. Parola e comprensione in pienezza di verità devono essere sempre una cosa sola. </w:t>
      </w:r>
    </w:p>
    <w:p w14:paraId="0026564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[34] Non affannatevi dunque per il domani, perché il domani avrà già le sue inquietudini. A ciascun giorno basta la sua pena. </w:t>
      </w:r>
    </w:p>
    <w:p w14:paraId="59C93A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Altra verità è questa: Gesù vuole che noi viviamo oggi in pienezza di fede, di amore, di verità, di santità. Oggi ci affidiamo al Signore per oggi. Domani ci affideremo per domani. Oggi dobbiamo vivere la vita portandola nella Parola. Per domani ci sarà un’altra Parola nella quale dobbiamo portare la nostra vita. Il peso di oggi per oggi. Le necessità di oggi per oggi. Domani verrà con le sue necessità e con i suoi pesi. Ma anche quelli si porteranno, perché il Signore ha già provveduto. Vivere bene l’oggi si può in un solo modo: portandolo interamente nella Parola del Signore. Caricare sulle nostre spalle oggi le pene, o i pesi che dobbiamo portare domani, oltre che mancanza di fede, è anche stoltezza.</w:t>
      </w:r>
    </w:p>
    <w:p w14:paraId="17D2ACB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mancanza di fede perché non crediamo nella Parola del Signore che ha già preparato per noi il nostro domani. Siamo anche stolti ed insipienti perché neanche sappiamo se domani vedremo la luce. È liberante questa verità che Gesù ci annunzia. Essa rende la vita a misura della nostra umanità. Questa verità si può vivere però ad una sola condizione: che crediamo veramente nell’impegno che Dio si è assunto per noi circa la nostra vita. Se per un solo istante veniamo meno in questa fede, tutto è finito per noi. Saremo travolti dalle nostre infinite preoccupazioni, dai molteplici affanni che precipitano rovinosamente su di noi </w:t>
      </w:r>
      <w:r w:rsidRPr="0037310D">
        <w:rPr>
          <w:rFonts w:ascii="Arial" w:eastAsia="Times New Roman" w:hAnsi="Arial"/>
          <w:sz w:val="24"/>
          <w:szCs w:val="20"/>
          <w:lang w:eastAsia="it-IT"/>
        </w:rPr>
        <w:lastRenderedPageBreak/>
        <w:t xml:space="preserve">affinché noi distogliamo il nostro sguardo da Dio e dalla sua Paternità Onnipotente e Creatrice. </w:t>
      </w:r>
    </w:p>
    <w:p w14:paraId="08386676"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6BF7403"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25" w:name="_Toc170291516"/>
      <w:bookmarkStart w:id="126" w:name="_Toc62151546"/>
      <w:r w:rsidRPr="0037310D">
        <w:rPr>
          <w:rFonts w:ascii="Arial" w:eastAsia="Times New Roman" w:hAnsi="Arial"/>
          <w:b/>
          <w:sz w:val="24"/>
          <w:szCs w:val="20"/>
          <w:lang w:eastAsia="it-IT"/>
        </w:rPr>
        <w:t>Osservazioni conclusive:</w:t>
      </w:r>
      <w:bookmarkEnd w:id="125"/>
      <w:bookmarkEnd w:id="126"/>
    </w:p>
    <w:p w14:paraId="29D28B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questo Capitolo VI Gesù contempla </w:t>
      </w:r>
      <w:r w:rsidRPr="0037310D">
        <w:rPr>
          <w:rFonts w:ascii="Arial" w:eastAsia="Times New Roman" w:hAnsi="Arial"/>
          <w:i/>
          <w:sz w:val="24"/>
          <w:szCs w:val="20"/>
          <w:lang w:eastAsia="it-IT"/>
        </w:rPr>
        <w:t>“il singolo uomo”</w:t>
      </w:r>
      <w:r w:rsidRPr="0037310D">
        <w:rPr>
          <w:rFonts w:ascii="Arial" w:eastAsia="Times New Roman" w:hAnsi="Arial"/>
          <w:sz w:val="24"/>
          <w:szCs w:val="20"/>
          <w:lang w:eastAsia="it-IT"/>
        </w:rPr>
        <w:t xml:space="preserve"> nella sua relazione con Dio e con se stesso. Ci sono delle cose che il singolo uomo fa da solo. È possibile portare nella verità e quindi nella santità ogni singola cosa? Esiste una verità, o più verità, che se ben vissute, rendono pienamente santa la nostra vita? Le verità da osservare sono tante. Ecco quelle che emergono da questo Capitolo VI:</w:t>
      </w:r>
    </w:p>
    <w:p w14:paraId="0D36FEB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 L’elemosina è opera di carità: Se è fatta ad esclusivo beneficio dei fratelli, circoscritta dal più grande silenzio, avvolta dalla subitanea dimenticanza. L’elemosina è opera di carità: Se è frutto del proprio lavoro, sacrificio, rinunzia, abnegazione. Se è frutto di ingiustizia, essa è peccato dinanzi al Signore. L’elemosina è opera di carità: Se è compiuta nel pieno rispetto di tutte le regole di giustizia. La giustizia non è però quella decisa dagli uomini, è invece quella stabilita da Dio nella sua Legge. </w:t>
      </w:r>
    </w:p>
    <w:p w14:paraId="11D5672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preghiera è santa: Se è il cuore dell’uomo che prega il cuore di Dio, senza che nessun altro cuore venga a sapere che il cuore è in preghiera. La preghiera è santa: Se è richiesta a Dio di una più grande santità. La preghiera è santa: Se attraverso la nostra più grande santificazione santifichiamo il mondo. La preghiera è santa: Quando è fatta per il mondo intero. L’universalità è essenza della preghiera del cristiano. La preghiera è santa: Quando essa è intimamente unita al perdono. La preghiera è santa: Quando è purissima confessione della Signoria di Dio sulla nostra vita. Il digiuno è gradito al Signore: Quando lo trasformiamo in un atto di purissima carità. Il digiuno è santo: Quando lo trasformiamo nel quotidiano esercizio delle virtù della temperanza e della sobrietà. Il digiuno è santo: Quando è vissuto nella segretezza. Lo facciamo, ma neanche noi sappiamo che lo stiamo facendo. </w:t>
      </w:r>
    </w:p>
    <w:p w14:paraId="42E2118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Ogni accumulo di tesori è stoltezza: È stoltezza perché si accumulano per i ladri e per la ruggine. Ogni accumulo di tesori è stoltezza: È stoltezza perché il vero accumulo che ci serve sulla terra e nel cielo è l’elemosina. Ogni accumulo di tesori è stoltezza: È stoltezza perché distrae il nostro cuore dalla sola ricchezza cui bisogna attaccare il cuore: la grazia e la verità di Cristo Gesù. Il nostro occhio è nella luce: Quando vede Dio e la sua verità. Il nostro occhio è nelle tenebre: Quando vede solamente il mondo e i suoi affanni di peccato. Non possiamo servire a due padroni: Perché le vie sono opposte e contraddittorie. Se l’una va verso il Nord, l’altra va verso il Sud; se l’una è vera, l’altra è falsa. La nostra vita è la scelta esclusiva di Dio. L’affanno è mancanza di fede nella Provvidenza di Dio: Il Dio che ci ha creati, è anche il Signore che ci nutre. L’affanno è mancanza di fede nella Paternità di Dio: Dio ha cura di tutti i suoi figli. La nostra giustizia è perfetta: Quando essa è esclusiva ricerca della volontà di Dio sopra di noi.</w:t>
      </w:r>
    </w:p>
    <w:p w14:paraId="75C6B51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lastRenderedPageBreak/>
        <w:t xml:space="preserve">Il regno di Dio è veramente cercato: Quando esso è al centro dei nostri pensieri, del nostro cuore, della nostra anima. Per il domani non bisogna affannarsi: Esso non esiste. Esso è dono di Dio. Se è dono di Dio, esso viene ricco di ogni grazia di Dio. Qual è la pena di questo giorno? Vivere solo per il Signore. Per l’osservanza dei Comandamenti. Per compiere ogni Parola del Vangelo. </w:t>
      </w:r>
      <w:r w:rsidRPr="0037310D">
        <w:rPr>
          <w:rFonts w:ascii="Arial" w:eastAsia="Times New Roman" w:hAnsi="Arial"/>
          <w:sz w:val="24"/>
          <w:szCs w:val="20"/>
          <w:lang w:eastAsia="it-IT"/>
        </w:rPr>
        <w:t xml:space="preserve">Bastano queste piccole, semplici regole per santificare i nostri giorni. La Vergine Maria, Madre della Redenzione, interceda perché possiamo essere ricolmi di sapienza dall’Alto. La sapienza è la regola vera della vita. Con essa ogni vita può essere santificata. </w:t>
      </w:r>
    </w:p>
    <w:p w14:paraId="631E1FC6" w14:textId="77777777" w:rsidR="0037310D" w:rsidRPr="0037310D" w:rsidRDefault="0037310D" w:rsidP="0037310D">
      <w:pPr>
        <w:spacing w:after="120" w:line="240" w:lineRule="auto"/>
        <w:jc w:val="both"/>
        <w:rPr>
          <w:rFonts w:ascii="Arial" w:eastAsia="Times New Roman" w:hAnsi="Arial"/>
          <w:sz w:val="24"/>
          <w:szCs w:val="24"/>
          <w:lang w:eastAsia="it-IT"/>
        </w:rPr>
      </w:pPr>
    </w:p>
    <w:p w14:paraId="15B5E8D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7" w:name="_Toc192885413"/>
      <w:r w:rsidRPr="0037310D">
        <w:rPr>
          <w:rFonts w:ascii="Arial" w:eastAsia="Times New Roman" w:hAnsi="Arial"/>
          <w:b/>
          <w:sz w:val="24"/>
          <w:szCs w:val="18"/>
          <w:lang w:eastAsia="it-IT"/>
        </w:rPr>
        <w:t>MATTEO VI</w:t>
      </w:r>
      <w:bookmarkEnd w:id="127"/>
    </w:p>
    <w:p w14:paraId="7EB247E2"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87CA9C2"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1892650"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58F6C5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Se voi infatti perdonerete agli altri le loro colpe, il Padre vostro che è nei cieli perdonerà anche a voi; ma se voi non perdonerete agli altri, neppure il Padre vostro perdonerà le vostre colpe.</w:t>
      </w:r>
    </w:p>
    <w:p w14:paraId="6A3BC53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20A514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 xml:space="preserve">Non accumulate per voi tesori sulla terra, dove tarma e ruggine consumano e dove ladri scassìnano e rubano; accumulate invece per voi tesori in cielo, dove né tarma né ruggine consumano e dove ladri </w:t>
      </w:r>
      <w:r w:rsidRPr="0037310D">
        <w:rPr>
          <w:rFonts w:ascii="Arial" w:eastAsia="Times New Roman" w:hAnsi="Arial" w:cs="Arial"/>
          <w:i/>
          <w:iCs/>
          <w:color w:val="000000"/>
          <w:sz w:val="24"/>
          <w:szCs w:val="24"/>
          <w:lang w:eastAsia="it-IT"/>
        </w:rPr>
        <w:lastRenderedPageBreak/>
        <w:t>non scassìnano e non rubano. Perché, dov’è il tuo tesoro, là sarà anche il tuo cuore.</w:t>
      </w:r>
    </w:p>
    <w:p w14:paraId="30DD713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3A4CB241"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Nessuno può servire due padroni, perché o odierà l’uno e amerà l’altro, oppure si affezionerà all’uno e disprezzerà l’altro. Non potete servire Dio e la ricchezza.</w:t>
      </w:r>
    </w:p>
    <w:p w14:paraId="2B5F43B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00B50CF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w:t>
      </w:r>
      <w:r w:rsidRPr="0037310D">
        <w:rPr>
          <w:rFonts w:ascii="Arial" w:eastAsia="Times New Roman" w:hAnsi="Arial"/>
          <w:b/>
          <w:color w:val="000000"/>
          <w:sz w:val="24"/>
          <w:szCs w:val="20"/>
          <w:lang w:eastAsia="it-IT"/>
        </w:rPr>
        <w:t>State attenti a non praticare la vostra giustizia davanti agli uomini per essere ammirati da loro, altrimenti non c’è ricompensa per voi presso il Padre vostro che è nei cieli.</w:t>
      </w:r>
    </w:p>
    <w:p w14:paraId="3CBDFDA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w:t>
      </w:r>
    </w:p>
    <w:p w14:paraId="5FB988F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Applichiamo l’esempio. Il Signore nostro Dio ci prende a giornata per tutta la vita. Dal primo giorno del nostro concepimento fino all’esalazione dell’ultimo respiro. Ci ha chiamati a lavorare ininterrottamente nella sua vigna. Qual è il lavoro che </w:t>
      </w:r>
      <w:r w:rsidRPr="0037310D">
        <w:rPr>
          <w:rFonts w:ascii="Arial" w:eastAsia="Times New Roman" w:hAnsi="Arial"/>
          <w:color w:val="000000"/>
          <w:sz w:val="24"/>
          <w:szCs w:val="20"/>
          <w:lang w:eastAsia="it-IT"/>
        </w:rPr>
        <w:lastRenderedPageBreak/>
        <w:t xml:space="preserve">dobbiamo svolgere? Osservare i suoi Comandamenti, la sua Legge, i suoi Statuti. Senza interruzione. Questa è la prima parte. Poi viene la seconda parte del 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 </w:t>
      </w:r>
    </w:p>
    <w:p w14:paraId="6BC7B2E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Dunque, quando fai l’elemosina, non suonare la tromba davanti a te, come fanno gli ipocriti nelle sinagoghe e nelle strade, per essere lodati dalla gente. In verità io vi dico: hanno già ricevuto la loro ricompensa.</w:t>
      </w:r>
    </w:p>
    <w:p w14:paraId="672860C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13167A8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Invece, mentre tu fai l’elemosina, non sappia la tua sinistra ciò che fa la tua destra,</w:t>
      </w:r>
    </w:p>
    <w:p w14:paraId="60686A8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w:t>
      </w:r>
    </w:p>
    <w:p w14:paraId="20CADDA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perché la tua elemosina resti nel segreto; e il Padre tuo, che vede nel segreto, ti ricompenserà.</w:t>
      </w:r>
    </w:p>
    <w:p w14:paraId="21A66D7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lavora per il Dio invisibile, anche l’elemosina deve rimanere invisibile. Si compie l’elemosina per il Signore, il Signore darà la ricompensa. È questione di </w:t>
      </w:r>
      <w:r w:rsidRPr="0037310D">
        <w:rPr>
          <w:rFonts w:ascii="Arial" w:eastAsia="Times New Roman" w:hAnsi="Arial"/>
          <w:color w:val="000000"/>
          <w:sz w:val="24"/>
          <w:szCs w:val="20"/>
          <w:lang w:eastAsia="it-IT"/>
        </w:rPr>
        <w:lastRenderedPageBreak/>
        <w:t xml:space="preserve">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 </w:t>
      </w:r>
    </w:p>
    <w:p w14:paraId="08C25C9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E quando pregate, non siate simili agli ipocriti che, nelle sinagoghe e negli angoli delle piazze, amano pregare stando ritti, per essere visti dalla gente. In verità io vi dico: hanno già ricevuto la loro ricompensa.</w:t>
      </w:r>
    </w:p>
    <w:p w14:paraId="236748C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Un tempo si insegnava che la preghiera è una pia elevazione dell’anima in Dio. è un rapporto, una relazione tra l’anima e il suo Creatore e Signore. Nulla deve essere più connaturale all’uomo della preghiera. Il nulla chiede al Tutto. Il nulla glorifica e benedice il 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lodava Dio. Nella realtà, essenzialmente, si era cercatori di gloria umana, effimera, caduca, strumentalizzando la cosa più santa che la è la preghiera. Mai il Signore dovrà essere usato da noi. Sempre dobbiamo essere noi strumenti della sua gloria.</w:t>
      </w:r>
    </w:p>
    <w:p w14:paraId="4C5FC30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Invece, quando tu preghi, entra nella tua camera, chiudi la porta e prega il Padre tuo, che è nel segreto; e il Padre tuo, che vede nel segreto, ti ricompenserà.</w:t>
      </w:r>
    </w:p>
    <w:p w14:paraId="10CA8B8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w:t>
      </w:r>
    </w:p>
    <w:p w14:paraId="4556E67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Pregando, non sprecate parole come i pagani: essi credono di venire ascoltati a forza di parole.</w:t>
      </w:r>
    </w:p>
    <w:p w14:paraId="31D5820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è detto che la preghiera è una pia elevazione dell’anima in Dio. Non è la bocca che si eleva in Dio, ma il cuore, l’anima, i sentimenti, lo spirito. La vera preghiera non ha bisogno di parole. Ha bisogno invece di immersione in Dio. Si contempla </w:t>
      </w:r>
      <w:r w:rsidRPr="0037310D">
        <w:rPr>
          <w:rFonts w:ascii="Arial" w:eastAsia="Times New Roman" w:hAnsi="Arial"/>
          <w:color w:val="000000"/>
          <w:sz w:val="24"/>
          <w:szCs w:val="20"/>
          <w:lang w:eastAsia="it-IT"/>
        </w:rPr>
        <w:lastRenderedPageBreak/>
        <w:t xml:space="preserve">Dio, si benedice Dio, si glorifica Dio, si magnifica Dio, si loda e si celebra Dio. Poi si vede la nostra storia fatta di peccato e si chiede perdono. Si vede la nostra povertà e miseria in ogni cosa e si chiede aiuto a Lui. Vi è differenza tra la preghiera del cristiano e quella di ogni altro uomo. Ogni altro uomo crede che siamo essenziali le molte parole. Il discepolo di Gesù sa che occorrono pochissime parole, ma moltissimo cuore, anima, spirito. Dio vuole il cuore non la bocca. Quando il cuore è in Dio e può pregarlo? Quando è nella piena obbedienza alla Legge. Dio si prega dalla Legge, dai Comandamenti, non dal di fuori di essi. La legge è la casa della preghiera. </w:t>
      </w:r>
    </w:p>
    <w:p w14:paraId="66EA5C5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Non siate dunque come loro, perché il Padre vostro sa di quali cose avete bisogno prima ancora che gliele chiediate.</w:t>
      </w:r>
    </w:p>
    <w:p w14:paraId="47E4B9D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ci chiede di non imitare i pagani e le loro credenze. Il Padre nostro non ha bisogno che noi gli gridiamo tutte le nostre miserie e povertà. Lui sa di cosa abbiamo bisogno non prima che glielo chiediamo, ma prima di avere bisogno. Io non so domani di cosa abbia bisogno. Il Padre mio che è nei cieli lo sa ed ha già provveduto. Così come lo Spirito conosce i desideri del Padre e li mette nel nostro cuore come forma di preghiera, preghiera del cuore non della mente. Quando il cristiano prega deve sapere che il suo Dio è onnisciente ed eterno. Non conosce solo il momento presente, conosce il futuro per tutta la durata dei secoli. Conosce tutta l’eternità. Nella conoscenza non ha alcun limite.</w:t>
      </w:r>
    </w:p>
    <w:p w14:paraId="2CB93C5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 xml:space="preserve">Voi dunque pregate così: Padre nostro che sei nei cieli, sia santificato il tuo nome, </w:t>
      </w:r>
    </w:p>
    <w:p w14:paraId="594D0FB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suggerisce le parole della preghiera di suoi discepoli. Non sono i suoi discepoli che glielo chiedono. È Gesù che insegna loro come pregare. Chi prega bene, chi crede nella preghiera, per essa porta salvezza al mondo intero. Ma che significa pregare con fede, pregare bene? Significa che noi crediamo che Dio è e noi non siamo. Dio ci fa e noi non ci facciamo. Dio è la verità e noi non siamo la verità. Dio è la carità e noi non siamo la carità. Noi siamo, ci facciamo verità e carità solo se quotidianamente ci lasciamo fare dal nostro Dio. Lui agli inizi ci ha fatto a sua immagine e somiglianza. Oggi ci deve fare a sua immagine e somiglianza. Lui però non deve fare solo noi, ma ogni altro uomo. Chi prega con fede sa che solo il Signore può fare l’altro, ogni altro a sua immagine e somiglianza. Nella preghiera chiediamo a Dio che faccia noi e anche gli altri. Padre nostro che sei nei cieli, sia santificato il tuo nome. In chi il Signore deve santificare il suo nome? In noi e negli altri, nei presenti e negli assenti, nei giusti e nei peccatori, nei buoni e nei cattivi. In ogni uomo esso va santificato. Come Dio santifica il suo nome in noi? Mandando lo Spirito Santo perché ci sradichi dalla disobbedienza alla sua Parola e ci pianti nella Legge, nella Parola, nel Vangelo, nella divina volontà e in essa ci faccia crescere.</w:t>
      </w:r>
    </w:p>
    <w:p w14:paraId="7C6133E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 non usciamo dalla disobbedienza, se non siamo piantati nell’obbedienza e in essa cresciamo giorno dopo giorno, mai Dio potrà santificare il suo nome in noi. Lui è santo in se stesso, ma non è santo in noi. Lui deve essere santo in noi. </w:t>
      </w:r>
    </w:p>
    <w:p w14:paraId="3810FCE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Siate santi, perché io, il Signore vostro Dio, sono santo. Come diviene santo l’uomo? Ascoltando la voce del suo Signore e mettendo in pratica, osservando tutte le due leggi, i suoi statuti, i suoi comandamenti, ogni sua Parola. Chi ha </w:t>
      </w:r>
      <w:r w:rsidRPr="0037310D">
        <w:rPr>
          <w:rFonts w:ascii="Arial" w:eastAsia="Times New Roman" w:hAnsi="Arial"/>
          <w:color w:val="000000"/>
          <w:sz w:val="24"/>
          <w:szCs w:val="20"/>
          <w:lang w:eastAsia="it-IT"/>
        </w:rPr>
        <w:lastRenderedPageBreak/>
        <w:t>questa fede, chi prega secondo questa fede, non può rimanere nella disobbedienza, non può abitare nei vizi e nelle trasgressioni, non può ignorare la Parola del Signore. Abbiamo chiesto la santificazione del suo nome. Che la nostra preghiera sia stata fatta, è fatta con fede, lo attesta il cambiamento della nostra vita. Se la nostra vita non cambia, non si cresce nell’obbedienza, nelle virtù, nella perfezione, è segno che si prega senza fede.</w:t>
      </w:r>
    </w:p>
    <w:p w14:paraId="7EC24D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venga il tuo regno, sia fatta la tua volontà, come in cielo così in terra.</w:t>
      </w:r>
    </w:p>
    <w:p w14:paraId="7F2535A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regno di Dio è giustizia, verità, amore, saggezza, misericordia, perdono, redenzione, salvezza. Esso deve venire in noi, convertendoci noi al regno di Dio, lasciando il regno del principe del mondo che è ingiustizia e falsità. Il regno viene in noi se noi andiamo nel regno. Si va nel regno lasciando il male ed operando il bene, spogliandoci dei vizi e indossando le virtù, smettendo di disobbedire al Signore e iniziando una vita tutta di obbedienza alla Parola. Il regno di Dio è porre noi stessi sotto il governo della Parola del Signore. Ma per questo dobbiamo lasciare il governo della Parola di Satana. Non si può essere contemporaneamente del Signore e di Satana. Il regno è di Dio.</w:t>
      </w:r>
    </w:p>
    <w:p w14:paraId="5188C44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Sia fatta la tua volontà, come in cielo così in terra. È questa la sola via per entrare e dimorare nel regno di Dio. Nel cielo vi è perfetta, immediata, istantanea obbedienza ad ogni Parola che esce dalla bocca di Dio. Così deve essere anche sulla terra. Quando non si obbedisce non si è del regno di Dio. Né si può entrare ed uscire a nostro piacimento. Un poco si è nel regno e un poco si è fuori. Così facendo non produciamo alcun frutto. Che diremmo noi di un contadino che prima pianta un albero nel suo giardino e subito dopo lo sradica nuovamente dalla terra? Poi subito dopo lo pianta e dopo ancora lo sradica e così per tutta una giornata, un mese, una intera vita? Diremmo che quell’albero mai gli produrrà un solo frutto. Così siamo noi. Ogni giorno ci piantiamo e ci sradichiamo dal regno di Dio. Non possiamo produrre frutti né di giustizia, né di verità, né di amore, né di perdono. Il passaggio dal regno di Dio al regno del principe del mondo, operato da noi senza interruzione, fa sì che non siamo vero regno di Dio, ma solo regno di satana. Chi vuole essere regno di Dio deve stabilizzarsi in esso.</w:t>
      </w:r>
    </w:p>
    <w:p w14:paraId="06DDB11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Dacci oggi il nostro pane quotidiano,</w:t>
      </w:r>
    </w:p>
    <w:p w14:paraId="01DF205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Provvidenza dell’uomo è solo il Signore, perché solo Lui è la benedizione e solo per la sua benedizione ogni cosa produce il suo prezioso frutto. Dio benedice l’uomo che benedice Lui, il suo Dio e Signore. Benedizione per benedizione. Chi può chiedere il pane al Padre sono i figli. Chi sono i figli? Coloro nei quali il suo nome è santificato, il suo regno è venuto e sono nella perfetta obbedienza alla sua volontà. L’uomo non è divisibile in anima, spirito, corpo. Si è con l’anima e lo spirito fuori della casa del Padre e si è con il corpo nel suo regno. L’uomo è unità indissolubile. È anima, spirito, corpo. È con Dio con il corpo, se è con Lui con l’anima e lo spirito. Tutto l’uomo è di Dio. Se tutto l’uomo non è di Dio, se la sua anima e il suo spirito non si nutrono della sua Parola, Lui non può dare il pane. Dio non può dare un nutrimento a metà. Nutre l’anima e lo spirito e non nutre il corpo, o viceversa. Dio è il nutrimento dell’uomo. Nutre l’anima con la sua grazia, lo spirito con la sua Parola, il corpo con il suo pane. Se l’uomo rifiuta la grazia e </w:t>
      </w:r>
      <w:r w:rsidRPr="0037310D">
        <w:rPr>
          <w:rFonts w:ascii="Arial" w:eastAsia="Times New Roman" w:hAnsi="Arial"/>
          <w:color w:val="000000"/>
          <w:sz w:val="24"/>
          <w:szCs w:val="20"/>
          <w:lang w:eastAsia="it-IT"/>
        </w:rPr>
        <w:lastRenderedPageBreak/>
        <w:t>la Parola, non può chiedere al Padre il pane quotidiano. Andrebbe per il solo corpo.</w:t>
      </w:r>
    </w:p>
    <w:p w14:paraId="67E8557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Dio nutre tutto l’uomo. L’uomo deve lasciarsi nutrire tutto da Dio. Prima deve lasciarsi nutrire l’anima e lo spirito e poi può chiedere anche per il corpo. L’uomo sempre deve chiedere a Dio dalla verità del suo essere. Sovente però si va a Lui per il corpo, non si va a Lui né per l’anima né per lo spirito. Andiamo a Lui da non veri uomini. Solo il corpo non è l’uomo, ma neanche solo l’anima o solo lo spirito è l’uomo. Dio nutre l’uomo sempre. Quando si deve chiedere il pane? Sempre. Ogni giorno. Lo dobbiamo chiedere per noi e per gli altri. Ma chiedendo il pane, dobbiamo sempre chiedere al Padre che nutra tutto l’uomo e mai una sola parte. Tutto l’uomo è l’uomo. Questa verità va insegnata, predicata, annunziata. Sovente si prega dall’ignoranza della verità del Padre e della verità dell’uomo. Insegnare a pregare è obbligo di ogni ministro della Parola, di ogni evangelizzatore. </w:t>
      </w:r>
    </w:p>
    <w:p w14:paraId="57228D7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e rimetti a noi i nostri debiti come anche noi li rimettiamo ai nostri debitori,</w:t>
      </w:r>
    </w:p>
    <w:p w14:paraId="639B098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L’uomo, purtroppo, non sempre è fedele alla Legge del suo Signore. Pecca contro il Signore. Contrae presso di Lui un debito eterno, che può essere solo perdonato. Il peccato può essere solo perdonato. Lo deve perdonare il Padre. Il Padre ha posto come condizione assoluta, immodificabile, incancellabile in eterno la cancellazione dei debiti di ogni uomo che ci ha offeso. Se tutto il mondo ha offeso noi, noi dobbiamo perdonare il peccato di tutto il mondo. Se questa condizione non viene osservata, Dio non potrà mai perdonare il nostro peccato. Siamo fuori della sua Legge del perdono. La sua è Legge eterna e immodificabile. Se noi perdoniamo, Lui perdona. Sempre per sempre. Poiché noi continuamente pecchiamo contro il Signore, continuamente dobbiamo perdonare quanti ci hanno offeso. Il perdono è la cancellazione dalla memoria e dal cuore delle offese ricevute. Si dichiarano non avvenute. Chi vuole un buon perdono da Dio, deve dare un buon perdono ai suoi fratelli. Perdono divino per perdono umano. Spesso questo non accade. Noi chiediamo giustizia per quanti ci hanno offeso e anche Dio chiede giustizia per Lui.</w:t>
      </w:r>
    </w:p>
    <w:p w14:paraId="4DC8F8A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e non abbandonarci alla tentazione, ma liberaci dal male.</w:t>
      </w:r>
    </w:p>
    <w:p w14:paraId="31F6ECA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Finché l’uomo è sulla terra, sempre Satana verrà e lo tenterà, perché vuole portarlo con lui nel fuoco eterno. Lui ha perso la luce eterna e vuole che tutti la perdano. Lui è nel fuoco eterno e vuole che tutti finiamo dentro con lui. Nessun uomo da solo può vedere la tentazione. Nessuno con le sue forze la potrà vincere. Sapendo che la nostra fragilità è grande, dobbiamo chiedere al Signore che diventi nostra forza, sapienza, intelligenza, resistenza. Dobbiamo chiede che Lui diventi nostra corazza e nostra difesa contro ogni tentazione. Se Lui combatte con noi, la vittoria sarà sicuramente sua e anche nostra. Se Lui non combatte, perché non glielo abbiamo chiesto, è la sconfitta. </w:t>
      </w:r>
    </w:p>
    <w:p w14:paraId="68E1133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Signore deve venire, farci superare la tentazione, ma deve anche liberarci da ogni male sia morale che fisico che sempre attenta alla nostra vita. Se la prima parte della preghiera non è stata fatta con fede, neanche questa lo sarà. Il Padre nostro è una sola richiesta, non sono più richieste. È una sola invocazione. Non </w:t>
      </w:r>
      <w:r w:rsidRPr="0037310D">
        <w:rPr>
          <w:rFonts w:ascii="Arial" w:eastAsia="Times New Roman" w:hAnsi="Arial"/>
          <w:color w:val="000000"/>
          <w:sz w:val="24"/>
          <w:szCs w:val="20"/>
          <w:lang w:eastAsia="it-IT"/>
        </w:rPr>
        <w:lastRenderedPageBreak/>
        <w:t xml:space="preserve">sono un insieme di invocazioni. È un solo grido al Padre. non sono più parti di un grido che possono essere separate. Il Padre nostro è preghiera unica e inseparabile in ogni sua parte. Non si può chiedere al Padre che Dio compia una sola richiesta. Tutte le richieste sono una sola richiesta. Tutte le parti sono una sola preghiera, una sola invocazione. Possiamo chiedere al Signore il pane quotidiano, se non chiediamo di essere suoi veri figli. Non possiamo chiedere il perdono se noi non perdiamo gli altri figli del Padre. Né possiamo chiedere la liberazione, se non siamo suo regno. Chi innalza al Signore questa preghiera con fede, nella sua unità, come un solo grido e una sola invocazione, di sicuro trasformerà la sua vita, perché il Padre gliela trasformerà. Lui non ascolta solo una parte, ascolta tutta la preghiera. </w:t>
      </w:r>
    </w:p>
    <w:p w14:paraId="1DABE5D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14</w:t>
      </w:r>
      <w:r w:rsidRPr="0037310D">
        <w:rPr>
          <w:rFonts w:ascii="Arial" w:eastAsia="Times New Roman" w:hAnsi="Arial"/>
          <w:b/>
          <w:color w:val="000000"/>
          <w:sz w:val="24"/>
          <w:szCs w:val="20"/>
          <w:lang w:eastAsia="it-IT"/>
        </w:rPr>
        <w:t>Se voi infatti perdonerete agli altri le loro colpe, il Padre vostro che è nei cieli perdonerà anche a voi;</w:t>
      </w:r>
    </w:p>
    <w:p w14:paraId="669CA13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Viene ora ribadita la condizione perché possiamo essere perdonati. Chi vuole essere perdonato, dovrà perdonare sempre. Dio perdona se noi perdoniamo. Dio non ricorda, se noi non ricordiamo. Lui elimina se noi eliminiamo. Questa condizione mai dovrà essere dimenticata. Sempre dovrà essere ricordata, insegnata, predicata. Molti finiranno nella perdizione eterna, non perché hanno offeso il Signore, ma perché non hanno perdonato i loro fratelli. </w:t>
      </w:r>
    </w:p>
    <w:p w14:paraId="21E2E6A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ma se voi non perdonerete agli altri, neppure il Padre vostro perdonerà le vostre colpe.</w:t>
      </w:r>
    </w:p>
    <w:p w14:paraId="18B826D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In questo versetto è indicata quale la via della dannazione o perdizione eterna dell’uomo: il suo non perdono, la sua non misericordia, la sua non pietà verso i figli del Padre che è nei cieli. Dio è fedele ad ogni sua Parola. Noi tutti oggi siamo divenuti adoratori delle nostre parole. Abbiamo tolto a Dio la Signoria sulla sua Parola e al posto di Dio abbiamo collocato noi stessi e le nostre parole. Abbiamo fabbricato un Dio senza Parola, tutto misericordia. O restituiamo a Dio la sua Parola, o siamo tutti idolatri. Dio senza Parola è un idolo. L’uomo è idolatra di se stesso perché ha costituito la sua parola principio dell’agire del Dio che lui stesso si è fabbricato, privandolo della sua Parola. Urge prendere coscienza – e per questo urgono dei Maestri fedeli al loro Dio e Signore – che un Dio senza Parola è un idolo. Urge ridare a Dio la sua Parola. Urge pensarci cristiani dalla Parola di Dio, non dalla parola degli uomini.</w:t>
      </w:r>
    </w:p>
    <w:p w14:paraId="6BB684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E quando digiunate, non diventate malinconici come gli ipocriti, che assumono un’aria disfatta per far vedere agli altri che digiunano. In verità io vi dico: hanno già ricevuto la loro ricompensa.</w:t>
      </w:r>
    </w:p>
    <w:p w14:paraId="540FD5F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digiuno per il discepolo di Gesù deve avere un solo significato: togliere al corpo ciò che gli è stato donato in più e che non gli apparteneva, al fine di darlo agli altri, ai quali il di più apparteneva, perché era stato donato per essi. Il digiuno cristiano deve essere visto come vera opera di giustizia, opera di restituzione. Abbiamo dato di più al corpo. Non solo in termini di cibo, ma anche di abiti, profumi, creme, tempo per la sua cura. Il di più va tolto. Va tolto il di più di vestiti, il di più di profumo, il di più di creme, il di più di elementi di cosmesi, il di più di cibo, il di più di ozio, il di più di ogni vizio ben nutrito e alimentato. Se non si toglie il di più, siamo nella vera ingiustizia. Non solo il di più va tolto al nostro corpo, va </w:t>
      </w:r>
      <w:r w:rsidRPr="0037310D">
        <w:rPr>
          <w:rFonts w:ascii="Arial" w:eastAsia="Times New Roman" w:hAnsi="Arial"/>
          <w:color w:val="000000"/>
          <w:sz w:val="24"/>
          <w:szCs w:val="20"/>
          <w:lang w:eastAsia="it-IT"/>
        </w:rPr>
        <w:lastRenderedPageBreak/>
        <w:t xml:space="preserve">anche restituito. La giustizia avviene per restituzione di ciò che si è dato in più, privando gli altri del necessario. Dio non dona il di più per noi, ma per gli altri. È degli altri. </w:t>
      </w:r>
    </w:p>
    <w:p w14:paraId="7E90A70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Inoltre il digiuno deve viversi come opera di grande misericordia. Tolto il di più, si priva il corpo di qualcosa di utile perché l’altro possa avere l’indispensabile, il necessario per vivere. Qui si entra nella vera scienza e sapienza della carità. Nello Spirito Santo e nella sua sapienza si diviene veri economi della carità e della misericordia. Lo Spirito ci suggerisce ciò che non è necessario per noi. Noi ce ne priviamo. Ne facciamo un dono ai fratelli. Viviamo la sapienza dell’amore. Fare del digiuno una pratica religiosa chiusa nel carcere di noi stessi, non serve a Dio. Non è né opera di giustizia per restituzione e neanche scienza e sapienza dell’economia della misericordia e della carità verso i fratelli. Se poi di questa falsità e menzogna ne facciamo anche un momento di vanto per acquisire una effimera gloria terrena, siamo già nel peccato di superbia e di vanagloria. Da opera di giustizia e misericordia se ne fa un’opera di peccato.</w:t>
      </w:r>
    </w:p>
    <w:p w14:paraId="0E64446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Invece, quando tu digiuni, profùmati la testa e làvati il volto,</w:t>
      </w:r>
    </w:p>
    <w:p w14:paraId="37A2131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Essendo il digiuno vera opera di carità e di misericordia, deve essere vissuto nella segretezza e nel nascondimento. Nessuno deve sapere che si sta digiunando. Neanche noi stessi lo dobbiamo sapere per non peccare. Essendo opera di vero amore, essa va fatta secondo le regole dell’amore e della carità. Gesù chiede che il digiuno venga fatto nascondendolo con somma cura. Solo il Padre sa che stiamo digiunando. Solo Lui vede e nessun altro.</w:t>
      </w:r>
    </w:p>
    <w:p w14:paraId="5FC33F1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perché la gente non veda che tu digiuni, ma solo il Padre tuo, che è nel segreto; e il Padre tuo, che vede nel segreto, ti ricompenserà.</w:t>
      </w:r>
    </w:p>
    <w:p w14:paraId="6058E24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Poiché l’opera di amore è stata fatta per il Padre, il Padre darà la ricompensa eterna. Abbiamo osservato le sue condizioni. Abbiamo lavorato per Lui, sarà Lui a darci la paga per il tempo e per l’eternità. Dio sa come ricompensare. Da puntualizzare che, quando il profeta Isaia insegna le regole del vero digiuno al popolo del Signore, dona loro come unica e sola modalità: la perfetta osservanza della giustizia e della carità verso il prossimo. Il digiuno che il Signore chiede è un amore puro verso il prossimo, fondato sull’obbedienza alla sua Legge, ai suoi Statuti, come vera imitazione della sua santità. Il discepolo di Gesù digiuna quando vive tutta la carità di Cristo.</w:t>
      </w:r>
    </w:p>
    <w:p w14:paraId="4CED6DB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Quando ci si pone fuori della carità, della misericordia, della compassione di Gesù Signore, non c’è mai vero digiuno. Senza vera giustizia per restituzione e senza vera misericordia per privazione non esiste il digiuno cristiano. È cosa giusta allora che ogni discepolo di Gesù riveda tutta la sua vita. Tolga al suo corpo ciò che non gli è dovuto perché appartiene agli altri, ma anche privi il suo corpo di cose utili, perché altri corpi possano avere il necessario. Se il discepolo di Gesù vivrà questa duplice regola della giustizia e della misericordia, la ricompensa sarà grande sulla terra e nei cieli. Ha mostrato la santità di Dio ai suoi fratelli, ha rivelato loro la grandezza della carità di Cristo. </w:t>
      </w:r>
    </w:p>
    <w:p w14:paraId="4B981BD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19</w:t>
      </w:r>
      <w:r w:rsidRPr="0037310D">
        <w:rPr>
          <w:rFonts w:ascii="Arial" w:eastAsia="Times New Roman" w:hAnsi="Arial"/>
          <w:b/>
          <w:color w:val="000000"/>
          <w:sz w:val="24"/>
          <w:szCs w:val="20"/>
          <w:lang w:eastAsia="it-IT"/>
        </w:rPr>
        <w:t>Non accumulate per voi tesori sulla terra, dove tarma e ruggine consumano e dove ladri scassìnano e rubano;</w:t>
      </w:r>
    </w:p>
    <w:p w14:paraId="256FFC3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Dio ha dato all’uomo di vivere la vita, non gli ha dato una vita da vivere. Mi spiego. Dio concede all’uomo di poter vivere ogni attimo che aggiunge vita a vita. Non gli ha dato una vita di un tot numero di anni da vivere. Ogni attimo che Dio aggiunge agli attimi già concessi sono sua grazia. Sono una grazia di cui l’uomo dovrà servirsi per il raggiungimento della sua perfezione spirituale e morale, al fine di poter pervenire alla beatitudine eterna. Accumulare significa ammassare per ciò che non è stato ancora donato. Altra verità vuole che Dio, donando l’attimo da vivere, doni tutto ciò che è necessario per viverlo secondo la sua volontà. Ammassare è peccato contro Dio.</w:t>
      </w:r>
    </w:p>
    <w:p w14:paraId="542AA06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Ammassare è anche peccato contro i fratelli. Dio ha dato a noi nell’attimo, perché noi doniamo a coloro ai quali Lui non ha dato, perché vuole provare la nostra fedeltà al suo comandamento. Lui ha dato perché doniamo agli altri. Se non doniamo agli altri, ci appropriamo di ciò che non è nostro, commettendo un vero furto. Usiamo per noi ciò che invece è degli altri. Noi possiamo vivere ogni ingiustizia, ogni mancanza di amore. Possiamo ammassare ogni cosa. Il Signore però ci avverte. Tutto quanto noi accumuliamo è della tarma, della ruggine, del ladro. Tarma, ruggine, ladro vengono e portano via quanto non è nostro. Sarà inevitabilmente così. Dove c’è accumulo, là c’è l’avvoltoio. Il discepolo di Gesù deve vivere di fede in questa Parola di Cristo Gesù, del suo Maestro. Lui accumula per tarma, ruggine, ladro. A volte il ladro può anche tardare. Ma dicerto esso verrà. Le sue modalità di furto sono molteplici. Oggi in modo particolare il ladro si è specializzato, è divenuto altamente scientifico e tecnologico. Spesso neanche viene a scassinare la casa. Siamo noi che per stoltezza e insipienza gli portiamo i nostri denari a casa sua. Se il cristiano leggesse ogni tanto una pagina di Vangelo, saprebbe perché nella sua casa nulla rimane. Oggi alla tarma, alla ruggine, al ladro si è aggiunto anche il vizio. Vi sono certi vizi che divorano l’accumulo come il forno la legna.</w:t>
      </w:r>
    </w:p>
    <w:p w14:paraId="025900B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accumulate invece per voi tesori in cielo, dove né tarma né ruggine consumano e dove ladri non scassìnano e non rubano.</w:t>
      </w:r>
    </w:p>
    <w:p w14:paraId="2B7C354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il comando saggio di Gesù. Accumulate invece per voi tesori in cielo, dove né tarma né ruggine consumano e dove ladri non scassinano e non rubano. Ma come si accumulano tesori nei cieli ad un tasso altissimo di interesse? I tesori si accumulano per noi nei cieli con le opere di misericordia, pietà, compassione. Aiutando con le nostre sostanze e poveri della terra. Rinunciando ad ogni accumulo al fine di aiutare la loro vita, spesso nel grande disagio. Anche questa Parola di Gesù mai si potrà vivere in modo staccato dalle altre parole. Il Vangelo è una Parola fatte di molte parole. Ogni parola del Vangelo deve essere vissuta come Parola del Vangelo, non come parola isolata.</w:t>
      </w:r>
    </w:p>
    <w:p w14:paraId="5714E0B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Discorso della Montagna o lo si vive per intero, o non lo si vive affatto. Nessuna Parola potrà essere vissuta singolarmente assunta. È il vero figlio di Dio che può non accumulare. Se non vive da vero figlio, sempre accumulerà. La Parola di Gesù sempre però si compie per quanto essa dice. Ora sta dicendo che l’accumulo è per tarma, ruggine, ladro e per questi agenti esso sarà. Possono passare anche degli anni, ma alla fine così avverrà. Chi è nell’accumulo e ancora non è stato rapinato, sappia che o si rapinerà da esso stesso, o la rapineranno i </w:t>
      </w:r>
      <w:r w:rsidRPr="0037310D">
        <w:rPr>
          <w:rFonts w:ascii="Arial" w:eastAsia="Times New Roman" w:hAnsi="Arial"/>
          <w:color w:val="000000"/>
          <w:sz w:val="24"/>
          <w:szCs w:val="20"/>
          <w:lang w:eastAsia="it-IT"/>
        </w:rPr>
        <w:lastRenderedPageBreak/>
        <w:t>suoi figli, o lo rapineranno gli estranei. Gesù ha parlato e la sua Parola è stabile come i cieli. Il ladro verrà. Noi andremo da lui.</w:t>
      </w:r>
    </w:p>
    <w:p w14:paraId="56FE1AA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21</w:t>
      </w:r>
      <w:r w:rsidRPr="0037310D">
        <w:rPr>
          <w:rFonts w:ascii="Arial" w:eastAsia="Times New Roman" w:hAnsi="Arial"/>
          <w:b/>
          <w:color w:val="000000"/>
          <w:sz w:val="24"/>
          <w:szCs w:val="20"/>
          <w:lang w:eastAsia="it-IT"/>
        </w:rPr>
        <w:t>Perché, dov’è il tuo tesoro, là sarà anche il tuo cuore.</w:t>
      </w:r>
    </w:p>
    <w:p w14:paraId="6D52809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cuore dell’uomo è uno solo, non possiede l’uomo più cuori, molti cuori. Il cuore dell’uomo è là dove è il suo tesoro. Se il tesoro dell’uomo sono le ricchezze, il suo cuore è nelle ricchezze, nelle cose della terra. Se invece il tesoro dell’uomo sono Dio e i suoi fratelli, il cuore dell’uomo è interamente intento a curare gli interessi di Dio e dei fratelli. Un solo cuore, un solo pensiero, un solo interesse, una sola occupazione, un solo servizio. Se l’interesse dell’uomo è Dio, il suo cuore è in Dio. Se l’interesse dell’uomo è la terra, il cuore è rivolto alla terra. Se l’interesse dell’uomo è l’accumulo, il cuore è in quanto è riuscito ad accumulare. Ma accumulare non è godere. Gesù ci mette in guardia. Ci ammonisce severamente. Chi accumula le cose della terra, ma ne godrà. Esse sono per tarma, ruggine, ladro. È questo il motivo per cui accumulare non è gioire. Si accumula per perdere tutto, sempre. Chi vuole godere di ogni goccia di sudore da lui versata, deve accumulare per il cielo, facendo di tutto ciò che oggi gli supera uno strumento di carità, misericordia, compassione. Godrà di questi beni moltiplicati per l’eternità. </w:t>
      </w:r>
    </w:p>
    <w:p w14:paraId="111D0D7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22</w:t>
      </w:r>
      <w:r w:rsidRPr="0037310D">
        <w:rPr>
          <w:rFonts w:ascii="Arial" w:eastAsia="Times New Roman" w:hAnsi="Arial"/>
          <w:b/>
          <w:color w:val="000000"/>
          <w:sz w:val="24"/>
          <w:szCs w:val="20"/>
          <w:lang w:eastAsia="it-IT"/>
        </w:rPr>
        <w:t>La lampada del corpo è l’occhio; perciò, se il tuo occhio è semplice, tutto il tuo corpo sarà luminoso;</w:t>
      </w:r>
    </w:p>
    <w:p w14:paraId="229A164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L’uomo vede attraverso il suo occhio. Gesù paragona l’occhio alla lampada. Se l’occhio dell’uomo è semplice, ed è semplice se è puro di cuore, tutto il corpo sarà luminoso. L’occhio che vede dalla verità conduce il corpo nella verità. L’occhio vede dalla verità quando vede dallo Spirito Santo, dal pensiero di Cristo, dall’amore e dalla carità del Padre. Se l’occhio si separa dal Padre, dal Figlio e dallo Spirito Santo, mai potrà vedere dalla verità, perché la verità è Dio. Chi vuole vedere dalla verità o che altri vedono dalla verità, deve necessariamente inserirsi lui nel mistero della Trinità per via sacramentale, di preghiera e di obbedienza e nello stesso mistero condurre ogni altro.</w:t>
      </w:r>
    </w:p>
    <w:p w14:paraId="0C54597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ma se il tuo occhio è cattivo, tutto il tuo corpo sarà tenebroso. Se dunque la luce che è in te è tenebra, quanto grande sarà la tenebra!</w:t>
      </w:r>
    </w:p>
    <w:p w14:paraId="1AF7DC6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 invece l’occhio del discepolo di Gesù è cattivo, tutto il suo corpo sarà tenebroso. Non è condotto dalla verità del Padre per camminare di verità in verità. È invece è spinto dalla falsità di Satana per procedere di falsità in falsità. San Paolo dona una regola immediata per sapere da chi siamo condotti. Basta osservare le nostre opere o i nostri frutti. Se produciamo le opere della carne, siamo condotti dall’occhio cattivo, dal cuore cattivo, dal pensiero cattivo. Se produciamo i frutti dello Spirito siamo anche guidati dallo Spirito. Ognuno produce i frutti a seconda di chi lo conduce: la carne o lo Spirito. Se siamo dallo Spirito non siamo dalla carne, se siamo dalla carne non siamo dallo Spirito. </w:t>
      </w:r>
    </w:p>
    <w:p w14:paraId="31CF368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discepolo di Gesù è luce del mondo, è sale della terra. Se la luce, il sale che è in lui, che è lui, è tenebra, quanto grande sarà la sua tenebra! È una tenebra che spesso non si elimina più. Quando si cade dalla luce, con difficoltà si torna. Gesù ci mette in guardia. Quando dalle tenebre passiamo nella luce, Satana non si </w:t>
      </w:r>
      <w:r w:rsidRPr="0037310D">
        <w:rPr>
          <w:rFonts w:ascii="Arial" w:eastAsia="Times New Roman" w:hAnsi="Arial"/>
          <w:color w:val="000000"/>
          <w:sz w:val="24"/>
          <w:szCs w:val="20"/>
          <w:lang w:eastAsia="it-IT"/>
        </w:rPr>
        <w:lastRenderedPageBreak/>
        <w:t>dona riposo e viene con sette spiriti peggiori di lui alla nostra conquista. Se ci conquista la nostra condizione spirituale è peggiore della prima. Siamo tutti messi in guardia. È sufficiente che ognuno di noi osservi ciò che produce e saprà da chi è guidato o condotto. Una cosa non dobbiamo pensare: che possiamo passare istantaneamente da un condottiero all’altro.</w:t>
      </w:r>
    </w:p>
    <w:p w14:paraId="756BD47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Nessuno può servire due padroni, perché o odierà l’uno e amerà l’altro, oppure si affezionerà all’uno e disprezzerà l’altro. Non potete servire Dio e la ricchezza.</w:t>
      </w:r>
    </w:p>
    <w:p w14:paraId="44C21FD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L’uomo è uno, il cuore è uno, la mente è una, l’anima è una, il corpo è uno, la volontà è una, lo spirito è uno. L’uomo è unità indivisibile. Se lavora come unità, produce ottimi frutti e lavora in unità se dimora nella grazia di Cristo Gesù. Quando l’uomo esce dalla grazia di Cristo Gesù, avviene la disgregazione della sua unità. Ogni parte del suo corpo procede per se stessa, senza le altre. Poiché la verità di ogni parte è solo nell’unità, solo nella grazia si è veri. Si esce dalla grazia di Cristo Gesù, si diviene falsi, perché l’unito è subito disgregata e manca ad ogni parte la verità dell’altra parte. Quando l’anima non è governata da Dio, essa non può governare il corpo ed è la fine dell’uomo.</w:t>
      </w:r>
    </w:p>
    <w:p w14:paraId="664C297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Essendo l’uomo uno, non può servire due padroni. Il cuore è uno. O odierà l’uno e amerà l’altro, oppure si affezionerà all’uno e disprezzerà l’altro. È nella verità dell’unità dell’uomo poter servire un solo padrone e non due. Gesù applica questa legge dell’unità a Dio e alla ricchezza. Non potete servire Dio e la ricchezza. O date il cuore a Dio o lo date alla ricchezza. È impensabile, inimmaginabile, inconcepibile, innaturale poterlo dare a Dio e alla ricchezza. Ogni uomo pertanto dovrà scegliere: se servire Dio o servire la ricchezza. Nessuno creda di poter servire due padroni. Nessuno pensi, servendo la ricchezza, di poter servire il Signore. Un solo cuore, un solo padrone da servire.</w:t>
      </w:r>
    </w:p>
    <w:p w14:paraId="12E0649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Questa frase di Gesù va rettamente interpretata. Gesù dice che non possiamo servire la ricchezza, essere cioè a servizio della ricchezza. Non dice però che non possiamo servirci della ricchezza. Essa può divenire strumento di amore. È questa la sapienza del cristiano, la sua intelligenza e scienza nello Spirito Santo: servirsi della ricchezza trasformandola in strumento di giustizia, carità, amore, misericordia, lavoro. Creare lavoro con la ricchezza è cosa santa. Gesù si servì di tutta la sua ricchezza divina, spirituale, di sapienza e di intelligenza, si servì della ricchezza del suo corpo per la nostra redenzione. Lui nello Spirito Santo ha saputo usare bene la sua ricchezza. </w:t>
      </w:r>
    </w:p>
    <w:p w14:paraId="458000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Oggi molti figli della Chiesa leggono il Vangelo con gli occhi di Satana e non dello Spirito Santo, stravolgendo, alterando, cambiando, modificando la sua eterna e immodificabile verità. Il Vangelo non è il libro dei diritti sociali. Trasformato il Vangelo in libro per la difesa dei diritti sociali, si è fatto della Chiesa da Chiesa per il Vangelo a Chiesa per risolvere i problemi sociali della terra. Cristo Signore non ha dichiarato beati i poveri, gli afflitti, gli affamati? Il Vangelo dice ad ogni uomo quali sono i diritti di Dio che vanno rispettati. Questi diritti riguardano Dio nel suo mistero trinitario, ogni uomo, la creazione, il tempo, l’eternità. Il dovere di ogni uomo è rispettare il diritto dell’altro. </w:t>
      </w:r>
    </w:p>
    <w:p w14:paraId="5A983EB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Il Vangelo ci insegna che è dovere di ogni uomo, che gli viene dal mistero della Beata Trinità, rispettare il diritto dell’altro, rinunciando se necessario ad ogni suo diritto. Si rinuncia al proprio diritto perché sia rispettato il diritto dell’altro. Attenzione però. Il diritto di ogni essere esiste, anche il diritto divino, è il Padre celeste che lo stabilisce, mai l’uomo. L’uomo non ha il potere di stabilire la verità. Lui ha il potere di conoscerla e di viverla per tutti i giorni della sua vita. Diciamo questo perché oggi l’uomo ha deciso che debba essere lui il solo, unico creatore della verità, di ogni verità, anche della verità del genere e della specie di un uomo. È questa somma idolatria. Mai l’uomo era arrivato a tanto.</w:t>
      </w:r>
    </w:p>
    <w:p w14:paraId="1DAB144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Eppure oggi l’uomo si è dichiarato signore assoluto, creatore onnipotente di ogni verità. Si è fatto finanche creatore della verità eterna. Infatti contro ogni rivelazione, ogni Parola di Dio, ha deciso che il paradiso sia per tutti. Ha deciso che non debba più esservi alcuna differenza tra bene e male, giustizia e ingiustizia, verità e falsità. Verità è solo il pensiero mutevole dell’uomo. Verità è quanto lui stabilisce oggi che sia verità. Domani stabilirà che la verità sia altra cosa e così dovrà essere. Nel suo delirio di onnipotenza creatrice ha anche stabilito che Cristo non è più mediatore di salvezza e di redenzione e neanche Dio. Lui è uguale ad ogni altro uomo. </w:t>
      </w:r>
    </w:p>
    <w:p w14:paraId="4734BB4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Perciò io vi dico: non preoccupatevi per la vostra vita, di quello che mangerete o berrete, né per il vostro corpo, di quello che indosserete; la vita non vale forse più del cibo e il corpo più del vestito?</w:t>
      </w:r>
    </w:p>
    <w:p w14:paraId="4D029A4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Qualcuno potrebbe allora chiedersi: Se io non posso accumulare tesori, se non posso servire la ricchezza, come faccio a vivere? Chi domani mi darà un tozzo di pane? Dove troverò un vestito da indossare? Chi verrà in mio soccorso? Gesù invita il suo discepolo a non preoccuparsi per tutto ciò che riguarda il suo corpo, la sua vita. La vita vale più del cibo. Il corpo più del vestito. Se Dio ha dato a noi la vita e il corpo, darà tutto ciò che serve per la vita e il corpo. Ricordiamo ancora una volta – sempre ci daremo premura di ricordarlo quando serve – che ogni Parola di Gesù fa parte di un unico corpo che è il suo Vangelo. Ogni parola va letta e compresa come parte del Vangelo, mai isolatamente. Gesù sta parlando al suo discepolo. Il suo discepolo è colui che è nel regno del Padre suo, nella casa del Padre suo. Nella casa, nel regno, il Padre si prende cura dei figli, non solo della loro vita o del loro corpo, ma di ogni altra cosa. Chi è nella casa del Padre non si deve preoccupare. È il Padre che vede prima ancora che noi vediamo, che pensa prima ancora che noi pensiamo e provvede prima ancora che noi avvertiamo il bisogno di qualcosa di necessario. </w:t>
      </w:r>
    </w:p>
    <w:p w14:paraId="77E60BD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Guardate gli uccelli del cielo: non séminano e non mietono, né raccolgono nei granai; eppure il Padre vostro celeste li nutre. Non valete forse più di loro?</w:t>
      </w:r>
    </w:p>
    <w:p w14:paraId="4F61BDE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Perché ci convinciamo della verità delle sue parole, Gesù ci invita a guardare gli uccelli del cielo. Essi forse seminano, mietono, ammassano? Eppure il Padre li nutre. Il discepolo di Gesù non vale più di tutti i passeri del cielo? La Storia Sacra ci insegna che il Signore ha nutrito Elia, prima mandando a lui un corvo che mattina e sera gli portava del pane e della carne. Poi lo fece assistere da una vedova in Sarepta di Sidone. Infine gli mandò un Angelo. Sempre la Storia Sacra </w:t>
      </w:r>
      <w:r w:rsidRPr="0037310D">
        <w:rPr>
          <w:rFonts w:ascii="Arial" w:eastAsia="Times New Roman" w:hAnsi="Arial"/>
          <w:color w:val="000000"/>
          <w:sz w:val="24"/>
          <w:szCs w:val="20"/>
          <w:lang w:eastAsia="it-IT"/>
        </w:rPr>
        <w:lastRenderedPageBreak/>
        <w:t>ci rivela che il Signore ha nutrito il suo popolo di pane nel deserto, facendolo cadere dal cielo. Mai il Signore si è dimenticato dei suoi figli. Per nutrire il suo popolo nella carestia mandò Giuseppe in Egitto. Il Salmo così recita: Io sono stato giovane. Ora sono vecchio. Non ho mai visto il giusto mancare di pane né suo figlio andare a cercare l’elemosina. Grandissima attestazione della Provvidenza del Padre. Gesù stesso manda i suoi discepoli nel mondo, affidandoli alla sola Provvidenza del Padre. Infatti essi dovranno viaggiare da paese in paese e da città in citta senza borsa, senza bisaccia, senza portare nulla con sé. Non è solo questione di fede. Io credo che il Padre mi aiuterà. È invece questione di giustizia che nasce dalla fede. Chi lavora per il Signore ha diritto al nutrimento e al vestito. Per giustizia il Signore assiste i suoi operai.</w:t>
      </w:r>
    </w:p>
    <w:p w14:paraId="73BE3B2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27</w:t>
      </w:r>
      <w:r w:rsidRPr="0037310D">
        <w:rPr>
          <w:rFonts w:ascii="Arial" w:eastAsia="Times New Roman" w:hAnsi="Arial"/>
          <w:b/>
          <w:color w:val="000000"/>
          <w:sz w:val="24"/>
          <w:szCs w:val="20"/>
          <w:lang w:eastAsia="it-IT"/>
        </w:rPr>
        <w:t>E chi di voi, per quanto si preoccupi, può allungare anche di poco la propria vita?</w:t>
      </w:r>
    </w:p>
    <w:p w14:paraId="63F1106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si spinge ancora oltre nel suo ragionamento. Chi è l’uomo? È colui che ha il respiro in prestito. È colui che è simile all’erba sui tetti. Passi ed è rigogliosa. Passi ancora e non esiste più. Passi ed è vivo. Ripassi ed è morto. Chi è l’uomo? Colui che non ha potere sulla sua vita. Non la può allungare neanche di un secondo. Oggi l’uomo pensa che le cliniche superattrezzate abbiano il potere di allungare la vita. Poi viene la morte ed è la delusione. La morte non conosce recinti nei quali essa non può entrare. Un solo recinto era ad essa vietato: il Giardino dell’Eden. Da quel recinto l’uomo è stato espulso ed ora vive nel regno della morte. Lui la morte la porta dentro di sé.</w:t>
      </w:r>
    </w:p>
    <w:p w14:paraId="320F1E5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Un uomo che può morire in qualsiasi momento, istante, in qualsiasi luogo, in ogni condizione, può preoccuparsi del domani, se il domani neanche esiste? Può darsi pensiero per ciò che accade dopo, se del dopo non è signore? Nel Vangelo secondo Luca è raccontata la parabola dell’uomo ricco, la cui campagna aveva prodotto con eccessiva abbondanza. Lui distrusse i suoi vecchi granai. Ha tutto ammassato in dei nuovi granai. La notte è morto. Questa è la condizione dell’uomo sulla terra. In un istante passa dal tempo all’eternità lasciando ogni cosa. A che serve allora preoccuparsi? Si usa quello che è necessario, il di più lo si dona a chi ne ha bisogno. Legge perfetta.</w:t>
      </w:r>
    </w:p>
    <w:p w14:paraId="090C41D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28</w:t>
      </w:r>
      <w:r w:rsidRPr="0037310D">
        <w:rPr>
          <w:rFonts w:ascii="Arial" w:eastAsia="Times New Roman" w:hAnsi="Arial"/>
          <w:b/>
          <w:color w:val="000000"/>
          <w:sz w:val="24"/>
          <w:szCs w:val="20"/>
          <w:lang w:eastAsia="it-IT"/>
        </w:rPr>
        <w:t>E per il vestito, perché vi preoccupate? Osservate come crescono i gigli del campo: non faticano e non filano.</w:t>
      </w:r>
    </w:p>
    <w:p w14:paraId="36473C4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Ancora un altro esempio tratto dalla natura che Gesù offre al suo discepolo al fine di convincerlo che ogni preoccupazione per le cose della terra è inutile. Gesù vuole convincerci che è inutile preoccuparsi per il vestito. E per il vestito, perché vi preoccupate? Forse i gigli dei campi si preoccupano? Essi crescono, ma non faticano e non filano. La natura, guidata e sorretta dalla Provvidenza divina, provvede loro a tutto. Nulla fa loro mancare. Non esiste pianta sulla terra che non sia sotto la Provvidenza del suo Creatore e Signore. Ogni elemento della natura, minerale o animale, è portatore di un mistero grande. Questa verità è tutta svelata dal Libro di Giobbe.</w:t>
      </w:r>
    </w:p>
    <w:p w14:paraId="65DF97A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In questo Libro vengono esaminati tutti gli elementi della creazione. Ognuno di essi svolge il suo particolare ministero, vive il suo specifico mistero, perché la Provvidenza del Creatore ha tutto disposto fin nei minimi dettagli. Quanti </w:t>
      </w:r>
      <w:r w:rsidRPr="0037310D">
        <w:rPr>
          <w:rFonts w:ascii="Arial" w:eastAsia="Times New Roman" w:hAnsi="Arial"/>
          <w:color w:val="000000"/>
          <w:sz w:val="24"/>
          <w:szCs w:val="20"/>
          <w:lang w:eastAsia="it-IT"/>
        </w:rPr>
        <w:lastRenderedPageBreak/>
        <w:t>asseriscono che la creazione è senza Creatore, senza Signore, senza provvidenza, sono dei ciechi. Non sanno leggere il grande libro del Signore, nel quale in ogni parola è rivelata la divina bellezza e grandezza del suo mistero. Il Libro della Sapienza proclama stolti per natura tutti coloro che dalla bellezza della creazione non giungono a cantare la magnificenza del suo autore. Se la creazione è bella ed immensa, infinitamente di più lo è il suo Creatore.</w:t>
      </w:r>
    </w:p>
    <w:p w14:paraId="4DCAB0A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Eppure io vi dico che neanche Salomone, con tutta la sua gloria, vestiva come uno di loro.</w:t>
      </w:r>
    </w:p>
    <w:p w14:paraId="73E894B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Salomone era il re che aveva dato ogni splendore a Gerusalemme, al tempio del Signore e alla sua reggia. È scritto nei libri sacri che ai suoi tempi l’oro abbondava nel suo regno come le pietre. La magnificenza era di Salomone. La magnificenza dei vestiti di Salomone e di ogni altra cosa a lui appartenente o da lui realizzata, dinanzi ad un giglio del campo, non è neanche paragonabile. Le cose fatte dal Signore sono infinitamente più belle di quelle degli uomini. Se Dio con la sua Provvidenza si prende cura anche del più piccolo degli insetti, potrà il Signore dimenticarsi dell’uomo che lui ha fatto a sua immagine e somiglianza? Se Dio ha dato Gesù per noi dalla croce, potrà negarci qualcosa? Ecco il grande ministero di Cristo, che necessariamente dovrà essere il ministero della Chiesa: educare ogni suo discepolo a formarsi un cuore ricco di fede nella verità del suo Signore e Dio. Un Dio falso non serve all’uomo. Purtroppo oggi anche molti figli della Chiesa una, santa, cattolica, apostolica stanno abbandonando il Dio vero per consegnarsi ad un Dio falso ed è falso ogni Dio al quale non si giunge se non per mezzo di Cristo Gesù. </w:t>
      </w:r>
    </w:p>
    <w:p w14:paraId="3C9F2A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30</w:t>
      </w:r>
      <w:r w:rsidRPr="0037310D">
        <w:rPr>
          <w:rFonts w:ascii="Arial" w:eastAsia="Times New Roman" w:hAnsi="Arial"/>
          <w:b/>
          <w:color w:val="000000"/>
          <w:sz w:val="24"/>
          <w:szCs w:val="20"/>
          <w:lang w:eastAsia="it-IT"/>
        </w:rPr>
        <w:t>Ora, se Dio veste così l’erba del campo, che oggi c’è e domani si getta nel forno, non farà molto di più per voi, gente di poca fede?</w:t>
      </w:r>
    </w:p>
    <w:p w14:paraId="41228CA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è dalla sapienza purissima, che sempre è anche logica purissima. L’errore di molti suoi discepolo oggi è proprio questo: mancando della sapienza, mancano anche della logica che è retta e santa metodologia evangelica. Guai se il Vangelo non fosse sapienza. Non sarebbe neanche logica e di conseguenza non sarebbe neanche verità. Sapienza, logica, verità sono una cosa sola. Una verità senza logiche conseguenze non è verità. È falsità. La logica è vero atto di generazione della verità. Verità da verità, luce da luce, giustizia da giustizia, diritto da diritto. Se Dio veste chi oggi c’è e domani sarà gettato nel forno, potrà lui abbandonare i suoi figli, i discepoli del Figlio suo? Chi pensa che Dio non si preoccupi di lui o che lo abbandoni o che non farà per lui molto più di quanto faccia per le cose effimere e passeggere, di certo è gente di poca fede. Non conosce la verità di Dio. La sua è une fede falsa. </w:t>
      </w:r>
    </w:p>
    <w:p w14:paraId="657B410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sz w:val="24"/>
          <w:szCs w:val="20"/>
          <w:lang w:eastAsia="it-IT"/>
        </w:rPr>
        <w:t xml:space="preserve"> </w:t>
      </w:r>
      <w:r w:rsidRPr="0037310D">
        <w:rPr>
          <w:rFonts w:ascii="Arial" w:eastAsia="Times New Roman" w:hAnsi="Arial"/>
          <w:b/>
          <w:color w:val="000000"/>
          <w:position w:val="6"/>
          <w:sz w:val="24"/>
          <w:szCs w:val="20"/>
          <w:lang w:eastAsia="it-IT"/>
        </w:rPr>
        <w:t>31</w:t>
      </w:r>
      <w:r w:rsidRPr="0037310D">
        <w:rPr>
          <w:rFonts w:ascii="Arial" w:eastAsia="Times New Roman" w:hAnsi="Arial"/>
          <w:b/>
          <w:color w:val="000000"/>
          <w:sz w:val="24"/>
          <w:szCs w:val="20"/>
          <w:lang w:eastAsia="it-IT"/>
        </w:rPr>
        <w:t>Non preoccupatevi dunque dicendo: “Che cosa mangeremo? Che cosa berremo? Che cosa indosseremo?”.</w:t>
      </w:r>
    </w:p>
    <w:p w14:paraId="447B941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ora la grande raccomandazione di Gesù Signore. I suoi discepoli non si devono preoccupare dicendo: Che cosa mangeremo? Che cosa berremo? Che cosa indosseremo? Questa preoccupazione non deve albergare nel cuore. Chi possiede nel cuore la verità del Padre celeste e crede nella verità non può preoccuparsi. Mai deve preoccuparsi. Se si preoccupa, attesta di non possedere la verità del suo Dio o, se la possiede, di non credere in essa.</w:t>
      </w:r>
    </w:p>
    <w:p w14:paraId="53EE41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32</w:t>
      </w:r>
      <w:r w:rsidRPr="0037310D">
        <w:rPr>
          <w:rFonts w:ascii="Arial" w:eastAsia="Times New Roman" w:hAnsi="Arial"/>
          <w:b/>
          <w:color w:val="000000"/>
          <w:sz w:val="24"/>
          <w:szCs w:val="20"/>
          <w:lang w:eastAsia="it-IT"/>
        </w:rPr>
        <w:t>Di tutte queste cose vanno in cerca i pagani. Il Padre vostro celeste, infatti, sa che ne avete bisogno.</w:t>
      </w:r>
    </w:p>
    <w:p w14:paraId="7654B0D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fede nasce dalla verità. Non necessariamente però la verità genera la fede. La fede nella verità nasce dalla predicazione del ministero della Parola. La fede è il frutto dello Spirito Santo portato nel cuore dalla Parola del ministro. Il ministro che porta la Parola sempre dovrà essere pieno di Spirito Santo, se vuole che la fede nasca nei cuori. Quando il ministro dona la verità nella sua purezza e lo Spirito Santo nella sua potenza, sempre la fede nasce. Nascendo la fede, finiscono gli accumuli e le preoccupazioni. Nella fede si vede il Padre celeste già all’opera. Lo si contempla mentre sta pensando a noi. Mentre si sta chiedendo cosa debba fare per la nostra più grande gioia.</w:t>
      </w:r>
    </w:p>
    <w:p w14:paraId="2A10BE9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33</w:t>
      </w:r>
      <w:r w:rsidRPr="0037310D">
        <w:rPr>
          <w:rFonts w:ascii="Arial" w:eastAsia="Times New Roman" w:hAnsi="Arial"/>
          <w:b/>
          <w:color w:val="000000"/>
          <w:sz w:val="24"/>
          <w:szCs w:val="20"/>
          <w:lang w:eastAsia="it-IT"/>
        </w:rPr>
        <w:t>Cercate invece, anzitutto, il regno di Dio e la sua giustizia, e tutte queste cose vi saranno date in aggiunta.</w:t>
      </w:r>
    </w:p>
    <w:p w14:paraId="5F6C46D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quale dovrà essere la vera occupazione del discepolo di Gesù: cercare il regno di Dio e la sua giustizia. Tutte queste cose saranno date loro in aggiunta. Ma cosa significa nel cuore di Cristo cercare il regno di Dio e la sua giustizia? Il regno di Dio e la sua giustizia sono nascosti in ogni Parola di Dio e di Cristo Gesù, Parola data alla Chiesa per opera dello Spirito Santo. Essendo il regno di Dio e la sua giustizia nascosti nella Parola, nella Parola essi vanno cercati. Ma come essi vanno cercati? Cercando la verità posta nella Parola dallo Spirito Santo. Comprendendo la Parola e attualizzandola guidati dalla divina sapienza dello Spirito Santo. Vivendo la verità trovata con la forza dello Spirito Santo. La verità del regno di Dio e della giustizia nascosta nella Parola va sempre cercata. Mai si deve pensare di essere pervenuti al suo pieno possesso. Come Gesù cresceva in sapienza, così il discepolo deve crescere nella verità. Oggi il discepolo di Gesù vive di mostruose falsità sia in ordine al regno di Dio che alla sua giustizia. La mostruosità nasce dall’abbandono della Parola di Dio e di Gesù Signore, essendo stata, questa, sostituita dalla Parola dell’uomo. La mostruosità ancora più grande è data dal far passare il pensiero mostruoso dell’uomo sul regno di Dio e sulla sua giustizia come purissima verità del Signore. È peccato contro il Secondo e l’Ottavo Comandamento della Legge. </w:t>
      </w:r>
    </w:p>
    <w:p w14:paraId="57E6E22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34</w:t>
      </w:r>
      <w:r w:rsidRPr="0037310D">
        <w:rPr>
          <w:rFonts w:ascii="Arial" w:eastAsia="Times New Roman" w:hAnsi="Arial"/>
          <w:b/>
          <w:color w:val="000000"/>
          <w:sz w:val="24"/>
          <w:szCs w:val="20"/>
          <w:lang w:eastAsia="it-IT"/>
        </w:rPr>
        <w:t>Non preoccupatevi dunque del domani, perché il domani si preoccuperà di se stesso. A ciascun giorno basta la sua pena.</w:t>
      </w:r>
    </w:p>
    <w:p w14:paraId="4F7FAF0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È questa la Parola conclusiva di Gesù: il suo discepolo non deve preoccuparsi del domani, perché il domani si preoccuperà di se stesso. A ciascun giorno basta la sua pena. Dacci oggi, Signore, solo la pena di questo giorno. Il domani è grazia di Dio. Il Signore mai fa una grazia a metà. Nella grazia Lui è divinamente ricco. È questo il motivo per cui il cristiano non si deve preoccupare del domani. Dio lo ha già caricato di tutto ciò che serve. Gesù chiede al discepolo di vivere in pienezza la sua appartenenza al regno di Dio e alla sua giustizia. La pienezza è misura quotidiana. Ogni giorno ha la sua pienezza, perché ogni giorno è nuovo e il regno e la giustizia vanno cercati. Se il discepolo farà questo, di ogni altra cosa se ne occuperà il Padre suo. Al cristiano basta la pena di oggi. La pena è una sola: vivere da vero figlio di Dio.</w:t>
      </w:r>
    </w:p>
    <w:p w14:paraId="706AF28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51E7852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28" w:name="_Toc192885414"/>
      <w:bookmarkStart w:id="129" w:name="_Hlk185490286"/>
      <w:r w:rsidRPr="0037310D">
        <w:rPr>
          <w:rFonts w:ascii="Arial" w:eastAsia="Times New Roman" w:hAnsi="Arial"/>
          <w:b/>
          <w:sz w:val="24"/>
          <w:szCs w:val="18"/>
          <w:lang w:eastAsia="it-IT"/>
        </w:rPr>
        <w:lastRenderedPageBreak/>
        <w:t>MATTEO VI</w:t>
      </w:r>
      <w:bookmarkEnd w:id="128"/>
    </w:p>
    <w:bookmarkEnd w:id="129"/>
    <w:p w14:paraId="39EC0E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Vangelo è la legge della santità cristiana. La santità è nella perfetta collocazione di ognuno dinanzi a Dio e dinanzi agli uomini. Dio è il Signore, solo a lui spetta il giudizio: la dichiarazione di colpevolezza o di innocenza dell’uomo in ogni singolo suo atto. L’uomo è solo fratello dell’altro uomo. A Lui compete carità, misericordia, compassione, aiuto, scusa, perdono.</w:t>
      </w:r>
    </w:p>
    <w:p w14:paraId="2FE5A24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giudicate, per non essere giudicati; perché col giudizio con cui giudicate sarete giudicati, e con la misura con la quale misurate sarete misurati.</w:t>
      </w:r>
    </w:p>
    <w:p w14:paraId="178E9B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 servo non può giudicare un altro servo. Un servo deve solo servire per la santità dell’altro servo. Il giudizio non è servizio di santità per la santità. La condanna o l’esaltazione non può essere esercitata dall’uomo perché l’uomo non legge il cuore, non vede l’intimo dell’uomo. Lo può fare un uomo, ma solo se per quest’atto è stato abilitato da Dio (a volte succede nella missione profetica, ma nella profezia è Dio che parla attraverso l’uomo).</w:t>
      </w:r>
    </w:p>
    <w:p w14:paraId="54E738A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osservi la pagliuzza nell’occhio del tuo fratello, mentre non ti accorgi della trave che hai nel tuo occhio?</w:t>
      </w:r>
    </w:p>
    <w:p w14:paraId="457513F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vuole che ognuno attenda alla propria santificazione, solo santificandoci possiamo aiutare l’altro a santificarsi. Quella del Signore è una metodologia santa apportatrice di tanta santità.</w:t>
      </w:r>
    </w:p>
    <w:p w14:paraId="378AE40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O come potrai dire al tuo fratello: permetti che tolga la pagliuzza dal tuo occhio, mentre nell’occhio tuo c’è la trave?</w:t>
      </w:r>
    </w:p>
    <w:p w14:paraId="665A0A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non lavora per la propria santificazione, non può aiutare un altro a santificarsi. La sua oltre che presunzione è anche mancanza di carità, poiché non conosce l’impegno che occorre perché l’uomo si liberi completamente dai propri peccati.</w:t>
      </w:r>
    </w:p>
    <w:p w14:paraId="274A033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Ipocrita, togli prima la trave dal tuo occhio e poi ci vedrai bene per togliere la pagliuzza dall’occhio del tuo fratello.</w:t>
      </w:r>
    </w:p>
    <w:p w14:paraId="5D6932C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L’ipocrisia è l’assunzione di una maschera - per noi della maschera della santità e della giustizia -, mentre in realtà si è nel peccato di superbia e di arroganza. Uno dei rimproveri di Gesù ai farisei è proprio sulla ipocrisia e sulla falsità del loro comportamento religioso. Aiuta veramente l’uomo chi si santifica e raggiunge nella santità la più grande libertà evangelica: si è servi di Dio a servizio di altri servi del Signore.</w:t>
      </w:r>
    </w:p>
    <w:p w14:paraId="27CD330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date le cose sante ai cani e non gettate le vostre perle ai porci, perché non le calpestino con le loro zampe e poi si voltino per sbranarvi.</w:t>
      </w:r>
    </w:p>
    <w:p w14:paraId="062AE1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cani sono gli immorali, i porci invece gli immondi: immorali e immondi che vogliono restare tali anche dopo l’invito evangelico alla conversione e alla fede nella parola della salvezza. A costoro non bisogna dare le cose sante. Le cose sante sono per santificare la persona. Chi non vuole santificarsi, perché ama e desidera restare peccatore non ha bisogno delle cose sante, a lui non possono essere date. Sarebbe profanazione, se non sacrilegio.</w:t>
      </w:r>
    </w:p>
    <w:p w14:paraId="361C4B9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Chiedete e vi sarà dato; cercate e troverete; bussate e vi sarà aperto; perché chiunque chiede riceve, e chi cerca trova e a chi bussa sarà aperto.</w:t>
      </w:r>
    </w:p>
    <w:p w14:paraId="768CF0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E’ parola certa di Gesù: la preghiera è esaudita da Dio e dall’uomo. Si chiede a Dio e anche agli uomini; con umiltà agli uomini; con umiltà, santità e spirito di riconoscenza a Dio. Ma soprattutto a Dio bisogna chiedere con una fede che non vacilla, con una fede forte, solida, stabile, resistente ad ogni urto di tentazione.</w:t>
      </w:r>
    </w:p>
    <w:p w14:paraId="1800542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 tra di voi al figlio che gli chiede un pane darà una pietra? O se gli chiede un pesce, darà una serpe?</w:t>
      </w:r>
    </w:p>
    <w:p w14:paraId="5FA933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L’esempio serve a rafforzare la fede in Dio. Se l’uomo ascolta ed è misericordioso, tanto più il Signore.</w:t>
      </w:r>
    </w:p>
    <w:p w14:paraId="7922410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voi dunque che siete cattivi sapete dare cose buone ai vostri figli, quanto più il Padre vostro che è nei cieli darà cose buone a quelli che gliele chiedono.</w:t>
      </w:r>
    </w:p>
    <w:p w14:paraId="32268A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Ancora un rafforzamento del primo esempio. Con certezza saremo esauditi, perché Dio è solo Bontà, al contrario dell’uomo il quale sovente è anche cattivo nel suo cuore e pur tuttavia sa anche ascoltare le preghiere dei suoi figli.</w:t>
      </w:r>
    </w:p>
    <w:p w14:paraId="0B97926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Tutto quanto volete che gli uomini facciano a voi, anche voi fatelo a loro: questa infatti è la Legge ed i Profeti.</w:t>
      </w:r>
    </w:p>
    <w:p w14:paraId="50D8CA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salvezza è in questa norma salutare. Mentre i pagani la conoscevano al negativo: </w:t>
      </w:r>
      <w:r w:rsidRPr="0037310D">
        <w:rPr>
          <w:rFonts w:ascii="Arial" w:eastAsia="Times New Roman" w:hAnsi="Arial"/>
          <w:sz w:val="24"/>
          <w:szCs w:val="20"/>
          <w:lang w:val="la-Latn" w:eastAsia="it-IT"/>
        </w:rPr>
        <w:t>quod tibi non vis, alteri ne feceris</w:t>
      </w:r>
      <w:r w:rsidRPr="0037310D">
        <w:rPr>
          <w:rFonts w:ascii="Arial" w:eastAsia="Times New Roman" w:hAnsi="Arial"/>
          <w:sz w:val="24"/>
          <w:szCs w:val="20"/>
          <w:lang w:eastAsia="it-IT"/>
        </w:rPr>
        <w:t>; Cristo la dona al positivo. Non si tratta più di non fare, bensì di operare. L’uomo è chiamato ad essere misura del bene. Dinanzi a questa norma nessuno potrà domani giustificarsi dinanzi a Dio nel giudizio particolare e universale, che verterà secondo Matteo proprio su questa norma: fare il bene sempre a chi ne ha bisogno, come se noi stessi fossimo nel bisogno. Noi siamo il povero ed il bisognoso da beneficiare e la misura la diamo noi.</w:t>
      </w:r>
    </w:p>
    <w:p w14:paraId="27ED6E1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Entrate per la porta stretta, perché larga è la porta e spaziosa la via che conduce alla perdizione, </w:t>
      </w:r>
    </w:p>
    <w:p w14:paraId="5AA6391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verità evangelica indiscussa, indiscutibile: la vita dell’uomo ha un duplice sbocco: la salvezza, o la perdizione; perdizione e salvezza hanno ognuno la propria via: l’una è stretta e l’altra è larga e spaziosa. Discutere questa verità è uscire fuori del vangelo.</w:t>
      </w:r>
    </w:p>
    <w:p w14:paraId="35E8BFB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molti sono quelli che entrano per essa;</w:t>
      </w:r>
    </w:p>
    <w:p w14:paraId="3D0F5D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Altra verità evangelica è l’affermazione che molti si incamminano per la via larga. Se non si convertiranno e non cambieranno vita, la perdizione sarà lo sbocco naturale. Non possiamo illuderci.</w:t>
      </w:r>
    </w:p>
    <w:p w14:paraId="1190E2B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quanto stretta invece è la porta e angusta la via che conduce alla vita, e quanto pochi sono quelli che la trovano!</w:t>
      </w:r>
    </w:p>
    <w:p w14:paraId="7E5580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via della salvezza è stretta ed angusta e su di essa sono pochi quelli che camminano. Anche per questa via vale la regola evangelica precedentemente annunziata: la salvezza è lo sbocco di questa via; chi non avrà perseverato sino alla fine, ma è retrocesso dalla via della verità, sappia costui che non raggiungerà la salvezza.</w:t>
      </w:r>
    </w:p>
    <w:p w14:paraId="312A1E0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Guardatevi dai falsi profeti che vengono a voi in veste di pecore, ma dentro son lupi rapaci.</w:t>
      </w:r>
    </w:p>
    <w:p w14:paraId="37CE5C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da sola non è sufficiente a riconoscere chi viene a noi volendo la nostra salvezza, da chi vuole la nostra perdizione, anche se viene con parole di Dio. Fingendo, può ingannarci. </w:t>
      </w:r>
    </w:p>
    <w:p w14:paraId="02B19F0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Dai loro frutti li riconoscerete.</w:t>
      </w:r>
    </w:p>
    <w:p w14:paraId="732DBF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dona ai suoi una regola infallibile: bisogna che il cristiano osservi i frutti.</w:t>
      </w:r>
    </w:p>
    <w:p w14:paraId="3D1C79C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Si raccoglie forse uva dalle spine, o fichi dai rovi?</w:t>
      </w:r>
    </w:p>
    <w:p w14:paraId="087871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albero produce i suoi frutti, e così ogni uomo.</w:t>
      </w:r>
    </w:p>
    <w:p w14:paraId="0F94FA0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Così ogni albero buono produce frutti buoni e ogni albero cattivo produce frutti cattivi;</w:t>
      </w:r>
    </w:p>
    <w:p w14:paraId="61499C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bene nasce dal bene, il male dal male.</w:t>
      </w:r>
    </w:p>
    <w:p w14:paraId="600FCF1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un albero buono non può produrre frutti cattivi, né un albero cattivo produrre frutti buoni.</w:t>
      </w:r>
    </w:p>
    <w:p w14:paraId="59886E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bene non può produrre male, né il male bene.</w:t>
      </w:r>
    </w:p>
    <w:p w14:paraId="62064F8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Ogni albero che non produce frutti buoni viene tagliato e gettato nel fuoco.</w:t>
      </w:r>
    </w:p>
    <w:p w14:paraId="2726816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chi opera il male e persevera in esso c’è il giudizio di condanna di Dio che è un giudizio inappellabile ed eterno.</w:t>
      </w:r>
    </w:p>
    <w:p w14:paraId="0B3F3A9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Dai loro frutti dunque li potrete riconoscere.</w:t>
      </w:r>
    </w:p>
    <w:p w14:paraId="13B6809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Solo chi vuole può lasciarsi ingannare. Ognuno è posto dinanzi alla propria responsabilità. La morte e la vita sono sempre poste da Dio nelle mani dell’uomo.</w:t>
      </w:r>
    </w:p>
    <w:p w14:paraId="5B70691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chiunque mi dice: Signore, Signore, entrerà nel regno dei cieli, ma colui che fa la volontà del Padre mio che è nei cieli.</w:t>
      </w:r>
    </w:p>
    <w:p w14:paraId="027B71D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parola non salva; salva l’opera che nasce dall’obbedienza a Dio. E’ regola assai chiara, evidente, ma poco creduta dal popolo cristiano.</w:t>
      </w:r>
    </w:p>
    <w:p w14:paraId="54CB159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Molti mi diranno in quel giorno: Signore, Signore, non abbiamo noi profetato nel tuo nome e cacciato demòni nel tuo nome e compiuto molti miracoli nel tuo nome?</w:t>
      </w:r>
    </w:p>
    <w:p w14:paraId="0E07ABC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Neanche i segni operati salvano. Si salva chi vive la verità annunziata da Gesù. Il resto serve solo per accreditare il giusto, ma non rende giusti.</w:t>
      </w:r>
    </w:p>
    <w:p w14:paraId="5754E58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Io però dichiarerò loro: Non vi ho mai conosciuti; allontanatevi da me, voi operatori di iniquità.</w:t>
      </w:r>
    </w:p>
    <w:p w14:paraId="6EF735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un giudizio severo, ma certo. E’ Parola di Cristo Gesù. Gesù non riconosce se non coloro che lo hanno riconosciuto e Gesù si riconosce solo se lo si segue e lo si segue se si porta con lui la croce dell’obbedienza al Padre suo. Tutto il resto è opera di iniquità. Il giudizio di Cristo non è solo nell’ultimo giorno. Egli dichiara iniqua ogni opera che è compiuta nel suo nome, ma che non è incarnazione della sua parola. Solo nell’incarnazione della sua parola è la bontà dell’opera del suo seguace. Giudizio severo che dovrebbe far tremare ogni uomo che nella chiesa esercita un qualsiasi ministero.</w:t>
      </w:r>
    </w:p>
    <w:p w14:paraId="1CC3C39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p>
    <w:p w14:paraId="1D32D6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Notare il Passaggio: entrerà nel regno dei cieli chi fa la volontà del Padre. La volontà del Padre diviene ora la sua parola opera nella storia. Il futuro sulla terra e nel cielo è per chi edifica la sua vita ascoltando Cristo e vivendo e praticando la sua parola. Non c’è affermazione più chiara della divinità di Gesù. Solo chi è Dio può avere una parola sostituibile con quella di Dio, poiché è un’unica parola. Gesù è la Parola del Padre; le parole che egli proferisce sono parole del Padre, ma sono anche parole sue, poiché egli come il Padre è Dio.</w:t>
      </w:r>
    </w:p>
    <w:p w14:paraId="424B00B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Chiunque ascolterà queste mie parole e non le mette in pratica, è simile a un uomo stolto che ha costruito la sua casa sulla sabbia. Cadde la pioggia, strariparono i fiumi, soffiarono i venti e si abbatterono su quella casa, ed essa cadde, e la sua rovina fu grande.</w:t>
      </w:r>
    </w:p>
    <w:p w14:paraId="52679C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c’è futuro per chi non costruisce sulla Parola di Gesù. La sua rovina è grande. Attenzione: la rovina non è immediata. Essa viene con la tempesta ed il temporale.</w:t>
      </w:r>
    </w:p>
    <w:p w14:paraId="6BD9F58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Quando Gesù ebbe finito questi discorsi, le folle restarono stupite del suo insegnamento: </w:t>
      </w:r>
    </w:p>
    <w:p w14:paraId="23AC80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insegnamento deve lasciare traccia nel cuore. Quando i nostri discorsi vengono dimenticati dopo un minuto, significa che l’insegnamento è vuoto, privo di cuore. Il cuore non ha parlato all’altro cuore.</w:t>
      </w:r>
    </w:p>
    <w:p w14:paraId="2BBE133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egli infatti insegnava loro come uno che ha autorità e non come gli scribi.</w:t>
      </w:r>
    </w:p>
    <w:p w14:paraId="35F503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Gli scribi ripetevano parole con le labbra; il loro cuore era intento a ben altre cose. Cristo Gesù invece traeva il suo messaggio dalla ricchezza del suo essere, che è carità, amore, compassione, volontà di salvezza, verità eterna. La gente percepiva tutto questo e faceva la differenza. Soffocare la differenza non serve. Serve solo a chi vuole ingannare. E’ giusto e doveroso che il linguaggio del discepolo del signore sia differente da ogni altro linguaggio. Esso è veramente differente quando è operato da un cuore santo che dice parole di santificazione.</w:t>
      </w:r>
    </w:p>
    <w:p w14:paraId="1399ADC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09AC8729"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AC9D78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30" w:name="_Toc192885415"/>
      <w:r w:rsidRPr="0037310D">
        <w:rPr>
          <w:rFonts w:ascii="Arial" w:eastAsia="Times New Roman" w:hAnsi="Arial"/>
          <w:b/>
          <w:sz w:val="24"/>
          <w:szCs w:val="18"/>
          <w:lang w:eastAsia="it-IT"/>
        </w:rPr>
        <w:t>MATTEO VII</w:t>
      </w:r>
      <w:bookmarkEnd w:id="130"/>
    </w:p>
    <w:p w14:paraId="6C5E599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giudicate, per non essere giudicati;</w:t>
      </w:r>
    </w:p>
    <w:p w14:paraId="7AA0DA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col giudizio con cui giudicate sarete giudicati, e con la misura con la quale misurate sarete misurati.</w:t>
      </w:r>
    </w:p>
    <w:p w14:paraId="07F464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osservi la pagliuzza nell'occhio del tuo fratello, mentre non ti accorgi della trave che hai nel tuo occhio?</w:t>
      </w:r>
    </w:p>
    <w:p w14:paraId="45C01BE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 come potrai dire al tuo fratello: permetti che tolga la pagliuzza dal tuo occhio, mentre nell'occhio tuo c'è la trave?</w:t>
      </w:r>
    </w:p>
    <w:p w14:paraId="75FB36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Ipocrita, togli prima la trave dal tuo occhio e poi ci vedrai bene per togliere la pagliuzza dall'occhio del tuo fratello.</w:t>
      </w:r>
    </w:p>
    <w:p w14:paraId="41668E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166A92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Chiedete e vi sarà dato; cercate e troverete; bussate e vi sarà aperto;</w:t>
      </w:r>
    </w:p>
    <w:p w14:paraId="119611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chiunque chiede riceve, e chi cerca trova e a chi bussa sarà aperto.</w:t>
      </w:r>
    </w:p>
    <w:p w14:paraId="4520FB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Chi tra di voi al figlio che gli chiede un pane darà una pietra?</w:t>
      </w:r>
    </w:p>
    <w:p w14:paraId="1D6C88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 se gli chiede un pesce, darà una serpe?</w:t>
      </w:r>
    </w:p>
    <w:p w14:paraId="67AE87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voi dunque che siete cattivi sapete dare cose buone ai vostri figli, quanto più il Padre vostro che è nei cieli darà cose buone a quelli che gliele domandano!</w:t>
      </w:r>
    </w:p>
    <w:p w14:paraId="2D7F87E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Tutto quanto volete che gli uomini facciano a voi, anche voi fatelo a loro: questa infatti è la Legge ed i Profeti.</w:t>
      </w:r>
    </w:p>
    <w:p w14:paraId="108DEA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Entrate per la porta stretta, perché larga è la porta e spaziosa la via che conduce alla perdizione, e molti sono quelli che entrano per essa;</w:t>
      </w:r>
    </w:p>
    <w:p w14:paraId="2F686B2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quanto stretta invece è la porta e angusta la via che conduce alla vita, e quanto pochi sono quelli che la trovano!</w:t>
      </w:r>
    </w:p>
    <w:p w14:paraId="53E3E9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Guardatevi dai falsi profeti che vengono a voi in veste di pecore, ma dentro son lupi rapaci.</w:t>
      </w:r>
    </w:p>
    <w:p w14:paraId="698FF2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Dai loro frutti li riconoscerete. Si raccoglie forse uva dalle spine, o fichi dai rovi?</w:t>
      </w:r>
    </w:p>
    <w:p w14:paraId="524473C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ogni albero buono produce frutti buoni e ogni albero cattivo produce frutti cattivi;</w:t>
      </w:r>
    </w:p>
    <w:p w14:paraId="271A311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un albero buono non può produrre frutti cattivi, né un albero cattivo produrre frutti buoni.</w:t>
      </w:r>
    </w:p>
    <w:p w14:paraId="32DB42F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Ogni albero che non produce frutti buoni viene tagliato e gettato nel fuoco.</w:t>
      </w:r>
    </w:p>
    <w:p w14:paraId="20A4A2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Dai loro frutti dunque li potrete riconoscere.</w:t>
      </w:r>
    </w:p>
    <w:p w14:paraId="670A08A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chiunque mi dice: Signore, Signore, entrerà nel regno dei cieli, ma colui che fa la volontà del Padre mio che è nei cieli.</w:t>
      </w:r>
    </w:p>
    <w:p w14:paraId="06F9CF6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Molti mi diranno in quel giorno: Signore, Signore, non abbiamo noi profetato nel tuo nome e cacciato demòni nel tuo nome e compiuto molti miracoli nel tuo nome?</w:t>
      </w:r>
    </w:p>
    <w:p w14:paraId="389542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Io però dichiarerò loro: Non vi ho mai conosciuti; allontanatevi da me, voi operatori di iniquità.</w:t>
      </w:r>
    </w:p>
    <w:p w14:paraId="51349E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chiunque ascolta queste mie parole e le mette in pratica, è simile a un uomo saggio che ha costruito la sua casa sulla roccia.</w:t>
      </w:r>
    </w:p>
    <w:p w14:paraId="6AB103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Cadde la pioggia, strariparono i fiumi, soffiarono i venti e si abbatterono su quella casa, ed essa non cadde, perché era fondata sopra la roccia.</w:t>
      </w:r>
    </w:p>
    <w:p w14:paraId="23F108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Chiunque ascolta queste mie parole e non le mette in pratica, è simile a un uomo stolto che ha costruito la sua casa sulla sabbia.</w:t>
      </w:r>
    </w:p>
    <w:p w14:paraId="70F00D7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Cadde la pioggia, strariparono i fiumi, soffiarono i venti e si abbatterono su quella casa, ed essa cadde, e la sua rovina fu grande".</w:t>
      </w:r>
    </w:p>
    <w:p w14:paraId="44407B5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Gesù ebbe finito questi discorsi, le folle restarono stupite del suo insegnamento:</w:t>
      </w:r>
    </w:p>
    <w:p w14:paraId="78C9C4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egli infatti insegnava loro come uno che ha autorità e non come i loro scribi.</w:t>
      </w:r>
    </w:p>
    <w:p w14:paraId="6F8DE06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Non giudicate, per non essere giudicati; [2] perché col giudizio con cui giudicate sarete giudicati, e con la misura con la quale misurate sarete misurati. </w:t>
      </w:r>
    </w:p>
    <w:p w14:paraId="30E6A3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Rimettiamo ancora una volta Gesù Crocifisso dinanzi ai nostri occhi e con Lui nel cuore e nella mente leggiamo tutto questo Capitolo VII. Il discepolo di Gesù non è stato chiamato, o scelto, o inviato per giudicare il mondo. È stato chiamato, scelto e inviato per salvare il mondo. 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 Non è questo il mandato ricevuto dal discepolo di Gesù. Il suo mandato è uno solo ed è lo stesso che fu di Cristo Gesù: annunziare la Parola ad ogni uomo. Per ogni uomo versare a Dio il proprio sangue sulla conversione di ogni cuore.</w:t>
      </w:r>
    </w:p>
    <w:p w14:paraId="1B1DA48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discepolo di Gesù non giudica, non condanna, non misura il cuore dei suoi fratelli. Il discepolo di Gesù ad ogni cuore dona la verità, dona la grazia, dona il proprio sangue, offre la propria vita. Il discepolo di Gesù è sempre pieno di misericordia verso tutti, perché questo è il ministero che il Signore gli ha affidato. 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 Alcuni brani del Nuovo Testamento possono aiutarci a comprendere bene qual è il nostro ministero dinanzi agli uomini:</w:t>
      </w:r>
    </w:p>
    <w:p w14:paraId="5B3E9B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w:t>
      </w:r>
    </w:p>
    <w:p w14:paraId="0BEEB46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w:t>
      </w:r>
    </w:p>
    <w:p w14:paraId="5F8A6BB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rispose Gesù: "Tu sei maestro in Israele e non sai queste cose?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5C54199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216666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7084D7D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Colui che viene dall'alto è al di sopra di tutti; ma chi viene dalla terra, appartiene alla terra e parla della terra. Chi viene dal cielo è al di sopra di tutti. </w:t>
      </w:r>
    </w:p>
    <w:p w14:paraId="33585B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attesta ciò che ha visto e udito, eppure nessuno accetta la sua testimonianza; chi però ne accetta la testimonianza, certifica che Dio </w:t>
      </w:r>
      <w:r w:rsidRPr="0037310D">
        <w:rPr>
          <w:rFonts w:ascii="Arial" w:eastAsia="Times New Roman" w:hAnsi="Arial"/>
          <w:i/>
          <w:iCs/>
          <w:sz w:val="24"/>
          <w:szCs w:val="20"/>
          <w:lang w:eastAsia="it-IT"/>
        </w:rPr>
        <w:lastRenderedPageBreak/>
        <w:t xml:space="preserve">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5FB05B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w:t>
      </w:r>
    </w:p>
    <w:p w14:paraId="0BB5BCE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561D44C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3BE49C7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circoncisione è utile, sì, se osservi la legge; ma se trasgredisci la legge, con la tua circoncisione sei come uno non circonciso. Se dunque chi non è circonciso osserva le prescrizioni della legge, la sua </w:t>
      </w:r>
      <w:r w:rsidRPr="0037310D">
        <w:rPr>
          <w:rFonts w:ascii="Arial" w:eastAsia="Times New Roman" w:hAnsi="Arial"/>
          <w:i/>
          <w:iCs/>
          <w:sz w:val="24"/>
          <w:szCs w:val="20"/>
          <w:lang w:eastAsia="it-IT"/>
        </w:rPr>
        <w:lastRenderedPageBreak/>
        <w:t xml:space="preserve">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4C52C1E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w:t>
      </w:r>
    </w:p>
    <w:p w14:paraId="1DE61B8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w:t>
      </w:r>
    </w:p>
    <w:p w14:paraId="1FBBDF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w:t>
      </w:r>
    </w:p>
    <w:p w14:paraId="0579B48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290E50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w:t>
      </w:r>
      <w:r w:rsidRPr="0037310D">
        <w:rPr>
          <w:rFonts w:ascii="Arial" w:eastAsia="Times New Roman" w:hAnsi="Arial"/>
          <w:i/>
          <w:iCs/>
          <w:sz w:val="24"/>
          <w:szCs w:val="20"/>
          <w:lang w:eastAsia="it-IT"/>
        </w:rPr>
        <w:lastRenderedPageBreak/>
        <w:t xml:space="preserve">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w:t>
      </w:r>
    </w:p>
    <w:p w14:paraId="252647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(Fil 2,1-30). </w:t>
      </w:r>
    </w:p>
    <w:p w14:paraId="48A1514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w:t>
      </w:r>
    </w:p>
    <w:p w14:paraId="6FB885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14D56FF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Cerca di venire presto da me, perché Dema mi ha abbandonato avendo preferito il secolo presente ed è partito per Tessalonica; Crescente è andato in Galazia, Tito in Dalmazia. Solo Luca è con me. Prendi Marco e portalo con te, perché mi sarà utile per il ministero. Ho inviato Tìchico a Efeso. Venendo, portami il mantello che ho lasciato a Troade in casa di Carpo e anche i libri, soprattutto le pergamene. Alessandro, il ramaio, mi ha procurato molti mali. Il Signore gli renderà secondo le sue opere; guàrdatene anche tu, perché è stato un accanito avversario della nostra predicazione. </w:t>
      </w:r>
    </w:p>
    <w:p w14:paraId="5B35E0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Nella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3CFDF28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mi libererà da ogni male e mi salverà per il suo regno eterno; a lui la gloria nei secoli dei secoli. Amen. Saluta Prisca e Aquila e la famiglia di Onesìforo. Eràsto è rimasto a Corinto; Tròfimo l'ho lasciato </w:t>
      </w:r>
      <w:r w:rsidRPr="0037310D">
        <w:rPr>
          <w:rFonts w:ascii="Arial" w:eastAsia="Times New Roman" w:hAnsi="Arial"/>
          <w:i/>
          <w:iCs/>
          <w:sz w:val="24"/>
          <w:szCs w:val="20"/>
          <w:lang w:eastAsia="it-IT"/>
        </w:rPr>
        <w:lastRenderedPageBreak/>
        <w:t xml:space="preserve">ammalato a Milèto. Affrettati a venire prima dell'inverno. Ti salutano Eubùlo, Pudènte, Lino, Claudia e tutti i fratelli. Il Signore Gesù sia con il tuo spirito. La grazia sia con voi! (2Tm 4,1-22). </w:t>
      </w:r>
    </w:p>
    <w:p w14:paraId="754E58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la conversione di un cuore deve offrire a Dio il prezzo con il proprio sangue unito al Sangue preziosissimo di Cristo Gesù. Ma chi offre a Dio il proprio sangue, non giudica, non condanna, non misura. Si offre per la salvezza del mondo e basta.</w:t>
      </w:r>
    </w:p>
    <w:p w14:paraId="59A01B5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Perché osservi la pagliuzza nell'occhio del tuo fratello, mentre non ti accorgi della trave che hai nel tuo occhio? [4]O come potrai dire al tuo fratello: permetti che tolga la pagliuzza dal tuo occhio, mentre nell'occhio tuo c'è la trave? </w:t>
      </w:r>
    </w:p>
    <w:p w14:paraId="6E4667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ci vuole osservatori scrupolosi e attenti dei difetti o dei peccati dei nostri fratelli. Gesù vuole che noi siamo invece attenti e scrupolosi osservatori di ogni nostra più piccola trasgressione della Legge. Gesù ci vuole di coscienza, pura, retta, santa, delicata per noi stessi. 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1E07D81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Ipocrita, togli prima la trave dal tuo occhio e poi ci vedrai bene per togliere la pagliuzza dall'occhio del tuo fratello. </w:t>
      </w:r>
    </w:p>
    <w:p w14:paraId="2DFAD1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peccato dei nostri fratelli dobbiamo correggerlo in un solo modo: con la nostra altissima santità. Se vogliamo essere di aiuto agli altri dobbiamo risplendere di luce evangelica in ogni nostra azione, pensiero, parola. Il discepolo di Gesù deve essere come la luce. Questa scaccia le tenebre per il fatto stesso di esistere, di essere accesa. Il cristiano deve scacciare le tenebre dai cuori divenendo giorno dopo giorno luce evangelica sempre più grande. Dalla santità sempre più grande, rivestendosi di amorevolezza, ogni bontà e carità, spirito di saggezza e di sapienza, intelligenza evangelica di sicuro si può aiutare l'altro ad entrare anche lui nella bellezza della verità del Vangelo. Ogni tentativo di togliere la pagliuzza dal cuore dei fratelli dal nostro peccato, nel quale siamo immersi, è opera vana, inutile, senza effetto. Anzi produce un severo giudizio di riprovazione e di condanna su colui che una tale azione compie. Per servire il Vangelo non c'è cosa più necessaria che la più grande santità personale. Dalla più grande santità tutto è possibile, perché dalla più grande santità ogni cosa è fatta solo per amore della salvezza del fratello. Ipocrita è il peccatore che vuole gli altri santi, </w:t>
      </w:r>
      <w:r w:rsidRPr="0037310D">
        <w:rPr>
          <w:rFonts w:ascii="Arial" w:eastAsia="Times New Roman" w:hAnsi="Arial"/>
          <w:i/>
          <w:sz w:val="24"/>
          <w:szCs w:val="20"/>
          <w:lang w:eastAsia="it-IT"/>
        </w:rPr>
        <w:t>ma non santi della santità di Dio, santi della sua propria "santità", della santità a misura della sua volontà</w:t>
      </w:r>
      <w:r w:rsidRPr="0037310D">
        <w:rPr>
          <w:rFonts w:ascii="Arial" w:eastAsia="Times New Roman" w:hAnsi="Arial"/>
          <w:sz w:val="24"/>
          <w:szCs w:val="20"/>
          <w:lang w:eastAsia="it-IT"/>
        </w:rPr>
        <w:t>. Ipocrita è colui che stabilisce la sua volontà di peccato norma e misura della santità dei fratelli.</w:t>
      </w:r>
    </w:p>
    <w:p w14:paraId="0A54B24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 Non date le cose sante ai cani e non gettate le vostre perle davanti ai porci, perché non le calpestino con le loro zampe e poi si voltino per sbranarvi. </w:t>
      </w:r>
    </w:p>
    <w:p w14:paraId="6E47988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vuole che i suoi discepoli siano sommamente prudenti, saggi, accorti, lungimiranti. Li vuole ponderati in ogni cosa. Loro portano nel loro cuore, sulla loro bocca, nelle loro mani un tesoro inestimabile. Portano lo stesso Dio. Devono </w:t>
      </w:r>
      <w:r w:rsidRPr="0037310D">
        <w:rPr>
          <w:rFonts w:ascii="Arial" w:eastAsia="Times New Roman" w:hAnsi="Arial"/>
          <w:sz w:val="24"/>
          <w:szCs w:val="20"/>
          <w:lang w:eastAsia="it-IT"/>
        </w:rPr>
        <w:lastRenderedPageBreak/>
        <w:t>essere gelosi di questo tesoro. Saggi nel donarlo agli altri. Prudenti nell'offrirlo. Accorti nel presentarlo. Non si può esporre il Vangelo e la sua ricchezza a ludibrio e a derisione della gente. Perché questo non avvenga non c'è attenzione che basti. Non c'è prudenza che sia sufficiente. Il cane e il porco, presi come esempio, sono simboli di ogni persona incapace di discernere e di apprezzare la straordinaria ricchezza del dono che è stato loro fatto. Gesù ci avverte: la nostra imprudenza può produrre due effetti negativi assai gravi. Può generare il più grande disprezzo delle cose sante di Dio e del Dio tre volte santo. Se Dio è disprezzato per causa della nostra imprudenza, siamo noi colpevoli di un tale disprezzo. Può generare una rivolta non solo contro colui che è stato imprudente, ma anche contro quanti professano la stessa verità evangelica e danneggiarli seriamente, sia sul piano fisico, che su quello morale e spirituale. Per questo dobbiamo essere oculati, attenti, seri, vigilanti, scrutatori del mondo che ci circonda. Il Vangelo va sempre offerto secondo le regole del Vangelo. Le regole del Vangelo sono in Dio, in Cristo, nello Spirito Santo, mai nell'uomo. Se le regole sono sempre in Dio, a Dio dobbiamo sempre chiederle con preghiera insistente, persistente, duratura, assidua.</w:t>
      </w:r>
    </w:p>
    <w:p w14:paraId="4BB2FA8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Chiedete e vi sarà dato; cercate e troverete; bussate e vi sarà aperto; [8] perché chiunque chiede riceve, e chi cerca trova e a chi bussa sarà aperto. </w:t>
      </w:r>
    </w:p>
    <w:p w14:paraId="2C4239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Ognuno di noi manca di molte cose. Tutte le cose che mancano a noi sono in Dio, presso Dio, nel suo tesoro eterno. Tutte le cose che mancano a noi, sono anche presso i nostri fratelli. Dobbiamo rivestirci di grande umiltà e chiedere ogni cosa sia a Dio, se è solo Dio che può donarle, sia ai fratelli, se è in loro possibilità, concederci quanto chiediamo. Se chiediamo con umiltà, con vero spirito di fede e di pietà, il Signore dal cielo esaudirà la nostra preghiera. La esaudirà perché Cristo Gesù lo afferma con divina chiarezza: </w:t>
      </w:r>
      <w:r w:rsidRPr="0037310D">
        <w:rPr>
          <w:rFonts w:ascii="Arial" w:eastAsia="Times New Roman" w:hAnsi="Arial"/>
          <w:i/>
          <w:sz w:val="24"/>
          <w:szCs w:val="20"/>
          <w:lang w:eastAsia="it-IT"/>
        </w:rPr>
        <w:t>"Chiunque chiede riceve, e chi cerca trova e a chi bussa sarà aperto"</w:t>
      </w:r>
      <w:r w:rsidRPr="0037310D">
        <w:rPr>
          <w:rFonts w:ascii="Arial" w:eastAsia="Times New Roman" w:hAnsi="Arial"/>
          <w:sz w:val="24"/>
          <w:szCs w:val="20"/>
          <w:lang w:eastAsia="it-IT"/>
        </w:rPr>
        <w:t>. Sono queste Parole di Dio, non di un uomo.</w:t>
      </w:r>
    </w:p>
    <w:p w14:paraId="03B42E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ama il cuore umile. Il cuore è umile quando sa che la sua vita non è tutta nelle sue mani. Essa è invece interamente nelle mani di Dio e dei suoi fratelli. Il cuore è umile quando si prostra e chiede, chiede però senza pretendere nulla. Chiede secondo i suoi reali bisogni. Chiede per risolvere le sue più gravi necessità. Il cuore di certo non è umile quando chiede per spendere per i piaceri e per il lusso. Non è umile perché è nel peccato e un cuore a servizio del peccato non è mai umile. San Giacomo Apostolo in questo è un vero Maestro. Egli insegna secondo pienezza di verità le cose di Dio:</w:t>
      </w:r>
    </w:p>
    <w:p w14:paraId="3267FD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 che cosa derivano le guerre e le liti che sono in mezzo a voi? Non vengono forse dalle vostre passioni che combattono nelle vostre membra? Bramate e non riuscite a possedere e uccidete; invidiate e non riuscite ad ottenere, combattete e fate guerra! Non avete perché non chiedete; chiedete e non ottenete perché chiedete male, per spendere per i vostri piaceri. Gente infedele! Non sapete che amare il mondo è odiare Dio? Chi dunque vuole essere amico del mondo si rende nemico di Dio. O forse pensate che la Scrittura dichiari invano: fino alla gelosia ci ama lo Spirito che egli ha fatto abitare in noi? Ci dà anzi una grazia più grande; per questo dice: Dio resiste ai superbi; agli umili invece dà la sua grazia. </w:t>
      </w:r>
    </w:p>
    <w:p w14:paraId="5A686E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Sottomettetevi dunque a Dio; resistete al diavolo, ed egli fuggirà da voi. Avvicinatevi a Dio ed egli si avvicinerà a voi. Purificate le vostre mani, o peccatori, e santificate i vostri cuori, o irresoluti. Gemete sulla vostra miseria, fate lutto e piangete; il vostro riso si muti in lutto e la vostra allegria in tristezza. Umiliatevi davanti al Signore ed egli vi esalterà. Non sparlate gli uni degli altri, fratelli. Chi sparla del fratello o giudica il fratello, parla contro la legge e giudica la legge. E se tu giudichi la legge non sei più uno che osserva la legge, ma uno che la giudica. </w:t>
      </w:r>
    </w:p>
    <w:p w14:paraId="736AE0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uno solo è legislatore e giudice, Colui che può salvare e rovinare; ma chi sei tu che ti fai giudice del tuo prossimo? E ora a voi, che dite: "Oggi o domani andremo nella tal città e vi passeremo un anno e faremo affari e guadagni", mentre non sapete cosa sarà domani! Ma che è mai la vostra vita? Siete come vapore che appare per un istante e poi scompare. Dovreste dire invece: Se il Signore vorrà, vivremo e faremo questo o quello. Ora invece vi vantate nella vostra arroganza; ogni vanto di questo genere è iniquo. Chi dunque sa fare il bene e non lo compie, commette peccato. (Gc 4,1-17). </w:t>
      </w:r>
    </w:p>
    <w:p w14:paraId="662240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Umiltà e santità sono due condizioni essenziali, indispensabili perché la nostra preghiera venga esaudita. 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4B13DF9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54760A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Dal male per il male la Parola di Cristo Gesù mai si compirà per noi. Gesù parla ai suoi discepoli e a coloro che vogliono divenirlo. </w:t>
      </w:r>
    </w:p>
    <w:p w14:paraId="4F7D145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Chi tra di voi al figlio che gli chiede un pane darà una pietra? [10]O se gli chiede un pesce, darà una serpe? </w:t>
      </w:r>
    </w:p>
    <w:p w14:paraId="0C81E0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Voi padri della terra avete premura per i vostri figli della terra. Non negate quanto vi chiedono. Non date cose cattive, quando vi chiedono cose buone. Da notare che in questo versetto gli esempi addotti da Cristo Gesù riguardano le cose necessarie per la vita. Di certo a quei tempi un pane e un pesce di sicuro non servivano per i vizi. Erano le cose indispensabili della vita. Questa puntualizzazione è necessaria per comprendere quanto detto finora: bisogna pregare nel bene per il bene, nella virtù per la virtù, nella santità per la santità. </w:t>
      </w:r>
    </w:p>
    <w:p w14:paraId="6D826D1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[11] Se voi dunque che siete cattivi sapete dare cose buone ai vostri figli, quanto più il Padre vostro che è nei cieli darà cose buone a quelli che gliele domandano! </w:t>
      </w:r>
    </w:p>
    <w:p w14:paraId="3F9F51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non è fonte divina di bontà. Non è principio eterno di amore. Non è sorgente di verità e di santità. L’uomo così come si è fatto con il peccato è divenuto cattivo, egoista, superbo, ripieno di tanta concupiscenza. Eppure quest’uomo cattivo, perché fatto di tanto peccato, che spesso vive per il peccato, ai propri figli sa dare cose buone. Se dal peccato nel quale vive l’uomo si lascia attrarre dall’amore per il proprio figlio e non gli nega niente, quanto più il Signore saprà ascoltare la preghiera dei suoi figli, Lui che è il Santo, il Misericordioso, il Ricco di ogni grazia.</w:t>
      </w:r>
    </w:p>
    <w:p w14:paraId="5E0120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santità di Dio, la sua bontà, la ricchezza della sua grazia e misericordia, l’essere Lui la fonte di ogni bene, fa sì che Lui sia superiore, infinitamente superiore in esaudimento riguardo ad ogni uomo. Se la cattiveria di un uomo è vinta dall’amore per il figlio, potrà mai essere sconfitta l’eterna bontà di Dio dal non amore per i suoi figli, se Lui è in se stesso Amore eterno ed infinito? Se è già Amore che precede ogni desiderio dei suoi figli? 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6C3B109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Canès, tutti saranno delusi di un popolo che non gioverà loro, che non porterà né aiuto né vantaggio ma solo confusione e ignominia. </w:t>
      </w:r>
    </w:p>
    <w:p w14:paraId="30F8794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w:t>
      </w:r>
    </w:p>
    <w:p w14:paraId="47524F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w:t>
      </w:r>
      <w:r w:rsidRPr="0037310D">
        <w:rPr>
          <w:rFonts w:ascii="Arial" w:eastAsia="Times New Roman" w:hAnsi="Arial"/>
          <w:i/>
          <w:iCs/>
          <w:sz w:val="24"/>
          <w:szCs w:val="20"/>
          <w:lang w:eastAsia="it-IT"/>
        </w:rPr>
        <w:lastRenderedPageBreak/>
        <w:t xml:space="preserve">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3BD2C4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dice il Signore Dio, il Santo di Israele: "Nella conversione e nella calma sta la vostra salvezza, nell'abbandono confidente sta la vostra forza". Ma voi non avete voluto, anzi avete detto: "No, noi fuggiremo su cavalli". - Ebbene, fuggite! -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w:t>
      </w:r>
    </w:p>
    <w:p w14:paraId="1FC9091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w:t>
      </w:r>
    </w:p>
    <w:p w14:paraId="7E6E7F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70273A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sarà percossa con la verga. </w:t>
      </w:r>
    </w:p>
    <w:p w14:paraId="2C0E16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338902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Prima ancora che noi andiamo a pregare, il Signore è lì che ci aspetta. Dio è Colui che attende, attende sempre. Dio vigila e attende, attende e vigila. Lui è il Divino Attendente. </w:t>
      </w:r>
    </w:p>
    <w:p w14:paraId="2A293B4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[12] Tutto quanto volete che gli uomini facciano a voi, anche voi fatelo a loro: questa infatti è la Legge ed i Profeti. </w:t>
      </w:r>
    </w:p>
    <w:p w14:paraId="0AD4ED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Altra regola della preghiera è questa: l’ascolto della preghiera dei nostri fratelli. Se noi non sappiamo ascoltare la preghiera dei nostri fratelli, potrà forse Dio ascoltare la nostra? Se il nostro cuore è chiuso ai fratelli, potrà mai Dio aprire il suo cuore verso di noi? No, mai. Ma qual è la misura esatta dell’ascolto della preghiera dei nostri fratelli? La misura è il nostro cuore. Quanto noi desideriamo per noi, se fossimo in quello stato di necessità, così dobbiamo pensare per gli altri. Una è la misura, una sola: la stessa che vogliamo che ci venga usata. Ascoltando noi la preghiera dei nostri fratelli con misura larga e traboccante, si riversano su di noi due benedizioni: la benedizione di Dio e quella degli uomini; la ricchezza di Dio e quella dei nostri fratelli; la grazia del Cielo e quella della terra. Chi ascolta la richiesta dei suoi fratelli è </w:t>
      </w:r>
      <w:r w:rsidRPr="0037310D">
        <w:rPr>
          <w:rFonts w:ascii="Arial" w:eastAsia="Times New Roman" w:hAnsi="Arial"/>
          <w:i/>
          <w:sz w:val="24"/>
          <w:szCs w:val="20"/>
          <w:lang w:eastAsia="it-IT"/>
        </w:rPr>
        <w:t>“graziato”</w:t>
      </w:r>
      <w:r w:rsidRPr="0037310D">
        <w:rPr>
          <w:rFonts w:ascii="Arial" w:eastAsia="Times New Roman" w:hAnsi="Arial"/>
          <w:sz w:val="24"/>
          <w:szCs w:val="20"/>
          <w:lang w:eastAsia="it-IT"/>
        </w:rPr>
        <w:t xml:space="preserve"> due volte: da Dio e dai fratelli al momento del bisogno, della necessità. Anche in questa grazia dobbiamo credere, siamo chiamati a credere. Dalla fede è la nostra vita, ora sulla terra e domani in Paradiso. </w:t>
      </w:r>
    </w:p>
    <w:p w14:paraId="259C19B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Entrate per la porta stretta, perché larga è la porta e spaziosa la via che conduce alla perdizione, e molti sono quelli che entrano per essa; [14] quanto stretta invece è la porta e angusta la via che conduce alla vita, e quanto pochi sono quelli che la trovano! </w:t>
      </w:r>
    </w:p>
    <w:p w14:paraId="70933BB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Una è la porta stretta: la Parola di Cristo Gesù, il suo Santo Vangelo. Molte sono le porte larghe e spaziose: ogni parola dell’uomo diviene per l’uomo una porta larga. Molti iniziano con il Vangelo, ma poi finiscono con la parola dell’uomo. Per questo sono assai pochi coloro che percorrono la porta stretta del Vangelo. Dalla porta larga, dalla via larga alla porta stretta e alla via angusta si passa in un solo modo: </w:t>
      </w:r>
      <w:r w:rsidRPr="0037310D">
        <w:rPr>
          <w:rFonts w:ascii="Arial" w:eastAsia="Times New Roman" w:hAnsi="Arial"/>
          <w:i/>
          <w:sz w:val="24"/>
          <w:szCs w:val="20"/>
          <w:lang w:eastAsia="it-IT"/>
        </w:rPr>
        <w:t>attraverso la conversione e la fede al Vangelo</w:t>
      </w:r>
      <w:r w:rsidRPr="0037310D">
        <w:rPr>
          <w:rFonts w:ascii="Arial" w:eastAsia="Times New Roman" w:hAnsi="Arial"/>
          <w:sz w:val="24"/>
          <w:szCs w:val="20"/>
          <w:lang w:eastAsia="it-IT"/>
        </w:rPr>
        <w:t>. Sono pochi coloro che trovano la via della vita, perché sono pochi i veri predicatori del Vangelo. Se nessuno indica la via della vita ai suoi fratelli, come fanno questi a trovarla?</w:t>
      </w:r>
    </w:p>
    <w:p w14:paraId="5B6621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Sono pochi coloro che perseverano sulla via angusta del Vangelo, perché molti iniziano con il Vangelo, poi si stancano ed abbandonano. Ognuno che percorre la via angusta del Vangelo può aiutare i suoi fratelli a percorrere la stessa via. Ognuno che percorre la via larga della perdizione può condurre molti alla perdizione. Possiamo essere via di salvezza, ma anche via di dannazione per gli altri. Siamo per gli altri ciò che siamo per noi stessi. Non facciamoci illusioni: non possiamo essere per gli altri ciò che non siamo per noi stessi.</w:t>
      </w:r>
    </w:p>
    <w:p w14:paraId="780E3C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Uno che è nel Vangelo non può portare un altro fuori del Vangelo. Se lo porta fuori del Vangelo, o lo lascia fuori del Vangelo, è segno che lui stesso non è nel Vangelo. Uno che è fuori del Vangelo mai potrà condurre un altro nel Vangelo. Occorre che prima si converta ed entri lui nel Vangelo. È questo il motivo per cui spesso pastoralmente si lavora per il nulla. Quando la nostra pastorale non genera vita evangelica, è segno che noi non siamo nel Vangelo. Il mondo coltivato da noi attesta la nostra verità, attesta anche la nostra falsità. Guardando il campo da lui coltivato, ognuno sa se è nel Vangelo, se è fuori del Vangelo. Se sta camminando per la via angusta, oppure anche lui sta camminando per la via ampia e spaziosa. </w:t>
      </w:r>
    </w:p>
    <w:p w14:paraId="552FDEA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[15] Guardatevi dai falsi profeti che vengono a voi in veste di pecore, ma dentro son lupi rapaci. </w:t>
      </w:r>
    </w:p>
    <w:p w14:paraId="287CD5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danni dei falsi profeti sono veramente incalcolabili. È falso profeta colui che in nome di Dio parla, ma non dice la parola di Dio. Leggendo il profeta Ezechiele possiamo conoscere con esattezza l’entità del danno operato dai predicatori di falsità e di illusioni. </w:t>
      </w:r>
    </w:p>
    <w:p w14:paraId="58072D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265BA5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w:t>
      </w:r>
    </w:p>
    <w:p w14:paraId="24F68BF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216543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w:t>
      </w:r>
      <w:r w:rsidRPr="0037310D">
        <w:rPr>
          <w:rFonts w:ascii="Arial" w:eastAsia="Times New Roman" w:hAnsi="Arial"/>
          <w:i/>
          <w:iCs/>
          <w:sz w:val="24"/>
          <w:szCs w:val="20"/>
          <w:lang w:eastAsia="it-IT"/>
        </w:rPr>
        <w:lastRenderedPageBreak/>
        <w:t xml:space="preserve">rimarranno scoperte; esso crollerà e voi perirete insieme con esso e saprete che io sono il Signore. </w:t>
      </w:r>
    </w:p>
    <w:p w14:paraId="44CA10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16F75D3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2ABECA2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p>
    <w:p w14:paraId="745E6A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6538CC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 Nuovo Testamento falso profeta è prima di tutto il falso apostolo, il falso presbitero, il falso cristiano. Falso apostolo, falso presbitero, falso cristiano sono paragonati ai lupi rapaci: sbranano le pecore del Signore, le uccidono, le disperdono, le allontanano dall’ovile, le costringono a vivere da smarrite e confuse, senza acqua e senza cibo. La verità è questa ed è tremenda per tutti: </w:t>
      </w:r>
      <w:r w:rsidRPr="0037310D">
        <w:rPr>
          <w:rFonts w:ascii="Arial" w:eastAsia="Times New Roman" w:hAnsi="Arial"/>
          <w:i/>
          <w:sz w:val="24"/>
          <w:szCs w:val="20"/>
          <w:lang w:eastAsia="it-IT"/>
        </w:rPr>
        <w:t>ogni apostolo, ogni presbitero, ogni cristiano può diventare falso apostolo, falso presbitero, falso cristiano</w:t>
      </w:r>
      <w:r w:rsidRPr="0037310D">
        <w:rPr>
          <w:rFonts w:ascii="Arial" w:eastAsia="Times New Roman" w:hAnsi="Arial"/>
          <w:sz w:val="24"/>
          <w:szCs w:val="20"/>
          <w:lang w:eastAsia="it-IT"/>
        </w:rPr>
        <w:t xml:space="preserve">. Si è falsi apostoli, falsi presbiteri, falsi cristiani quando 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 Ecco come San Paolo parla dei falsi apostoli e dei falsi presbiteri: </w:t>
      </w:r>
    </w:p>
    <w:p w14:paraId="4F058DC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w:t>
      </w:r>
      <w:r w:rsidRPr="0037310D">
        <w:rPr>
          <w:rFonts w:ascii="Arial" w:eastAsia="Times New Roman" w:hAnsi="Arial"/>
          <w:i/>
          <w:iCs/>
          <w:sz w:val="24"/>
          <w:szCs w:val="20"/>
          <w:lang w:eastAsia="it-IT"/>
        </w:rPr>
        <w:lastRenderedPageBreak/>
        <w:t xml:space="preserve">Berèa, figlio di Pirro, Aristarco e Secondo di Tessalonica, Gaio di Derbe e Timòteo, e gli asiatici Tìchico e Tròfimo. </w:t>
      </w:r>
    </w:p>
    <w:p w14:paraId="231C5A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11CC2A2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6079BEB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3996FE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Vegliate su voi stessi e su tutto il gregge, in mezzo al quale lo Spirito Santo vi ha posti come vescovi a pascere la Chiesa di Dio, che egli si è acquistata con il suo sangue. Io </w:t>
      </w:r>
      <w:r w:rsidRPr="0037310D">
        <w:rPr>
          <w:rFonts w:ascii="Arial" w:eastAsia="Times New Roman" w:hAnsi="Arial"/>
          <w:i/>
          <w:iCs/>
          <w:sz w:val="24"/>
          <w:szCs w:val="20"/>
          <w:lang w:eastAsia="it-IT"/>
        </w:rPr>
        <w:lastRenderedPageBreak/>
        <w:t xml:space="preserve">so che dopo la mia partenza entreranno fra voi lupi rapaci, che non risparmieranno il gregge; perfino di mezzo a voi sorgeranno alcuni a insegnare dottrine perverse per attirare discepoli dietro di sé. </w:t>
      </w:r>
    </w:p>
    <w:p w14:paraId="70A884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0BE3CF7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tutte le maniere vi ho dimostrato che lavorando così si devono soccorrere i deboli, ricordandoci delle parole del Signore Gesù, che disse: Vi è più gioia nel dare che nel ricevere!". </w:t>
      </w:r>
    </w:p>
    <w:p w14:paraId="3D9B2B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(At 20,1-38). </w:t>
      </w:r>
    </w:p>
    <w:p w14:paraId="04CF604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22AC38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4400DB7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6FEF86C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w:t>
      </w:r>
      <w:r w:rsidRPr="0037310D">
        <w:rPr>
          <w:rFonts w:ascii="Arial" w:eastAsia="Times New Roman" w:hAnsi="Arial"/>
          <w:i/>
          <w:iCs/>
          <w:sz w:val="24"/>
          <w:szCs w:val="20"/>
          <w:lang w:eastAsia="it-IT"/>
        </w:rPr>
        <w:lastRenderedPageBreak/>
        <w:t xml:space="preserve">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5313068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1BEED27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340C31F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Qual è però la verità che Gesù ci vuole insegnare? Quale l’avvertimento che vuole offrirci?</w:t>
      </w:r>
    </w:p>
    <w:p w14:paraId="52E670D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Dai loro frutti li riconoscerete. Si raccoglie forse uva dalle spine, o fichi dai rovi? [17] Così ogni albero buono produce frutti buoni e ogni albero cattivo produce frutti cattivi; [18] un albero buono non può produrre frutti cattivi, né un albero cattivo produrre frutti buoni. </w:t>
      </w:r>
    </w:p>
    <w:p w14:paraId="6D835E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prima verità è questa: ognuno deve porre ogni attenzione a non consegnare mai la propria anima alla falsità. La salvezza della propria anima vale anche il proprio martirio. Il mondo intero con tutti i suoi beni è niente dinanzi alla salvezza della propria anima.</w:t>
      </w:r>
    </w:p>
    <w:p w14:paraId="63CDBE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il nostro corpo dobbiamo consegnare alla tortura, se questo serve per portare in Paradiso la nostra vita. Questa verità è assoluta. Contro questa verità non ci sono leggi, non possono essercene. La salvezza della propria anima è legge a se stessa ed è legge eterna. La seconda verità insegna invece che: Possiamo in ogni momento sapere chi è falso profeta da chi è vero profeta. Lo </w:t>
      </w:r>
      <w:r w:rsidRPr="0037310D">
        <w:rPr>
          <w:rFonts w:ascii="Arial" w:eastAsia="Times New Roman" w:hAnsi="Arial"/>
          <w:sz w:val="24"/>
          <w:szCs w:val="20"/>
          <w:lang w:eastAsia="it-IT"/>
        </w:rPr>
        <w:lastRenderedPageBreak/>
        <w:t xml:space="preserve">possiamo sapere in un modo assai semplice: basta osservare i frutti di chi ci sta dinanzi. Quali i frutti, tale la natura di chi li produce. Chi è vero produce frutti di Vangelo, di Parola di Dio. Chi è falso, produce frutti di vizio e di peccato. Dove non c’è santità di vita, lì c’è falso profetismo. Santità e verità sono una cosa sola. Se non c’è santità, non c’è verità. Se non c’è verità, neanche c’è santità. Dove c’è vizio e peccato, lì certamente c’è falsa profezia. Il cuore non si vede. Si vedono però le opere del cuore che manifestano la sua natura. </w:t>
      </w:r>
    </w:p>
    <w:p w14:paraId="6706990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[19] Ogni albero che non produce frutti buoni viene tagliato e gettato nel fuoco. </w:t>
      </w:r>
    </w:p>
    <w:p w14:paraId="032A382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è falso profeta, viene tagliato dal Signore e gettato nel fuoco eterno. 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05B80A8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[20] Dai loro frutti dunque li potrete riconoscere. </w:t>
      </w:r>
    </w:p>
    <w:p w14:paraId="0077B96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conferma quanto detto all’inizio: è sempre possibile sapere chi è vero profeta ed anche chi è falso profeta. Basta che si osservino le opere di ogni persona. L’opera manifesta, rivela, svela la natura del cuore. L’opera buona attesta che il cuore è vero. L’opera cattiva attesta che il cuore è falso. Dal cuore falso mai potranno nascere opere buone. </w:t>
      </w:r>
    </w:p>
    <w:p w14:paraId="0C107A4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[21] Non chiunque mi dice: Signore, Signore, entrerà nel regno dei cieli, ma colui che fa la volontà del Padre mio che è nei cieli. </w:t>
      </w:r>
    </w:p>
    <w:p w14:paraId="6F2FC68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entrerà nel regno dei cieli? Solo coloro che fanno la volontà di Dio. Fare la volontà di Dio ha un solo significato: vivere il Vangelo in ogni sua Parola. Entra in Paradiso chi vive tutta la Parola del Vangelo, anche nei suoi più piccoli precetti. Dire invece: “Signore, Signore”, non ci porta in Paradiso, perché il dire da solo non basta. Bisogna dire e fare. Predicare e vivere il Vangelo. Il Vangelo che si dice bisogna anche farlo. Cosa è il Vangelo se non l’opera fatta da Gesù trasformata in Parola di vita per ogni uomo? Anzi, nell’ordine esatto delle cose, prima viene il fare e poi il dire. Si fa il Vangelo e facendolo lo si dice. Si fa il Vangelo e facendolo lo si spiega. È questa la testimonianza che San Luca rende a Cristo nel primo Capitolo degli Atti degli Apostoli:</w:t>
      </w:r>
    </w:p>
    <w:p w14:paraId="16DFBA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w:t>
      </w:r>
    </w:p>
    <w:p w14:paraId="200C5A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w:t>
      </w:r>
      <w:r w:rsidRPr="0037310D">
        <w:rPr>
          <w:rFonts w:ascii="Arial" w:eastAsia="Times New Roman" w:hAnsi="Arial"/>
          <w:i/>
          <w:iCs/>
          <w:sz w:val="24"/>
          <w:szCs w:val="20"/>
          <w:lang w:eastAsia="it-IT"/>
        </w:rPr>
        <w:lastRenderedPageBreak/>
        <w:t xml:space="preserve">non molti giorni". Così venutisi a trovare insieme gli domandarono: "Signore, è questo il tempo in cui ricostituirai il regno di Israele?". </w:t>
      </w:r>
    </w:p>
    <w:p w14:paraId="14F2F9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egli rispose: "Non spetta a voi conoscere i tempi e i momenti che il Padre ha riservato alla sua scelta, ma avrete forza dallo Spirito Santo che scenderà su di voi e mi sarete testimoni a Gerusalemme, in tutta la Giudea e la Samaria e fino agli estremi confini della terra". Detto questo, fu elevato in alto sotto i loro occhi e una nube lo sottrasse al loro sguardo. </w:t>
      </w:r>
    </w:p>
    <w:p w14:paraId="484DFBF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sabato. (At 1,1-11). </w:t>
      </w:r>
    </w:p>
    <w:p w14:paraId="72C799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via della vita è una sola: l’osservanza piena e perfetta di ogni Parola proferita da Gesù Signore. </w:t>
      </w:r>
    </w:p>
    <w:p w14:paraId="6E6634B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[22] Molti mi diranno in quel giorno: Signore, Signore, non abbiamo noi profetato nel tuo nome e cacciato demòni nel tuo nome e compiuto molti miracoli nel tuo nome? </w:t>
      </w:r>
    </w:p>
    <w:p w14:paraId="6200EE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profetare nel nome di Gesù, cacciare demòni e compiere miracoli non ci aprono le porte del Paradiso? Eppure in sé sono delle opere buone che uno fa! La risposta è assai semplice, anzi è semplicissima: Il Vangelo non è fare qualcosa per gli altri nel nome di Gesù, o con la sua autorità. Il Vangelo è fare tutto per gli altri nel nostro nome. Il Vangelo è fare tutto per gli altri con la nostra autorità. Qual è la nostra autorità? Qual è il nostro nome? Quello di vivere tutto il Vangelo. Gesù vuole che facciamo tutto per gli altri non solamente servendoci del suo nome o della sua autorità. Vuole che ci serviamo del suo nome e della sua autorità, essendo suoi veri discepoli.</w:t>
      </w:r>
    </w:p>
    <w:p w14:paraId="58DCC3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noi siamo suoi veri discepoli? Quando lo seguiamo, vivendo ogni sua Parola, realizzando nella nostra vita tutto il Vangelo. Se ci serviamo del nome di Cristo, ma restando fuori di Cristo, Lui non ci riconoscerà come suoi. Un esempio è sufficiente perché possiamo comprendere questa risposta di Gesù: </w:t>
      </w:r>
      <w:r w:rsidRPr="0037310D">
        <w:rPr>
          <w:rFonts w:ascii="Arial" w:eastAsia="Times New Roman" w:hAnsi="Arial"/>
          <w:i/>
          <w:sz w:val="24"/>
          <w:szCs w:val="20"/>
          <w:lang w:eastAsia="it-IT"/>
        </w:rPr>
        <w:t>Io non vi conosco</w:t>
      </w:r>
      <w:r w:rsidRPr="0037310D">
        <w:rPr>
          <w:rFonts w:ascii="Arial" w:eastAsia="Times New Roman" w:hAnsi="Arial"/>
          <w:sz w:val="24"/>
          <w:szCs w:val="20"/>
          <w:lang w:eastAsia="it-IT"/>
        </w:rPr>
        <w:t>. Un apostolo, un sacerdote confessa nel nome di Cristo, celebra nel nome di Cristo, battezza nel nome di Cristo, profetizza nel nome di Cristo. Ebbene, l’esercizio del suo ministero non lo porta in Paradiso. Non è sufficiente celebrare i sacramenti, o predicare la Parola per entrare nel regno eterno di Dio, al momento della sua morte.</w:t>
      </w:r>
    </w:p>
    <w:p w14:paraId="285697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Entra nel regno di Dio chi mentre celebra i misteri del regno e annunzia la Parola del regno, diviene lui stesso regno di Dio sulla terra, vivendo ogni Parola del Vangelo. Non lo dimentichiamo: in Paradiso tutti, chiunque essi siano, qualsiasi ministero venga da loro esercitato, entrano passando per la porta stretta e percorrendo l’angusta via della vita in tutto conforme alla Parola di Gesù. Dove non c’è Parola vissuta non c’è porta del regno di Dio che si apre. </w:t>
      </w:r>
    </w:p>
    <w:p w14:paraId="1D07688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[23] Io però dichiarerò loro: Non vi ho mai conosciuti; allontanatevi da me, voi operatori di iniquità. </w:t>
      </w:r>
    </w:p>
    <w:p w14:paraId="4040DD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1382346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Demetrio seppe che era morto Nicànore ed era stato distrutto il suo esercito in combattimento e decise di mandare di nuovo Bàcchide e Alcimo in Giudea e l'ala destra dell'esercito con loro. Seguirono la via di Gàlgala e si accamparono sopra Mesalot in Arbè la; la occuparono prima e vi fecero morire molti uomini. Nel primo mese dell'anno centocinquanta due posero il campo contro Gerusalemme. Poi lo tolsero e si portarono a Berea con ventimila uomini e duemila cavalli. </w:t>
      </w:r>
    </w:p>
    <w:p w14:paraId="052092D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Giuda era accampato in Elasa con tremila uomini scelti. Quando videro la massa di un esercito così numeroso, ne rimasero sgomentati e molti si dileguarono dal campo e non rimasero che ottocento uomini. Giuda vide che il suo esercito si disgregava mentre la battaglia incalzava; si sentì venire meno il cuore, perché non aveva possibilità di radunare i suoi, e tutto affranto disse ai superstiti: "Alziamoci e andiamo contro i nostri avversari, se mai possiamo debellarli". Ma lo dissuadevano dicendo: "Non riusciremo ora se non a mettere in salvo noi stessi, ma torneremo poi con i nostri fratelli e combatteremo; da soli siamo troppo pochi". Giuda disse: "Non sia mai che facciamo una cosa simile, fuggire da loro; se è giunta la nostra ora, moriamo da eroi per i nostri fratelli e non lasciamo ombra alla nostra gloria". </w:t>
      </w:r>
    </w:p>
    <w:p w14:paraId="4DADB93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Giuda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Così si accese la battaglia e caddero feriti a morte molti da una parte e dall'altra; cadde anche Giuda e gli altri fuggirono. </w:t>
      </w:r>
    </w:p>
    <w:p w14:paraId="1CA64F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w:t>
      </w:r>
      <w:r w:rsidRPr="0037310D">
        <w:rPr>
          <w:rFonts w:ascii="Arial" w:eastAsia="Times New Roman" w:hAnsi="Arial"/>
          <w:i/>
          <w:iCs/>
          <w:sz w:val="24"/>
          <w:szCs w:val="20"/>
          <w:lang w:eastAsia="it-IT"/>
        </w:rPr>
        <w:lastRenderedPageBreak/>
        <w:t xml:space="preserve">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3332FB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Ci fu grande tribolazione in Israele, come non si verificava da quando fra loro erano scomparsi i profeti. Allora tutti gli amici di Giuda si radunarono e dissero a Giònata: "Da quando è morto tuo fratello Giuda, non c'è uomo simile a lui per condurre l'azione contro i nemici e Bàcchide e gli avversari della nostra nazione. Ora noi ti eleggiamo oggi nostro capo e condottiero nelle nostre battaglie". Giònata assunse il comando in quella occasione e prese il posto di Giuda suo fratello. Appena Bàcchide ne ebbe notizia, cercò di ucciderlo. Furono informati anche Giònata e Simone suo fratello e tutti i loro seguaci, ed essi fuggirono nel deserto di Tekòa e si accamparono presso la cisterna di Asfar. Bàcchide lo seppe in giorno di sabato e si portò con tutto il suo esercito al di là del Giordano. Giònata inviò suo fratello, 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loro musiche in lamento. Così vendicarono il sangue del loro fratello e ritornarono nelle paludi del Giordano. 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w:t>
      </w:r>
      <w:r w:rsidRPr="0037310D">
        <w:rPr>
          <w:rFonts w:ascii="Arial" w:eastAsia="Times New Roman" w:hAnsi="Arial"/>
          <w:i/>
          <w:iCs/>
          <w:sz w:val="24"/>
          <w:szCs w:val="20"/>
          <w:lang w:eastAsia="it-IT"/>
        </w:rPr>
        <w:lastRenderedPageBreak/>
        <w:t>vettovaglie. Prese come ostaggi i figli dei capi della regione e li pose come prigionieri nell'Acra a Gerusalemme. 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parlare né dare disposizioni per la sua casa. Alcimo morì in quel tempo con grande spasimo. 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Giudea, perché s'impadronissero di Giònata e dei suoi. Ma non riuscirono, perché era stata svelata la loro trama. Anzi questi presero una cinquantina di uomini, tra i promotori di tale iniquità nel paese e li misero a morte. Poi Giònata e Simone con i loro uomini si recarono fuori del paese a Bet-Basi nel deserto e ricostruirono le sue rovine e la fortificarono.</w:t>
      </w:r>
    </w:p>
    <w:p w14:paraId="45F9EC1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Odomèra con i suoi fratelli e i figli di Fasiron nel loro attendamento. Cominciarono così a battersi e aumentarono di forze. </w:t>
      </w:r>
    </w:p>
    <w:p w14:paraId="1FE2AC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Simone a sua volta e i suoi fecero una sortita dalla città e incendiarono le macchine. Poi attaccarono Bàcchide, che fu sconfitto, e lo gettarono in grande disappunto, perché il suo piano e la sua impresa erano andati a vuoto. Si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5611155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Così si riposò la spada in Israele. Giònata risiedeva in Micmas e incominciò a governare il popolo e a far scomparire gli empi da Israele. (1Mac 9,1-73). </w:t>
      </w:r>
    </w:p>
    <w:p w14:paraId="686D174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Queste cose avvennero dopo che Alessandro il Macedone, figlio di Filippo, uscito dalla regione dei Kittìm sconfisse Dario, re dei Persiani e dei Medi, e regnò al suo posto, cominciando dalla Grecia. Intraprese molte guerre, si impadronì di fortezze e uccise i re della terra; arrivò sino ai confini della terra e raccolse le spoglie di molti popoli. La terra </w:t>
      </w:r>
      <w:r w:rsidRPr="0037310D">
        <w:rPr>
          <w:rFonts w:ascii="Arial" w:eastAsia="Times New Roman" w:hAnsi="Arial"/>
          <w:i/>
          <w:iCs/>
          <w:sz w:val="24"/>
          <w:szCs w:val="20"/>
          <w:lang w:eastAsia="it-IT"/>
        </w:rPr>
        <w:lastRenderedPageBreak/>
        <w:t xml:space="preserve">si ridusse al silenzio davanti a lui; il suo cuore si esaltò e si gonfiò di orgoglio. Radunò forze ingenti e conquistò regioni, popoli e principi, che divennero suoi tributari. </w:t>
      </w:r>
    </w:p>
    <w:p w14:paraId="3C23DD9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46F96E1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6A00EF3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40E7390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w:t>
      </w:r>
    </w:p>
    <w:p w14:paraId="01828B2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Ritornò quindi Antioco dopo aver sconfitto l'Egitto nell'anno centoquaranta tre, si diresse contro Israele e mosse contro Gerusalemme con forze ingenti. 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w:t>
      </w:r>
    </w:p>
    <w:p w14:paraId="0821C61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w:t>
      </w:r>
      <w:r w:rsidRPr="0037310D">
        <w:rPr>
          <w:rFonts w:ascii="Arial" w:eastAsia="Times New Roman" w:hAnsi="Arial"/>
          <w:i/>
          <w:iCs/>
          <w:sz w:val="24"/>
          <w:szCs w:val="20"/>
          <w:lang w:eastAsia="it-IT"/>
        </w:rPr>
        <w:lastRenderedPageBreak/>
        <w:t xml:space="preserve">ingenti forze e rivolse loro con perfidia parole di pace ed essi gli prestarono fede. Ma all'improvviso piombò sulla città, le inflisse colpi crudeli e mise a morte molta gente in Israele. Mise a sacco la città, la diede alle fiamme e distrusse le sue abitazioni e le mura intorno. </w:t>
      </w:r>
    </w:p>
    <w:p w14:paraId="12BA2A0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Trassero in schiavitù le donne e i bambini e si impossessarono dei greggi. 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36 questo fu un'insidia per il santuario e un avversario maligno per Israele in ogni momento Versarono sangue innocente intorno al santuario e profanarono il luogo santo. </w:t>
      </w:r>
    </w:p>
    <w:p w14:paraId="0AEBAF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0EB370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14E7C5D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Nell’anno centoquarantacinque, il quindici di Casleu il re innalzò sull'altare un idolo. Anche nelle città vicine di Giuda eressero altari e bruciarono incenso sulle porte delle case e nelle piazze. </w:t>
      </w:r>
    </w:p>
    <w:p w14:paraId="1A9DFA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Stracciavano i libri della legge che riuscivano a trovare e li gettavano nel fuoco. Se qualcuno veniva trovato in possesso di una copia del libro dell'alleanza o ardiva obbedire alla legge, la sentenza del re lo condannava a morte. Con prepotenza trattavano gli Israeliti che venivano scoperti ogni mese nella città e specialmente al venticinque </w:t>
      </w:r>
      <w:r w:rsidRPr="0037310D">
        <w:rPr>
          <w:rFonts w:ascii="Arial" w:eastAsia="Times New Roman" w:hAnsi="Arial"/>
          <w:i/>
          <w:iCs/>
          <w:sz w:val="24"/>
          <w:szCs w:val="20"/>
          <w:lang w:eastAsia="it-IT"/>
        </w:rPr>
        <w:lastRenderedPageBreak/>
        <w:t xml:space="preserve">del mese, quando sacrificavano sull'ara che era sopra l'altare dei sacrifici. </w:t>
      </w:r>
    </w:p>
    <w:p w14:paraId="39AB47F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Mettevano a morte, secondo gli ordini, le donne che avevano fatto circoncidere i loro figli, con i bambini appesi al collo e con i familiari e quelli che li avevano circoncisi. Tuttavia molti in Israele si fecero forza e animo a vicenda per non mangiare cibi immondi e preferirono morire pur di non contaminarsi con quei cibi e non disonorare la santa alleanza; così appunto morirono. Sopra Israele fu così scatenata un'ira veramente grande. (1Mac 1,1-64). </w:t>
      </w:r>
    </w:p>
    <w:p w14:paraId="7AF423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0309D00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Sono velenosi come il serpente, come vipera sorda che si tura le orecchie per non udire la voce dell'incantatore, del mago che incanta abilmente. Spezzagli, o Dio, i denti nella bocca, rompi, o Signore, le mascelle dei leoni. Si dissolvano come acqua che si disperde, come erba calpestata inaridiscano. </w:t>
      </w:r>
    </w:p>
    <w:p w14:paraId="2A7EACA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58B181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Dai passi citati, non sono operatori di iniquità i nemici del popolo del Signore, bensì coloro che essendo popolo del Signore si vendono ai nemici del popolo del Signore per fare il male ai loro fratelli di fede. Come gli operatori di menzogna non sono i nemici del popolo di Dio. Sono invece i figli del popolo del Signore che tramano iniquità contro gli stessi loro fratelli.</w:t>
      </w:r>
    </w:p>
    <w:p w14:paraId="2CC769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792D669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Costoro sono operatori di iniquità perché cristiani mascherati. Essi si mascherano di cristianesimo, di sequela di Gesù, mentre in realtà sono interamente del male, del peccato, della falsità. Essendo però mascherati di cristianesimo, di verità, di Vangelo, di Parola, dello stesso nome di Cristo Gesù, inducono molti nell’errore, spingendoli così verso la perdizione eterna. La gravità di questi tali è il camuffamento, il mascheramento, l’inganno, la menzogna, la trappola di falsità che essi tendono sui passi dei semplici e dei piccoli. Gesù parla ancora degli operatori di iniquità nella parabola della zizzania. </w:t>
      </w:r>
    </w:p>
    <w:p w14:paraId="5DC676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Un’altra parabola espose loro così: "Il regno dei cieli si può paragonare a un uomo che ha seminato del buon seme nel suo campo. Ma mentre tutti dormivano venne il suo nemico, seminò zizzania in mezzo al </w:t>
      </w:r>
      <w:r w:rsidRPr="0037310D">
        <w:rPr>
          <w:rFonts w:ascii="Arial" w:eastAsia="Times New Roman" w:hAnsi="Arial"/>
          <w:i/>
          <w:iCs/>
          <w:sz w:val="24"/>
          <w:szCs w:val="20"/>
          <w:lang w:eastAsia="it-IT"/>
        </w:rPr>
        <w:lastRenderedPageBreak/>
        <w:t xml:space="preserve">grano e se ne andò. Quando poi la messe fiorì e fece frutto, ecco apparve anche la zizzania. </w:t>
      </w:r>
    </w:p>
    <w:p w14:paraId="21B4EC6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34DDAD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375C3DD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68BCDD8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308AA8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 Gesù lasciò la folla ed entrò in casa; i suoi discepoli gli si accostarono per dirgli: "Spiegaci la parabola della zizzania nel campo". </w:t>
      </w:r>
    </w:p>
    <w:p w14:paraId="527CB1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14A7C57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13,24-43). </w:t>
      </w:r>
    </w:p>
    <w:p w14:paraId="034FB7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conosce solamente tutti coloro che nell’ultimo giorno si presenteranno a Lui vestiti con la veste candida della sua Parola, interamente vissuta, realizzata, compresa, attualizzata. Perché nessuno si faccia illusioni, Gesù così continua il suo discorso:</w:t>
      </w:r>
    </w:p>
    <w:p w14:paraId="243156B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[24] Perciò chiunque ascolta queste mie parole e le mette in pratica, è simile a un uomo saggio che ha costruito la sua casa sulla roccia. [25] Cadde la pioggia, strariparono i fiumi, soffiarono i venti e si abbatterono su quella casa, ed essa non cadde, perché era fondata sopra la roccia. </w:t>
      </w:r>
    </w:p>
    <w:p w14:paraId="13D869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 verità più grande che è contenuta in questo versetto 24 è </w:t>
      </w:r>
      <w:r w:rsidRPr="0037310D">
        <w:rPr>
          <w:rFonts w:ascii="Arial" w:eastAsia="Times New Roman" w:hAnsi="Arial"/>
          <w:i/>
          <w:sz w:val="24"/>
          <w:szCs w:val="20"/>
          <w:lang w:eastAsia="it-IT"/>
        </w:rPr>
        <w:t>la perfettissima identità e uguaglianza tra la Volontà del Padre e “queste mie parole”, cioè tutto il Discorso della Montagna</w:t>
      </w:r>
      <w:r w:rsidRPr="0037310D">
        <w:rPr>
          <w:rFonts w:ascii="Arial" w:eastAsia="Times New Roman" w:hAnsi="Arial"/>
          <w:sz w:val="24"/>
          <w:szCs w:val="20"/>
          <w:lang w:eastAsia="it-IT"/>
        </w:rPr>
        <w:t>. Uniamo insieme il versetto 21 e il versetto 24:</w:t>
      </w:r>
    </w:p>
    <w:p w14:paraId="704B752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19DA21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Secondo il versetto 21 entrerà nel regno dei cieli </w:t>
      </w:r>
      <w:r w:rsidRPr="0037310D">
        <w:rPr>
          <w:rFonts w:ascii="Arial" w:eastAsia="Times New Roman" w:hAnsi="Arial"/>
          <w:i/>
          <w:sz w:val="24"/>
          <w:szCs w:val="20"/>
          <w:lang w:eastAsia="it-IT"/>
        </w:rPr>
        <w:t>“chi fa la volontà del Padre mio che è nei cieli”</w:t>
      </w:r>
      <w:r w:rsidRPr="0037310D">
        <w:rPr>
          <w:rFonts w:ascii="Arial" w:eastAsia="Times New Roman" w:hAnsi="Arial"/>
          <w:sz w:val="24"/>
          <w:szCs w:val="20"/>
          <w:lang w:eastAsia="it-IT"/>
        </w:rPr>
        <w:t xml:space="preserve">. Secondo il versetto 24, </w:t>
      </w:r>
      <w:r w:rsidRPr="0037310D">
        <w:rPr>
          <w:rFonts w:ascii="Arial" w:eastAsia="Times New Roman" w:hAnsi="Arial"/>
          <w:i/>
          <w:sz w:val="24"/>
          <w:szCs w:val="20"/>
          <w:lang w:eastAsia="it-IT"/>
        </w:rPr>
        <w:t>“chi fa la volontà del Padre mio che è nei cieli?”. “Chiunque ascolta queste mie parole e le mette in pratica”</w:t>
      </w:r>
      <w:r w:rsidRPr="0037310D">
        <w:rPr>
          <w:rFonts w:ascii="Arial" w:eastAsia="Times New Roman" w:hAnsi="Arial"/>
          <w:sz w:val="24"/>
          <w:szCs w:val="20"/>
          <w:lang w:eastAsia="it-IT"/>
        </w:rPr>
        <w:t>. Parola di Cristo Gesù e Volontà del Padre suo sono una cosa sola, non due cose; una sola volontà, non due volontà; una sola via, non due vie; una sola verità, non due verità. Ciò che vuole il Padre lo dice Cristo e ciò che vuole Cristo Gesù lo dice il Padre. La volontà del Padre è tutta nella Parola di Cristo Gesù. Dove non c’è la Parola di Cristo Gesù, mai ci potrà essere volontà del Padre.</w:t>
      </w:r>
    </w:p>
    <w:p w14:paraId="6031C4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conseguenze di questa identità sono grandi, grandissime, illimitate, infinite. È sufficiente porsi una sola domanda, perché la nostra mente si apra fin da subito ad un mondo tutto da evidenziare. La domanda è questa: Se Cristo Gesù ha portato a compimento ogni Parola di Dio e dopo Cristo Gesù, non c’è possibilità di alcun altro compimento, possiamo noi affermare la verità di un Dio – chiunque esso sia – senza la verità della Parola di Cristo Gesù? Questo solamente sul piano della Parola di Dio e della sua verità che è poi verità dello stesso Dio. Sul piano poi dei contenuti della Parola il mistero che si apre alla nostra mente è veramente insondabile, inesplorabile. </w:t>
      </w:r>
    </w:p>
    <w:p w14:paraId="704CAD8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Volendo prescindere da tutta questa problematica, l’insegnamento di Gesù è chiaro, non lascia spazi a fraintendimenti. La sua Parola oltre che porta stretta e via angusta, è ora presentata come roccia di stabilità. Chi costruisce su 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48AB03D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w:t>
      </w:r>
    </w:p>
    <w:p w14:paraId="63C0290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Invoco il Signore, degno di lode, e sarò salvato dai miei nemici. Mi circondavano flutti di morte, mi travolgevano torrenti impetuosi; già mi avvolgevano i lacci degli inferi, già mi stringevano agguati mortali. Nel mio affanno invocai il Signore, nell'angoscia gridai al mio Dio: dal suo tempio ascoltò la mia voce, al suo orecchio pervenne il mio grido. La terra tremò e si scosse; vacillarono le fondamenta dei monti, si </w:t>
      </w:r>
      <w:r w:rsidRPr="0037310D">
        <w:rPr>
          <w:rFonts w:ascii="Arial" w:eastAsia="Times New Roman" w:hAnsi="Arial"/>
          <w:i/>
          <w:iCs/>
          <w:sz w:val="24"/>
          <w:szCs w:val="20"/>
          <w:lang w:eastAsia="it-IT"/>
        </w:rPr>
        <w:lastRenderedPageBreak/>
        <w:t xml:space="preserve">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5DF3A38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66D62B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assalirono nel giorno di sventura, ma il Signore fu mio sostegno; mi portò al largo, mi liberò perché mi vuol bene. Il Signore mi tratta secondo la mia giustizia, mi ripaga secondo l'innocenza delle mie mani; perché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Con l'uomo buono tu sei buono con l'uomo integro tu sei integro, con l'uomo puro tu sei puro, con il perverso tu sei astuto. Perché tu salvi il popolo degli umili, ma abbassi gli occhi dei superbi. </w:t>
      </w:r>
    </w:p>
    <w:p w14:paraId="4142ED6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Signore, sei luce alla mia lampada; il mio Dio rischiara le mie tenebre. Con te mi lancerò contro le schiere, con il mio Dio scavalcherò le mura. La via di Dio è diritta, la parola del Signore è provata al fuoco; egli è scudo per chi in lui si rifugia. 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w:t>
      </w:r>
    </w:p>
    <w:p w14:paraId="3F999D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mi hai dato il tuo scudo di salvezza, la tua destra mi ha sostenuto, la tua bontà mi ha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Come polvere al vento li ho dispersi, calpestati come fango delle strade. Mi hai scampato dal popolo in rivolta, mi hai posto a capo delle nazioni. Un popolo che non conoscevo mi ha servito; all’udirmi, subito mi obbedivano, stranieri cercavano il mio favore, impallidivano uomini stranieri e uscivano tremanti dai loro nascondigli. </w:t>
      </w:r>
    </w:p>
    <w:p w14:paraId="033BE3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Viva il Signore e benedetta la mia rupe, sia esaltato il Dio della mia salvezza. 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(Sal 17,1-51). </w:t>
      </w:r>
    </w:p>
    <w:p w14:paraId="2B8A37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37310D">
        <w:rPr>
          <w:rFonts w:ascii="Arial" w:eastAsia="Times New Roman" w:hAnsi="Arial"/>
          <w:i/>
          <w:sz w:val="24"/>
          <w:szCs w:val="20"/>
          <w:lang w:eastAsia="it-IT"/>
        </w:rPr>
        <w:t>Attenzione</w:t>
      </w:r>
      <w:r w:rsidRPr="0037310D">
        <w:rPr>
          <w:rFonts w:ascii="Arial" w:eastAsia="Times New Roman" w:hAnsi="Arial"/>
          <w:sz w:val="24"/>
          <w:szCs w:val="20"/>
          <w:lang w:eastAsia="it-IT"/>
        </w:rPr>
        <w:t xml:space="preserve">: la stabilità della casa è sulla terra e nel cielo; non solo nel cielo, ma anche sulla terra. </w:t>
      </w:r>
    </w:p>
    <w:p w14:paraId="708C026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[26] Chiunque ascolta queste mie parole e non le mette in pratica, è simile a un uomo stolto che ha costruito la sua casa sulla sabbia. [27] Cadde la pioggia, strariparono i fiumi, soffiarono i venti e si abbatterono su quella casa, ed essa cadde, e la sua rovina fu grande. </w:t>
      </w:r>
    </w:p>
    <w:p w14:paraId="4645F4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Quanti invece ascoltano le parole di Gesù, ma non le mettono in pratica, lavorano per il nulla, che è sempre imminente. Una verità bisogna subito metterla in evidenza e in risalto: </w:t>
      </w:r>
      <w:r w:rsidRPr="0037310D">
        <w:rPr>
          <w:rFonts w:ascii="Arial" w:eastAsia="Times New Roman" w:hAnsi="Arial"/>
          <w:i/>
          <w:sz w:val="24"/>
          <w:szCs w:val="20"/>
          <w:lang w:eastAsia="it-IT"/>
        </w:rPr>
        <w:t xml:space="preserve">non si può costruire una casa sul peccato, sperando di avere stabilità duratura. </w:t>
      </w:r>
      <w:r w:rsidRPr="0037310D">
        <w:rPr>
          <w:rFonts w:ascii="Arial" w:eastAsia="Times New Roman" w:hAnsi="Arial"/>
          <w:sz w:val="24"/>
          <w:szCs w:val="20"/>
          <w:lang w:eastAsia="it-IT"/>
        </w:rPr>
        <w:t>Ogni casa costruita sul peccato è una casa votata all’immediato fallimento sia oggi, in questo tempo, anzi in questo istante, e poi alla fine anche nell’eternità. Ma è su questo istante che la casa va in rovina, in perdizione, in fallimento, viene portata via dai flutti. Sparisce e di essa non si trovano tracce.</w:t>
      </w:r>
    </w:p>
    <w:p w14:paraId="04C58C1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peccato è ogni ingiustizia, ogni iniquità, ogni menzogna, ogni falsità, ogni arroganza, ogni prepotenza, ogni disprezzo dell’uomo. Il peccato è ogni immoralità, ogni trasgressione dei comandamenti. Il peccato è ogni scandalo e ogni vizio. Quanto Cristo Gesù dice in questi due versetti (26 e 27), deve essere compreso in una duplice forma, o realtà e tutte e due le forme o realtà sono essenziali alla verità della Parola di Gesù.</w:t>
      </w:r>
    </w:p>
    <w:p w14:paraId="299C27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 una parte c’è il male: chi costruisce la sua casa sul male, la costruisce sul nulla, sul niente. Essa va in rovina nel mentre stesso che la si edifica. 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66A4F8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61F14D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Giacomo, servo di Dio e del Signore Gesù Cristo, alle dodici tribù disperse nel mondo, salute. Considerate perfetta letizia, miei fratelli, </w:t>
      </w:r>
      <w:r w:rsidRPr="0037310D">
        <w:rPr>
          <w:rFonts w:ascii="Arial" w:eastAsia="Times New Roman" w:hAnsi="Arial"/>
          <w:i/>
          <w:iCs/>
          <w:sz w:val="24"/>
          <w:szCs w:val="20"/>
          <w:lang w:eastAsia="it-IT"/>
        </w:rPr>
        <w:lastRenderedPageBreak/>
        <w:t xml:space="preserve">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La domandi però con fede, senza esitare, perché chi esita somiglia all'onda del mare mossa e agitata dal vento; e non pensi di ricevere qualcosa dal Signore un uomo che ha l'animo oscillante e instabile in tutte le sue azioni. </w:t>
      </w:r>
    </w:p>
    <w:p w14:paraId="012842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 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0095AB3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Perché l'ira dell'uomo non compie ciò che è giusto davanti a Dio. </w:t>
      </w:r>
    </w:p>
    <w:p w14:paraId="08D589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w:t>
      </w:r>
    </w:p>
    <w:p w14:paraId="02FADF3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invece fissa lo sguardo sulla legge perfetta, la legge della libertà, e le resta fedele, non come un ascoltatore smemorato ma come uno che la mette in pratica, questi troverà la sua felicità nel praticarla. Se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6D52F8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di Cristo Gesù è via di salvezza e di santità sempre più grande se è vissuta. Se è solamente ascoltata, essa ci rende ancora più responsabili dinanzi al Signore. Conoscevamo la sua Volontà e non l’abbiamo osservata. </w:t>
      </w:r>
    </w:p>
    <w:p w14:paraId="230E899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[28] Quando Gesù ebbe finito questi discorsi, le folle restarono stupite del suo insegnamento: [29] egli infatti insegnava loro come uno che ha autorità e non come i loro scribi. </w:t>
      </w:r>
    </w:p>
    <w:p w14:paraId="7FC173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 stupore nasce nelle folle dalla constatazione che Gesù insegnava con autorità, con fermezza, con pienezza di verità e di dottrina. Quello che Gesù diceva non era ripetizione di frasi apprese dai libri di questo o di quell’altro maestro. Gesù traeva la sua dottrina, il suo insegnamento dal suo cuore. Il cuore di Cristo era puro, povero, mite, umile, pieno di pace, di giustizia, di misericordia, di verità, di grazia. Dalla ricchezza del suo cuore egli attingeva ogni verità e la offriva alle folle. Il cuore di Cristo era il cuore stesso di Dio. Dal cuore di Dio che era tutto nel suo cuore umano egli traeva la Parola con la quale ammaestrava la gente che lo seguiva. Gli scribi dicevano cose che loro non erano. Gesù diceva cose che Lui stesso era. Un esempio è sufficiente a comprendere quanto or ora affermato:</w:t>
      </w:r>
    </w:p>
    <w:p w14:paraId="3B8607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 Questo è solo un esempio. Nella realtà possiamo continuare nell’enumerazione sino all’infinito. La forza della predicazione della Parola di Dio sarà sempre una e la sola: divenire noi stessi ciò che diciamo di Dio. Gesù dice ciò che Lui stesso è: questa è la sua autorità. Gli scribi dicono ciò che loro non sono: questa è l’assoluta mancanza di autorità che la gente riconosce loro.</w:t>
      </w:r>
    </w:p>
    <w:p w14:paraId="1FD3DD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cristiano dice ciò che lui stesso è in pienezza di verità e di grazia, anche lui diviene autorità, parla con autorità. È questa l’autorità che ognuno di noi si deve costruire, se vuole che la sua opera missionaria sia riconosciuta come vera da parte delle folle. È questo il segreto dei santi. Anche loro parlano con autorità. Parlano con la verità che loro stessi sono divenuti. 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1DEC56F2" w14:textId="77777777" w:rsidR="0037310D" w:rsidRPr="0037310D" w:rsidRDefault="0037310D" w:rsidP="0037310D">
      <w:pPr>
        <w:spacing w:after="120" w:line="240" w:lineRule="auto"/>
        <w:jc w:val="both"/>
        <w:rPr>
          <w:rFonts w:ascii="Arial" w:eastAsia="Times New Roman" w:hAnsi="Arial"/>
          <w:sz w:val="24"/>
          <w:szCs w:val="20"/>
          <w:lang w:eastAsia="it-IT"/>
        </w:rPr>
      </w:pPr>
    </w:p>
    <w:p w14:paraId="0ED049A0"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31" w:name="_Toc170291525"/>
      <w:bookmarkStart w:id="132" w:name="_Toc62151555"/>
      <w:r w:rsidRPr="0037310D">
        <w:rPr>
          <w:rFonts w:ascii="Arial" w:eastAsia="Times New Roman" w:hAnsi="Arial"/>
          <w:b/>
          <w:sz w:val="24"/>
          <w:szCs w:val="20"/>
          <w:lang w:eastAsia="it-IT"/>
        </w:rPr>
        <w:t>Osservazioni conclusive:</w:t>
      </w:r>
      <w:bookmarkEnd w:id="131"/>
      <w:bookmarkEnd w:id="132"/>
    </w:p>
    <w:p w14:paraId="67A52C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questo Capitolo VII termina il discorso della Montagna. L’insegnamento di Cristo Gesù è perfetto. Pienamente osservato per tutti i giorni della nostra vita, dona alla nostra esistenza una colorazione nuova. La rende differente da ogni altra vita che si vive in questo mondo. 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 Uno sguardo d’insieme su queste molteplici verità, senz’altro ci aiuterà a dare più consistenza alla nostra vita spirituale, comunitaria, ascetica, mistica. </w:t>
      </w:r>
    </w:p>
    <w:p w14:paraId="4698FAD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Gesù non manda i suoi discepoli nel mondo per giudicare il mondo: li manda invece perché il mondo si salvi per mezzo loro. Gesù vuole che i suoi discepoli </w:t>
      </w:r>
      <w:r w:rsidRPr="0037310D">
        <w:rPr>
          <w:rFonts w:ascii="Arial" w:eastAsia="Times New Roman" w:hAnsi="Arial"/>
          <w:bCs/>
          <w:sz w:val="24"/>
          <w:szCs w:val="20"/>
          <w:lang w:eastAsia="it-IT"/>
        </w:rPr>
        <w:lastRenderedPageBreak/>
        <w:t xml:space="preserve">splendano nel mondo con vera luce di santità: Solo così potranno incidere effettivamente per condurre ogni loro fratello nella stessa verità che loro non solo professano, ma anche vivono interamente. 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Gesù vuole che chiediamo ogni cosa al Padre suo: dobbiamo però chiederla sorretti da una grandissima fede. Non si può chiedere al Signore con una fede debole, inferma, malata. </w:t>
      </w:r>
    </w:p>
    <w:p w14:paraId="75DCFD4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Gesù vuole che chiediamo ogni cosa al Padre suo, ma in pienezza di santità: Mai si deve chiedere nel peccato; mai chiedere per il peccato. Il peccato è il vizio e ogni trasgressione dei Comandamenti. Anche la “regola d’oro” deve essere letta secondo la legge della richiesta cristiana: Se vogliamo che Dio sia misericordioso con noi oltre misura, noi dobbiamo essere misericordiosi con i fratelli anche oltre misura. Siamo noi la misura della misericordia di Dio. È il nostro cuore. Nel Paradiso si accede passando attraverso una porta stretta: la porta stretta è la Parola del Vangelo. Vivendo tutto il Vangelo si entra in Paradiso. Anche la via da percorrere è angusta: è angusta perché essa è fatta solo di Parole del Vangelo. Ogni Parola del Vangelo è una muraglia a destra e a sinistra che ci consente di progredire verso il Paradiso. La via di accesso all’inferno e la sua porta sono larghe, spaziose, ampie: Sono tutte le parole delle creature, nel cui cuore non abita il Signore, non regna la Parola di Dio, non si compie la sua divina ed eterna Volontà. </w:t>
      </w:r>
    </w:p>
    <w:p w14:paraId="39EE46F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Falso profeta nel Nuovo testamento è lo stesso discepolo di Gesù: tutti possono divenire falsi profeti nello svolgimento della missione evangelizzatrice. 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 Possiamo sempre sapere chi è un falso profeta: è sufficiente che osserviamo i frutti che uno produce. Se sono frutti di Parola di Vangelo siamo dinanzi ad un vero profeta; se invece sono frutti di falsità e di menzogna, siamo certamente dinanzi ad un falso profeta. Agire nel nome di Gesù non è sinonimo di salvezza eterna: Entra in Paradiso solo chi vive tutta la Parola del Signore, sempre. Chi non vive la Parola di Gesù è un operatore di iniquità: è operatore di iniquità perché con il suo cattivo esempio illude altri e li induce a fare altrettanto: a non vivere di Parola di Dio. </w:t>
      </w:r>
    </w:p>
    <w:p w14:paraId="0525636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Non tutti sono conosciuti da Gesù nell’ultimo giorno: Gesù riconoscerà come suoi discepoli coloro che si presenteranno dinanzi a Lui con il cuore trasformato in Vangelo, in Parola di Dio. La casa costruita sulla roccia è stabile in eterno: è stabile perché Dio è la nostra Roccia. Roccia indistruttibile, Roccia Eterna, Roccia divina. La roccia sulla quale dobbiamo costruire la nostra casa è la Parola di Gesù: c’è una identità perfetta tra volontà del Padre e Parola di Gesù. Sono la stessa, unica, eterna verità. Non c’è vera Parola di Dio dove non c’è la Parola di Cristo Gesù: Cristo Gesù è la Parola del Padre data a noi nel suo pieno compimento. </w:t>
      </w:r>
    </w:p>
    <w:p w14:paraId="0663089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Il Discordo della Montagna non è stato fatto ai soli discepoli: è stato fatto a tutta la folla. La folla presente è segno, o simbolo dell’umanità intera. In quella folla c’era ognuno di noi. 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 Sempre la gente si deve stupire quando noi parliamo di Dio: come fa a stupirsi? Vedendo che noi e la Parola siamo divenuti una cosa sola, una sola verità, una sola vita.</w:t>
      </w:r>
    </w:p>
    <w:p w14:paraId="204D35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 La Vergine Maria, Madre della Redenzione, ci aiuti perché anche noi possiamo dire un sì pieno ad ogni Parola di suo Figlio Gesù. Lo esige il mondo, al quale anche noi dobbiamo parlare con autorità se vogliamo che si stupisca e dallo stupore passi alla fede. Gli Angeli e i Santi ci siano vicini. Con loro al nostro fianco il cammino è sicuramente più facile, come fu facile il cammino di Tobia guidato dall’Arcangelo Raffaele. </w:t>
      </w:r>
    </w:p>
    <w:p w14:paraId="4D1365EE"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C3A463B"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33" w:name="_Toc192885416"/>
      <w:r w:rsidRPr="0037310D">
        <w:rPr>
          <w:rFonts w:ascii="Arial" w:eastAsia="Times New Roman" w:hAnsi="Arial"/>
          <w:b/>
          <w:sz w:val="24"/>
          <w:szCs w:val="18"/>
          <w:lang w:eastAsia="it-IT"/>
        </w:rPr>
        <w:t>MATTEO VII</w:t>
      </w:r>
      <w:bookmarkEnd w:id="133"/>
    </w:p>
    <w:p w14:paraId="62A53F6A"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7EBA9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Non date le cose sante ai cani e non gettate le vostre perle davanti ai porci, perché non le calpestino con le loro zampe e poi si voltino per sbranarvi.</w:t>
      </w:r>
    </w:p>
    <w:p w14:paraId="30CA3BE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969EF1A"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Tutto quanto volete che gli uomini facciano a voi, anche voi fatelo a loro: questa infatti è la Legge e i Profeti.</w:t>
      </w:r>
    </w:p>
    <w:p w14:paraId="5006A9E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AB0437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71898C0"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5A8CEE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8161C88"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Quando Gesù ebbe terminato questi discorsi, le folle erano stupite del suo insegnamento: egli infatti insegnava loro come uno che ha autorità, e non come i loro scribi.</w:t>
      </w:r>
    </w:p>
    <w:p w14:paraId="5351521D" w14:textId="77777777" w:rsidR="0037310D" w:rsidRPr="0037310D" w:rsidRDefault="0037310D" w:rsidP="0037310D">
      <w:pPr>
        <w:tabs>
          <w:tab w:val="left" w:pos="851"/>
          <w:tab w:val="left" w:pos="1418"/>
        </w:tabs>
        <w:spacing w:after="120" w:line="240" w:lineRule="auto"/>
        <w:ind w:left="851" w:hanging="851"/>
        <w:jc w:val="both"/>
        <w:rPr>
          <w:rFonts w:ascii="Times New Roman" w:eastAsia="Times New Roman" w:hAnsi="Times New Roman"/>
          <w:color w:val="000000"/>
          <w:sz w:val="20"/>
          <w:szCs w:val="20"/>
          <w:lang w:eastAsia="it-IT"/>
        </w:rPr>
      </w:pPr>
      <w:r w:rsidRPr="0037310D">
        <w:rPr>
          <w:rFonts w:ascii="Times New Roman" w:eastAsia="Times New Roman" w:hAnsi="Times New Roman"/>
          <w:color w:val="000000"/>
          <w:sz w:val="24"/>
          <w:szCs w:val="20"/>
          <w:lang w:eastAsia="it-IT"/>
        </w:rPr>
        <w:tab/>
      </w:r>
    </w:p>
    <w:p w14:paraId="71C812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w:t>
      </w:r>
      <w:r w:rsidRPr="0037310D">
        <w:rPr>
          <w:rFonts w:ascii="Arial" w:eastAsia="Times New Roman" w:hAnsi="Arial"/>
          <w:b/>
          <w:color w:val="000000"/>
          <w:sz w:val="24"/>
          <w:szCs w:val="20"/>
          <w:lang w:eastAsia="it-IT"/>
        </w:rPr>
        <w:t>Non giudicate, per non essere giudicati;</w:t>
      </w:r>
    </w:p>
    <w:p w14:paraId="23687B2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giudizio è una dichiarazione di colpevolezza con sentenza di condanna contro il fratello ritenuto peccatore ai nostri occhi. Il giudizio appartiene solo al Signore. Ogni trasgressione contro la Legge va giudicata secondo le regole date da Dio. Nella Legge Antica il potere di giudicare era stato conferito dal Signore ad alcune persone particolari, detti giudici. Essi dovevano giudicare ogni trasgressione dei comandamenti e infliggere la pena secondo la Legge. Al singolo non appartiene il giudizio. Al singolo appartiene l’amore, il perdono, la compassione, la misericordia. Se noi giudichiamo i fratelli, non solo dai fratelli saremo giudicati, anche il Signore giudicherà noi con la nostra stessa misura. Noi non dobbiamo giudicare perché Cristo Gesù non è venuto per giudicare. Lui è venuto per invitare ogni uomo alla conversione, nel perdono dei peccati. Lui è venuto per espiare i peccati del mondo, non per giudicare il mondo. Il giudizio Gesù lo terrà nell’ultimo giorno verso ogni uomo, alla presenza di tutta l’umanità. Oggi lo esercita al momento della morte. Ogni anima si presenta dinanzi a Lui e vedendo se stessa sa già quale è la sua sorte. </w:t>
      </w:r>
    </w:p>
    <w:p w14:paraId="7A4A1EB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Non si deve però mai confondere giudizio con discernimento. Il giudizio è sentenza di condanna. Il discernimento è distinzione secondo la Parola di Dio e di Cristo Gesù. Il discernimento non solo si può fare, necessariamente va fatto. Il </w:t>
      </w:r>
      <w:r w:rsidRPr="0037310D">
        <w:rPr>
          <w:rFonts w:ascii="Arial" w:eastAsia="Times New Roman" w:hAnsi="Arial"/>
          <w:color w:val="000000"/>
          <w:sz w:val="24"/>
          <w:szCs w:val="20"/>
          <w:lang w:eastAsia="it-IT"/>
        </w:rPr>
        <w:lastRenderedPageBreak/>
        <w:t>primo discernimento del cristiano è distinguere il vero Cristo dai falsi Cristi, il vero Redentore dai falsi redentori, il vero Salvatore dai falsi salvatori, il vero unico Mediatore tra Dio e gli uomini da ogni falso mediatore. Il secondo discernimento è anch’esso essenziale. Si deve discernere la Parola di Gesù dalla parola degli uomini, il pensiero di Cristo dal pensiero degli uomini, le vie di Cristo Signore dalle vie degli uomini. Discernimento obbligatorio. Il terzo discernimento vuole che noi separiamo il vero Dio da ogni falso Dio, la verità di Dio dalla falsità degli uomini, la purissima morale che nasce dal Vangelo dalla malsana e peccaminosa moralità che viene dal cuore dell’uomo.</w:t>
      </w:r>
    </w:p>
    <w:p w14:paraId="088993F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quarto discernimento obbliga a separare il male da colui che lo commette. Il male rimane male in eterno. Colui che lo commette non sempre può essere responsabile dinanzi a Dio per mancanza di alcuni requisiti essenziali. Il quinto discernimento è conoscere ciò che viene dallo Spirito e ciò che viene dalla carne, ciò che è opera della carne e ciò che è frutto dello Spirito. Ed anche ciò che dobbiamo fare noi per sacramento ricevuto e ciò che è degli altri. Tutta la nostra vita è un perenne discernimento. Non siamo chiamati a giudicare. È riservato a Dio e a quanti Lui ha preposto per questo ministero. Il discernimento tra bene e male obbliga tutti, sempre, in ogni momento.</w:t>
      </w:r>
    </w:p>
    <w:p w14:paraId="20FD84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perché con il giudizio con il quale giudicate sarete giudicati voi e con la misura con la quale misurate sarà misurato a voi.</w:t>
      </w:r>
    </w:p>
    <w:p w14:paraId="38DAB1C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ci avverte. Il Signore applicherà con noi lo stesso giudizio da noi usato verso i nostri fratelli. Come giudichiamo, saremo giudicati. Come misuriamo, saremo misurati. Chi vuole un giudizio di pietà, deve essere pietoso. Non solo avremo un giudizio pari al giudizio da noi usato per i nostri fratelli, in più siamo senza alcuna scusa dinanzi al Signore, se commettiamo gli stessi errori. Sapevamo che era un male, lo abbiamo condannato, lo abbiamo fatto. Se quanto condannato è male per gli altri, è male anche per noi. Per questo non abbiamo nessuna scusa dinanzi a Dio. Mentre colui che noi abbiamo condannato potrebbe avere mille scuse dinanzi al Signore nostro Dio.</w:t>
      </w:r>
    </w:p>
    <w:p w14:paraId="38E3456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Potrebbe sempre dire: Nessuno mi ha ammaestrato, nessuno mi ha detto che quanto io stavo facendo era un male. La non conoscenza del peccato non rende il fatto grave non fatto grave, scusa però colui che lo ha posto in essere. Infatti noi insegniamo che per commettere un peccato mortale occorre la materia grave, ma anche la piena avvertenza e il deliberato consenso. Questo significa che non si commettono peccati senza volontà e senza conoscenza. Un uomo ricco di misericordia, pietà, compassione, perdono, ha sempre un giudizio benevolo da parte del Signore. Il Giudice supremo userà per lui la sua stessa misura. Lui è stato benevolo e che il Signore sarà benevolo.</w:t>
      </w:r>
    </w:p>
    <w:p w14:paraId="01EA9B6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Perché guardi la pagliuzza che è nell’occhio del tuo fratello, e non ti accorgi della trave che è nel tuo occhio?</w:t>
      </w:r>
    </w:p>
    <w:p w14:paraId="2057574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L’immagine della pagliuzza e della trave rivela, più che un trattato di teologia morale, l’iniquità di colui che giudica il fratello. È giusto che noi mettiamo in luce il vero pensiero di Gesù, altrimenti rischiamo di leggere tutto in chiave volgare. In questa immagine di Gesù è presentata tutta la vita della comunità dei suoi discepoli. Gesù chiede ad ogni discepolo che sia perfetto in ogni cosa. La </w:t>
      </w:r>
      <w:r w:rsidRPr="0037310D">
        <w:rPr>
          <w:rFonts w:ascii="Arial" w:eastAsia="Times New Roman" w:hAnsi="Arial"/>
          <w:color w:val="000000"/>
          <w:sz w:val="24"/>
          <w:szCs w:val="20"/>
          <w:lang w:eastAsia="it-IT"/>
        </w:rPr>
        <w:lastRenderedPageBreak/>
        <w:t>perfezione morale della singola persona è vera correzione fraterna. Poiché tutti siamo con la trave davanti agli occhi, Gesù ci chiede di mettere ogni impegno a togliere dal nostro cuore e dal nostro corpo tutto ciò che non si confà con la sua Parola, il suo Vangelo. Il discepolo deve essere Vangelo vivente.</w:t>
      </w:r>
    </w:p>
    <w:p w14:paraId="51BB97A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Divenuto lui Vangelo vivente e mentre lo diviene, l’altro vedrà la differenza tra chi vive il Vangelo e chi non lo vive. Se vuole potrà emendare la sua vita. Potrà iniziare a togliere dal suo corpo e dal suo cuore quanto non è Vangelo. Ma vi è di più. Man mano che si cresce in sapienza e grazia, man mano che si vive nella perfezione e santità della Nuova Alleanza, nello Spirito Santo sempre si può dire una parola che aiuti l’altro a rimettersi sulla giusta via. Infine la relazione tra discepolo di Gesù dovrà essere sempre una relazione vissuta con carità nella verità e con verità nella carità. Mai vissuta con la sola verità. Mai vissuta con la sola carità. Carità e verità insieme.</w:t>
      </w:r>
    </w:p>
    <w:p w14:paraId="24B6E61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O come dirai al tuo fratello: “Lascia che tolga la pagliuzza dal tuo occhio”, mentre nel tuo occhio c’è la trave?</w:t>
      </w:r>
    </w:p>
    <w:p w14:paraId="17A6188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 mancano in noi verità e carità insieme, si è già con la trave davanti agli occhi, anzi neanche si hanno gli occhi del Vangelo. E senza occhi di Vangelo non possiamo dire al fratello: lascia che tolga la pagliuzza dal tuo occhio. Altra verità ci rivela che il male si vede bene solo dalla santità. Dal peccato non si vede il male. Si vede solo il male che ci disturba. Il male in tutta la sua essenza di morte e di offesa a Dio, si vede solo dalla perfetta santità. Ne sono prova i farisei. Costoro accusano Gesù di agire in virtù del potere che gli aveva conferito Beelzebùl. Non conoscendo essi Dio, il Padre celeste, non conoscono neanche Satana, il principe delle tenebre, il padre della menzogna.</w:t>
      </w:r>
    </w:p>
    <w:p w14:paraId="5A08163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Questa legge vale per ogni uomo. Vale per cristiani e non cristiani. Più si è santi come il nostro Dio è santo e più vediamo le profondità di Satana e del peccato. Meno santi si è e più si convive con Satana e con il peccato. Oggi la nostra società non conosce più il male, il peccato, la trasgressione. Oggi tutto dichiara amore, verità, giustizia, diritto. È il segno che si è fuori del Vangelo, fuori della santità di Cristo Gesù, fuori della luce del Padre nostro. Togliere la trave dal nostro occhio è iniziare quel cammino serio di verità in verità e di carità in carità fino al raggiungimento della perfetta imitazione di Gesù Signore, il nostro unico e solo vero modello nella verità e nella carità. Dalla verità e dalla carità, siamo di esempio per gli altri. Mostriamo agli altri il vero bene. Dalla verità e dalla carità, possiamo rivolgere una parola ai fratelli che anche iniziano il viaggio che dovrà portarli alla perfetta imitazione di Gesù. </w:t>
      </w:r>
    </w:p>
    <w:p w14:paraId="0349ED2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Ipocrita! Togli prima la trave dal tuo occhio e allora ci vedrai bene per togliere la pagliuzza dall’occhio del tuo fratello.</w:t>
      </w:r>
    </w:p>
    <w:p w14:paraId="461C374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Con l’ipocrisia indossiamo la maschera della santità, ma non siamo santi. Correggiamo dal peccato e non dalla grazia, parliamo all’altro dalle tenebre e non dalla luce. Ci proclamiamo giusti, giudichiamo, ma senza alcuna santità. L’ipocrisia è il male oscuro di ogni religione e non solo della religione di Gesù Signore. L’ipocrita indossa la maschera del bene, dell’amore, della preghiera, della giustizia, della santità, della misericordia, ma dentro è marcio di male. Possiamo dire che l’ipocrisia è la vera religione dell’umanità. Essa è religione </w:t>
      </w:r>
      <w:r w:rsidRPr="0037310D">
        <w:rPr>
          <w:rFonts w:ascii="Arial" w:eastAsia="Times New Roman" w:hAnsi="Arial"/>
          <w:color w:val="000000"/>
          <w:sz w:val="24"/>
          <w:szCs w:val="20"/>
          <w:lang w:eastAsia="it-IT"/>
        </w:rPr>
        <w:lastRenderedPageBreak/>
        <w:t xml:space="preserve">universale che abbraccia ogni religione. L’ipocrisia è la religione di Satana, da lui inventata per la rovina di ogni uomo. L’ipocrisia è religione infernale. L’ipocrisia è la religione della carne. Perché è allora ipocrisia? Perché le parole appartengono alla religione che si professa. Le opere appartengono alla carne e la carne è per tutti uguale. Essa è carne di peccato e di morte. Gesù non è venuto per dare nuova forma alla religione dell’ipocrisia. Lui è venuto per creare la religione della purezza della verità e della carità del corpo, dell’anima, dello spirito, dell’anima o dell’uomo mosso solo dallo Spirito Santo. Per questo motivo lui non vuole tra i suoi discepoli persone che si fingono santi, giusti, perfetti, che giudicano e condannano gli altri, mentre sui loro occhi vi è la trave che impedisce ogni visione. Lui vuole discepoli umili, pieni di pietà. </w:t>
      </w:r>
    </w:p>
    <w:p w14:paraId="4381828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Non date le cose sante ai cani e non gettate le vostre perle davanti ai porci, perché non le calpestino con le loro zampe e poi si voltino per sbranarvi.</w:t>
      </w:r>
    </w:p>
    <w:p w14:paraId="5A79367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Cani e porci nella scrittura sono il simbolo dell’immoralità più immorale. Le cose sante sono i sacramenti della Chiesa. Cosa santissima è l’Eucaristia. I sacramenti non sono il primo dono della Chiesa all’umanità. I sacramenti sono il secondo dono. Il primo dono è la Parola del Vangelo. Si predica il Vangelo, lo si accoglie, ci si pente, si lascia il vecchio mondo, si entra nel Vangelo, si è pronti per ricevere il secondo dono che sono i sacramenti. Se l’uomo non vuole la Parola, i sacramenti non vanno dati, perché essi sono tutti a servizio della Parola: per il suo annunzio, la sua spiegazione, la sua amministrazione, la sua vita. La Parola vive attingendo ogni forza nella grazia.</w:t>
      </w:r>
    </w:p>
    <w:p w14:paraId="772AEFE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 una persona vuole rimanere nella sua immoralità, a nulla gli servono i sacramenti. A nulla gli serve l’Eucaristia. Chi la donna la espone a sacrilegio di questo è responsabile dinanzi al Signore. Si è macchiato di una grave colpa. Oggi si sta discutendo in lungo e in largo sul dare o non dare l’Eucaristia, mentre il problema non è dell’Eucaristia, ma del Sacramento della penitenza. Ecco la vera questione: chi può essere assolto dai peccati commessi? Può essere assolto chi con sincero pentimento, con vera conversione, con volontà ferma e risoluta di abbandonare la via del male, chiede umilmente perdono al Signore, con promessa di abitare nella sua Legge per sempre. Abitare nel peccato e chiedere di essere assolti non è conforme alla volontà di Dio, il quale, ricco di misericordia e di pietà, largo nel perdono, sempre ha chiesto l’abbandono della casa del peccato. Il perdono si dona dal Vangelo.</w:t>
      </w:r>
    </w:p>
    <w:p w14:paraId="45437DF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dona a chi è già nel Vangelo con il cuore, con l’anima, con lo spirito, con il corpo. Se uno vuole rimanere fuori del Vangelo, manca del vero pentimento, della vera conversione, della volontà di detestare il male per sempre. Allora il problema non è più se dare o non dare l’Eucaristia, se dare o non dare l’assoluzione sacramentale. Il problema diviene uno solo: Cosa è il Vangelo? Cosa è il peccato? Qual è la volontà di Dio in ordine alla verità dell’uomo? Gesù ci ammonisce. Le sue cose sante non si danno né ai cani né ai porci. Gli immorali devono essere tenuti lontani dalla sua grazia. Non perché sono immorali, ma perché vogliono rimanere immorali. La grazia purifica dal male. </w:t>
      </w:r>
    </w:p>
    <w:p w14:paraId="494433F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Chiedete e vi sarà dato, cercate e troverete, bussate e vi sarà aperto.</w:t>
      </w:r>
    </w:p>
    <w:p w14:paraId="588B40C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Le Parole di Gesù sono come una espressione algebrica. Ogni Parola è come un numero o un segno di tutta l’espressione. Parola e segno sono veri finché rimangono nell’espressione. Si tolgono fuori, non hanno alcun valore. La preghiera è efficace se si chiede dal Vangelo per il Vangelo. Si chiede dal Vangelo per il Vangelo, se si chiede da discepolo di Gesù. Tutto il Vangelo perde ogni significato di salvezza e di speranza se non si diviene discepoli. Si prega per la pace. Benissimo. Cosa santa. Ma cosa è la pace? L’abitazione dell’uomo nel Vangelo. La conversione dell’uomo al Vangelo nella fede ad ogni sua Parola. Tutto questo è frutto di perenne evangelizzazione.</w:t>
      </w:r>
    </w:p>
    <w:p w14:paraId="71412A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Si esce dal Vangelo, si abbandona l’altro fuori del Vangelo, gli si dice che il Vangelo non gli serve perché ogni via conduce a Dio. Poi si prega per la pace. Pace mai ci sarà e mai avverrà, perché l’uomo rifiuta la via della pace. Questo principio vale per ogni altra cosa. Tutto si può e si deve chiedere al Signore, ma sempre dal Vangelo per il Vangelo, da Cristo, in Cristo, per Cristo. Dalla nostra vera figliolanza di adozione, da vero tempio dello Spirito Santo. Dal Vangelo, la Parola di Gesù è vera in eterno. Chiedete e vi sarà dato. Cercate e troverete. Bussate e vi sarà aperto. Cristo Gesù bussa al nostro cuore. Noi gli apriamo. Noi bussiamo al suo cuore. Lui ci apre la porta. Se però usciamo dal suo cuore, uscendo dal suo Vangelo, non possiamo pretendere di essere ascoltati, altrimenti vi sarebbe un ascolto che dichiarerebbe falso il Vangelo e false tutte le vie evangeliche della preghiera.</w:t>
      </w:r>
    </w:p>
    <w:p w14:paraId="6C0CFA2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Perché chiunque chiede riceve, e chi cerca trova, e a chi bussa sarà aperto.</w:t>
      </w:r>
    </w:p>
    <w:p w14:paraId="48E6066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si prega dal Vangelo, si deve avere la certezza nella fede che tutto ci sarà accordato. Perché chiunque chiede riceve, e chi cerca trova, e a chi bussa sarà aperto. Cercate il regno di Dio e la sua giustizia, il resto è dato in aggiunta. Ogni Parola del Vangelo è la verità di ogni altra Parola del Vangelo. Si toglie una Parola al Vangelo, tutto il Vangelo perde la sua verità. Oggi abbiamo ridotto il Vangelo a falsità perché lo abbiamo ridotto ad una sola parola: misericordia. La misericordia è una sola parola del Vangelo. Assieme ad essa ci sono altre centinaia e centinaia di parole che danno alla misericordia la sua verità eterna. Senza le altre parole, la misericordia è pura falsità e menzogna. Quando si chiede, quando si cerca, quando si bussa dal Vangelo? Quando siamo nel Vangelo. Se si è fuori del Vangelo mai si potrà bussare dal Vangelo. Si entra nel Vangelo, si bussa dal Vangelo, tutte le porta saranno aperte. Gesù non dice forse in altre circostanze che si deve pregare con fede? La fede non è solo quella con la quale noi crediamo, ma è anche e soprattutto la fede o complesso delle verità della fede che noi professiamo e viviamo. Oggi non si crede più nella verità di Cristo Signore, che è assoluta, unica, eterna presso Dio e gli uomini. Da quale Vangelo noi preghiamo? Preghiamo, ma senza nessuna certezza o speranza di essere ascoltati. Quando si prega dalla falsità, dalla menzogna, dalla negazione della verità di Cristo, non possiamo essere ascoltati. Non preghiamo per Cristo, in Cristo, per Cristo. Urge rivedere le regole della preghiera. Esse vanno osservate.</w:t>
      </w:r>
    </w:p>
    <w:p w14:paraId="3B8FB17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Chi di voi, al figlio che gli chiede un pane, darà una pietra?</w:t>
      </w:r>
    </w:p>
    <w:p w14:paraId="1297461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Ecco la vera relazione che fa vera la nostra preghiera. Essa è relazione di Padre e di Figlio. Attenzione! Non è la relazione tra il Padre che è Dio e l’uomo che è sua creatura. Ma è la Relazione tra il Padre-Dio e il Figlio-Dio. Se il Figlio-Dio chiede al Padre-Dio un pane, gli darà una pietra? La relazione tra il Padre-Dio e il Figlio-Dio è perfettissima. Dio è perfetto nella paternità ed è perfetto nella figliolanza. Il perfetto Figlio sarà ascoltato dal perfetto Padre. Se noi vogliamo essere ascoltati nella nostra preghiera dobbiamo divenire, in Cristo, Figli del Padre, nel Figlio suo Gesù Cristo, nel Figlio-Dio, una sola figliolanza. Il Figlio-Dio è il solo Figlio del Padre per generazione eterna. Se noi non abbiamo una perfetta relazione con il Figlio-Dio, perché siamo fuori del suo Vangelo, il Padre-Dio non potrà ascoltarci. Non preghiera in Cristo, con Cristo, per Cristo, come unica e sola figliolanza. Siamo due figli, non uno solo. Il Padre-Dio ascolta solo il Figlio-Dio. Nel Figlio dobbiamo noi entrare e divenire con Lui un solo Figlio di Dio. Nel Figlio-Dio dobbiamo portare ogni altro uomo, perché la sua preghiera sia sempre ascoltata. Via obbligatoria sempre.</w:t>
      </w:r>
    </w:p>
    <w:p w14:paraId="5067EA5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E se gli chiede un pesce, gli darà una serpe?</w:t>
      </w:r>
    </w:p>
    <w:p w14:paraId="3D96089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Può il Padre dare una cosa cattiva al Figlio suo? Mai. Mai potrà dargli una serpe se gli chiede un pesce. Sempre gli darà il meglio del meglio secondo le sue possibilità. La relazione però dovrà essere Padre-Dio Figlio-Dio. Oggi questa relazione non può essere più vissuta perché molti figli della Chiesa una, santa, cattolica, apostolica hanno dichiarato, insegnato, propagandato che Cristo non è più necessario nella relazione con Dio e neanche il suo Vangelo. Hanno annunziato e insegnato che la vecchia religione cattolica è finita per sempre. La nuova religione cattolica è accoglienza di ogni altra religione e di ogni altra dottrina. Hanno detto che tutti si è cristiani con Cristo o senza Cristo. Nella trasformazione della religione del Vangelo in religione senza Vangelo, tutte le antiche verità del Vangelo non servono più. Discutere dal Vangelo mentre si professa una religione senza Vangelo a nulla serve. Tutto il Vangelo crea la religione del Vangelo. Come fa un cultore della religione del Vangelo entrare in comunione con un cultore della religione senza Vangelo? Vi è una impossibilità metafisica. Chi crede nel Vangelo, può solo perseverare. Per essere onesti e sinceri con il mondo, si dovrebbe scrivere sulle porte di ogni Chiesa: “Qui si vive la religione che nasce dal Vangelo”. “Qui si vive la religione senza Vangelo”. L’onestà è obbligatoria perché ognuno possa scegliere.</w:t>
      </w:r>
    </w:p>
    <w:p w14:paraId="3FD43B6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Se voi, dunque, che siete cattivi, sapete dare cose buone ai vostri figli, quanto più il Padre vostro che è nei cieli darà cose buone a quelli che gliele chiedono!</w:t>
      </w:r>
    </w:p>
    <w:p w14:paraId="4BF8DC1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conclusione di Gesù è di purissima logica umana. Voi, padri della terra, siete cattivi per natura perché generati nel peccato e figli della morte. Sempre però date cose buone ai vostri figli. Date cose buone per il loro piò grande bene. Dio, santità eterna, bontà infinita, misericordia divina, non solo dona cose buone, dona cose molto buone a coloro che le chiedono a Lui, che è il loro Padre. La relazione è sempre una: Paternità vera-figliolanza vera. La figliolanza vera con Dio avviene solo in Cristo Gesù. Chi vuole ricevere cose buone dal Padre, prima di ogni cosa deve accogliere come sua stessa vita la cosa ottima che il Padre gli ha dato: Cristo. In Cristo gli darà ogni altra cosa. Se noi rifiutiamo l’ottimo di Dio che è </w:t>
      </w:r>
      <w:r w:rsidRPr="0037310D">
        <w:rPr>
          <w:rFonts w:ascii="Arial" w:eastAsia="Times New Roman" w:hAnsi="Arial"/>
          <w:color w:val="000000"/>
          <w:sz w:val="24"/>
          <w:szCs w:val="20"/>
          <w:lang w:eastAsia="it-IT"/>
        </w:rPr>
        <w:lastRenderedPageBreak/>
        <w:t xml:space="preserve">Gesù Crocifisso, dal quale e nel quale è la nostra salvezza e redenzione eterna, ogni altra cosa non serve. È priva di qualsia valore. Tutto è Cristo per l’uomo e tutto è in Cristo, con Lui, per Lui. Questa verità mai va dimentica. Il cristiano, se vuole essere cristiano del Vangelo, dal Vangelo, deve impegnare tutte le sue energie per dare Cristo ad ogni uomo. Donando Cristo, gli dona il Padre, e dal Padre riceverà ogni dono. </w:t>
      </w:r>
    </w:p>
    <w:p w14:paraId="2520B5E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Tutto quanto volete che gli uomini facciano a voi, anche voi fatelo a loro: questa infatti è la Legge e i Profeti.</w:t>
      </w:r>
    </w:p>
    <w:p w14:paraId="72F00ED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Ogni uomo sa ciò che è bene e ciò che è male per la sua persona. Ogni uomo vuole per la sua persona ogni bene. Vuole anche che nessun male gli venga arrecato né in pensieri, né in opere, né in omissioni, in nessun modo, mai. Gesù chiede ai suoi discepoli di agire di conseguenza. Quanto loro vogliono che gli uomini facciano ad essi, anche essi lo devono fare agli altri. In quest’opera di bene sta tutta la Legge e tutti i Profeti. Non serve altro. Qualcuno potrebbe giustamente obiettare: Se bisogna fare agli altri il bene che io voglio sia fatto a me, perché allora c’è bisogno del Vangelo, di Cristo Gesù, della Chiesa, dei suoi sacramenti, della formazione evangelica e altre cose? Non sono tutte queste cose superflue? Basta osservare questa semplicissima regola e ogni altra cosa è superflua. Si risponde che l’uomo senza Cristo Gesù, senza la sua verità e la sua grazia, non solo non conosce il vero bene per sé. Soprattutto non possiede alcuna forza per compierlo. Lui è natura di carne e la carne compie sempre le opere della carne. Cristo Gesù, il Vangelo, la Chiesa, i sacramenti, la preghiera, lo Spirito Santo trasformano la natura dell’uomo.</w:t>
      </w:r>
    </w:p>
    <w:p w14:paraId="7E75AAA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Da natura di peccato e di morte la rendono natura di vita. da natura di vita non vede più la concupiscenza, l’istinto, il vizio come regola del bene per se e per gli altri. Vedrà solo il bene secondo Dio. Questo bene vede e questo bene opera. Un esempio è sufficiente. Se io so che Cristo è l’unico e sommo bene per me, faccio di tutto perché Cristo sia il sommo ed unico bene anche per gli altri. Se Cristo per me è meno che nullità, nullità sarà anche per gli altri. Il bene di cui parla Cristo Gesù non è il bene effimero. È invece il bene eterno. In Cristo, per Cristo, con Cristo, noi vediamo Cristo come il sommo bene per noi. Facciamo di tutto perché sia Cristo il bene eterno di ogni altro uomo. È evidente che Cristo mai sarà il bene eterno per l’altro uomo se non è il bene eterno per me. Questa regola divina vale anche per quanto è detto nel Giudizio finale. Nessuno può vedere Cristo dinanzi a Lui, se Cristo non è in Lui.</w:t>
      </w:r>
    </w:p>
    <w:p w14:paraId="032118E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Più Cristo cresce in noi, più lo vedremo fuori di noi. Ma non lo vediamo fuori di noi perché si rimanga senza Cristo. Lo vediamo fuori di noi per dare all’uomo Cristo, che farà l’uomo una cosa sola con Cristo e di conseguenza con noi. Mai il Vangelo va letto senza il Vangelo. Mai il bene dell’uomo verso l’uomo potrà essere pensato senza Cristo. Cristo Gesù è il bene sommo, divino, eterno, che dona verità ed eternità all’uomo. Senza Cristo non c’è vero bene. A che serve dare all’uomo un tetto sulla terra, se poi lo si lascia perire nell’inferno, perché non si è dato Cristo, sua vera salvezza? Se un’opera di bene non salva l’altro, neanche salverà noi. Cristo è il bene che salva e ci salva. Se io, cristiano, voglio Cristo Gesù, perché mio sommo ed eterno bene, devo impegnare tutto me stesso </w:t>
      </w:r>
      <w:r w:rsidRPr="0037310D">
        <w:rPr>
          <w:rFonts w:ascii="Arial" w:eastAsia="Times New Roman" w:hAnsi="Arial"/>
          <w:color w:val="000000"/>
          <w:sz w:val="24"/>
          <w:szCs w:val="20"/>
          <w:lang w:eastAsia="it-IT"/>
        </w:rPr>
        <w:lastRenderedPageBreak/>
        <w:t xml:space="preserve">perché Cristo sia dato ad ogni altro uomo. Se non mi impegno, è segno che Cristo non è il mio unico, sommo, eterno bene. </w:t>
      </w:r>
    </w:p>
    <w:p w14:paraId="27C4DAA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Entrate per la porta stretta, perché larga è la porta e spaziosa la via che conduce alla perdizione, e molti sono quelli che vi entrano.</w:t>
      </w:r>
    </w:p>
    <w:p w14:paraId="46048A1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cammino di ogni uomo ha una sola vera meta finale: entrare nel regno eterno di Dio. Nel regno di Dio si entra per la porta stretta. La porta stretta è il cuore di Cristo Gesù. Si entra nel suo cuore, dal suo cuore si passa nel regno eterno. La via che porta alla perdizione invece è larga e spaziosa. Sono molti coloro che la prendono. Questa via larga e spaziosa conduce nell’inferno eterno. Dal cuore di Cristo, via stretta, nel regno eterno. Dalla via larga si va alla perdizione.</w:t>
      </w:r>
    </w:p>
    <w:p w14:paraId="3731796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14</w:t>
      </w:r>
      <w:r w:rsidRPr="0037310D">
        <w:rPr>
          <w:rFonts w:ascii="Arial" w:eastAsia="Times New Roman" w:hAnsi="Arial"/>
          <w:b/>
          <w:color w:val="000000"/>
          <w:sz w:val="24"/>
          <w:szCs w:val="20"/>
          <w:lang w:eastAsia="it-IT"/>
        </w:rPr>
        <w:t>Quanto stretta è la porta e angusta la via che conduce alla vita, e pochi sono quelli che la trovano!</w:t>
      </w:r>
    </w:p>
    <w:p w14:paraId="000B4C5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porta che conduce alla vita eterna è stretta. La via che si apre sulla vita eterna è angusta. Sono pochi coloro che la trovano! È Parola di Cristo Gesù. Parola eterna, sua verità, suo Vangelo, sua rivelazione. Vera Parola di Dio. Ora chiediamoci. Se Gesù dice che sono molti coloro che si dannano e pochi coloro che si salvano, perché molti prendono la via larga e pochi la via angusta, può il cristiano affermare, insegnare, proclamare l’abolizione di questa Parola? Può il cristiano gridare al mondo che alla fine tutti saremo in paradiso e che l’inferno è vuoto? Può un cristiano contraddire in modo così palese la Parola di Cristo Gesù? Può dichiarare falso il Vangelo in nome del suo vangelo? Questo accade sempre quando si passa dalla religione del Vangelo alla religione senza Vangelo. Quanti sono della religione senza Vangelo neanche si pongono il problema della verità del Vangelo. Per essi il Vangelo non esiste.</w:t>
      </w:r>
    </w:p>
    <w:p w14:paraId="4C7CA35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Diviene impossibile con i cultori della religione senza Vangelo iniziare un dialogo dal Vangelo. Occorrerebbe prima la loro conversione al Vangelo. Come si è della religione senza Vangelo, così si è della teologia senza Vangelo. È questo oggi il nostro tempo: religione senza Vangelo, Dio e Cristo senza Vangelo, Chiesa senza Vangelo, teologia senza Vangelo, morale senza Vangelo, vita eterna senza Vangelo, Sacramenti senza Vangelo. Un tempo ci si chiedeva come annunziare il Vangelo in un mondo che cambia. Oggi ci si deve chiedere come annunziare il Vangelo ad una Chiesa senza Vangelo, ad una teologia senza Vangelo, al cristiano senza Vangelo. Oggi urge più che mai ritornare alla religione del Vangelo. I danni provocati dalla religione sono sotto gli occhi di tutti. O ritorniamo alla religione del Vangelo, oppure non ci sarà alcun futuro di salvezza eterna per alcuno. Costruire la vera religione del Vangelo è obbligo di ogni credente in Cristo. È dovere di ogni discepolo di Gesù che ha scelto la via stretta del cuore del suo Maestro per raggiungere la vita eterna. Dal Vangelo per il Vangelo. </w:t>
      </w:r>
    </w:p>
    <w:p w14:paraId="6492EC2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Guardatevi dai falsi profeti, che vengono a voi in veste di pecore, ma dentro sono lupi rapaci!</w:t>
      </w:r>
    </w:p>
    <w:p w14:paraId="7379F6A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 falsi profeti sono stati sempre una piaga nel popolo di Dio. Ma chi è in verità il falso profeta? Non è colui che parla in suo nome e dice falsità e menzogne di ogni genere. Si sa che l’uomo secondo la carne dice parole secondo la carne. </w:t>
      </w:r>
      <w:r w:rsidRPr="0037310D">
        <w:rPr>
          <w:rFonts w:ascii="Arial" w:eastAsia="Times New Roman" w:hAnsi="Arial"/>
          <w:color w:val="000000"/>
          <w:sz w:val="24"/>
          <w:szCs w:val="20"/>
          <w:lang w:eastAsia="it-IT"/>
        </w:rPr>
        <w:lastRenderedPageBreak/>
        <w:t>Falso profeta è l’uomo che cammina inseguendo la carne, proferisce parole secondo la carne, parole false e bugiarde, ma nel nome del Signore, del Dio del cielo e della terra, nel nome del Dio di Abramo, Isacco, Giacobbe. La falsa profezia non sta nella parola di menzogna o di falsità che si dice, ma nell’autorità che si dona alla falsità. Nel nome del Dio che è purissima verità si pronuncia ogni falsità e menzogna. Così agendo, si rende credibile la parola. Se l’uomo parlasse in suo nome, nessuno crederebbe in ciò che dice. Parlando invece nel nome di Dio, del suo Signore, l’altro viene ingannato e presta la sua fede ad una parola che non è di Dio, ma viene fatta passare per parola di Dio.</w:t>
      </w:r>
    </w:p>
    <w:p w14:paraId="28F8026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stessa cosa vale al contrario. I farisei per difendere la loro falsa profezia, messa a nudo dalla Parola di Gesù, accusavano il Signore di parlare e agire in nome del principe dei demòni. La Parola di Dio diveniva parola di satana. Ecco la duplice via del falso profeta. Fa passare la sua parola di menzogna come parola di Dio. Fa passare la vera Parola di Dio per parola di Satana, parola di falsità. Così è facile allontanare dalla Parola del Signore. Chi ascolterà un uomo, sapendo che lui agisce nel nome di Satana e anche parla in suo nome? Nessuno. Di Satana la gente semplice ha paura. Questa diabolica strategia seguivano i farisei per allontanare la gente da Cristo Gesù. Altro inganno dei falsi profeti. Vengono a noi in veste di pecora, mentre dentro sono lupi rapaci</w:t>
      </w:r>
      <w:bookmarkStart w:id="134" w:name="qui"/>
      <w:bookmarkEnd w:id="134"/>
      <w:r w:rsidRPr="0037310D">
        <w:rPr>
          <w:rFonts w:ascii="Arial" w:eastAsia="Times New Roman" w:hAnsi="Arial"/>
          <w:color w:val="000000"/>
          <w:sz w:val="24"/>
          <w:szCs w:val="20"/>
          <w:lang w:eastAsia="it-IT"/>
        </w:rPr>
        <w:t xml:space="preserve">. Ciò che di essi appare trae senz’altro in inganno. Dio però non permette che i suoi figli vengano ingannati. Sempre smentisce i falsi profeti. Come li smentisce? Mostrando le loro opere che sono da lupi rapaci. Come il lupo viene per sbranare le pecore, così i falsi profeti vengono per divorare le anime. Sapendo che sono lupi rapaci, possiamo guardarci da essi. </w:t>
      </w:r>
    </w:p>
    <w:p w14:paraId="4D817AB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Dai loro frutti li riconoscerete. Si raccoglie forse uva dagli spini, o fichi dai rovi?</w:t>
      </w:r>
    </w:p>
    <w:p w14:paraId="7B4CBE8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Qualcuno potrebbe obiettare: ma come faccio a riconoscere i falsi profeti? Come posso appurare chi è vera pecora e chi è invece un lupo rapace? Gesù risponde che è sufficiente guardare le opere di ciascuno. I frutti rivelano la natura di un albero. I frutti rivelano la natura di un uomo. Dagli spini non si raccoglie uva. Dai rovi non nascono i fichi. Ogni albero produce secondo la sua natura. Così anche ogni uomo produrrà secondo natura. San Paolo insegna che dalla carne si raccolgono frutti di morte per la perdizione. Dallo Spirito Santo frutti per la vita eterna. È sufficiente vedere le opere di un uomo e subito si saprà se lui è nello Spirito o nella carne. Chi cammina secondo la carne mai potrà essere un vero profeta. Dio non abita in lui con il suo Santo Spirito. La carne profetizza secondo la carne, il peccato secondo il peccato, lo Spirito secondo lo Spirito. Lo attestano i frutti.</w:t>
      </w:r>
    </w:p>
    <w:p w14:paraId="4A352B6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Così ogni albero buono produce frutti buoni e ogni albero cattivo produce frutti cattivi;</w:t>
      </w:r>
    </w:p>
    <w:p w14:paraId="74CF3F2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Ogni albero produce secondo la sua natura. L’albero buono produce frutti buoni, l’albero cattivo produce frutti cattivi. Il frutto rivela qual è la natura dell’albero. Non potrebbe essere diversamente. Natura secondo natura. Questa verità deve significare per tutti che, se uno vuole raccogliere frutti buoni, deve lasciarsi fare dallo Spirito Santo albero buono. Non si può pensare di rimanere alberi cattivi e </w:t>
      </w:r>
      <w:r w:rsidRPr="0037310D">
        <w:rPr>
          <w:rFonts w:ascii="Arial" w:eastAsia="Times New Roman" w:hAnsi="Arial"/>
          <w:color w:val="000000"/>
          <w:sz w:val="24"/>
          <w:szCs w:val="20"/>
          <w:lang w:eastAsia="it-IT"/>
        </w:rPr>
        <w:lastRenderedPageBreak/>
        <w:t xml:space="preserve">di produrre frutti buoni. Non sarà mai possibile. Né è possibile pensare che rimanendo alberi cattivi, all’occorrenza, quando è necessario, possiamo produrre frutti buoni. Siamo cattivi, produrremo sempre frutti cattivi. Siamo buoni, produrremo sempre frutti buoni. </w:t>
      </w:r>
    </w:p>
    <w:p w14:paraId="4DB767A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un albero buono non può produrre frutti cattivi, né un albero cattivo produrre frutti buoni.</w:t>
      </w:r>
    </w:p>
    <w:p w14:paraId="100F740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Ogni albero produce secondo la sua natura. Un albero buono non può produrre frutti cattivi. Un albero cattivo non può produrre frutti buoni. Non cambiando la natura, non cambieranno i frutti. La natura secondo la natura. Cristo per questo è venuto: per liberarci dalla natura di peccato e di morte e renderci partecipi della natura divina. Chi vuole produrre frutti secondo Dio deve sempre rimanere immerso nella natura divina. In essa deve sempre crescere. Si rimane immersi nella natura divina rimanendo sempre in Cristo. Si rimane in Cristo se si rimane nella sua Parola, nel suo Vangelo. Si rimane nel suo Vangelo se sempre ci si lascia condurre dallo Spirito Santo. Se non rimaniamo nello Spirito, a poco a poco torniamo nella nostra natura di morte e di peccato e produrremo frutti di morte e di peccato. Sulle nostre labbra sempre sentenzierà il peccato. Esse saranno chiuse per il Vangelo.</w:t>
      </w:r>
    </w:p>
    <w:p w14:paraId="3BE27FD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19</w:t>
      </w:r>
      <w:r w:rsidRPr="0037310D">
        <w:rPr>
          <w:rFonts w:ascii="Arial" w:eastAsia="Times New Roman" w:hAnsi="Arial"/>
          <w:b/>
          <w:color w:val="000000"/>
          <w:sz w:val="24"/>
          <w:szCs w:val="20"/>
          <w:lang w:eastAsia="it-IT"/>
        </w:rPr>
        <w:t>Ogni albero che non dà buon frutto viene tagliato e gettato nel fuoco.</w:t>
      </w:r>
    </w:p>
    <w:p w14:paraId="7B4F326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Giovanni il Battista lo aveva profetizzato, parlando ai farisei che erano venuti al suo battesimo rivestiti di ipocrisia: “Già la scure è posta alla radice dell’albero. Ogni albero che non produce frutti buoni viene tagliato e gettato nel fuoco”. Gesù annunzia la stessa verità. Non c’è posto nel regno eterno del Padre per gli alberi che non producono frutti buoni. Essi saranno tagliati e gettati nel fuoco, come legna da ardere. Saranno però come il roveto ardente. Quanti non producono frutti buoni saranno gettati come legna per alimentare il fuoco dell’inferno. Essi bruceranno, ma senza mai consumarsi, per l’eternità. La loro fiamma sarà sempre viva e inestinguibile. Bruceranno per sempre.</w:t>
      </w:r>
    </w:p>
    <w:p w14:paraId="284D3DF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Dai loro frutti dunque li riconoscerete.</w:t>
      </w:r>
    </w:p>
    <w:p w14:paraId="364FB89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Parola di Gesù è di chiarezza divina: Dai loro frutti dunque li riconoscerete. Non si tratta qui di una semplice conoscenza scientifica. Si tratta invece di una conoscenza di ascolto, di discepolato, di sequela, di obbedienza. Chi si lascia conquistare dai falsi profeti, se ne assumerà per intero le conseguenze di morte eterna. Non potrà dire nessuno a Dio: Lui mi ha ingannato. Non è stato lui che ha ingannato. Se tu che ti sei lasciato ingannare. Io ti avevo avvisato. Ti avevo avvertito che era sufficiente guardare, osservare le opere. Ogni opera contro il Vangelo, ogni parola contro la rivelazione è opera cattiva. Se è opera cattiva è segno che chi la produce è cattivo, è falso profeta. Gesù non parla mai invano. Una volta che Lui ha parlato, se non lo si ascolta, la responsabilità eterna è tutta nostra. Oggi i falsi profeti dicono che la salvezza eterna è per tutti e che nessuno si danna e che l’inferno non esiste. Questa è opera cattiva, è insegnamento satanico, è ammaestramento diabolico. La parola di Cristo Gesù dice una verità opposta. Se io scelgo di seguire il falso profeta, la responsabilità eterna è solo mia. Era stato messo In guardia. Falso profeta è chiunque in nome di Cristo, in nome del Vangelo, in nome della verità rivelata dona una parola opposta, </w:t>
      </w:r>
      <w:r w:rsidRPr="0037310D">
        <w:rPr>
          <w:rFonts w:ascii="Arial" w:eastAsia="Times New Roman" w:hAnsi="Arial"/>
          <w:color w:val="000000"/>
          <w:sz w:val="24"/>
          <w:szCs w:val="20"/>
          <w:lang w:eastAsia="it-IT"/>
        </w:rPr>
        <w:lastRenderedPageBreak/>
        <w:t>contraria, diversa. Siamo tutti avvisati. Se ascoltiamo i falsi profeti e ci danniamo, la responsabilità è tutta nostra.</w:t>
      </w:r>
    </w:p>
    <w:p w14:paraId="2B69AD6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21</w:t>
      </w:r>
      <w:r w:rsidRPr="0037310D">
        <w:rPr>
          <w:rFonts w:ascii="Arial" w:eastAsia="Times New Roman" w:hAnsi="Arial"/>
          <w:b/>
          <w:color w:val="000000"/>
          <w:sz w:val="24"/>
          <w:szCs w:val="20"/>
          <w:lang w:eastAsia="it-IT"/>
        </w:rPr>
        <w:t>Non chiunque mi dice: “Signore, Signore”, entrerà nel regno dei cieli, ma colui che fa la volontà del Padre mio che è nei cieli.</w:t>
      </w:r>
    </w:p>
    <w:p w14:paraId="102F4BB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rivela chi entrerà nel regno dei cieli e chi invece sarà escluso da esso. La via per entrare nel regno dei cieli è una sola: fare la volontà del Padre per tutti i giorni della nostra vita. Le parole non sono vie per il regno. Non si entra nel regno dei cieli dicendo: “Signore, Signore”, cioè andando dietro a Cristo Gesù solo a parole. Alle parole devono seguire le opere. Non tutte le opere conducono al regno del Padre di Cristo Gesù. Quali sono le opere che conducono al regno del Padre di Gesù? Sono le opere di obbedienza alla volontà del Padre di Gesù. L’obbedienza deve essere ad ogni comando del Padre. L’obbedienza al Padre è la via verso il Padre. L’obbedienza inizia dall’osservanza dei Dieci Comandamenti. Le due tavole della Legge sono il fondamento, la base della via verso il Paradiso. Dall’obbedienza ai Comandamenti si deve passare all’obbedienza al Vangelo. Dall’obbedienza al Vangelo si deve passare all’obbedienza grazia ricevuta nei sacramenti della salvezza. Dall’obbedienza ad ogni sacramento all’obbedienza alla mozione e alla verità dello Spirito Santo. L’obbedienza è la sola via.</w:t>
      </w:r>
    </w:p>
    <w:p w14:paraId="0178CE3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22</w:t>
      </w:r>
      <w:r w:rsidRPr="0037310D">
        <w:rPr>
          <w:rFonts w:ascii="Arial" w:eastAsia="Times New Roman" w:hAnsi="Arial"/>
          <w:b/>
          <w:color w:val="000000"/>
          <w:sz w:val="24"/>
          <w:szCs w:val="20"/>
          <w:lang w:eastAsia="it-IT"/>
        </w:rPr>
        <w:t>In quel giorno molti mi diranno: “Signore, Signore, non abbiamo forse profetato nel tuo nome? E nel tuo nome non abbiamo forse scacciato demòni? E nel tuo nome non abbiamo forse compiuto molti prodigi?”.</w:t>
      </w:r>
    </w:p>
    <w:p w14:paraId="128C4EA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rende esplicito ciò che prima era implicito. Illumina con la luce dello Spirito Santo le sue parole. Si presenta la prima persona e dice che lui ha profetato nel nome di Cristo Signore. Ha diritto di entrare nel regno del Padre. Si noti bene. Quest’uomo ha profetato, ha detto ciò che Cristo ha insegnato, detto, rivelato. Ma ha anche obbedito alla Parola di Cristo Gesù? Ha fatto la volontà di Dio in ogni suo comando? Ha camminato secondo lo Spirito? Viene una seconda persona e gli dice: io ho scacciato i demòni nel tuo nome. Ho diritto di entrare nella casa del Padre. Quest’uomo ha scacciato i demòni, ma li ha anche scacciati dal suo cuore, dai suoi pensieri, dalla sua anima? Si è lasciato sempre guidare dallo Spirito Santo? Ha consegnato la sua vita alla grazia, alla verità, alla giustizia, alla luce che è dalla Parola del Signore? Ha camminato di verità in verità, di fede in fede, di carità in carità?</w:t>
      </w:r>
    </w:p>
    <w:p w14:paraId="2BB13BE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presenta una terza persona la quale afferma di aver compiuto molti prodigi nel nome di Gesù. I prodigi li ha compiuti sugli altri, ma non su se stesso. Non ha compiuto il primo grande prodigio di passare dalla carne allo Spirito. Non ha compiuto il prodigio di divenire persona dalla perfetta obbedienza ad ogni grazia ricevuta. Neanche ha fatto il prodigio di una obbedienza perfetta ad ogni Parola che è uscita dalla bocca di Dio. Lui è rimasto di natura di peccato. Queste persone non si sono lasciate trasformare in alberi buoni. Hanno fatto delle opere che tutti possono fare. Non hanno mostrato Cristo Gesù nel loro corpo, nella loro anima, nei loro pensieri e desideri. Sono stati estranei a Lui. Ecco l’opera che Gesù chiede a tutti coloro che vogliono entrare nel regno del Padre suo: formare Cristo </w:t>
      </w:r>
      <w:r w:rsidRPr="0037310D">
        <w:rPr>
          <w:rFonts w:ascii="Arial" w:eastAsia="Times New Roman" w:hAnsi="Arial"/>
          <w:color w:val="000000"/>
          <w:sz w:val="24"/>
          <w:szCs w:val="20"/>
          <w:lang w:eastAsia="it-IT"/>
        </w:rPr>
        <w:lastRenderedPageBreak/>
        <w:t xml:space="preserve">nel loro corpo, nella loro anima, nel loro spirito, nella loro volontà. L’opera è il pensiero e la vita di Cristo che diventano nostra vita. </w:t>
      </w:r>
    </w:p>
    <w:p w14:paraId="4952C6F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Ma allora io dichiarerò loro: “Non vi ho mai conosciuti. Allontanatevi da me, voi che operate l’iniquità!”.</w:t>
      </w:r>
    </w:p>
    <w:p w14:paraId="07A8F2D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risposta di Gesù è senz’appello: “Non vi ho mai conosciuti. Allontanatevi da me, voi tutti che operate l’iniquità”. Queste parole vanno ben pesate. Esse hanno un riferimento storico ben preciso. La loro origine è remota. Al tempo dei fratelli Maccabei erano definiti operatori di iniquità tutti i discendenti di Abramo che si erano consegnati alle opere dei pagani, contro la Legge, con l’intento di abbattere la Legge e ogni sua prescrizione. Quanti sono allontanati da Gesù in fondo fanno la stessa cosa. Compiono opere in sostituzione del Vangelo, contro lo stesso Vangelo. Oggi gli operatori di iniquità sono moltissimi. Ogni sostituzione del Vangelo è opera di iniquità. Ogni sostituzione, eliminazione, cancellazione di Cristo è opera di iniquità. Ogni rinnegamento, svilimento, distruzione della verità dei sacramenti è opera di iniquità. Ogni sostituzione della Parola con la sola misericordia è iniquità.</w:t>
      </w:r>
    </w:p>
    <w:p w14:paraId="7778641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 volessimo contare tutte le opere di iniquità dei nostri giorni, neanche si potrebbe. Ogni negazione della verità del Vangelo è opera di iniquità. Ogni falsa profezia è opera di iniquità. La riduzione della fede ad opera sociale è iniquità. L’abrogazione del Vangelo come unica e sola via di salvezza e di redenzione, in Cristo Gesù, mediatore unico tra Dio e l’umanità, è opera di iniquità. Le opere di iniquità sembrano oggi essere divenute la nuova religione dell’uomo. Potrà risorgere l’umanità da questo diluvio di opere di iniquità che si sta abbattendo su di essa? Potrà ad una sola condizione: che quanti ancora credono, riprendano la loro fede e la professino senza alcun timore. La fede è stata affidata agli uomini di fede. Sono essi i responsabili del suo cammino e della sua vita sulla nostra terra. Se però l’uomo di fede ha paura degli uomini e si nasconde sotto terra, allora neanche lui entrerà nel Paradiso. Non vi entrerà perché anche lui è stato un operatore di iniquità. Ha impedito che la vera fede che abitava nel suo cuore producesse opere di altra fede. Non dare vita vera alla propria fede per timore degli uomini è grave omissione.</w:t>
      </w:r>
    </w:p>
    <w:p w14:paraId="60A3AAB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Perciò chiunque ascolta queste mie parole e le mette in pratica, sarà simile a un uomo saggio, che ha costruito la sua casa sulla roccia.</w:t>
      </w:r>
    </w:p>
    <w:p w14:paraId="01D9979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osservi attentamente. Prima Gesù aveva detto: “Colui che fa la volontà del Padre mio che è nei cieli”. Ora Lui opera un ulteriore passaggio. La volontà del Padre suo è tutta nella sua Parola. La sua Parola le dona compimento perfetto. Chi allora entrerà nel regno del Padre? Chi obbedisce alla Parola di Cristo Gesù. Chi ascolta le parole di Gesù, quelle che Lui ha proferito sul Monte, non altre, sarà simile a un uomo saggio che ha costruito la sua casa sulla roccia. Volontà di Dio, Discorso della Montagna, Parola di Gesù sono una cosa sola. Nessuna distinzione, separazione, differenza tra il Padre e il Figlio in ordine alla Parola. Nessuno potrà dire: Io cammino con la volontà del Padre. </w:t>
      </w:r>
    </w:p>
    <w:p w14:paraId="13990C3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volontà del Padre è la Parola di Gesù. La Parola di Gesù è la volontà del Padre. Nessuno potrà dire “Io vado al Padre senza Cristo”, perché è la volontà di Cristo la volontà del Padre ed è la volontà del Padre la volontà d Cristo. Sono </w:t>
      </w:r>
      <w:r w:rsidRPr="0037310D">
        <w:rPr>
          <w:rFonts w:ascii="Arial" w:eastAsia="Times New Roman" w:hAnsi="Arial"/>
          <w:color w:val="000000"/>
          <w:sz w:val="24"/>
          <w:szCs w:val="20"/>
          <w:lang w:eastAsia="it-IT"/>
        </w:rPr>
        <w:lastRenderedPageBreak/>
        <w:t>tutti operatori di iniquità quanti separano Cristo dal Padre. La volontà del Padre dalla volontà di Cristo. La via di salvezza e di redenzione di Cristo dalla via di salvezza e redenzione del Padre. Il Padre e Cristo sono una cosa sola. Chi separa Cristo dal Padre e il Padre da Cristo, la salvezza del Padre dalla salvezza di Cristo, altro non è che un operatore di iniquità. Distrugge Dio, Cristo, il Vangelo, la salvezza, la redenzione in nome del suo peccato.</w:t>
      </w:r>
    </w:p>
    <w:p w14:paraId="71757E3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Cadde la pioggia, strariparono i fiumi, soffiarono i venti e si abbatterono su quella casa, ma essa non cadde, perché era fondata sulla roccia.</w:t>
      </w:r>
    </w:p>
    <w:p w14:paraId="43778FE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è l’uomo saggio? Colui che accoglie le parole di Gesù, cioè il Discorso della Montagna, come purissima volontà del Padre. Le parole sono di Cristo, la volontà è del Padre. Cosa accade a quest’uomo saggio? Avendo lui costruito la sua casa sulla roccia della volontà di Dio, manifestata e rivelata nelle parole di Gesù, la sua casa rimane stabile per l’eternità. Né pioggia, né fiumi, né venti, né uragani potranno abbatterla. La pioggia può cadere come un diluvio universale, i fiume possono straripare divorando tutto ciò che incontrano, i venti possono essere anche a tempesta. Quella casa non cade. È fondata sulla roccia che è lo stesso Dio. La roccia dell’uomo è Dio. Chi si costruisce sulla roccia della Parola di Cristo Gesù, che è la sola volontà del Padre, non vedrà mai la rovina. Il suo futuro è eterno. Allora vale proprio la pena costruire sulla Parola di Cristo Gesù. </w:t>
      </w:r>
    </w:p>
    <w:p w14:paraId="5CD8198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Chiunque ascolta queste mie parole e non le mette in pratica, sarà simile a un uomo stolto, che ha costruito la sua casa sulla sabbia.</w:t>
      </w:r>
    </w:p>
    <w:p w14:paraId="6958725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invece ascolta queste parole di Gesù, cioè il Discorso della Montagna, e non le mette in pratica, sarà simile a un uomo stolto, che ha costruito la sua casa sulla sabbia. Il frutto non potrà essere simile a quello dell’uomo saggio. Roccia e sabbia non hanno la stessa consistenza. Dio, la roccia, Satana, la sabbia, non producono lo stesso frutto. Dio produce un frutto di vita eterna. Satana invece fa germogliare frutti di morte eterna. </w:t>
      </w:r>
    </w:p>
    <w:p w14:paraId="012737B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27</w:t>
      </w:r>
      <w:r w:rsidRPr="0037310D">
        <w:rPr>
          <w:rFonts w:ascii="Arial" w:eastAsia="Times New Roman" w:hAnsi="Arial"/>
          <w:b/>
          <w:color w:val="000000"/>
          <w:sz w:val="24"/>
          <w:szCs w:val="20"/>
          <w:lang w:eastAsia="it-IT"/>
        </w:rPr>
        <w:t>Cadde la pioggia, strariparono i fiumi, soffiarono i venti e si abbatterono su quella casa, ed essa cadde e la sua rovina fu grande».</w:t>
      </w:r>
    </w:p>
    <w:p w14:paraId="5891459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il frutto di chi non costruisce su queste parole di Gesù: cadde la pioggia, strariparono i fiumi, soffiarono i venti e si abbatterono su quella casa, ed essa cadde e la sua rovina fu grande. Non è solo rovina nel tempo, è anche eterna. Ogni uomo è avvisato. Anche ogni discepolo di Gesù è avvisato. Ascoltare e non mettere in pratica non ci salva al momento della morte. Anzi ci carica di responsabilità eterna. Avevamo ascoltato, ma non abbiamo obbedito. </w:t>
      </w:r>
    </w:p>
    <w:p w14:paraId="5827911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28</w:t>
      </w:r>
      <w:r w:rsidRPr="0037310D">
        <w:rPr>
          <w:rFonts w:ascii="Arial" w:eastAsia="Times New Roman" w:hAnsi="Arial"/>
          <w:b/>
          <w:color w:val="000000"/>
          <w:sz w:val="24"/>
          <w:szCs w:val="20"/>
          <w:lang w:eastAsia="it-IT"/>
        </w:rPr>
        <w:t>Quando Gesù ebbe terminato questi discorsi, le folle erano stupite del suo insegnamento:</w:t>
      </w:r>
    </w:p>
    <w:p w14:paraId="00F5FF7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Da queste parole di chiusura del Discorso della Montagna, si deve ritenere che Gesù abbia parlato alle folle e non solo ai suoi discepoli. I suoi discepoli hanno ascoltato, perché sono essi poi che tutto dovranno spiegare alle folle. Le folle ascoltano e rimangono stupite del suo insegnamento. Donde nasce lo stupore? Non solo dalla verità annunziata da Cristo Gesù, ma anche dalla modalità. La parola di Gesù era carica di Spirito Santo e penetrava nei cuori. È la potenza dello Spirito Santo che agisce in Cristo e riempie di sé ogni parola che esce dalla </w:t>
      </w:r>
      <w:r w:rsidRPr="0037310D">
        <w:rPr>
          <w:rFonts w:ascii="Arial" w:eastAsia="Times New Roman" w:hAnsi="Arial"/>
          <w:color w:val="000000"/>
          <w:sz w:val="24"/>
          <w:szCs w:val="20"/>
          <w:lang w:eastAsia="it-IT"/>
        </w:rPr>
        <w:lastRenderedPageBreak/>
        <w:t>sua bocca che crea stupore nella folla. Senza lo Spirito Santo, anche le parole più alte e profonde rimangono parole morte, senza vita.</w:t>
      </w:r>
    </w:p>
    <w:p w14:paraId="785739F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egli infatti insegnava loro come uno che ha autorità, e non come i loro scribi.</w:t>
      </w:r>
    </w:p>
    <w:p w14:paraId="4557DDF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L’autorità vista è la certezza delle folle che Gesù attingeva le sue parole dal suo cuore, dalla sua anima, dal suo spirito. Le folle sentivano un modo nuovo di parlare, ammaestrare, insegnare, dire. Gesù è uomo nuovo, diverso. Gesù non è come i loro scribi. Anche essi insegnavano, ma da uomini vecchi. L’uomo vecchio anche se dice cose nuove, le rende vecchie per la vecchiezza del suo cuore e della sua mente. La sua natura vecchia rende tutto vecchio. Anche se l’uomo nuovo, come Gesù, dice cose vecchie, antiche, cose del Padre suo, esse sono rese tutte nuove dallo Spirito Santo che è in Lui. Ecco, io vengo per fare nuove tutte le cose. Cristo Gesù ha “fatto” nuovo Dio.</w:t>
      </w:r>
    </w:p>
    <w:p w14:paraId="56EA863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E2C157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40717C"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135" w:name="_Toc192885417"/>
      <w:r w:rsidRPr="0037310D">
        <w:rPr>
          <w:rFonts w:ascii="Arial" w:eastAsia="Times New Roman" w:hAnsi="Arial"/>
          <w:b/>
          <w:sz w:val="32"/>
          <w:szCs w:val="16"/>
          <w:lang w:eastAsia="it-IT"/>
        </w:rPr>
        <w:t>DAL VANGELO SECONDO LUCA</w:t>
      </w:r>
      <w:bookmarkEnd w:id="135"/>
    </w:p>
    <w:p w14:paraId="4F4E9A9B"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36" w:name="_Toc192885418"/>
      <w:bookmarkStart w:id="137" w:name="_Hlk185489313"/>
      <w:r w:rsidRPr="0037310D">
        <w:rPr>
          <w:rFonts w:ascii="Arial" w:eastAsia="Times New Roman" w:hAnsi="Arial"/>
          <w:b/>
          <w:sz w:val="24"/>
          <w:szCs w:val="18"/>
          <w:lang w:eastAsia="it-IT"/>
        </w:rPr>
        <w:t>LUCA VI</w:t>
      </w:r>
      <w:bookmarkEnd w:id="136"/>
    </w:p>
    <w:p w14:paraId="158E103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Un giorno di sabato passava attraverso campi di grano e i suoi discepoli coglievano e mangiavano le spighe, sfregandole con le mani.</w:t>
      </w:r>
    </w:p>
    <w:p w14:paraId="060FE02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è il viandante del regno, il pellegrino della verità tra gli uomini, va di villaggio in villaggio per proclamare ed annunziare la lieta novella. Viveva di povertà e si affidava alla Provvidenza, la quale si serviva di anime generose per le quotidiane necessità. In questo viaggio attraverso campi di grano, i discepoli colgono l’occasione per sfamarsi un po’. Secondo la legge, era loro consentito; potevano nutrirsi usufruendo dei prodotti del campo. Dinanzi alla fame di una persona e solo per alleviarla la legge della proprietà veniva come sospesa. Prima il diritto al nutrimento, poi il resto.</w:t>
      </w:r>
    </w:p>
    <w:p w14:paraId="2A16DC0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Alcuni farisei dissero: «Perché fate ciò che non è permesso di sabato?». </w:t>
      </w:r>
    </w:p>
    <w:p w14:paraId="4A0505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Ai farisei non interessa la fame dei discepoli, a loro interessa l’osservanza formale del sabato ed in quanto a formalità il sabato veniva violato. Quando l’uomo si intromette nella volontà di Dio e ad essa aggiunge o toglie, è la fine dell’uomo. La legge, ogni legge, è legge di vita e di benedizione; nessuna legge può essere contro l’uomo. Quella di Dio rispetta sempre l’uomo, anzi è data perché l’uomo abbia la vita e l’abbia in abbondanza. Quella dell’uomo sovente è una legge contro l’uomo; è una legge solo per la legge; ma ogni legge senza l’uomo o contro l’uomo non è da Dio; è arbitrio umano peccaminoso.</w:t>
      </w:r>
    </w:p>
    <w:p w14:paraId="3DB1592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Gesù rispose: «Allora non avete mai letto ciò che fece Davide, quando ebbe fame lui e i suoi compagni? Come entrò nella casa di Dio, prese i pani dell'offerta, ne mangiò e ne diede ai suoi compagni, sebbene non fosse lecito mangiarli se non ai soli sacerdoti?». </w:t>
      </w:r>
    </w:p>
    <w:p w14:paraId="57B693A5" w14:textId="77777777" w:rsidR="0037310D" w:rsidRPr="0037310D" w:rsidRDefault="0037310D" w:rsidP="0037310D">
      <w:pPr>
        <w:spacing w:after="120" w:line="240" w:lineRule="auto"/>
        <w:jc w:val="both"/>
        <w:rPr>
          <w:rFonts w:ascii="Arial" w:eastAsia="Times New Roman" w:hAnsi="Arial"/>
          <w:b/>
          <w:sz w:val="24"/>
          <w:szCs w:val="20"/>
          <w:lang w:eastAsia="it-IT"/>
        </w:rPr>
      </w:pPr>
    </w:p>
    <w:p w14:paraId="124B16A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lastRenderedPageBreak/>
        <w:t>Gesù non si scompone più di tanto e ricorda loro cosa fece Davide per fame. Egli mangiò i pani sacri che per legge non era consentito mangiare, se non ai sacerdoti. Ora se la legge è cessata per la fame di Davide, non si vede come non possa e non debba cessare per la fame dei suoi discepoli. Forse che si può fare distinzione tra la fame di uno e la fame di un altro? Che forse la fame di un bianco è migliore della fame di uno non bianco? O che quella del ricco è preferibile a quella del non ricco? Quella del re a quella di un suddito? Dinanzi alla fame non c’è legge, perché per il Signore non c’è legge.</w:t>
      </w:r>
    </w:p>
    <w:p w14:paraId="65B0EC3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E diceva loro: «Il Figlio dell'uomo è signore del sabato». </w:t>
      </w:r>
    </w:p>
    <w:p w14:paraId="4F62FB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fa appello alla sua autorità. Egli può permettere ai suoi discepoli di cogliere le spighe e mangiarne il contenuto perché egli ha anche questa potestà. egli è il Signore del sabato e chi è Signore può disporre come a lui piace e secondo la legge del bene e del meglio. </w:t>
      </w:r>
    </w:p>
    <w:p w14:paraId="234CECF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Dichiarandosi Signore del sabato Gesù proclama la sua uguaglianza con Dio, la sua origine divina, poiché solo Dio è il Signore del sabato, perché il sabato è di Dio, è il suo giorno, il giorno che egli ha riservato per il suo culto.</w:t>
      </w:r>
    </w:p>
    <w:p w14:paraId="592A793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Un altro sabato egli entrò nella sinagoga e si mise a insegnare. Ora c'era là un uomo, che aveva la mano destra inaridita.</w:t>
      </w:r>
    </w:p>
    <w:p w14:paraId="4D7A39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situazione storica è assai di contrasto, siamo di sabato e siamo anche dinanzi alla possibilità di fare un miracolo.</w:t>
      </w:r>
    </w:p>
    <w:p w14:paraId="64F73F3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Gli scribi e i farisei lo osservavano per vedere se lo guariva di sabato, allo scopo di trovare un capo di accusa contro di lui.</w:t>
      </w:r>
    </w:p>
    <w:p w14:paraId="7C41BF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Scribi e farisei sono in attenta osservazione; studiano le mosse di Gesù, vogliono cogliere ogni occasione propizia per loro, atta però a fare del male a Gesù, accusandolo presso l’autorità religiosa del tempo come un trasgressore dei comandamenti. </w:t>
      </w:r>
    </w:p>
    <w:p w14:paraId="015129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L’accusa di violazione dei comandamenti, specie di quello del sabato, era punita con la lapidazione. Questo prescriveva la legge di Mosè.</w:t>
      </w:r>
    </w:p>
    <w:p w14:paraId="219EA94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Ma Gesù era a conoscenza dei loro pensieri e disse all'uomo che aveva la mano inaridita: «Alzati e mettiti nel mezzo!». L'uomo, alzatosi, si mise nel punto indicato. </w:t>
      </w:r>
    </w:p>
    <w:p w14:paraId="5ED0350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precede il loro giudizio, anzi vuole che essi stessi si pronunzino e dettino a Gesù ciò che è utile ed opportuno fare in quel frangente e per questo ordina all’uomo che aveva la mano inaridita di porsi in mezzo all’assemblea.</w:t>
      </w:r>
    </w:p>
    <w:p w14:paraId="748F09A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Poi Gesù disse loro: «Domando a voi: È lecito in giorno di sabato fare del bene o fare del male, salvare una vita o perderla?».</w:t>
      </w:r>
    </w:p>
    <w:p w14:paraId="2E72EF9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La questione è posta nei giusti termini: si può fare il bene in giorno di sabato? Si può salvare una vita? La vostra legge preferisce forse che si faccia il male in giorno di sabato e che si lasci perdere una vita? Ma Gesù non attende da loro la risposta. Egli pone solo il quesito. Egli non può essere governato nelle sue azioni dalle risposte dei suoi osservatori. Egli è il Signore e come Signore prende la giusta decisione al momento giusto, senza curarsi dei pensieri malvagi dei loro cuori.</w:t>
      </w:r>
    </w:p>
    <w:p w14:paraId="0A5E411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E volgendo tutt'intorno lo sguardo su di loro, disse all'uomo: «Stendi la mano!». Egli lo fece e la mano guarì. </w:t>
      </w:r>
    </w:p>
    <w:p w14:paraId="5CF48D1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Ordina all’uomo ammalato, dopo aver osservato con lo sguardo ciascuno di loro, di stendere la mano. Il miracolo è compiuto, il bene è fatto, la vita è salvata.</w:t>
      </w:r>
    </w:p>
    <w:p w14:paraId="2CD47A0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essi furono pieni di rabbia e discutevano fra di loro su quello che avrebbero potuto fare a Gesù.</w:t>
      </w:r>
    </w:p>
    <w:p w14:paraId="6E592E0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Signoria e la Padronanza di Gesù su ogni circostanza riempie i loro animi di rabbia. Essi non si arrendono. Più accaniti di prima pensano e studiano cosa possano fare contro Gesù. Ancora non hanno le idee chiare, ma una cosa è certa: nel loro cuore non c’è posto per Gesù e quando non c’è posto nel cuore, che è pieno di odio, di rabbia, di rancore, prima o poi non ci sarà posto neanche nella loro città. Gesù deve sparire dalla loro vista.</w:t>
      </w:r>
    </w:p>
    <w:p w14:paraId="6E47050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In quei giorni Gesù se ne andò sulla montagna a pregare e passò la notte in orazione.</w:t>
      </w:r>
    </w:p>
    <w:p w14:paraId="3598B29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sta per fare un’azione importante. Lo si desume dal suo ritiro sulla montagna e dalla notte passata in orazione. Egli va ad incontrarsi con il Padre, a ricaricarsi della sua luce e della sua forza, ad attingere da lui la pienezza di volontà. Egli deve compiere solo i desideri del Padre e per questo nessuna ingerenza umana né di simpatia, né di antipatia, né di altro genere potrà mai occupare i suoi pensieri. Stile di vita da imitare. Le grandi decisioni della vita per sé e per gli altri, il compimento perfetto della volontà di Dio può avvenire solo se ci si incontra con Dio e solo se si libera la mente da ogni pulviscolo di pensieri umani.</w:t>
      </w:r>
    </w:p>
    <w:p w14:paraId="3E0804A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w:t>
      </w:r>
    </w:p>
    <w:p w14:paraId="54A649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Dopo aver trascorso la notte in comunione con Dio Padre ed aver ascoltato la sua volontà, la sua decisione, le sue scelte, Gesù chiama a sé i suoi discepoli tra i quali sceglie i dodici, ai quali dona il nome di apostoli. Da notare come questa scelta avvenga all’interno di un cammino già avviato con il Maestro. C’è già una sequela che ora si perfezione per una missione ancora più grande e più specifica. Saranno i dodici che dovranno continuare la missione di Gesù sulla terra con i suoi stessi poteri di salvezza e di misericordia. Si fa menzione di Giuda Iscariota come colui che lo tradirà. Da precisare che il Vangelo è scritto dopo che i fatti sono già stati compiuti e quindi viene qui affermata la storia di Giuda così come essa si è svolta, anche se indicata come al futuro. Gesù Giuda lo sceglie per farne un apostolo. La sua volontà è questa, non un’altra. Sarà Giuda a cambiare la sua vocazione e a darsene un’altra, non di salvezza, ma di tradimento del Maestro.</w:t>
      </w:r>
    </w:p>
    <w:p w14:paraId="0A65BD6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Disceso con loro si fermò in un luogo pianeggiante. C'era gran folla di suoi discepoli e gran moltitudine di gente da tutta la Giudea, da Gerusalemme e dal litorale di Tiro e di Sidone, che erano venuti per ascoltarlo ed esser </w:t>
      </w:r>
      <w:r w:rsidRPr="0037310D">
        <w:rPr>
          <w:rFonts w:ascii="Arial" w:eastAsia="Times New Roman" w:hAnsi="Arial"/>
          <w:b/>
          <w:sz w:val="24"/>
          <w:szCs w:val="20"/>
          <w:lang w:eastAsia="it-IT"/>
        </w:rPr>
        <w:lastRenderedPageBreak/>
        <w:t xml:space="preserve">guariti dalle loro malattie; anche quelli che erano tormentati da spiriti immondi, venivano guariti. </w:t>
      </w:r>
    </w:p>
    <w:p w14:paraId="7C20EC4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Ancora una volta viene qui precisato il motivo per cui la numerosa folla accorre presso Gesù: per ascoltare la Parola e per essere guariti dalle loro malattie. Nessuno che voglia imitare il Maestro si deve presentare presso gli uomini come colui che guarisce soltanto, o che compie prodigi. Ogni buon discepolo del Signore deve essere cercato per la parola di salvezza che egli annunzia e dona; i miracoli sono susseguenti all’ascolto della parola.</w:t>
      </w:r>
    </w:p>
    <w:p w14:paraId="1615D017" w14:textId="77777777" w:rsidR="0037310D" w:rsidRPr="0037310D" w:rsidRDefault="0037310D" w:rsidP="0037310D">
      <w:pPr>
        <w:tabs>
          <w:tab w:val="left" w:pos="103"/>
          <w:tab w:val="right" w:pos="4450"/>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Tutta la folla cercava di toccarlo, perché da lui usciva una forza che sanava tutti.</w:t>
      </w:r>
    </w:p>
    <w:p w14:paraId="5DDCC9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folla sa che non c’è bisogno che Cristo intervenga lui direttamente per compiere il miracolo. Basta toccarlo ed il prodigio si compie. C’è in Gesù una tale potenza che al solo toccarlo guarisce e risana. Questo naturalmente non significa che Gesù operasse nell’incoscienza o nella non scienza di quanto avveniva intorno a lui. Egli sapeva e permetteva, voleva ed ordinava alla sua forza di operare le guarigioni. È la forma, non la sostanza, che cambia; la sostanza è sempre una ed unica: la fede di chi si accosta a lui e la volontà di Gesù che avvenga secondo la loro fede.</w:t>
      </w:r>
    </w:p>
    <w:p w14:paraId="7A3ADB6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Alzati gli occhi verso i suoi discepoli, Gesù diceva:</w:t>
      </w:r>
    </w:p>
    <w:p w14:paraId="3EFF6C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vede la numerosa folla, ma la parola è rivolta ai suoi discepoli, a coloro cioè che lo seguono e desiderano seguirlo fino alla fine. Le beatitudini sono la legge del discepolato; chi non è discepolo del Signore non può né viverle, né comprenderle, perché sono troppo alte per la sua mente; i suoi pensieri si perdono in esse. Da notare la forma differente in Luca, ma non la sostanza, perché quanto a sostanza non c’è nessuna differenza con Matteo, se non una accentuazione più marcata sulla condizione storica, reale, effettiva dei discepoli del Signore che si trovano in una situazione di grande disagio, sono essi nella povertà reale e nel dolore reale.</w:t>
      </w:r>
    </w:p>
    <w:p w14:paraId="67FE272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«Beati voi poveri, perché vostro è il regno di Dio. </w:t>
      </w:r>
      <w:r w:rsidRPr="0037310D">
        <w:rPr>
          <w:rFonts w:ascii="Arial" w:eastAsia="Times New Roman" w:hAnsi="Arial"/>
          <w:b/>
          <w:sz w:val="24"/>
          <w:szCs w:val="20"/>
          <w:lang w:eastAsia="it-IT"/>
        </w:rPr>
        <w:tab/>
      </w:r>
    </w:p>
    <w:p w14:paraId="1C31CB5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Quando si sceglie di seguire Gesù veramente, realmente, si entra in una condizione di reale povertà, poiché bisogna consegnare la nostra volontà a Gesù e camminare sulle vie del regno; chi sceglie di seguire Gesù non può essere più intento per le cose di questo mondo, perché i suoi pensieri sono in cielo e quindi diviene povero sia nello spirito che nelle sostanze; quando non c’è una povertà reale, cioè una totale consegna della nostra vita nelle mani del Signore per condurla e viverla come a lui piace è il segno che ancora non si è perfetti discepoli del Signore. Per Luca la condizione di povertà è reale a causa della scelta già operata. La povertà è quindi una scelta del nostro spirito, della nostra mente; se è scelta essa deve essere mantenuta, in essa bisogna perseverare; la ricompensa sarà molto grande, il Signore ci darà il regno dei cieli e la sua ricchezza infinita ed eterna.</w:t>
      </w:r>
    </w:p>
    <w:p w14:paraId="3D532C0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voi che ora avete fame, perché sarete saziati.</w:t>
      </w:r>
    </w:p>
    <w:p w14:paraId="3ACC53A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La fame è sì fame e sete di giustizia; ma è anche disagio materiale nel quale versano i discepoli del Signore. Gesù ci insegna che ogni fame sofferta ed offerta </w:t>
      </w:r>
      <w:r w:rsidRPr="0037310D">
        <w:rPr>
          <w:rFonts w:ascii="Arial" w:eastAsia="Times New Roman" w:hAnsi="Arial"/>
          <w:sz w:val="24"/>
          <w:szCs w:val="20"/>
          <w:lang w:eastAsia="it-IT"/>
        </w:rPr>
        <w:lastRenderedPageBreak/>
        <w:t>per lui sarà saziata, il tempo non è nostro ma è di Dio, secondo i disegni del suo cuore, oggi e nell’eternità. Coloro che si affidano totalmente a Dio, da Dio sono curati; egli li prende sotto il manto della sua Provvidenza; li sosterrà come ha sostenuto i figli di Israele nei quarant’anni di deserto. Una cosa costoro non dovranno mai fare: sottrarsi a Dio a causa delle presenti difficoltà. La consegna a Dio deve essere totale, piena, per sempre. Questa è la legge di Dio.</w:t>
      </w:r>
    </w:p>
    <w:p w14:paraId="4BB1B1A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Beati voi che ora piangete, perché riderete.</w:t>
      </w:r>
    </w:p>
    <w:p w14:paraId="7AF8AC1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C’è un pianto che si trasformerà in gioia. Questo deve sapere il discepolo del Signore. Ciò significa che il Signore saprà trasformare la notte oscura della sofferenza a causa del regno in giorno luminoso di gioia e di gaudio senza fine. Per capire questa beatitudine, più che ogni altra, è sufficiente guardare a Cristo il giorno della Passione ed il giorno della Risurrezione; il giorno del pianto e quello della gioia. Anche in questo Gesù è il modello e l’esempio cui ispirare ogni istante, quando è il tempo della sofferenza, del dolore, del martirio.</w:t>
      </w:r>
    </w:p>
    <w:p w14:paraId="30EF653F"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Beati voi quando gli uomini vi odieranno e quando vi metteranno al bando e v'insulteranno e respingeranno il vostro nome come scellerato, a causa del Figlio dell’uomo. Rallegratevi in quel giorno ed esultate, perché, ecco, la vostra ricompensa è grande nei cieli. </w:t>
      </w:r>
    </w:p>
    <w:p w14:paraId="6B0BE8D7"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sa e conosce l’odio che si sarebbe riversato sui suoi discepoli a causa del suo nome; sa le sofferenze e le molteplici afflizioni di ogni genere a causa della scelta del nome cristiano. Egli vuole che i suoi discepoli non guardino al momento della tristezza, dell’afflizione, della condanna, del bando, della morte, ma sappiano guardare avanti, molto avanti, a quel regno eterno di gioia e di gloria che il Padre dei cieli ha riservato a coloro che persevereranno sino alla fine nella fedeltà al nome di Gesù Signore. C’è una quantità smisurata di gloria che ci attende. Allora facciamo coraggio e perseveriamo sino alla fine. Il Signore è con noi ed egli saprà ricompensarci da tutte le ingiurie, le calunnie, le malvagità, le falsità, i pregiudizi, i pensieri di stoltezza che si abbattono su di noi per farci dimenticare ed abbandonare la nostra scelta di Gesù come unico Signore della nostra vita.</w:t>
      </w:r>
    </w:p>
    <w:p w14:paraId="42F080D5"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Allo stesso modo infatti facevano i loro padri con i profeti.</w:t>
      </w:r>
    </w:p>
    <w:p w14:paraId="1F8B479E" w14:textId="77777777" w:rsidR="0037310D" w:rsidRPr="0037310D" w:rsidRDefault="0037310D" w:rsidP="0037310D">
      <w:pPr>
        <w:tabs>
          <w:tab w:val="right" w:pos="2170"/>
        </w:tabs>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D’altronde noi subendo la sofferenza ingiusta siamo sulla stessa linea dei veri profeti, i quali sono stati maltrattati e perseguitati a causa della Parola. Se il mondo ci disprezza e ci rinnega la causa è una sola: la parola di verità che noi abbiamo scelto di conoscere, di abbracciare, di vivere e di proclamare con umiltà, ma anche con tanta fermezza nel mondo. Questo il mondo non lo tollera; egli non ama colui che gli ricorda la volontà di Dio e per questo vuole toglierlo di mezzo. Questa la sorte cristiana e chi sceglie Cristo ha già scelto il martirio come conclusione della sua vita. Lo ha scelto perché il Vangelo è martirio e senza il martirio non c’è vangelo, perché tra mondo e vangelo c’è una croce che ci separa. Per entrare nel vangelo bisogna salire sulla croce.</w:t>
      </w:r>
    </w:p>
    <w:p w14:paraId="3D4742E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La maledizione nella Scrittura è la chiusura dell’umanità in se stessa, nella sua concupiscenza, nella sua superbia, che procura solo miseria spirituale e fisica, morte spirituale ed anche fisica. La maledizione è la condizione di colui che si è </w:t>
      </w:r>
      <w:r w:rsidRPr="0037310D">
        <w:rPr>
          <w:rFonts w:ascii="Arial" w:eastAsia="Times New Roman" w:hAnsi="Arial"/>
          <w:sz w:val="24"/>
          <w:szCs w:val="20"/>
          <w:lang w:eastAsia="it-IT"/>
        </w:rPr>
        <w:lastRenderedPageBreak/>
        <w:t>fatto male, perché ha scelto di essere senza il solo che lo può fare bene, lo può rifare, ricreare, ricostituire e salvare.</w:t>
      </w:r>
    </w:p>
    <w:p w14:paraId="71DD7A5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guai a voi, ricchi, perché avete già la vostra consolazione.</w:t>
      </w:r>
    </w:p>
    <w:p w14:paraId="58AB5C2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“guai a voi” è miseria; il ricco è colui la cui soddisfazione è nella ricchezza che possiede e che non va oltre il momento presente. In questo oggi ed in questa ora. Domani, anche in un giorno assai vicino, potrebbe perdere tutto. La sua consolazione è assai effimera. Il ricco non ha futuro né in questa vita, né nell’altra, non ha futuro perché solo Dio è il futuro dell’uomo.</w:t>
      </w:r>
    </w:p>
    <w:p w14:paraId="40FC453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che ora siete sazi, perché avrete fame.</w:t>
      </w:r>
    </w:p>
    <w:p w14:paraId="28F886D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Anche la sazietà materiale si trasformerà in fame; la ragione è sempre la stessa e l’unica. Coloro che non sono con Dio, coloro che sono chiusi nella loro povera umanità ed in essa cercano la felicità del loro presente, non hanno scampo, perché l’umanità non può essere per nessuno fonte di gioia, di sazietà, di gaudio, né in questa vita né per l’eternità.</w:t>
      </w:r>
    </w:p>
    <w:p w14:paraId="615A4FA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che ora ridete, perché sarete afflitti e piangerete.</w:t>
      </w:r>
    </w:p>
    <w:p w14:paraId="60AEC08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riso indica e manifesta uno stato di particolare contentezza. Si tratta di una contentezza fugace, non solida, non fondata. Essa è della carne e quindi destinata a venir meno, a fallire, a svanire.</w:t>
      </w:r>
    </w:p>
    <w:p w14:paraId="2B1D462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quando tutti gli uomini diranno bene di voi. Allo stesso modo infatti facevano i loro padri con i falsi profeti.</w:t>
      </w:r>
    </w:p>
    <w:p w14:paraId="1D19F0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mondo riconosce ciò che appartiene e se lo difende. I falsi profeti erano coloro che avevano tradito la parola di Dio e parlavano in loro nome, pronunziando i sogni del loro cuore. Gerusalemme antica sapeva bene ascoltare i falsi profeti, difficile le era ascoltare i veri, quelli che il Signore le inviava per farle conoscere l’unica via possibile di salvezza. </w:t>
      </w:r>
    </w:p>
    <w:p w14:paraId="0721F70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Tra il mondo ed il falso profetismo c’è un bel connubio; l’unico intento è quello di mettere sotto il moggio la parola del Signore; quanto al resto ognuno, poi, per la sua strada di male e di peccato, di omicidio e di strage, di delinquenza e di ogni altra malvagità che si conosce sotto il sole.</w:t>
      </w:r>
    </w:p>
    <w:p w14:paraId="3D0DA69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Ma a voi che ascoltate io dico: Amate i vostri nemici, fate del bene a coloro che vi odiano, benedite coloro che vi maledicono, pregate per coloro che vi maltrattano. </w:t>
      </w:r>
    </w:p>
    <w:p w14:paraId="4FBD0F2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capovolge e sconvolge il pensiero del mondo; chi vuole essere suo discepolo deve iniziare a pensare e a comportarsi secondo Dio e per il Signore questo mondo è solo tempo di amore, di grazia, di misericordia, di perdono, di benevolenza, di benedizione verso tutti, specie verso coloro che in qualche modo o ci fanno del male o il nostro male vogliono e cercano. Il cristiano è l’uomo che non può fare distinzioni tra uomo e uomo; per lui oggi su questa terra l’uomo è solo da amare, chiunque esso sia; è anche da salvare, per lui</w:t>
      </w:r>
      <w:r w:rsidRPr="0037310D">
        <w:rPr>
          <w:rFonts w:ascii="Arial" w:eastAsia="Times New Roman" w:hAnsi="Arial"/>
          <w:b/>
          <w:sz w:val="24"/>
          <w:szCs w:val="20"/>
          <w:lang w:eastAsia="it-IT"/>
        </w:rPr>
        <w:t xml:space="preserve"> </w:t>
      </w:r>
      <w:r w:rsidRPr="0037310D">
        <w:rPr>
          <w:rFonts w:ascii="Arial" w:eastAsia="Times New Roman" w:hAnsi="Arial"/>
          <w:sz w:val="24"/>
          <w:szCs w:val="20"/>
          <w:lang w:eastAsia="it-IT"/>
        </w:rPr>
        <w:t xml:space="preserve">bisogna pregare ed offrire; lui deve essere conquistato dal nostro amore e condotto nel regno di Dio. </w:t>
      </w:r>
    </w:p>
    <w:p w14:paraId="22FA2CC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 chi ti percuote sulla guancia, porgi anche l'altra; a chi ti leva il mantello non rifiutare la tunica.</w:t>
      </w:r>
    </w:p>
    <w:p w14:paraId="72945BD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lastRenderedPageBreak/>
        <w:t>Il discepolo di Gesù non può indulgere a vendetta, al fine di ripagare il male subito. Se così facesse, non sarebbe discepolo di colui che fu come pecora muta dinanzi ai suoi tosatori. Egli deve essere uomo arrendevole, capace di rinunziare anche a ciò che gli è essenziale al fine di evitare di cadere nella tentazione della vendetta o del contraccambio, della misura per misura. Il discepolo di Gesù è un uomo di pace e per la pace è disposto a rinunziare al mondo e a quanto esso possiede, anche se gli appartiene in modo assai necessario come il mantello, considerato presso gli ebrei come la propria pelle, la coperta di riparo, il tutto per colui che non ha altro per ripararsi durante la notte e per vestirsi durante il giorno. Non solo il mantello, il necessario, ma anche la tunica, il necessario del necessario. Tutto si dona per la pace, anche la propria vita ed il proprio corpo.</w:t>
      </w:r>
    </w:p>
    <w:p w14:paraId="4094B5A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 a chiunque ti chiede; e a chi prende del tuo, non richiederlo.</w:t>
      </w:r>
    </w:p>
    <w:p w14:paraId="240A94E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discepolo del Signore vive l’oggi per l’oggi; se ha, dona con gioia; a chi gli chiede regala, non presta, perché il prestito non è di coloro che vivono oggi per l’oggi e affidano il domani alla provvidenza divina. Il discepolo del Signore poiché dona e considera cosa donata anche quella che l’altro si è presa, non richiede, non domanda che gli venga restituita. Gli sarà restituita dal Signore al quale l’ha data, poiché tutto quanto dona il discepolo di Gesù lo dona a Gesù, lo dona al Padre dei cieli, dal quale certamente al momento opportuno la ricompensa verrà; quanto abbiamo dato ci sarà restituito cento volte tanto, secondo la larghezza della benedizione di Dio.</w:t>
      </w:r>
    </w:p>
    <w:p w14:paraId="44FE25D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Ciò che volete gli uomini facciano a voi, anche voi fatelo a loro. </w:t>
      </w:r>
    </w:p>
    <w:p w14:paraId="64FED2D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l’uomo deve anche considerarsi misura dei suoi interventi di carità e la misura sono le sue necessità, i suoi desideri in tempo di miseria e di abbandono. Sapendo il bene che lui vorrebbe lo stesso bene, deve disporsi a compierlo. La sua coscienza, la sua intelligenza, la sua volontà diviene per Gesù legge di intervento in favore degli altri. Ma l’uomo quando è nella ricchezza non pensa e non ricorda questa legge; la ricorda quando ormai è troppo tardi e nessuno si ricorda di lui perché lui non si è ricordato di nessuno. Chi vuole essere ricordato, aiutato, sorretto nel momento del bisogno pensi a ricordare, ad aiutare, a sorreggere quando lui è nella facoltà e possibilità di poterlo fare. La benedizione di Dio a causa della sua misericordia di riverserà abbondantemente sul suo capo ed il Signore gli farà trovare misericordia e compassione.</w:t>
      </w:r>
    </w:p>
    <w:p w14:paraId="1EEA85B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Se amate quelli che vi amano, che merito ne avrete? Anche i peccatori fanno lo stesso. </w:t>
      </w:r>
    </w:p>
    <w:p w14:paraId="2618F65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non vuole che i suoi discepoli si comportino alla maniera del mondo, nel quale il bene si fa a coloro che ci fanno del bene. Noi non siamo del mondo, noi siamo di Gesù e Gesù è venuto per fare del bene a noi che gli abbiamo fatto tanto male. Gesù ancora una volta ci invita a guardare al suo esempio e a comportarci come lui si è comportato, perché questa è la volontà di Dio a nostro riguardo.</w:t>
      </w:r>
    </w:p>
    <w:p w14:paraId="26AED27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E se fate del bene a coloro che vi fanno del bene, che merito ne avrete? Anche i peccatori fanno lo stesso. </w:t>
      </w:r>
    </w:p>
    <w:p w14:paraId="1BCD639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É lo stesso concetto espresso sul bene che bisogna fare sempre e comunque. Dinanzi al cristiano ci deve essere solo l’uomo e le sue necessità e su quest’uomo e sulle sue necessità bisogna piegarsi ogni qualvolta c’è la possibilità di poter </w:t>
      </w:r>
      <w:r w:rsidRPr="0037310D">
        <w:rPr>
          <w:rFonts w:ascii="Arial" w:eastAsia="Times New Roman" w:hAnsi="Arial"/>
          <w:sz w:val="24"/>
          <w:szCs w:val="20"/>
          <w:lang w:eastAsia="it-IT"/>
        </w:rPr>
        <w:lastRenderedPageBreak/>
        <w:t>efficacemente e realmente intervenire, sia in modica quantità sia in grande impiego di mezzi.</w:t>
      </w:r>
    </w:p>
    <w:p w14:paraId="3173815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E se prestate a coloro da cui sperate ricevere. che merito ne avrete? Anche i peccatori concedono prestiti ai peccatori per riceverne altrettanto. </w:t>
      </w:r>
    </w:p>
    <w:p w14:paraId="3734968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Prestare a chi rimborsa non ha senso per il Vangelo. Gesù ci ha dato tutto senza che noi potessimo dargli un qualcosa. Il suo esempio è il nostro Vangelo, la sua vita la nostra legge. C’è una mentalità nuova che bisogna creare; c’è un altro mondo nel quale bisogna avere la volontà di entrare. Il Vangelo è il totalmente opposto da quanto pensa e compie l’uomo. Entrare nel Vangelo è renderlo credibile, accettabile, è dichiararlo vero con la nostra testimonianza.</w:t>
      </w:r>
    </w:p>
    <w:p w14:paraId="777FA9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Amate invece i vostri nemici, fate del bene e prestate senza sperarne nulla, e il vostro premio sarà grande e sarete figli dell'Altissimo; perché egli è benevolo verso gl'ingrati e i malvagi. </w:t>
      </w:r>
    </w:p>
    <w:p w14:paraId="778E33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Vangelo è vocazione a vivere secondo l’immagine che Dio ha posto nel nostro essere, creandolo; a riprodurre sulla terra, sempre però nella nostra umanità, ciò che è Dio in se stesso. In fondo il comportamento dell’uomo dovrebbe rivelare Dio. Dio è ciò che è il cristiano, perché fatto a sua immagine. Chi è Dio? Colui che ama, che dona, che non attende nulla in cambio, colui che fa solo il bene all’uomo e mai il male, colui che è il benevolo verso tutti, buoni ed ingrati, retti di cuore e malvagi. Ora il cristiano deve essere perenne manifestazione, teofania di Dio sulla terra; attraverso lui il mondo deve vedere il suo Signore. In fondo la vocazione del cristiano è alla figliolanza di Dio; ma c’è una figliolanza di Dio che è data per via sacramentale, che non rivela Dio perché si vive nell’intimo del cuore; mentre c’è l’altra figliolanza, quella delle opere, che il cristiano deve verificare e perfezionare ogni giorno.</w:t>
      </w:r>
    </w:p>
    <w:p w14:paraId="254B67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non può essere padre di un assassino, di un idolatra, di un omicida, di uno vendicativo, di uno spietato, senza cuore, che ha chiuso il suo spirito e la sua anima alla misericordia, alla benevolenza, alla compassione, al sostegno e all’aiuto dei suoi fratelli. Se un cristiano commette il crimine, non ama, non soccorre, tutto fa per lucro e anche per usura, come fa il mondo a risalire al Padre buono che è nei cieli? Il mondo resterà nella sua non fede a causa dello scandalo cristiano, di quella manifestazione di Dio che non rivela, ma nasconde, non apre alla trascendenza, ma chiude definitivamente il cuore ad essa.</w:t>
      </w:r>
    </w:p>
    <w:p w14:paraId="58D6369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Siate misericordiosi, come è misericordioso il Padre vostro.</w:t>
      </w:r>
    </w:p>
    <w:p w14:paraId="2CF8FC4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Il cristiano, seguace di Gesù, deve avere una sola vocazione: imitare sulla terra e portare a tutti la misericordia del Padre suo celeste. Questa è la sua altissima vocazione, che è già in se stessa, nel momento in cui la si vive, manifestazione, teofania di Dio. </w:t>
      </w:r>
    </w:p>
    <w:p w14:paraId="66F3C75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Non giudicate e non sarete giudicati; </w:t>
      </w:r>
    </w:p>
    <w:p w14:paraId="3133961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Il giudizio è la valutazione morale, nei riguardi dei fratelli di atti e di gesti che non cadono sotto la legge morale, perché appartengono alla libertà dell’uomo. Ognuno deve rispettare l’uomo in quanto tale, quindi padrone dei suoi gesti, signore dei suoi atti e delle sue decisioni e questo anche quando contrastano con il nostro modo di pensare, di vedere, di sentire, di operare. Gesù vuole che i suoi </w:t>
      </w:r>
      <w:r w:rsidRPr="0037310D">
        <w:rPr>
          <w:rFonts w:ascii="Arial" w:eastAsia="Times New Roman" w:hAnsi="Arial"/>
          <w:sz w:val="24"/>
          <w:szCs w:val="20"/>
          <w:lang w:eastAsia="it-IT"/>
        </w:rPr>
        <w:lastRenderedPageBreak/>
        <w:t>discepoli vivano la loro libertà dinanzi agli altri, che non entrino in merito a ciò che l’altro fa, pensa, dice, opera. Quando c’è qualcosa di moralmente cattivo perché di evidente violazione dei comandamenti dell’alleanza, allora il cristiano può intervenire, ma seguendo la via della carità e della correzione fraterna, che è la più alta manifestazione della misericordia, della comprensione, della scusa, coprendo se è possibile quanto l’altro ha fatto, al fine di non togliere al fratello la dignità che gli appartiene come un suo naturale e fondamentale diritto.</w:t>
      </w:r>
    </w:p>
    <w:p w14:paraId="23110A3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non condannate e non sarete condannati; </w:t>
      </w:r>
    </w:p>
    <w:p w14:paraId="5FC23D2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Condannare è dichiarare colpevole un altro per una azione commessa. Poiché la colpevolezza è sempre da fondare sulla conoscenza, sulla volontà e sulla libertà della persona umana, nessuno, se non Dio solo, conosce la reale colpevolezza di una persona e solo lui può dichiarare colpevole o innocente. Ogni altro che dovesse emettere un giudizio di colpevolezza morale e quindi di condanna usurperebbe una prerogativa che è soltanto di Dio. A nessun uomo compete il giudizio su un altro uomo. Astenersi dal giudizio si può a condizione che ci si eserciti perennemente a vivere la legge della carità che sa trovare quei motivi di scusa perché l’altro venga dichiarato innocente ai nostri occhi. Gesù non condannò i suoi carnefici; trovò un motivo di scusa presso il Padre suo. Il Padre suo che legge nel cuore e che sa scandagliarlo da cima a fondo conosce la reale colpevolezza di ognuno e le personali responsabilità in ordine alla scusa che Gesù gli ha voluto fornire dall’alto della sua umanità che egli ha sempre sottoposto alla legge della misericordia e della compassione.</w:t>
      </w:r>
    </w:p>
    <w:p w14:paraId="39B17C4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perdonate e vi sarà perdonato; </w:t>
      </w:r>
    </w:p>
    <w:p w14:paraId="68F8971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Il cristiano invece deve sempre perdonare; deve essere ricco in questo dono del suo cuore ai fratelli. E’ questo il cuore del Vangelo e dal perdono si distingue il seguace di Gesù da chi non lo è o non lo vuole divenire. Solo chi si lascia inondare dalla carità di Cristo e dal suo amore può vivere fino in fondo la legge universale del Perdono. Il discepolo di Gesù non ha debiti verso nessuno. Dinanzi a lui tutti gli altri sono liberi, assolti. </w:t>
      </w:r>
    </w:p>
    <w:p w14:paraId="23C9202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date e vi sarà dato; una buona misura, pigiata, scossa e traboccante vi sarà versata nel grembo, perché con la misura con cui misurate, sarà misurato a voi in cambio”.</w:t>
      </w:r>
    </w:p>
    <w:p w14:paraId="75E346F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Signore, che è largo in compassione e in misericordia, dall’alto dei cieli osserva e vede il nostro comportamento; egli che è il Dio dalle larghe ricompense spianerà i nostri passi affinché ogni cosa che avremo dato agli altri ci venga ricompensata in una misura sovrabbondante. Questa la sua legge. Il cristiano pertanto non deve avere paura di dare; ciò che dà egli non lo dà all’uomo, ma a Dio; ciò che dona alle sue creature egli lo dona al loro creatore; il creatore loro che è anche nostro, che è del cristiano e degli altri, dall’alto dei cieli interviene e benedice e la sua benedizione è come un torrente copioso di acque in una terra deserta e desolata. Dove passa la benedizione del Signore anche il deserto fiorisce e la terra salmastra è ricca di vegetazione. Tanto può la benedizione di Dio su coloro che hanno un occhio pietoso verso quanti sono nel bisogno e ricorrono a noi perché mostriamo loro la misericordia di Dio che noi predichiamo.</w:t>
      </w:r>
    </w:p>
    <w:p w14:paraId="2B275B6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Disse loro anche una parabola: «Può forse un cieco guidare un altro cieco? Non cadranno tutt'e due in una buca?</w:t>
      </w:r>
    </w:p>
    <w:p w14:paraId="1FEA9C9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il suo discepolo sia moralmente e spiritualmente un uomo ricco di sapienza e di dottrina, che sappia cioè ricolmare il cuore e lo spirito della luce soprannaturale della saggezza divina che egli è venuto a portare sulla terra. Chi invece vive nelle tenebre morali e nel buio veritativo non può essere di giovamento all’altro, che è nel bisogno dello spirito e dell’anima; anzi gli è di danno, perché mal guidandolo, insieme vanno a finire in una buca. Da qui la necessità per il discepolo del Signore di formarsi, di crescere nella sapienza, di avere una condotta morale irreprensibile, di avvertire dentro di lui quella esigenza sempre nuova di migliorarsi nella scienza di Dio. Lo deve a se stesso, perché deve vivere al sommo la legge evangelica, ma anche lo deve al mondo e agli altri, presso i quali deve sempre presentarsi come figlio della luce e della verità.</w:t>
      </w:r>
    </w:p>
    <w:p w14:paraId="068637B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Il discepolo non è da più del maestro; ma ognuno ben preparato sarà come il suo maestro. </w:t>
      </w:r>
    </w:p>
    <w:p w14:paraId="6613CE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discepolo di Gesù deve avere la saggezza di Gesù, la luce di Gesù, la dottrina di Gesù, la conoscenza di Gesù. Per questo bisogna che si prepari come Gesù si preparava. Un cristiano che omette di crescere nella luce della verità commette un peccato assai grave di omissione; per la sua tenebra responsabile e quindi peccaminosa molti saranno i danni morali che egli disseminerà sui suoi passi. Molti per causa sua non arriveranno alla luce vera, radiosa, che si sprigiona dal vangelo di Gesù Cristo.</w:t>
      </w:r>
    </w:p>
    <w:p w14:paraId="20F83DD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guardi la pagliuzza che è nell'occhio del tuo fratello, e non t'accorgi della trave che è nel tuo?</w:t>
      </w:r>
    </w:p>
    <w:p w14:paraId="6E682B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i suoi discepoli siano tutti intenti al raggiungimento della propria santificazione. Non è concepibile cristianamente parlando intervenire e richiedere la santità per gli altri, quando la nostra vita è sommersa sotto la trave del peccato. Chi vuole incidere con frutto negli altri deve quindi osservare la trave che è nel suo occhio e porre ogni attenzione a toglierla con rapidità e sveltezza.</w:t>
      </w:r>
    </w:p>
    <w:p w14:paraId="2D4A7CC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Come puoi dire al tuo fratello: Permetti che tolga la pagliuzza che è nel tuo occhio e tu non vedi la trave che è nel tuo? </w:t>
      </w:r>
    </w:p>
    <w:p w14:paraId="1DA1D3B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afferma con chiarezza di Spirito Santo che non sarà mai possibile intervenire efficacemente sugli altri senza la nostra santità, senza la nostra effettiva volontà di camminare su un sentiero di alta giustizia e di grande misericordia. Sarebbe un lavoro inutile, perso. La storia attesta quanto sia vera questa parola del Signore. La vanità ed il vuoto delle nostre prediche, delle nostre omelie, dei nostri insegnamenti dovrebbero convincerci una buona volta ad iniziare seriamente in noi il lavoro di sterramento del male e della costruzione del più alto bene nel nostro cuore.</w:t>
      </w:r>
    </w:p>
    <w:p w14:paraId="6443926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Ipocrita, togli prima la trave dal tuo occhio e allora potrai vederci bene nel togliere la pagliuzza dall'occhio del tuo fratello. </w:t>
      </w:r>
    </w:p>
    <w:p w14:paraId="0F55715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Gesù chiede ai suoi di essere coloro che prima sperimentano sulla propria pelle cosa significhi vincere nella propria carne il peccato, i vizi, le imperfezioni; vuole che provino quanto sia impegnativo il lavoro per raggiungere la conformità tra </w:t>
      </w:r>
      <w:r w:rsidRPr="0037310D">
        <w:rPr>
          <w:rFonts w:ascii="Arial" w:eastAsia="Times New Roman" w:hAnsi="Arial"/>
          <w:sz w:val="24"/>
          <w:szCs w:val="20"/>
          <w:lang w:eastAsia="it-IT"/>
        </w:rPr>
        <w:lastRenderedPageBreak/>
        <w:t>Vangelo e vita. Solo in seguito, dopo aver lavorato assiduamente e sperimentato ogni genere di difficoltà ci si presenti agli altri con amore, con semplicità di cuore, con zelo e con tanta compassione, per aiutarli. Gesù vuole che nella sua chiesa nessuno si faccia maestro degli altri solo a parole; ci sono i maestri e devono esserci, ma i maestri sono quelli che vivono il Vangelo e per questo conoscono il duro lavoro, necessario perché la Parola di Gesù diventi nostra carne e nostro sangue. Parlare con la vita, insegnare con l’esempio che diviene Parola di vita è ciò che il Signore domanda ai suoi discepoli. E poiché il Vangelo bisogna annunziarlo, è obbligo missionario diventare maestri ed esempi, modelli da ascoltare, perché modelli da imitare.</w:t>
      </w:r>
    </w:p>
    <w:p w14:paraId="5BE9AEE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Non c'è albero buono che faccia frutti cattivi, né albero cattivo che faccia frutti buoni. Ogni albero infatti si riconosce dal suo frutto: non si raccolgono fichi dalle spine, né si vendemmia uva da un rovo.</w:t>
      </w:r>
    </w:p>
    <w:p w14:paraId="2EE6E83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dona la regola perenne per ogni sano discernimento. Chi vuole conoscere l’albero deve guardare al frutto; è pertanto il frutto che rivela la natura dell’albero, la sua bontà o anche la sua inutilità, la sua non santità, la sua pericolosità. Questo principio serve ai discepoli di Gesù per vivere ed esercitare la più grande prudenza e quindi è il principio delle relazioni sociali dei suoi discepoli con il mondo. I discepoli del Signore non devono mai fermarsi alle parole; essi devono osservare i frutti, le opere di un uomo; dalle opere capiranno chi in verità l’uomo è.</w:t>
      </w:r>
    </w:p>
    <w:p w14:paraId="6B68920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L'uomo buono trae fuori il bene dal buon tesoro del suo cuore; l‘uomo cattivo dal suo cattivo tesoro trae fuori il male, perché la bocca parla dalla pienezza del cuore.</w:t>
      </w:r>
    </w:p>
    <w:p w14:paraId="25B7DC6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Chi è buono dalla bontà del suo cuore trae il bene; mentre chi è cattivo dal tesoro del suo cuore trae cose cattive, dice malvagità ed ogni altro genere di menzogne e di falsità. Questa la legge. I discepoli di Gesù potranno, anche senza la lettura del cuore, sapere cosa c’è in ogni uomo; è sufficiente per loro essere osservatori attenti delle opere di ciascuno; è sufficiente ascoltare le parole che essi dicono. Dal cuore buono escono parole di compassione, di misericordia, di pietà, di sostegno e di commiserazione, di scusa e di perdono; dal cuore cattivo nascono i propositi di vendetta, di malvagità, di ogni altro peccato e male che si possa immaginare.</w:t>
      </w:r>
    </w:p>
    <w:p w14:paraId="198F59F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mi chiamate: Signore, Signore, e poi non fate ciò che dico?</w:t>
      </w:r>
    </w:p>
    <w:p w14:paraId="2B7B77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vuole che alla nostra fede corrisponda una vita conforme ad essa. Se diciamo che lui è il Signore della nostra vita, il Signore è colui che comanda, che vuole, che ordina, che manifesta la sua volontà all’uomo perché la esegua. E’ pertanto assai contraddittorio chiamare Gesù il Signore e proclamarlo come il Padrone della nostra vita e poi agire di propria volontà, oppure rifiutarsi di accogliere il suo comando d’amore. Tra confessione della fede e vita nei cristiani non può esserci difformità, scissione, separazione, per cui la fede rimane verità fuori di noi e la nostra vita interamente vissuta come se non appartenesse al Signore della gloria. Questa è la contraddizione cristiana ed è lo scandalo che attraversa i secoli e diviene impedimento ed ostacolo per la diffusione della fede in Gesù Signore sulla terra.</w:t>
      </w:r>
    </w:p>
    <w:p w14:paraId="3A9BC61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w:t>
      </w:r>
    </w:p>
    <w:p w14:paraId="050C594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non vuole che le sue parole vengano semplicemente ascoltate; lui vuole che vengano ascoltate e messe in pratica. Il nostro edificio spirituale si edifica sulla roccia della Parola di Gesù. Allora esso è stabile in eterno, nessuna potenza umana, né angelica potrà mai distruggerlo, perché ben fondato sulla roccia. Il cristiano è colui che ogni giorno si esamina alla luce del Vangelo per scoprire e trovare quale parola di Gesù ancora non mette in pratica perché vuole viverle tutte alla perfezione. Questa è la sua vocazione, questo il fine della sua esistenza; allora sì che la sua casa rimarrà stabile in eterno.</w:t>
      </w:r>
    </w:p>
    <w:p w14:paraId="45C8926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Chi invece ascolta e non mette in pratica, è simile a un uomo che ha costruito una casa sulla terra, senza fondamenta. Il fiume la investì e subito crollò; e la rovina di quella casa fu grande». </w:t>
      </w:r>
    </w:p>
    <w:p w14:paraId="3AA4CB4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Se invece uno ascolta e non vive, non ha futuro con Dio, poiché il futuro con Dio è solo possibile attraverso la parola di Gesù. E’ la rovina spirituale per quel discepolo del Signore che volutamente trascura di conformarsi alla Parola della Salvezza. Al momento della tentazione, quando c’è la bufera della seduzione e della concupiscenza, o della superbia che si affaccia alla sua porta, la sua casa spirituale rovinerà. Da questa parabola del Signore è giusto che il cristiano impari una volta per tutte la via per vincere la tentazione. Essa è una sola: la costruzione della sua casa sull’osservanza del Vangelo. Più il Vangelo viene vissuto e più l’edificio spirituale si fa forte, robusto, resistente, invincibile. Quando si tralascia con facilità la Parola, l’edificio si indebolisce e al primo venticello della tentazione esso crolla, non può farcela, perché la casa è fondata sulla fragilità e da sola crolla, anche senza la furia della concupiscenza e della superbia della vita.</w:t>
      </w:r>
    </w:p>
    <w:p w14:paraId="5F16A760"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38" w:name="_Toc381632180"/>
      <w:bookmarkStart w:id="139" w:name="_Toc381632668"/>
      <w:bookmarkStart w:id="140" w:name="_Toc381632978"/>
      <w:bookmarkStart w:id="141" w:name="_Toc381633272"/>
      <w:bookmarkStart w:id="142" w:name="_Toc328078050"/>
      <w:bookmarkStart w:id="143" w:name="_Toc62145861"/>
      <w:r w:rsidRPr="0037310D">
        <w:rPr>
          <w:rFonts w:ascii="Arial" w:eastAsia="Times New Roman" w:hAnsi="Arial"/>
          <w:b/>
          <w:sz w:val="24"/>
          <w:szCs w:val="20"/>
          <w:lang w:eastAsia="it-IT"/>
        </w:rPr>
        <w:t>Mosso dallo Spirito</w:t>
      </w:r>
      <w:bookmarkEnd w:id="138"/>
      <w:bookmarkEnd w:id="139"/>
      <w:bookmarkEnd w:id="140"/>
      <w:bookmarkEnd w:id="141"/>
      <w:bookmarkEnd w:id="142"/>
      <w:bookmarkEnd w:id="143"/>
    </w:p>
    <w:p w14:paraId="031FE62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Cs/>
          <w:sz w:val="24"/>
          <w:szCs w:val="20"/>
          <w:lang w:eastAsia="it-IT"/>
        </w:rPr>
        <w:t xml:space="preserve">Gesù il Signore. Gesù non è solo colui che si presenta o si manifesta come uno </w:t>
      </w:r>
      <w:r w:rsidRPr="0037310D">
        <w:rPr>
          <w:rFonts w:ascii="Arial" w:eastAsia="Times New Roman" w:hAnsi="Arial"/>
          <w:sz w:val="24"/>
          <w:szCs w:val="20"/>
          <w:lang w:eastAsia="it-IT"/>
        </w:rPr>
        <w:t xml:space="preserve">che può e sa dare la vera interpretazione alla legge antica, specie al precetto circa l’osservanza del riposo festivo, segno privilegiato dell’alleanza; nella sua affermazione c’è molto di più; Egli sorpassa l’insegnamento ed ogni insegnamento. Lui è il Signore del sabato, e Signore del sabato è solo Dio. Lui può disporre del sabato a suo piacimento, come meglio gli sembra opportuno, secondo le diverse circostanze, appunto perché ne è il Signore. Dalle parole successive, contenute nello stesso contesto, dobbiamo capire che lui vuole che il sabato sia vissuto per il Signore e per gli uomini, per il Signore come segno della Nuova Alleanza nel suo Sangue e come ricordo e memoriale della sua Risurrezione (oggi è la </w:t>
      </w:r>
      <w:r w:rsidRPr="0037310D">
        <w:rPr>
          <w:rFonts w:ascii="Arial" w:eastAsia="Times New Roman" w:hAnsi="Arial"/>
          <w:bCs/>
          <w:sz w:val="24"/>
          <w:szCs w:val="20"/>
          <w:lang w:eastAsia="it-IT"/>
        </w:rPr>
        <w:t>domenica</w:t>
      </w:r>
      <w:r w:rsidRPr="0037310D">
        <w:rPr>
          <w:rFonts w:ascii="Arial" w:eastAsia="Times New Roman" w:hAnsi="Arial"/>
          <w:sz w:val="24"/>
          <w:szCs w:val="20"/>
          <w:lang w:eastAsia="it-IT"/>
        </w:rPr>
        <w:t xml:space="preserve">); per gli uomini, vivendo nei loro confronti la legge della grande misericordia. Quando c’è la misericordia e la carità da vivere verso i fratelli, allora cessa la legge della </w:t>
      </w:r>
      <w:r w:rsidRPr="0037310D">
        <w:rPr>
          <w:rFonts w:ascii="Arial" w:eastAsia="Times New Roman" w:hAnsi="Arial"/>
          <w:bCs/>
          <w:sz w:val="24"/>
          <w:szCs w:val="20"/>
          <w:lang w:eastAsia="it-IT"/>
        </w:rPr>
        <w:t>domenica</w:t>
      </w:r>
      <w:r w:rsidRPr="0037310D">
        <w:rPr>
          <w:rFonts w:ascii="Arial" w:eastAsia="Times New Roman" w:hAnsi="Arial"/>
          <w:sz w:val="24"/>
          <w:szCs w:val="20"/>
          <w:lang w:eastAsia="it-IT"/>
        </w:rPr>
        <w:t xml:space="preserve">, perché il Signore Gesù è la </w:t>
      </w:r>
      <w:r w:rsidRPr="0037310D">
        <w:rPr>
          <w:rFonts w:ascii="Arial" w:eastAsia="Times New Roman" w:hAnsi="Arial"/>
          <w:bCs/>
          <w:sz w:val="24"/>
          <w:szCs w:val="20"/>
          <w:lang w:eastAsia="it-IT"/>
        </w:rPr>
        <w:t>misericordia di Dio</w:t>
      </w:r>
      <w:r w:rsidRPr="0037310D">
        <w:rPr>
          <w:rFonts w:ascii="Arial" w:eastAsia="Times New Roman" w:hAnsi="Arial"/>
          <w:sz w:val="24"/>
          <w:szCs w:val="20"/>
          <w:lang w:eastAsia="it-IT"/>
        </w:rPr>
        <w:t>, è il segno della sua presenza in mezzo a noi e lui visse la divina carità nel suo corpo e nel suo spirito, consegnato prima alla croce e poi a Dio, nell’atto della morte. Anche la carità di Dio da vivere e da praticare è il nuovo segno della Nuova Alleanza.</w:t>
      </w:r>
    </w:p>
    <w:p w14:paraId="79CCCB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lastRenderedPageBreak/>
        <w:t>Gesù che prega</w:t>
      </w:r>
      <w:r w:rsidRPr="0037310D">
        <w:rPr>
          <w:rFonts w:ascii="Arial" w:eastAsia="Times New Roman" w:hAnsi="Arial"/>
          <w:b/>
          <w:sz w:val="24"/>
          <w:szCs w:val="20"/>
          <w:lang w:eastAsia="it-IT"/>
        </w:rPr>
        <w:t xml:space="preserve">. </w:t>
      </w:r>
      <w:r w:rsidRPr="0037310D">
        <w:rPr>
          <w:rFonts w:ascii="Arial" w:eastAsia="Times New Roman" w:hAnsi="Arial"/>
          <w:sz w:val="24"/>
          <w:szCs w:val="20"/>
          <w:lang w:eastAsia="it-IT"/>
        </w:rPr>
        <w:t>Gesù è vero Dio e vero uomo, è il Signore e tuttavia la sua vera umanità deve vivere sempre da vera umanità. Essa ha sempre bisogno di riflettersi in Dio, in Dio vedersi, ma anche in Dio vedere ogni cosa, vedere ciò che è bene e ciò che è male, al fine di compiere quelle cose che sono gradite al Padre suo che è nei cieli. La preghiera per Gesù è questo momento assai particolare della sua esistenza - ed ogni momento è assai particolare per l’edificazione del regno di Dio - nel quale egli ha bisogno del Padre suo, ha bisogno della sua luce, della sua sapienza, della sua forza, della sua carità, della decisionalità per conoscere ed attuare quanto il Padre dei cieli comanda e vuole. La preghiera altro non è che la consegna a Dio della propria umanità perché la ricolmi del suo Spirito, affinché da lui sorretta e guidata, fortificata e rasserenata, possa operare sempre nella più alta santità.</w:t>
      </w:r>
    </w:p>
    <w:p w14:paraId="40B5E6D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deve scegliere i Dodici, è il futuro del suo regno che è in gioco, non può sbagliare, non può neanche lasciarsi tentare dalla conoscenza e dalla lettura del cuore che lui possedeva - poiché lui conosceva ogni cuore -. Lui deve scegliere al momento presente, non può scegliere al momento futuro, secondo lo sviluppo del dopo. Lui è come Dio e Dio riversa il suo amore adesso, in questo attimo, mai Dio si lascia condizionare dalla sua onniscienza che vede il dopo e quindi anche ogni atto di tradimento e di rinnegamento da parte dell’uomo. </w:t>
      </w:r>
    </w:p>
    <w:p w14:paraId="1D663C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nell’atto della scelta dei dodici vive questa particolare caratteristica anche nei confronti di Giuda, sa che costui lo tradirà e lo sceglie; lo sceglie come Dio sceglie e dona la sua grazia, lo sceglie ora per manifestargli tutta la sua misericordia e la grandezza del suo amore, lo sceglie per farne un apostolo del suo regno, lo sceglie alla stessa maniera come Dio ha creato Adamo ed Eva e li ha ricolmati del suo amore e della sua presenza, pur sapendo nella sua scienza eterna che da lì a poco lo avrebbe scalzato dal suo trono, spinti dalla tentazione che aveva loro proposto la divinità come via e metodo per il loro farsi.</w:t>
      </w:r>
    </w:p>
    <w:p w14:paraId="763EC98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La scelta è oggi, non domani; oggi è il dono di Dio. Dare questo dono, pur sapendo che sarà sciupato, è proprio dell’agire di Dio che ha solo l’oggi per manifestare la sua misericordia e per riempire con essa i cuori. Questo è Gesù. È Dio ed essendo Dio agisce come lui, ma per agire come lui, ha bisogno di immergersi in lui e per questo passa la notte in orazione, la passa nel seno del Padre, sul suo cuore, al fine di conoscere tutti i segreti del suo agire così misterioso nei confronti dei figli degli uomini.</w:t>
      </w:r>
    </w:p>
    <w:p w14:paraId="61C5C6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t>Gesù che annunzia</w:t>
      </w:r>
      <w:r w:rsidRPr="0037310D">
        <w:rPr>
          <w:rFonts w:ascii="Arial" w:eastAsia="Times New Roman" w:hAnsi="Arial"/>
          <w:b/>
          <w:sz w:val="24"/>
          <w:szCs w:val="20"/>
          <w:lang w:eastAsia="it-IT"/>
        </w:rPr>
        <w:t xml:space="preserve">. </w:t>
      </w:r>
      <w:r w:rsidRPr="0037310D">
        <w:rPr>
          <w:rFonts w:ascii="Arial" w:eastAsia="Times New Roman" w:hAnsi="Arial"/>
          <w:sz w:val="24"/>
          <w:szCs w:val="20"/>
          <w:lang w:eastAsia="it-IT"/>
        </w:rPr>
        <w:t xml:space="preserve">Gesù va, cammina, avanza sulle strade degli uomini per annunziare la Parola, o il Vangelo di Dio. Ma anche la folla accorre presso di Lui, ed accorre non solo per ricevere qualche miracolo, accorre per ascoltare, per conoscere, per sapere la novità che Gesù è venuto a recare loro nel nome del Signore. </w:t>
      </w:r>
    </w:p>
    <w:p w14:paraId="7B6514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accorrere della gente deve essere per noi fonte di ispirazione per ogni apostolato e deve mettere nel cuore un solo desiderio, quello cioè di volere sempre dire la vera Parola alla gente, alle folle. La vera Parola è solo quella di Dio e quindi il nostro cuore deve essere così fortemente permeato di Parola vera, che nessuna altra parola deve abitare in esso. Ora la Parola vera di Dio, quella che Gesù ha portato sulla terra, è sempre nuova se lasceremo che essa venga quotidianamente rinnovata dallo Spirito del Signore, ma la Parola è nel cuore se </w:t>
      </w:r>
      <w:r w:rsidRPr="0037310D">
        <w:rPr>
          <w:rFonts w:ascii="Arial" w:eastAsia="Times New Roman" w:hAnsi="Arial"/>
          <w:sz w:val="24"/>
          <w:szCs w:val="20"/>
          <w:lang w:eastAsia="it-IT"/>
        </w:rPr>
        <w:lastRenderedPageBreak/>
        <w:t>lo Spirito è nel cuore, e lo Spirito è nel cuore se la Parola è diventata e diventa nostra vita.</w:t>
      </w:r>
    </w:p>
    <w:p w14:paraId="6FCC76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caso contrario, non c’è lo Spirito di Dio in noi e neanche la sua parola; quella che diciamo è parola vecchia, di uomini, e questa parola non interessa a nessuno; per questa parola nessuno accorre, da questa parola molti fuggono, si sottraggono ad essa, perché non avvertita, non sentita come parola di Dio nell’uomo. Oggi si vuole una pastorale di cammino, di incontro con gli uomini. È cosa santa e giusta. Ma questa pastorale non risolve il problema della Parola. O che gli uomini vengono e che noi andiamo da loro non è questo il vero problema, che rimane solo uno ed è sempre lo stesso, il solo che muove i cuori e lo scalda: è il dono della Parola vera, offerta loro da un cuore nel quale abita lo Spirito del Signore Dio con la potenza della sua novità e della sua verità.</w:t>
      </w:r>
    </w:p>
    <w:p w14:paraId="11ECF5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t>Gesù che vive la Parola.</w:t>
      </w:r>
      <w:r w:rsidRPr="0037310D">
        <w:rPr>
          <w:rFonts w:ascii="Arial" w:eastAsia="Times New Roman" w:hAnsi="Arial"/>
          <w:sz w:val="24"/>
          <w:szCs w:val="20"/>
          <w:lang w:eastAsia="it-IT"/>
        </w:rPr>
        <w:t xml:space="preserve"> Gesù dona la Parola vera, quindi nuova, viva, eloquente, perché lui con la Parola di Dio aveva intessuto tutta la sua vita. Ogni suo gesto, ogni sua opera, ogni comportamento, ogni relazione era tutta avvolta e circoscritta dalla Parola del Padre suo. Su questa relazione di Gesù con la Parola non si insisterà mai abbastanza. Cosa sono le beatitudini se non l’offerta della sua vita al mondo intero trasformata in Parola perché il mondo la trasformi in vita? Ecco il vero segreto che era nascosto nel cuore di Gesù, ma che le sue opere sempre rivelavano e rivelano a chi lo vuole accogliere e farlo suo segreto di vita. </w:t>
      </w:r>
    </w:p>
    <w:p w14:paraId="4A9FDA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segreto è anche il cuore del vangelo, che non è fatto di segni e di prodigi, ma di vita secondo la Parola e quando la Parola di Dio diventa vita, allora da essa si sprigiona quella potenza creatrice attraverso la quale la Parola si trasforma in opera per gli altri. I segni che Gesù compiva venivano certo dalla sua onnipotenza, dalla sua divinità, ma provenivano anche dalla sua perfetta configurazione alla Parola del Padre, per cui la Parola vissuta acquisiva in lui la stessa forza creatrice che in Dio. Gesù operava in forza della sua divinità, ma anche in virtù della sua umanità. Sempre l’umanità si carica di forza divina quando la Parola viene perfettamente e santamente vissuta nella sua interezza, con quella obbedienza che diventa sacrificio della vita.</w:t>
      </w:r>
    </w:p>
    <w:p w14:paraId="719D805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caps/>
          <w:sz w:val="24"/>
          <w:szCs w:val="20"/>
          <w:lang w:eastAsia="it-IT"/>
        </w:rPr>
        <w:t>g</w:t>
      </w:r>
      <w:r w:rsidRPr="0037310D">
        <w:rPr>
          <w:rFonts w:ascii="Arial" w:eastAsia="Times New Roman" w:hAnsi="Arial"/>
          <w:bCs/>
          <w:sz w:val="24"/>
          <w:szCs w:val="20"/>
          <w:lang w:eastAsia="it-IT"/>
        </w:rPr>
        <w:t>esù che ama</w:t>
      </w:r>
      <w:r w:rsidRPr="0037310D">
        <w:rPr>
          <w:rFonts w:ascii="Arial" w:eastAsia="Times New Roman" w:hAnsi="Arial"/>
          <w:b/>
          <w:caps/>
          <w:sz w:val="24"/>
          <w:szCs w:val="20"/>
          <w:lang w:eastAsia="it-IT"/>
        </w:rPr>
        <w:t xml:space="preserve">. </w:t>
      </w:r>
      <w:r w:rsidRPr="0037310D">
        <w:rPr>
          <w:rFonts w:ascii="Arial" w:eastAsia="Times New Roman" w:hAnsi="Arial"/>
          <w:sz w:val="24"/>
          <w:szCs w:val="20"/>
          <w:lang w:eastAsia="it-IT"/>
        </w:rPr>
        <w:t>Sulla terra Gesù è la manifestazione della misericordia del Padre, del suo amore, della sua verità. La gente lo percepisce, anzi lo vede nel suo modo di rapportarsi con il mondo dei peccatori. Per loro Gesù è venuto; è venuto per annunziare loro il grande giorno del perdono, del condono delle loro colpe, della possibilità per tutti loro di ritornare nella grazia di Dio, nel suo perdono, a condizione che loro entrino in un vero cammino di salutare e proficua penitenza o conversione.</w:t>
      </w:r>
    </w:p>
    <w:p w14:paraId="4250B0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chi entra nel progetto di amore di Gesù, deve a sua volta viverlo interamente, come Gesù deve riversarlo sul mondo e quindi deve entrare in una nuova vita: nei pensieri, nel cuore, nella mente, nello spirito, nell’anima. Tutto dovrà essere nuovo in lui e pensare cose nuove. Ormai per lui ci sarà solo una legge che dovrà governare ogni suo momento: la legge della misericordia, del perdono, dell’amore, della scusa dell’altro, della frequenza dell’altro per manifestargli tutta la misericordia di Dio. </w:t>
      </w:r>
    </w:p>
    <w:p w14:paraId="2C9652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Dopo che Gesù ha indicato al mondo come veramente si ama, il suo discepolo deve imitarlo in questo dono di amore, egli dovrà vivere solo per amare, per indicare la via dell’amore, per manifestare come concretamente si ama in ogni situazione della vita. Dal suo cuore dovrà per sempre bandire giudizi, pettegolezzi, condanne, dicerie, parole inutili sull’altro. Tutto questo perché egli dovrà sempre guardare l’altro come uno al quale deve manifestare e donare l’amore del Signore. Questa legge è universale: verso tutti ed in ogni situazione di vita. L’amore di Gesù vissuto alla perfezione è la grande, perenne rivoluzione di cui il mondo quotidianamente ha bisogno.</w:t>
      </w:r>
    </w:p>
    <w:p w14:paraId="1DF0BC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t>Gesù il Santo</w:t>
      </w:r>
      <w:r w:rsidRPr="0037310D">
        <w:rPr>
          <w:rFonts w:ascii="Arial" w:eastAsia="Times New Roman" w:hAnsi="Arial"/>
          <w:sz w:val="24"/>
          <w:szCs w:val="20"/>
          <w:lang w:eastAsia="it-IT"/>
        </w:rPr>
        <w:t xml:space="preserve">. Gesù è il Santo, è il Giusto. Chi vuole seguirlo deve trascorrere ogni ora ed ogni momento impiegandoli per il conseguimento, o il raggiungimento della santità, o della giustizia, perché la sua vita, come quella del suo Maestro, diventi santa e giusta. Questa la volontà di Gesù sui suoi discepoli. </w:t>
      </w:r>
    </w:p>
    <w:p w14:paraId="376E22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implica tutto un lavoro di mesi e di anni, un lavoro di una intera vita. È un’occupazione talmente impegnativa che non consente che si levi lo sguardo per un solo attimo e vedere quello che stanno facendo gli altri. La conquista della santità perfetta è cosa talmente ardua che a nessuno è consentito sciupare neanche un secondo per occuparsi della santità degli altri. Gesù vuole che non si pensi a come fare santi gli altri, ma vuole che ci si occupi seriamente a come fare santi noi stessi. Mentre operiamo questo lavorio intenso, nella nostra crescita in santità ed in giustizia, possiamo aiutare gli altri a camminare sulla retta via.</w:t>
      </w:r>
    </w:p>
    <w:p w14:paraId="173E5E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Santificando noi stessi possiamo aiutare nella carità e nell’amore altri a fare il nostro stesso percorso. È questa la via scelta dai santi discepoli del Signore, i quali, facendosi santi, hanno trascinato dietro di sé un numero infinito di cuori, anch’essi predisposti a raggiungere la perfezione evangelica. La correzione degli altri può avvenire e deve avvenire nella nostra santificazione; solo questa via è fruttuosa, perché è la via della carità e dell’amore. Senza amore, perché senza santificazione, non è possibile alcuna correzione e l’altro ci griderà in faccia sempre la trave dei nostri errori e fuggirà lontano da noi.</w:t>
      </w:r>
    </w:p>
    <w:p w14:paraId="4EBDFE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Cs/>
          <w:sz w:val="24"/>
          <w:szCs w:val="20"/>
          <w:lang w:eastAsia="it-IT"/>
        </w:rPr>
        <w:t>Gesù l’albero della vita</w:t>
      </w:r>
      <w:r w:rsidRPr="0037310D">
        <w:rPr>
          <w:rFonts w:ascii="Arial" w:eastAsia="Times New Roman" w:hAnsi="Arial"/>
          <w:b/>
          <w:sz w:val="24"/>
          <w:szCs w:val="20"/>
          <w:lang w:eastAsia="it-IT"/>
        </w:rPr>
        <w:t xml:space="preserve">. </w:t>
      </w:r>
      <w:r w:rsidRPr="0037310D">
        <w:rPr>
          <w:rFonts w:ascii="Arial" w:eastAsia="Times New Roman" w:hAnsi="Arial"/>
          <w:sz w:val="24"/>
          <w:szCs w:val="20"/>
          <w:lang w:eastAsia="it-IT"/>
        </w:rPr>
        <w:t>Gesù è il nuovo albero della vita, i cui frutti sono tutti di vita eterna, quindi di compassione, di misericordia, di santità, di bontà, di verità, di giustizia. Anche il suo discepolo, come lui, deve diventare nel mondo albero di vita. Chi vuole, se veramente lo vuole, può cogliere dai suoi rami frutti di vita e nutrirsene per la vita eterna.</w:t>
      </w:r>
    </w:p>
    <w:p w14:paraId="69CBB0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cristiano diventa albero di vita, può essere riconosciuto tale, può essere anche cercato, perché i suoi frutti lo hanno reso riconoscibile come discepolo del Signore. </w:t>
      </w:r>
    </w:p>
    <w:p w14:paraId="464891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dona a tutti, attraverso questo esempio, la possibilità di poter operare un sano e santo discernimento. Non sono le parole che uno dice il mezzo attraverso cui viene svelata l’anima nella sua intima bontà o cattiveria. Le parole sono e devono restare per Gesù solo parole. Su di essa non ci si deve mai fondare, per operare discernimenti che interessano le questioni della vita e dell’eternità.</w:t>
      </w:r>
    </w:p>
    <w:p w14:paraId="68FE62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operare un discernimento ricco di vita eterna e di benedizione, deve osservare l’albero nella sua fruttificazione. Se i frutti sono quelli stessi operati da Gesù, allora l’albero è cristiano; se i frutti sono quelli che produce il principe di </w:t>
      </w:r>
      <w:r w:rsidRPr="0037310D">
        <w:rPr>
          <w:rFonts w:ascii="Arial" w:eastAsia="Times New Roman" w:hAnsi="Arial"/>
          <w:sz w:val="24"/>
          <w:szCs w:val="20"/>
          <w:lang w:eastAsia="it-IT"/>
        </w:rPr>
        <w:lastRenderedPageBreak/>
        <w:t>questo mondo, allora possiamo essere certi che lì Gesù non abita. Gesù non regna se non dove la sua Parola si trasforma in frutto di vita e di santità.</w:t>
      </w:r>
    </w:p>
    <w:p w14:paraId="0212B2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Occorre del tempo perché la Parola si trasformi in vita, ma questo non significa però che piccole parole non possano trasformarsi in vita subito. E quindi subito, immediatamente, dai pochi frutti che l’albero già sta producendo, è possibile cogliere la sua natura, se è di indole buona, o cattiva; se è albero del giardino del Signore, oppure albero che appartiene al principe di questo mondo.</w:t>
      </w:r>
    </w:p>
    <w:p w14:paraId="2262866B" w14:textId="77777777" w:rsidR="0037310D" w:rsidRPr="0037310D" w:rsidRDefault="0037310D" w:rsidP="0037310D">
      <w:pPr>
        <w:spacing w:after="120" w:line="240" w:lineRule="auto"/>
        <w:jc w:val="both"/>
        <w:rPr>
          <w:rFonts w:ascii="Arial" w:eastAsia="Times New Roman" w:hAnsi="Arial"/>
          <w:b/>
          <w:caps/>
          <w:sz w:val="24"/>
          <w:szCs w:val="20"/>
          <w:lang w:eastAsia="it-IT"/>
        </w:rPr>
      </w:pPr>
    </w:p>
    <w:p w14:paraId="38CB7AD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44" w:name="_Toc192885419"/>
      <w:r w:rsidRPr="0037310D">
        <w:rPr>
          <w:rFonts w:ascii="Arial" w:eastAsia="Times New Roman" w:hAnsi="Arial"/>
          <w:b/>
          <w:sz w:val="24"/>
          <w:szCs w:val="18"/>
          <w:lang w:eastAsia="it-IT"/>
        </w:rPr>
        <w:t>LUCA VI</w:t>
      </w:r>
      <w:bookmarkEnd w:id="144"/>
    </w:p>
    <w:p w14:paraId="7134248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sabato Gesù passava fra campi di grano e i suoi discepoli coglievano e mangiavano le spighe, sfregandole con le mani. Alcuni farisei dissero: «Perché fate in giorno di sabato quello che non è lecito?». </w:t>
      </w:r>
    </w:p>
    <w:p w14:paraId="786B39F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449CC06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altro sabato egli entrò nella sinagoga e si mise a insegnare. C’era là un uomo che aveva la mano destra paralizzata. Gli scribi e i farisei lo osservavano per vedere se lo guariva in giorno di sabato, per trovare di che accusarlo. </w:t>
      </w:r>
    </w:p>
    <w:p w14:paraId="4C8D33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Gesù conosceva i loro pensieri e disse all’uomo che aveva la mano paralizzata: «Àlzati e mettiti qui in mezzo!». Si alzò e si mise in mezzo. Poi Gesù disse loro: «Domando a voi: in giorno di sabato, è lecito fare del bene o fare del male, salvare una vita o sopprimerla?». </w:t>
      </w:r>
    </w:p>
    <w:p w14:paraId="600B6A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guardandoli tutti intorno, disse all’uomo: «Tendi la tua mano!». Egli lo fece e la sua mano fu guarita. Ma essi, fuori di sé dalla collera, si misero a discutere tra loro su quello che avrebbero potuto fare a Gesù.</w:t>
      </w:r>
    </w:p>
    <w:p w14:paraId="3113831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5498B86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1E770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Ed egli, alzàti gli occhi verso i suoi discepoli, diceva: «Beati voi, poveri, perché vostro è il regno di Dio. Beati voi, che ora avete fame, perché sarete saziati. Beati voi, che ora piangete, perché riderete.</w:t>
      </w:r>
    </w:p>
    <w:p w14:paraId="26DAA9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DA7D7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guai a voi, ricchi, perché avete già ricevuto la vostra consolazione.</w:t>
      </w:r>
    </w:p>
    <w:p w14:paraId="1B0E9FD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che ora siete sazi, perché avrete fame. Guai a voi, che ora ridete, perché sarete nel dolore e piangerete.</w:t>
      </w:r>
    </w:p>
    <w:p w14:paraId="1B163F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quando tutti gli uomini diranno bene di voi. Allo stesso modo infatti agivano i loro padri con i falsi profeti.</w:t>
      </w:r>
    </w:p>
    <w:p w14:paraId="3F7C3C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C24B9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come volete che gli uomini facciano a voi, così anche voi fate a loro. Se amate quelli che vi amano, quale gratitudine vi è dovuta? Anche i peccatori amano quelli che li amano. </w:t>
      </w:r>
    </w:p>
    <w:p w14:paraId="47F38E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se fate del bene a coloro che fanno del bene a voi, quale gratitudine vi è dovuta? Anche i peccatori fanno lo stesso. </w:t>
      </w:r>
    </w:p>
    <w:p w14:paraId="65B21C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se prestate a coloro da cui sperate ricevere, quale gratitudine vi è dovuta? Anche i peccatori concedono prestiti ai peccatori per riceverne altrettanto. </w:t>
      </w:r>
    </w:p>
    <w:p w14:paraId="7D0BD94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Amate invece i vostri nemici, fate del bene e prestate senza sperarne nulla, e la vostra ricompensa sarà grande e sarete figli dell’Altissimo, perché egli è benevolo verso gli ingrati e i malvagi.</w:t>
      </w:r>
    </w:p>
    <w:p w14:paraId="4A9A7EC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Siate misericordiosi, come il Padre vostro è misericordioso.</w:t>
      </w:r>
    </w:p>
    <w:p w14:paraId="23FFB0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314AF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6B90BB8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guardi la pagliuzza che è nell’occhio del tuo fratello e non ti accorgi della trave che è nel tuo occhio? Come puoi dire al tuo fratello: “Fratello, lascia che tolga la pagliuzza che è nel tuo occhio”, mentre tu </w:t>
      </w:r>
      <w:r w:rsidRPr="0037310D">
        <w:rPr>
          <w:rFonts w:ascii="Arial" w:eastAsia="Times New Roman" w:hAnsi="Arial"/>
          <w:i/>
          <w:iCs/>
          <w:sz w:val="24"/>
          <w:szCs w:val="20"/>
          <w:lang w:eastAsia="it-IT"/>
        </w:rPr>
        <w:lastRenderedPageBreak/>
        <w:t>stesso non vedi la trave che è nel tuo occhio? Ipocrita! Togli prima la trave dal tuo occhio e allora ci vedrai bene per togliere la pagliuzza dall’occhio del tuo fratello.</w:t>
      </w:r>
    </w:p>
    <w:p w14:paraId="2A77A2C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w:t>
      </w:r>
    </w:p>
    <w:p w14:paraId="4AAD94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L’uomo buono dal buon tesoro del suo cuore trae fuori il bene; l’uomo cattivo dal suo cattivo tesoro trae fuori il male: la sua bocca infatti esprime ciò che dal cuore sovrabbonda.</w:t>
      </w:r>
    </w:p>
    <w:p w14:paraId="0025C56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w:t>
      </w:r>
    </w:p>
    <w:p w14:paraId="44135D15" w14:textId="77777777" w:rsidR="0037310D" w:rsidRPr="0037310D" w:rsidRDefault="0037310D" w:rsidP="0037310D">
      <w:pPr>
        <w:spacing w:after="120" w:line="240" w:lineRule="auto"/>
        <w:ind w:left="567" w:right="567"/>
        <w:jc w:val="both"/>
        <w:rPr>
          <w:rFonts w:ascii="Arial" w:eastAsia="Times New Roman" w:hAnsi="Arial"/>
          <w:b/>
          <w:i/>
          <w:iCs/>
          <w:sz w:val="24"/>
          <w:szCs w:val="20"/>
          <w:lang w:eastAsia="it-IT"/>
        </w:rPr>
      </w:pPr>
      <w:r w:rsidRPr="0037310D">
        <w:rPr>
          <w:rFonts w:ascii="Arial" w:eastAsia="Times New Roman" w:hAnsi="Arial"/>
          <w:i/>
          <w:iCs/>
          <w:sz w:val="24"/>
          <w:szCs w:val="20"/>
          <w:lang w:eastAsia="it-IT"/>
        </w:rPr>
        <w:t>Chi invece ascolta e non mette in pratica, è simile a un uomo che ha costruito una casa sulla terra, senza fondamenta. Il fiume la investì e subito crollò; e la distruzione di quella casa fu grande».</w:t>
      </w:r>
    </w:p>
    <w:p w14:paraId="35E6C5D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w:t>
      </w:r>
      <w:r w:rsidRPr="0037310D">
        <w:rPr>
          <w:rFonts w:ascii="Arial" w:eastAsia="Times New Roman" w:hAnsi="Arial"/>
          <w:b/>
          <w:sz w:val="24"/>
          <w:szCs w:val="20"/>
          <w:lang w:eastAsia="it-IT"/>
        </w:rPr>
        <w:t xml:space="preserve">Un sabato Gesù passava fra campi di grano e i suoi discepoli coglievano e mangiavano le spighe, sfregandole con le mani. </w:t>
      </w:r>
    </w:p>
    <w:p w14:paraId="7140E8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Quanto i discepoli facevano era conforme alla legge del Signore. </w:t>
      </w:r>
    </w:p>
    <w:p w14:paraId="6217F81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4C955A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Poter usufruire di quanto i campi producevano per sfamarsi era legge di grande carità a favore dei poveri e dei miseri. Chi scruta la Legge di Mosè troverà che le disposizioni di Dio a favore dei poveri, dei forestieri, dei miseri erano veramente innumerevoli. La terra è di Dio e il suo prodotto è un dono di Dio e Dio vuole che una parte del suo dono sia per coloro che nulla hanno e nulla possiedono.</w:t>
      </w:r>
    </w:p>
    <w:p w14:paraId="18AAB56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w:t>
      </w:r>
      <w:r w:rsidRPr="0037310D">
        <w:rPr>
          <w:rFonts w:ascii="Arial" w:eastAsia="Times New Roman" w:hAnsi="Arial"/>
          <w:b/>
          <w:sz w:val="24"/>
          <w:szCs w:val="20"/>
          <w:lang w:eastAsia="it-IT"/>
        </w:rPr>
        <w:t xml:space="preserve">Alcuni farisei dissero: «Perché fate in giorno di sabato quello che non è lecito?». </w:t>
      </w:r>
    </w:p>
    <w:p w14:paraId="67FEE1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Quel giorno era però un sabato e per i farisei quanto i discepoli fanno è una evidente trasgressione della legge del sabato che imponeva secondo loro un risposo assoluto. Ma cosa insegnava esattamente la legge sul sabato? Ecco la legge del sabato nelle sue molteplici formulazioni:</w:t>
      </w:r>
    </w:p>
    <w:p w14:paraId="380AA50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disse loro: "E' appunto ciò che ha detto il Signore: Domani è sabato, riposo assoluto consacrato al Signore. Ciò che avete da cuocere, cuocetelo; ciò che avete da bollire, bollitelo; quanto avanza, tenetelo in serbo fino a domani mattina" (Es 16, 23) Disse Mosè: "Mangiatelo oggi, perché è sabato in onore del Signore: oggi non lo troverete nella </w:t>
      </w:r>
      <w:r w:rsidRPr="0037310D">
        <w:rPr>
          <w:rFonts w:ascii="Arial" w:eastAsia="Times New Roman" w:hAnsi="Arial"/>
          <w:i/>
          <w:iCs/>
          <w:sz w:val="24"/>
          <w:szCs w:val="20"/>
          <w:lang w:eastAsia="it-IT"/>
        </w:rPr>
        <w:lastRenderedPageBreak/>
        <w:t>campagna (Es 16, 25). Sei giorni lo raccoglierete, ma il settimo giorno è sabato: non ve ne sarà" (Es 16, 26). Vedete che il Signore vi ha dato il sabato! Per questo egli vi dà al sesto giorno il pane per due giorni. Restate ciascuno al proprio posto! Nel settimo giorno nessuno esca dal luogo dove si trova" (Es 16, 29).</w:t>
      </w:r>
    </w:p>
    <w:p w14:paraId="0B68CF5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Ricordati del giorno di sabato per santificarlo (Es 20, 8). Ma il settimo giorno è il sabato in onore del Signore, tuo Dio: tu non farai alcun lavoro, né tu, né tuo figlio, né tua figlia, né il tuo schiavo, né la tua schiava, né il tuo bestiame, né il forestiero che dimora presso di te (Es 20, 10). Perché in sei giorni il Signore ha fatto il cielo e la terra e il mare e quanto è in essi, ma si è riposato il giorno settimo. Perciò il Signore ha benedetto il giorno di sabato e lo ha dichiarato sacro (Es 20, 11). Quanto a te, parla agli Israeliti e riferisci loro: In tutto dovrete osservare i miei sabati, perché il sabato è un segno tra me e voi, per le vostre generazioni, perché si sappia che io sono il Signore che vi santifica (Es 31, 13). </w:t>
      </w:r>
    </w:p>
    <w:p w14:paraId="4EE6E4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Gli Israeliti osserveranno il sabato, festeggiando il sabato nelle loro generazioni come un'alleanza perenne (Es 31, 16). Non accenderete il fuoco in giorno di sabato, in nessuna delle vostre dimore" (Es 35, 3). </w:t>
      </w:r>
    </w:p>
    <w:p w14:paraId="0AC65C2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Durante sei giorni si attenderà al lavoro; ma il settimo giorno è sabato, giorno di assoluto riposo e di santa convocazione. Non farete in esso lavoro alcuno; è un riposo in onore del Signore in tutti i luoghi dove abiterete (Lv 23, 3). Parla agli Israeliti e riferisci loro: Quando entrerete nel paese che io vi dò, la terra dovrà avere il suo sabato consacrato al Signore (Lv 25, 2). Osserva il giorno di sabato per santificarlo, come il Signore Dio tuo ti ha comandato (Dt 5, 12).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76C8F5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leggiamo il testo del Comandamento così che giace sia nell’Esodo che nel Deuteronomio troveremo:</w:t>
      </w:r>
    </w:p>
    <w:p w14:paraId="1690E3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w:t>
      </w:r>
      <w:r w:rsidRPr="0037310D">
        <w:rPr>
          <w:rFonts w:ascii="Arial" w:eastAsia="Times New Roman" w:hAnsi="Arial"/>
          <w:i/>
          <w:iCs/>
          <w:sz w:val="24"/>
          <w:szCs w:val="20"/>
          <w:lang w:eastAsia="it-IT"/>
        </w:rPr>
        <w:lastRenderedPageBreak/>
        <w:t>Perciò il Signore ha benedetto il giorno del sabato e lo ha consacrato. (Es 20,8-11).</w:t>
      </w:r>
    </w:p>
    <w:p w14:paraId="4F6F508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(Dt 5,12-15).</w:t>
      </w:r>
    </w:p>
    <w:p w14:paraId="7C70706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Come si può constatare il testo della legge parla in modo chiaro ed inequivocabile: è vietato ogni lavoro. Il Signore vuole che il suo popolo viva di libertà. Non lo vuole schiavo della sua concupiscenza o dell’avarizia o della non fede in Lui, nella sua Provvidenza. Il popolo del Signore si deve sempre ricordare che la vita è un dono di Dio anche quanto al prodotto della terra e al lavoro delle sue mani. Cogliere delle spighe per sfamarsi non è un lavoro. Tra la volontà di Dio e la sua comprensione, il suo insegnamento, la sua osservanza si introduce sempre la volontà dell’uomo e questa in qualche modo o travisa, o altera, o esagera, o cambia, o trasforma, o modifica, o elude.</w:t>
      </w:r>
    </w:p>
    <w:p w14:paraId="00941B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Solo chi è nello Spirito Santo può dare la giusta interpretazione alla volontà di Dio. Quanti non lo sono ne alterano sempre il vero significato. Gesù conosce il cuore dei farisei e sa che con costoro non può sostenere una disputa teologica al fine di dimostrare loro qual è la vera, retta, santa, perfetta volontà del Padre suo. Come fare e cosa dire per farli tacere in modo che non accusino i suoi discepoli di infrangere la legge? La legge infranta nei dieci comandamenti era sicura lapidazione. Era un’accusa finalizzata però a distruggere Lui, Gesù, che permetteva tali cose senza riprendere i suoi discepoli. Gesù questa volta fa ricorso alla Scrittura e si serve di un episodio capitato a Davide. </w:t>
      </w:r>
    </w:p>
    <w:p w14:paraId="4CE8E9C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w:t>
      </w:r>
      <w:r w:rsidRPr="0037310D">
        <w:rPr>
          <w:rFonts w:ascii="Arial" w:eastAsia="Times New Roman" w:hAnsi="Arial"/>
          <w:b/>
          <w:sz w:val="24"/>
          <w:szCs w:val="20"/>
          <w:lang w:eastAsia="it-IT"/>
        </w:rPr>
        <w:t xml:space="preserve">Gesù rispose loro: «Non avete letto quello che fece Davide, quando lui e i suoi compagni ebbero fame? </w:t>
      </w:r>
    </w:p>
    <w:p w14:paraId="1E5DAB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Davide, perseguitato dalla gelosia di Saul, dovette darsi alla fuga per poter salvare la sua vita. Fuggendo da Saul per diversi giorni rimasero senza nutrimento. La fame li stava divorando.</w:t>
      </w:r>
    </w:p>
    <w:p w14:paraId="0A8626A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w:t>
      </w:r>
      <w:r w:rsidRPr="0037310D">
        <w:rPr>
          <w:rFonts w:ascii="Arial" w:eastAsia="Times New Roman" w:hAnsi="Arial"/>
          <w:b/>
          <w:sz w:val="24"/>
          <w:szCs w:val="20"/>
          <w:lang w:eastAsia="it-IT"/>
        </w:rPr>
        <w:t xml:space="preserve">Come entrò nella casa di Dio, prese i pani dell’offerta, ne mangiò e ne diede ai suoi compagni, sebbene non sia lecito mangiarli se non ai soli sacerdoti?». </w:t>
      </w:r>
    </w:p>
    <w:p w14:paraId="578595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Giunsero a Nob dove vi era il Sacerdote Achimèlec… Ascoltiamo il racconto: </w:t>
      </w:r>
    </w:p>
    <w:p w14:paraId="3AB32ED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Davide si alzò e partì, e Giònata tornò in città.</w:t>
      </w:r>
    </w:p>
    <w:p w14:paraId="0719E81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w:t>
      </w:r>
      <w:r w:rsidRPr="0037310D">
        <w:rPr>
          <w:rFonts w:ascii="Arial" w:eastAsia="Times New Roman" w:hAnsi="Arial"/>
          <w:i/>
          <w:iCs/>
          <w:color w:val="000000"/>
          <w:sz w:val="24"/>
          <w:szCs w:val="20"/>
          <w:lang w:eastAsia="it-IT"/>
        </w:rPr>
        <w:lastRenderedPageBreak/>
        <w:t>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07EAAF3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Quel giorno Davide si alzò e si allontanò da Saul e giunse da Achis, re di Gat. I ministri di Achis gli dissero: «Non è costui Davide, il re del paese? Non cantavano a lui tra le danze dicendo: “Ha ucciso Saul i suoi mille e Davide i suoi diecimila”?».</w:t>
      </w:r>
    </w:p>
    <w:p w14:paraId="51500B5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w:t>
      </w:r>
    </w:p>
    <w:p w14:paraId="06D11F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pane consacrato al Signore solo i sacerdoti potevano mangiarlo. Nessun altro. C’è però una grave esigenza di fame. Il Sacerdote lo dona a degli affamati perché lo mangino e si tolgano la loro fame. Cosa ha fatto questo sacerdote: ha forse trasgredito la legge? Assolutamente no. Ha messo l’uomo prima della legge rituale. Prima viene l’uomo e poi qualsiasi altra legge rituale. La legge rituale è per l’uomo, non l’uomo per la legge rituale. Questo Sacerdote ha vissuto la grande legge della carità, dell’amore verso l’uomo. Perché Gesù sta permettendo che i suoi discepoli colgano spighe e mangino il grano in esse contenuto? Per lo stesso motivo: per vivere la legge del grande amore verso l’uomo.</w:t>
      </w:r>
    </w:p>
    <w:p w14:paraId="1FA57E6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w:t>
      </w:r>
      <w:r w:rsidRPr="0037310D">
        <w:rPr>
          <w:rFonts w:ascii="Arial" w:eastAsia="Times New Roman" w:hAnsi="Arial"/>
          <w:b/>
          <w:sz w:val="24"/>
          <w:szCs w:val="20"/>
          <w:lang w:eastAsia="it-IT"/>
        </w:rPr>
        <w:t>E diceva loro: «Il Figlio dell’uomo è signore del sabato».</w:t>
      </w:r>
    </w:p>
    <w:p w14:paraId="2AEFF2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ora afferma con grande solennità che il Figlio dell’uomo è signore del sabato. È Lui che ha fatto il sabato ed è Lui che può dare la giusta interpretazione del precetto dato. Non è l’uomo che dona la giusta interpretazione della legge del Signore, bensì sempre il Signore che la dona. Così affermando, Gesù non abolisce la legge del sabato. Dice che ci sono modi di interpretarla che non </w:t>
      </w:r>
      <w:r w:rsidRPr="0037310D">
        <w:rPr>
          <w:rFonts w:ascii="Arial" w:eastAsia="Times New Roman" w:hAnsi="Arial"/>
          <w:sz w:val="24"/>
          <w:szCs w:val="20"/>
          <w:lang w:eastAsia="it-IT"/>
        </w:rPr>
        <w:lastRenderedPageBreak/>
        <w:t>corrispondono alla volontà del Padre suo. Il Signore sapeva che sempre l’uomo avrebbe potuto aggiungere e togliere alla sua legge, anche per mezzo dell’interpretazione e lo aveva avvisato.</w:t>
      </w:r>
    </w:p>
    <w:p w14:paraId="522C00E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7D2C288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legge del sabato è per la libertà dell’uomo, per la sua vita, per il suo più grande benessere, per esercitare in profondità la sua fede, mai per la sua morte. Di sabato tutto ciò che è inerente alla vita dell’uomo si può fare. Tutto ciò che non può essere rimandato a domani si può fare. Ci sono delle urgenze che non sono rinviabili. La vita non si può rinviare e tutto ciò che attiene alla conservazione della vita si può fare. La legge di Dio è data per il più grande bene dell’uomo, mai per il suo male. Un principio interpretativo della legge del Signore potrebbe così suonare: più un uomo ama in pienezza di verità e di carità il suo Dio e più ne conosce la volontà manifestata nella sua legge. Più un uomo ama in pienezza di carità e di santità un suo fratello e più sa cosa il Signore vuole da lui e per il suo più grande bene. È la grande carità per il Signore e per gli uomini la luce che ci permette di leggere e di interpretare in pienezza di verità i Comandamenti di Dio, le sue sante disposizioni. Quando un cuore è arido verso il Signore e verso i fratelli, l’interpretazione della Legge di Dio è sempre errata. Manca in questa interpretazione il suo principio di verità che è solo la più grande carità. Non è presente nel nostro cuore la luce per una vera lettura ed una vera interpretazione di quanto il Signore ha detto. </w:t>
      </w:r>
    </w:p>
    <w:p w14:paraId="221B0E1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6</w:t>
      </w:r>
      <w:r w:rsidRPr="0037310D">
        <w:rPr>
          <w:rFonts w:ascii="Arial" w:eastAsia="Times New Roman" w:hAnsi="Arial"/>
          <w:b/>
          <w:sz w:val="24"/>
          <w:szCs w:val="20"/>
          <w:lang w:eastAsia="it-IT"/>
        </w:rPr>
        <w:t>Un altro sabato egli entrò nella sinagoga e si mise a insegnare. C’era là un uomo che aveva la mano destra paralizzata</w:t>
      </w:r>
      <w:r w:rsidRPr="0037310D">
        <w:rPr>
          <w:rFonts w:ascii="Arial" w:eastAsia="Times New Roman" w:hAnsi="Arial"/>
          <w:b/>
          <w:i/>
          <w:sz w:val="24"/>
          <w:szCs w:val="20"/>
          <w:lang w:eastAsia="it-IT"/>
        </w:rPr>
        <w:t>.</w:t>
      </w:r>
      <w:r w:rsidRPr="0037310D">
        <w:rPr>
          <w:rFonts w:ascii="Arial" w:eastAsia="Times New Roman" w:hAnsi="Arial"/>
          <w:b/>
          <w:sz w:val="24"/>
          <w:szCs w:val="20"/>
          <w:lang w:eastAsia="it-IT"/>
        </w:rPr>
        <w:t xml:space="preserve"> </w:t>
      </w:r>
    </w:p>
    <w:p w14:paraId="02F792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Siamo ancora in giorno di sabato. Gesù è in una sinagoga e si mette ad insegnare. Tra le persone presenti vi è anche un uomo con la mano destra paralizzata.</w:t>
      </w:r>
    </w:p>
    <w:p w14:paraId="6EB6109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7</w:t>
      </w:r>
      <w:r w:rsidRPr="0037310D">
        <w:rPr>
          <w:rFonts w:ascii="Arial" w:eastAsia="Times New Roman" w:hAnsi="Arial"/>
          <w:b/>
          <w:sz w:val="24"/>
          <w:szCs w:val="20"/>
          <w:lang w:eastAsia="it-IT"/>
        </w:rPr>
        <w:t xml:space="preserve">Gli scribi e i farisei lo osservavano per vedere se lo guariva in giorno di sabato, per trovare di che accusarlo. </w:t>
      </w:r>
    </w:p>
    <w:p w14:paraId="59A723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Per farisei e scribi è questa una condizione ideale per osservare Gesù, per vedere cioè come Lui si comporta in ordine all’osservanza della legge del sabato. Scribi e farisei sono nemici dichiarati di Gesù. Loro non seguono Gesù per imparare come si ama veramente Dio e i fratelli. Lo seguono per osservarlo, per tendergli trappole sul suo sentiero, per tentarlo. Il loro scopo è uno solo: farlo cadere in modo da poterlo accusare di trasgressione della Legge del Signore. Per una simile accusa vi era la sentenza di morte per lapidazione immediata. Si può applicare agli scribi e ai farisei ciò che dice il profeta Geremia degli uomini malvagi del suo tempo (5,26): </w:t>
      </w:r>
    </w:p>
    <w:p w14:paraId="7C073B1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Percorrete le vie di Gerusalemme, osservate bene e informatevi, cercate nelle sue piazze se c’è un uomo che pratichi il diritto, e cerchi la fedeltà, e io la perdonerò.</w:t>
      </w:r>
    </w:p>
    <w:p w14:paraId="3C7356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2FBF93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638140E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70A4271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647CDE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w:t>
      </w:r>
    </w:p>
    <w:p w14:paraId="2582B7B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22CEEFB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manderò da lontano una nazione contro di te, casa d’Israele. Oracolo del Signore. È una nazione valorosa, è una nazione antica! Una nazione di cui non conosci la lingua e non comprendi che cosa </w:t>
      </w:r>
      <w:r w:rsidRPr="0037310D">
        <w:rPr>
          <w:rFonts w:ascii="Arial" w:eastAsia="Times New Roman" w:hAnsi="Arial"/>
          <w:i/>
          <w:iCs/>
          <w:sz w:val="24"/>
          <w:szCs w:val="20"/>
          <w:lang w:eastAsia="it-IT"/>
        </w:rPr>
        <w:lastRenderedPageBreak/>
        <w:t>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w:t>
      </w:r>
    </w:p>
    <w:p w14:paraId="77CE886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anche in quei giorni – oracolo del Signore – non farò di voi uno sterminio». Allora, se diranno: «Perché il Signore Dio ci fa tutto questo?», tu risponderai loro: «Come avete abbandonato il Signore per servire nella vostra terra divinità straniere, così sarete servi degli stranieri in una terra non vostra».</w:t>
      </w:r>
    </w:p>
    <w:p w14:paraId="4953EA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w:t>
      </w:r>
    </w:p>
    <w:p w14:paraId="335AFFB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tremerete dinanzi a me, che ho posto la sabbia per confine al mare, limite perenne che non varcherà? Le sue onde si agitano ma non prevalgono, rumoreggiano ma non l’oltrepassano».</w:t>
      </w:r>
    </w:p>
    <w:p w14:paraId="4510E2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33BCED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w:t>
      </w:r>
    </w:p>
    <w:p w14:paraId="71DD28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Cose spaventose e orribili avvengono nella terra: i profeti profetizzano menzogna e i sacerdoti governano al loro cenno, e il mio popolo ne è contento. Che cosa farete quando verrà la fine? (Ger 5,1-31).</w:t>
      </w:r>
    </w:p>
    <w:p w14:paraId="4C7576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C’è amarezza nel cuore quando si sa che persone non vengono per cercare la verità, ma che vengono invece per porre trappole al fine di farvi cadere il giusto, prenderlo e ucciderlo. Sulla via di Gesù ad ogni angolo i farisei e gli scribi avevano teso queste trappole. Solo la sapienza di Spirito Santo che lo animava e lo guidava permetteva a Gesù di far saltare queste trappole senza mai cadere in alcuna di esse. 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51512DE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8</w:t>
      </w:r>
      <w:r w:rsidRPr="0037310D">
        <w:rPr>
          <w:rFonts w:ascii="Arial" w:eastAsia="Times New Roman" w:hAnsi="Arial"/>
          <w:b/>
          <w:sz w:val="24"/>
          <w:szCs w:val="20"/>
          <w:lang w:eastAsia="it-IT"/>
        </w:rPr>
        <w:t xml:space="preserve">Ma Gesù conosceva i loro pensieri e disse all’uomo che aveva la mano paralizzata: «Àlzati e mettiti qui in mezzo!». Si alzò e si mise in mezzo. </w:t>
      </w:r>
    </w:p>
    <w:p w14:paraId="325BB3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Abbiamo detto che la metodologia di Gesù non è sempre la stessa. Alcune volte percorre una via, altre volte si serve di vie diverse, ma sempre efficaci. La via </w:t>
      </w:r>
      <w:r w:rsidRPr="0037310D">
        <w:rPr>
          <w:rFonts w:ascii="Arial" w:eastAsia="Times New Roman" w:hAnsi="Arial"/>
          <w:sz w:val="24"/>
          <w:szCs w:val="20"/>
          <w:lang w:eastAsia="it-IT"/>
        </w:rPr>
        <w:lastRenderedPageBreak/>
        <w:t>usata oggi da Gesù è veramente sorprendente. Gesù conosce cosa stanno pensando scribi e farisei presenti. Non li può sfidare direttamente sul campo della pura argomentazione. Si serve però di uno stratagemma semplice che pone ognuno dinanzi alla sua responsabilità di saper giudicare e discernere ciò che è bene e ciò che è male, ciò che è giusto e ciò che è ingiusto.</w:t>
      </w:r>
    </w:p>
    <w:p w14:paraId="03100C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All’uomo è stato dato questo discernimento. Ogni uomo può partendo dalla sua coscienza sapere ciò che è bene e ciò che invece bene non è. Se l’uomo non avesse questa capacità di discernimento non sarebbe uomo. È giusto che ognuno manifesti la sua vera umanità, riveli la sua capacità nel saper discernere il bene dal male. Per questo chiama l’uomo dalla mano paralizzata perché si metta in mezzo alla sinagoga, in modo che tutti possano vederlo. L’uomo ascolta e si mette in mezzo. </w:t>
      </w:r>
    </w:p>
    <w:p w14:paraId="19AF69C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9</w:t>
      </w:r>
      <w:r w:rsidRPr="0037310D">
        <w:rPr>
          <w:rFonts w:ascii="Arial" w:eastAsia="Times New Roman" w:hAnsi="Arial"/>
          <w:b/>
          <w:sz w:val="24"/>
          <w:szCs w:val="20"/>
          <w:lang w:eastAsia="it-IT"/>
        </w:rPr>
        <w:t xml:space="preserve">Poi Gesù disse loro: «Domando a voi: in giorno di sabato, è lecito fare del bene o fare del male, salvare una vita o sopprimerla?». </w:t>
      </w:r>
    </w:p>
    <w:p w14:paraId="797A75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domanda a tutti i presenti: in giorno di sabato è lecito fare del bene o fare del male, salvare una vita o sopprimerla? È evidente che nessuno potrà mai rispondere che di sabato si debba fare del male o che di sabato si debba sopprimere una vita. La giusta, sana, santa razionalità, il giusto, sano, santo discernimento risponde che di sabato si può fare il bene, si può salvare una vita. Con questa domanda Gesù fa sì che tutti coloro che sono nella sinagoga siano dalla sua parte, dalla parte del bene, cioè del miracolo. Con questa domanda isola e mette fuori gioco scribi e farisei. Li lascia soli con i loro propositi e intenzioni di male. Li abbandona alla solitudine della loro malvagità e malignità del cuore.</w:t>
      </w:r>
    </w:p>
    <w:p w14:paraId="6A0CD18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10</w:t>
      </w:r>
      <w:r w:rsidRPr="0037310D">
        <w:rPr>
          <w:rFonts w:ascii="Arial" w:eastAsia="Times New Roman" w:hAnsi="Arial"/>
          <w:b/>
          <w:sz w:val="24"/>
          <w:szCs w:val="20"/>
          <w:lang w:eastAsia="it-IT"/>
        </w:rPr>
        <w:t xml:space="preserve">E guardandoli tutti intorno, disse all’uomo: «Tendi la tua mano!». Egli lo fece e la sua mano fu guarita. </w:t>
      </w:r>
    </w:p>
    <w:p w14:paraId="08CE52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che sa – per questo li guarda uno ad uno – che quelli della sinagoga hanno operato il giusto discernimento e cioè che una vita si deve e si può salvare, Gesù dice all’uomo dalla mano paralizzata di stendere la mano. La stende e subito fu guarita. Dobbiamo affermare che la saggezza e sapienza di Gesù sono divinamente grandi. Così agendo Gesù insegna ad ogni suo discepolo che trovare per ogni evento la giusta metodologia è cosa indispensabile. I nemici del giusto sono molteplici. La sana e santa metodologia farà sì che ogni trappola da loro posta sul suo cammino sarà evitata con suo grande beneficio e di quanti sono venuti per ricevere da lui il bene. È proprio dell’uomo di Dio trovare la giusta, opportuna metodologia. Questa però dovrà essere sempre suggerita dallo Spirito Santo che vive in noi. Non è un fatto né di studio e né di esperienza. È purissimo dono dello Spirito del Signore. L’uomo di Dio si mette in preghiera e chiede allo Spirito del Signore che gli faccia evitare tutte le trappole che gli uomini malvagi pongono sul suo sentiero. La preghiera allo Spirito Santo è la salvezza dell’uomo di Dio. </w:t>
      </w:r>
    </w:p>
    <w:p w14:paraId="6E3BFBA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11</w:t>
      </w:r>
      <w:r w:rsidRPr="0037310D">
        <w:rPr>
          <w:rFonts w:ascii="Arial" w:eastAsia="Times New Roman" w:hAnsi="Arial"/>
          <w:b/>
          <w:sz w:val="24"/>
          <w:szCs w:val="20"/>
          <w:lang w:eastAsia="it-IT"/>
        </w:rPr>
        <w:t>Ma essi, fuori di sé dalla collera, si misero a discutere tra loro su quello che avrebbero potuto fare a Gesù.</w:t>
      </w:r>
    </w:p>
    <w:p w14:paraId="0E3225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Il primo risultato è stato raggiunto: questi uomini malvagi non possono più accusare Gesù di trasgressione della legge del sabato. Gesù li ha sconfitti con la sua metodologia suggeritagli dallo Spirito Santo di Dio. Essi però non si arrendono. Hanno perso una battaglia. La guerra contro Gesù è ancora tutta da giocare. Ora si mettono a discutere su come fare proseguire la guerra, quali nuove trappole escogitare e quali nuovi trucchi inventare per fare cadere Gesù. Loro vogliono una cosa sola: la morte di Gesù. Non si daranno pace finché Gesù non sarà stato posto nel sepolcro. Sulla irreversibilità del loro proposito malvagio ci può venire in aiuto un passo degli Atti degli Apostoli: </w:t>
      </w:r>
    </w:p>
    <w:p w14:paraId="34D11A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4E75B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ABCFE3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comandante allora congedò il ragazzo con questo ordine: «Non dire a nessuno che mi hai dato queste informazioni». (At 23,12-22).</w:t>
      </w:r>
    </w:p>
    <w:p w14:paraId="4F723DC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Così grande è la cattiveria del cuore del malvagio. È questa cattiveria del cuore malvagio che ha ucciso Gesù, facendolo appendere alla croce. </w:t>
      </w:r>
    </w:p>
    <w:p w14:paraId="6CB8F06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12</w:t>
      </w:r>
      <w:r w:rsidRPr="0037310D">
        <w:rPr>
          <w:rFonts w:ascii="Arial" w:eastAsia="Times New Roman" w:hAnsi="Arial"/>
          <w:b/>
          <w:sz w:val="24"/>
          <w:szCs w:val="20"/>
          <w:lang w:eastAsia="it-IT"/>
        </w:rPr>
        <w:t xml:space="preserve">In quei giorni egli se ne andò sul monte a pregare e passò tutta la notte pregando Dio. </w:t>
      </w:r>
    </w:p>
    <w:p w14:paraId="0DEB9BF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Quanto Gesù sta per fare segna il futuro della sua missione e della sua opera e deve essere fatto nella più chiara, certa, sicura, manifesta volontà del Padre suo. Niente che Gesù fa viene da Lui. Tutto invece viene dal Padre. Per questo Gesù se ne va sul monte a pregare e passa tutta la notte in orazione. Gesù prega Dio. Gli chiede che Gli manifesti tutta la sua volontà. Gli chiede che Gli riveli qual è il suo volere, le cose che sono a Lui gradite. La cosa che Gesù chiede al Padre è </w:t>
      </w:r>
      <w:r w:rsidRPr="0037310D">
        <w:rPr>
          <w:rFonts w:ascii="Arial" w:eastAsia="Times New Roman" w:hAnsi="Arial"/>
          <w:sz w:val="24"/>
          <w:szCs w:val="20"/>
          <w:lang w:eastAsia="it-IT"/>
        </w:rPr>
        <w:lastRenderedPageBreak/>
        <w:t xml:space="preserve">importantissima. Lo si deduce dalla durata della sua preghiera: tutta la notte Gesù la passa pregando il Padre. Da ciò che segue sappiamo che è la continuazione sulla terra della sua stessa vita fino alla consumazione dei secoli. Il Padre vuole che la vita di Gesù continui in mezzo agli uomini per tutta la durata dei secoli e della storia. Il Padre vuole e ne indica le modalità. Il Padre vuole e dice a Gesù come questo debba avvenire. Il Padre vuole e gli indica gli uomini che dovranno fare tutto ciò. In questa notte è come se Gesù vedesse tutta la storia futura della sua missione: da questo istante fino all’avvento dei cieli nuovi e della terra nuova. Egli ora sa cosa deve fare, chi scegliere, chi chiamare. Il Padre gli ha mostrato ogni cosa. Nel Padre ha visto e secondo questa visione sceglierà. </w:t>
      </w:r>
    </w:p>
    <w:p w14:paraId="22CA8EE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13</w:t>
      </w:r>
      <w:r w:rsidRPr="0037310D">
        <w:rPr>
          <w:rFonts w:ascii="Arial" w:eastAsia="Times New Roman" w:hAnsi="Arial"/>
          <w:b/>
          <w:sz w:val="24"/>
          <w:szCs w:val="20"/>
          <w:lang w:eastAsia="it-IT"/>
        </w:rPr>
        <w:t xml:space="preserve">Quando fu giorno, chiamò a sé i suoi discepoli e ne scelse dodici, ai quali diede anche il nome di apostoli: </w:t>
      </w:r>
    </w:p>
    <w:p w14:paraId="4FD9BE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Appena si fa giorno, ora che conosce ogni cosa, lascia di pregare e si reca presso i suoi discepoli. Li chiama tutti. Fra tutti coloro che andavano dietro di Lui ne sceglie dodici. Ai dodici scelti dona il nome di Apostoli, cioè di inviati, di mandati. Questo significa che loro dovranno essere legati a Lui. Non li manda oggi per sempre, Gesù li manda ogni giorno. Ogni giorno gli Apostoli dovranno lasciarsi mandare da Lui. L’Antico Popolo del Signore era fondato su Dodici Patriarchi, i dodici figli di Giacobbe. Il Nuovo Popolo del Signore si fonda su Dodici Apostoli di Gesù. Viene oggi concepito il Nuovo Popolo del Signore. Saranno gli Apostoli che dovranno continuare la vita e la missione di Gesù fino alla fine del mondo. Sarà questa la loro missione. Questo il loro mandato. Chi sono questi Dodici Apostoli?</w:t>
      </w:r>
    </w:p>
    <w:p w14:paraId="6F7A0B8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14</w:t>
      </w:r>
      <w:r w:rsidRPr="0037310D">
        <w:rPr>
          <w:rFonts w:ascii="Arial" w:eastAsia="Times New Roman" w:hAnsi="Arial"/>
          <w:b/>
          <w:sz w:val="24"/>
          <w:szCs w:val="20"/>
          <w:lang w:eastAsia="it-IT"/>
        </w:rPr>
        <w:t xml:space="preserve">Simone, al quale diede anche il nome di Pietro; Andrea, suo fratello; Giacomo, Giovanni, Filippo, Bartolomeo, </w:t>
      </w:r>
    </w:p>
    <w:p w14:paraId="3819FF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Quattro li conosciamo già: Simone, Andrea, Giacomo e Giovanni. Simone è chiamato con il suo nome di ufficio: Pietro. Sarà lui la pietra sulla quale Gesù edificherà la sua Chiesa. Di Filippo e Bartolomeo, cioè Natanaèle, conosciamo come avvenne la chiamata. Ce lo riferisce il Vangelo secondo Giovanni:</w:t>
      </w:r>
    </w:p>
    <w:p w14:paraId="58785F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1CF58D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132FBD8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giorno dopo Gesù volle partire per la Galilea; trovò Filippo e gli disse: «Seguimi!». Filippo era di Betsàida, la città di Andrea e di Pietro. </w:t>
      </w:r>
      <w:r w:rsidRPr="0037310D">
        <w:rPr>
          <w:rFonts w:ascii="Arial" w:eastAsia="Times New Roman" w:hAnsi="Arial"/>
          <w:i/>
          <w:iCs/>
          <w:sz w:val="24"/>
          <w:szCs w:val="20"/>
          <w:lang w:eastAsia="it-IT"/>
        </w:rPr>
        <w:lastRenderedPageBreak/>
        <w:t>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w:t>
      </w:r>
    </w:p>
    <w:p w14:paraId="2986AD2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15</w:t>
      </w:r>
      <w:r w:rsidRPr="0037310D">
        <w:rPr>
          <w:rFonts w:ascii="Arial" w:eastAsia="Times New Roman" w:hAnsi="Arial"/>
          <w:b/>
          <w:sz w:val="24"/>
          <w:szCs w:val="20"/>
          <w:lang w:eastAsia="it-IT"/>
        </w:rPr>
        <w:t xml:space="preserve">Matteo, Tommaso; Giacomo, figlio di Alfeo; Simone, detto Zelota; </w:t>
      </w:r>
    </w:p>
    <w:p w14:paraId="2EAE55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Sappiamo che Matteo è Levi e conosciamo la sua chiamata. Degli altri il Vangelo non dice come divennero discepoli di Gesù. </w:t>
      </w:r>
    </w:p>
    <w:p w14:paraId="71173FB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16</w:t>
      </w:r>
      <w:r w:rsidRPr="0037310D">
        <w:rPr>
          <w:rFonts w:ascii="Arial" w:eastAsia="Times New Roman" w:hAnsi="Arial"/>
          <w:b/>
          <w:sz w:val="24"/>
          <w:szCs w:val="20"/>
          <w:lang w:eastAsia="it-IT"/>
        </w:rPr>
        <w:t>Giuda, figlio di Giacomo; e Giuda Iscariota, che divenne il traditore.</w:t>
      </w:r>
    </w:p>
    <w:p w14:paraId="23F3A3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Giuda Iscariota, perché della città o della regione di Keriot, dell’estremo Sud della Palestina, è sempre legato al suo tradimento. Il testo tiene a precisare che oggi, in questo istante, Giuda è vero Apostolo del Signore. In seguito è divenuto il traditore. Questa notizia ha per noi un grande valore di insegnamento: la chiamata di Gesù, di Dio è sempre vera e vero è il nostro cuore quando Gesù, Dio ci chiamano. Poi però il cuore si può corrompere, deteriorare, deturpare. Spetta a noi vigilare perché questo non accada. L’inizio di un cammino è sempre buono. La corruzione è però sempre in agguato. La tentazione ha stabile dimora presso la nostra porta. Il dono è di Dio. La perseveranza sino alla fine è posta anche nelle nostre mani. Da questo istante Gesù camminerà sempre con i suoi Dodici Apostoli. </w:t>
      </w:r>
    </w:p>
    <w:p w14:paraId="54DFA6F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17</w:t>
      </w:r>
      <w:r w:rsidRPr="0037310D">
        <w:rPr>
          <w:rFonts w:ascii="Arial" w:eastAsia="Times New Roman" w:hAnsi="Arial"/>
          <w:b/>
          <w:sz w:val="24"/>
          <w:szCs w:val="20"/>
          <w:lang w:eastAsia="it-IT"/>
        </w:rPr>
        <w:t xml:space="preserve">Disceso con loro, si fermò in un luogo pianeggiante. C’era gran folla di suoi discepoli e gran moltitudine di gente da tutta la Giudea, da Gerusalemme e dal litorale di Tiro e di Sidone, </w:t>
      </w:r>
    </w:p>
    <w:p w14:paraId="23164E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è con i suoi Dodici Apostoli. Scende dal monte e si ferma in un luogo pianeggiante. C’è attorno a Gesù una grande folla di discepoli e anche una moltitudine di gente che proviene da ogni parte: da tutta la Giudea, da Gerusalemme, dal litorale di Tiro e di Sidone. La moltitudine è fatta di figli di Abramo e anche di quanti figli di Abramo non sono. Tutti accorrono, perché tutti sperano in Gesù. Lo vedono come vero loro Salvatore. Gesù ha una parola che infonde speranza. Compie opere che ridonano la vita. I luoghi pianeggianti servivano ai condottieri per disporre in battaglia il loro esercito. È come se Gesù preparasse il suo esercito per il combattimento contro il principe di questo mondo. Lo prepara donando loro le armi della più pura verità.</w:t>
      </w:r>
    </w:p>
    <w:p w14:paraId="29E03AC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18</w:t>
      </w:r>
      <w:r w:rsidRPr="0037310D">
        <w:rPr>
          <w:rFonts w:ascii="Arial" w:eastAsia="Times New Roman" w:hAnsi="Arial"/>
          <w:b/>
          <w:sz w:val="24"/>
          <w:szCs w:val="20"/>
          <w:lang w:eastAsia="it-IT"/>
        </w:rPr>
        <w:t xml:space="preserve">che erano venuti per ascoltarlo ed essere guariti dalle loro malattie; anche quelli che erano tormentati da spiriti impuri venivano guariti. </w:t>
      </w:r>
    </w:p>
    <w:p w14:paraId="1A3B2D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È detto ora perché tutta questa folla è venuta da Gesù. Sono venuti tutti per ascoltarlo e per essere guariti dalle loro malattie. Tutti venivano guariti e sanati da Gesù: anche quelli che erano tormentati da spiriti impuri. Gesù è potente in parole ed in opere. Nessuna malattia è impossibile per Lui. Nessuno spirito impuro è più forte di Lui. Lui comanda e le malattie svaniscono. Lui ordina e gli spiriti impuri abbandonano quanti erano da loro tormentati. Gesù è potente. È il Potente. Gesù è forte. È il Forte. In Lui agisce ed opera sempre l’Onnipotenza del Padre. </w:t>
      </w:r>
    </w:p>
    <w:p w14:paraId="6B458A0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19</w:t>
      </w:r>
      <w:r w:rsidRPr="0037310D">
        <w:rPr>
          <w:rFonts w:ascii="Arial" w:eastAsia="Times New Roman" w:hAnsi="Arial"/>
          <w:b/>
          <w:sz w:val="24"/>
          <w:szCs w:val="20"/>
          <w:lang w:eastAsia="it-IT"/>
        </w:rPr>
        <w:t>Tutta la folla cercava di toccarlo, perché da lui usciva una forza che guariva tutti.</w:t>
      </w:r>
    </w:p>
    <w:p w14:paraId="65CC60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gente non chiedeva a Gesù il miracolo espressamente. Cercava solo di toccarlo. La gente lo toccava e guariva. Guariva perché da Gesù usciva una forza che sanava da ogni malattia. Il solo contatto fisico con Gesù, contatto però operato nella grande fede, sanava, guariva, liberava. Gesù non è una sorgente esaurita, secca. Gesù è un vero fiume di acqua viva. Per questo la gente accorre. Essa sa che la sua acqua è per tutti. Basta avere fede. È questa l’unica condizione. Dovremmo pensare tutti coloro che siamo stati costituiti continuatori della sua vita e della sua missione. </w:t>
      </w:r>
    </w:p>
    <w:p w14:paraId="6CAEEA5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noi la gente dovrebbe vedere come fiumi di acqua viva. Se non ci vede è perché non lo siamo. Se non lo siamo significa che in qualche cosa abbiamo fallito nella nostra missione. Abbiamo fallito perché la sorgente che è Gesù è sempre piena di acqua. Se da Lui l’acqua non passa a noi è perché noi ci siamo ostruiti. È perché siamo missionari </w:t>
      </w:r>
      <w:r w:rsidRPr="0037310D">
        <w:rPr>
          <w:rFonts w:ascii="Arial" w:eastAsia="Times New Roman" w:hAnsi="Arial"/>
          <w:i/>
          <w:sz w:val="24"/>
          <w:szCs w:val="20"/>
          <w:lang w:eastAsia="it-IT"/>
        </w:rPr>
        <w:t>“tappati”</w:t>
      </w:r>
      <w:r w:rsidRPr="0037310D">
        <w:rPr>
          <w:rFonts w:ascii="Arial" w:eastAsia="Times New Roman" w:hAnsi="Arial"/>
          <w:sz w:val="24"/>
          <w:szCs w:val="20"/>
          <w:lang w:eastAsia="it-IT"/>
        </w:rPr>
        <w:t xml:space="preserve"> nella nostra piccola, povera, umanità. È perché abbiamo perso il contatto con Lui. Gesù mai ha perso il contatto con il Padre. Gesù mai si è </w:t>
      </w:r>
      <w:r w:rsidRPr="0037310D">
        <w:rPr>
          <w:rFonts w:ascii="Arial" w:eastAsia="Times New Roman" w:hAnsi="Arial"/>
          <w:i/>
          <w:sz w:val="24"/>
          <w:szCs w:val="20"/>
          <w:lang w:eastAsia="it-IT"/>
        </w:rPr>
        <w:t>“tappato”</w:t>
      </w:r>
      <w:r w:rsidRPr="0037310D">
        <w:rPr>
          <w:rFonts w:ascii="Arial" w:eastAsia="Times New Roman" w:hAnsi="Arial"/>
          <w:sz w:val="24"/>
          <w:szCs w:val="20"/>
          <w:lang w:eastAsia="it-IT"/>
        </w:rPr>
        <w:t xml:space="preserve"> nella sua umanità. Egli è sempre dalla volontà del Padre. Il fiume della grazia, della verità, della onnipotenza del Padre scorre in Lui e con questo fiume illumina, insegna, ammaestra, sana e guarisce.</w:t>
      </w:r>
    </w:p>
    <w:p w14:paraId="0D60023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20</w:t>
      </w:r>
      <w:r w:rsidRPr="0037310D">
        <w:rPr>
          <w:rFonts w:ascii="Arial" w:eastAsia="Times New Roman" w:hAnsi="Arial"/>
          <w:b/>
          <w:sz w:val="24"/>
          <w:szCs w:val="20"/>
          <w:lang w:eastAsia="it-IT"/>
        </w:rPr>
        <w:t>Ed egli, alzàti gli occhi verso i suoi discepoli, diceva: «Beati voi, poveri, perché vostro è il regno di Dio.</w:t>
      </w:r>
    </w:p>
    <w:p w14:paraId="3740C0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parla si suoi discepoli. Parla a tutti coloro che lo seguono, che vanno dietro a Lui. Cosa dice Gesù ai suoi discepoli? Beati voi, poveri, perché vostro è il regno di Dio. Perché il regno di Dio è dei poveri e può essere solo dei poveri? E prima ancora cosa è la beatitudine? La beatitudine indica pienezza di vita, pienezza di vera vita. Il beato si possiede perché possiede la sua vita. Il beato vive per se stesso, vive in se stesso. Il beato non ha bisogno di alcuna cosa fuori di se stesso, perché la vita del beato è Dio. Il beato vive di Dio, vive in Dio, vive per il Signore e il Signore nel beato e per il beato. Il beato non ha niente e non manca di niente. Ha tutto perché ha Dio tutto per sé.</w:t>
      </w:r>
    </w:p>
    <w:p w14:paraId="4A250EB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Gesù proclama: </w:t>
      </w:r>
      <w:r w:rsidRPr="0037310D">
        <w:rPr>
          <w:rFonts w:ascii="Arial" w:eastAsia="Times New Roman" w:hAnsi="Arial"/>
          <w:i/>
          <w:sz w:val="24"/>
          <w:szCs w:val="20"/>
          <w:lang w:eastAsia="it-IT"/>
        </w:rPr>
        <w:t>“Beati voi, poveri, perché vostro è il regno di Dio”</w:t>
      </w:r>
      <w:r w:rsidRPr="0037310D">
        <w:rPr>
          <w:rFonts w:ascii="Arial" w:eastAsia="Times New Roman" w:hAnsi="Arial"/>
          <w:sz w:val="24"/>
          <w:szCs w:val="20"/>
          <w:lang w:eastAsia="it-IT"/>
        </w:rPr>
        <w:t>. Chi è il povero che Gesù proclama beato? Il povero di cui parla Gesù è colui che non possiede nulla in questo mondo, se non il suo solo corpo. Questo povero è beato quando accoglie Dio e si consegna interamente a Lui. È beato questo povero che si consegna tutto a Dio perché Dio diviene la sua vita e non le cose di questo mondo. Le cose di questo mondo servono solo per sostentare il corpo. La vita è Dio che la sostenta. È Dio la vita del povero.</w:t>
      </w:r>
    </w:p>
    <w:p w14:paraId="0AB363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 Tutto dona Dio di sé a questo povero. Nulla trattiene per sé. Il regno di Dio è la stessa vita di Dio. Dio si dona come vita a colui che è povero, a colui cioè che possiede su questa terra solo il suo corpo. Come si può constatare non si tratta di una povertà chiusa in se stessa, imprigionata nel suo niente, tappata nel suo nulla. È invece una povertà che si apre a Dio, Dio accoglie e lo fa divenire il solo bene, l’unico bene della sua vita. Possiamo trarre un’immagine di questa povertà dal libro di Daniele: </w:t>
      </w:r>
    </w:p>
    <w:p w14:paraId="1F0181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7BF17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18E401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E22F2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DB60A2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w:t>
      </w:r>
      <w:r w:rsidRPr="0037310D">
        <w:rPr>
          <w:rFonts w:ascii="Arial" w:eastAsia="Times New Roman" w:hAnsi="Arial"/>
          <w:i/>
          <w:iCs/>
          <w:sz w:val="24"/>
          <w:szCs w:val="20"/>
          <w:lang w:eastAsia="it-IT"/>
        </w:rPr>
        <w:lastRenderedPageBreak/>
        <w:t>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BB04B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53AB1E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7C859B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Azaria si alzò e fece questa preghiera in mezzo al fuoco e aprendo la bocca disse:</w:t>
      </w:r>
    </w:p>
    <w:p w14:paraId="7C26970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6F7D91D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quanto hai fatto ricadere su di noi, tutto ciò che ci hai fatto, l’hai fatto con retto giudizio: ci hai dato in potere dei nostri nemici, ingiusti, i peggiori fra gli empi, e di un re iniquo, il più malvagio su tutta la terra. </w:t>
      </w:r>
    </w:p>
    <w:p w14:paraId="3F50769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w:t>
      </w:r>
      <w:r w:rsidRPr="0037310D">
        <w:rPr>
          <w:rFonts w:ascii="Arial" w:eastAsia="Times New Roman" w:hAnsi="Arial"/>
          <w:i/>
          <w:iCs/>
          <w:sz w:val="24"/>
          <w:szCs w:val="20"/>
          <w:lang w:eastAsia="it-IT"/>
        </w:rPr>
        <w:lastRenderedPageBreak/>
        <w:t>promettendo di moltiplicare la loro stirpe come le stelle del cielo, come la sabbia sulla spiaggia del mare.</w:t>
      </w:r>
    </w:p>
    <w:p w14:paraId="0CE1589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invece, Signore, noi siamo diventati più piccoli di qualunque altra nazione, oggi siamo umiliati per tutta la terra a causa dei nostri peccati.</w:t>
      </w:r>
    </w:p>
    <w:p w14:paraId="3C10705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5DB3CC5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w:t>
      </w:r>
    </w:p>
    <w:p w14:paraId="55B332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Solo un corpo in una fornace e solo Dio come Salvatore. Basta. Nient’altro. Da questa esperienza il cuore si apre a Dio e lo invoca come l’unica fonte della propria salvezza. A questi poveri Dio dona il suo regno. Questi poveri Gesù proclama beati. Può un uomo ricco materialmente essere povero e così divenire anche beato? Lo può ad una condizione: che non attacchi il suo cuore alla ricchezza, che non confidi nella sua ricchezza, che faccia della ricchezza un vero strumento di amore, che cioè – lo vedremo inseguito – usi la sua ricchezza per arricchire davanti a Dio. Quando si arricchisce davanti a Dio? Quando si fa della propria ricchezza uno strumento di carità, di amore, di misericordia, di bontà, di elemosina, di compassione. Quando si pone la propria ricchezza per l’elevazione spirituale e materiale dell’uomo. Un altro esempio di povertà lo possiamo trarre dal libro di Ester:</w:t>
      </w:r>
    </w:p>
    <w:p w14:paraId="5692D2C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[6Atac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w:t>
      </w:r>
      <w:r w:rsidRPr="0037310D">
        <w:rPr>
          <w:rFonts w:ascii="Arial" w:eastAsia="Times New Roman" w:hAnsi="Arial"/>
          <w:i/>
          <w:iCs/>
          <w:sz w:val="24"/>
          <w:szCs w:val="20"/>
          <w:lang w:eastAsia="it-IT"/>
        </w:rPr>
        <w:lastRenderedPageBreak/>
        <w:t>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59AD7B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6F6AC1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6D9596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Poi pregò il Signore, ricordando tutte le gesta del Signore, e disse:</w:t>
      </w:r>
    </w:p>
    <w:p w14:paraId="1EC8938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0FD102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6057F68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Signore Dio, re, Dio di Abramo, risparmia il tuo popolo! Perché guardano a noi per distruggerci e desiderano ardentemente far perire quella che è la tua eredità </w:t>
      </w:r>
      <w:r w:rsidRPr="0037310D">
        <w:rPr>
          <w:rFonts w:ascii="Arial" w:eastAsia="Times New Roman" w:hAnsi="Arial"/>
          <w:i/>
          <w:iCs/>
          <w:sz w:val="24"/>
          <w:szCs w:val="20"/>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29988EF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Tutti gli Israeliti gridavano con tutte le loro forze, perché la morte stava davanti ai loro occhi.</w:t>
      </w:r>
    </w:p>
    <w:p w14:paraId="5CB0E3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w:t>
      </w:r>
    </w:p>
    <w:p w14:paraId="090852E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«Mio Signore, nostro re, tu sei l’unico! Vieni in aiuto a me che sono sola e non ho altro soccorso all’infuori di te, perché un grande pericolo mi sovrasta.</w:t>
      </w:r>
    </w:p>
    <w:p w14:paraId="1F62013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0DD4D6B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393E3E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23FD8A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50B587D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F2A0F9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 Dio, che su tutti eserciti la forza, ascolta la voce dei disperati, liberaci dalla mano dei malvagi e libera me dalla mia angoscia!». (Est 4,1-17).</w:t>
      </w:r>
    </w:p>
    <w:p w14:paraId="6BA3DE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Ester è sola. Anche nel fasto in cui era stata posta, la sua unica gioia era il Signore. Lui la sua vita e nessun altro. Ester è povera. È Regina, ma è sola. È ricca ma non possiede nulla. Essa è da Dio e per Lui. Il Signore le può donare il suo Regno. Ella potrà vivere di vera beatitudine, perché solo Dio è la sua vita.</w:t>
      </w:r>
    </w:p>
    <w:p w14:paraId="08A84AD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21</w:t>
      </w:r>
      <w:r w:rsidRPr="0037310D">
        <w:rPr>
          <w:rFonts w:ascii="Arial" w:eastAsia="Times New Roman" w:hAnsi="Arial"/>
          <w:b/>
          <w:sz w:val="24"/>
          <w:szCs w:val="20"/>
          <w:lang w:eastAsia="it-IT"/>
        </w:rPr>
        <w:t>Beati voi, che ora avete fame, perché sarete saziati. Beati voi, che ora piangete, perché riderete.</w:t>
      </w:r>
    </w:p>
    <w:p w14:paraId="3B4C4C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condizione umana di fame, povertà, miseria, sofferenza viene elevata da Cristo Gesù a condizione ideale per essere del Signore e per Lui. Alla condizione umana, anche la più estrema, Gesù però chiede che le si presti la più alta obbedienza. Quando si presta una così forte obbedienza? Quando si vive in essa e si rimane nell’osservanza del Vangelo senza cadere nella tentazione di allontanarsi dal Signore. Si è poveri, ma giusti. Si è affamati, ma fedeli al Signore. Si è nella sofferenza, ma non ci si rivolta né contro Dio né contro i fratelli. Si è nella miseria materiale ma si vive da pii e timorati di Dio.</w:t>
      </w:r>
    </w:p>
    <w:p w14:paraId="793142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 quanti si sottomettono alla storia di fame e di dolore con grande santità Gesù promette la sazietà, la consolazione, la gioia. Dov’è il fondamento di questa certezza che nella fame saremo saziati e nel pianto saremo consolati? La certezza è nella nostra fede, nel nostro dimorare nella Parola del Signore. Quando noi rimaniamo nella volontà di Dio, Dio interviene e porta salvezza. Accorre in nostro aiuto e dona sollievo.</w:t>
      </w:r>
    </w:p>
    <w:p w14:paraId="71E225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è venuto per portare una rivoluzione sociale dei poveri contro i ricchi, degli affamati contro i sazi, dei gaudenti contro coloro che sono nel pianto e nella sofferenza. Egli è venuto invece per dire ad ogni uomo di prendere la sua croce e si lasciarsi inchiodare su di essa con infinita e somma obbedienza. È venuto per dirci che la fame, il pianto, la sofferenza, il dolore sono il fondamento della vera beatitudine dell’uomo. Vivere la fame per rimanere sempre nella più grande giustizia e il martirio per dimorare nella fede più alta è certezza di vera beatitudine. L’esempio ce lo ha lasciato Cristo Gesù dalla croce. Egli, il Crocifisso, visse tutto nella più grande fede, obbedienza, carità, pazienza. Accolse tutto il dolore nel suo corpo e lo offrì al Padre per la nostra redenzione e salvezza. Il Padre lo ha ricolmato di una gioia eterna. Gli ha dato anche un corpo di spirito, immortale, glorioso, incorruttibile, di luce. Ora Gesù è nella beatitudine eterna. È nel pieno possesso della vita. Egli vive in eterno nella gioia senza fine.</w:t>
      </w:r>
    </w:p>
    <w:p w14:paraId="0BD8404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credere in queste parole di Gesù occorre però una fede incrollabile nell’amore di Dio per noi. Occorre la stessa fede che visse Gesù sulla croce. Tradotte queste due beatitudini così suonano: beati coloro che sanno stare in croce. Il Signore darà loro una liberazione eterna. È questo il grande insegnamento di Gesù: mostrare ad ogni uomo come si obbedisce alla storia della sofferenza e del dolore e come si sta in croce da giusti e da santi, senza peccare. Questo non vuol dire che dobbiamo costruire un mondo di apatici. Non è questa la verità del Vangelo. Vuol dire invece che quando si deve stare in croce, perché si è crocifissi e non ci si può schiodare, bisogna starci da santi, da giusti, da pazienti, da misericordiosi, da persone che sanno pregare il Padre e sanno intercedere per coloro che sono i crocifissori. Il Vangelo è vera via della pace. Questa è la forza della beatitudine: stare nella pace mentre attorno a noi infuria </w:t>
      </w:r>
      <w:r w:rsidRPr="0037310D">
        <w:rPr>
          <w:rFonts w:ascii="Arial" w:eastAsia="Times New Roman" w:hAnsi="Arial"/>
          <w:sz w:val="24"/>
          <w:szCs w:val="20"/>
          <w:lang w:eastAsia="it-IT"/>
        </w:rPr>
        <w:lastRenderedPageBreak/>
        <w:t>la guerra, la catastrofe, la distruzione della nostra stessa vita. Ma noi conosciamo il Vangelo nel profondo della sua verità?</w:t>
      </w:r>
    </w:p>
    <w:p w14:paraId="0227279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22</w:t>
      </w:r>
      <w:r w:rsidRPr="0037310D">
        <w:rPr>
          <w:rFonts w:ascii="Arial" w:eastAsia="Times New Roman" w:hAnsi="Arial"/>
          <w:b/>
          <w:sz w:val="24"/>
          <w:szCs w:val="20"/>
          <w:lang w:eastAsia="it-IT"/>
        </w:rPr>
        <w:t xml:space="preserve">Beati voi, quando gli uomini vi odieranno e quando vi metteranno al bando e vi insulteranno e disprezzeranno il vostro nome come infame, a causa del Figlio dell’uomo. </w:t>
      </w:r>
    </w:p>
    <w:p w14:paraId="33264AA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Possiamo affermare che le prime tre beatitudini vertevano sulla santificazione della nostra storia concreta che è di povertà, fame, sete, dolore, malattia ed ogni altra sofferenza. Le prime tre beatitudini sono della natura umana così come essa è e vive dopo il peccato ed a causa del peccato. Questa quarta beatitudine è invece solo del discepolo di Gesù. Chi è il discepolo di Gesù? È colui che vive di Vangelo e il Vangelo annunzia. Segue il Maestro e al Maestro porta e conduce. Ascolta Gesù e l’insegnamento di Gesù riferisce ad ogni altro suo fratello.</w:t>
      </w:r>
    </w:p>
    <w:p w14:paraId="5F0AEC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dice Gesù ad ogni suo discepolo che vive di Vangelo, segue il Maestro e ascolta l’insegnamento conducendo ogni altro uomo a Lui, perché viva di Vangelo e segua Gesù come suo unico e solo Maestro? Gesù dice ad ogni suo discepolo che vive secondo la Parola di Dio e che si fa missionario tra gli uomini per il ricordo e l’annunzio del Vangelo di ritenersi beato quando gli uomini a causa del Figlio dell’uomo, cioè di Gesù, lo odiano, lo mettono al bando, lo insultano e lo disprezzano come se fosse un infame. La migliore difesa del Vangelo è continuare a vivere secondo il Vangelo, perseverando nella missione per tutti i giorni della nostra vita.</w:t>
      </w:r>
    </w:p>
    <w:p w14:paraId="411E95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Vangelo non si difende con la parola, bensì con la vita, con la testimonianza, con l’annunzio, con il suo ricordo, con il confessare e il riconoscere Gesù davanti ad ogni uomo. Gli altri odiano, insultano, disprezzano, ci mettono al bando, ci considerano degli infami e noi continuiamo più di prima ad essere santi missionari del Vangelo. Gli altri si scagliano contro di noi e noi gioiamo perché Gesù ci ha chiamati beati quando questo avviene. È quanto ha fatto Gesù dalla croce. Loro lo hanno crocifisso e Lui mostrava la sua santità e compiva la sua missione persino dalla croce. Rimanendo da Santo sulla croce ha attestato la sua verità. Tant’è che il Centurione crede in Lui proprio per come Gesù ha saputo stare sulla croce. </w:t>
      </w:r>
    </w:p>
    <w:p w14:paraId="4D595A0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77DF061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1FAB5B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w:t>
      </w:r>
      <w:r w:rsidRPr="0037310D">
        <w:rPr>
          <w:rFonts w:ascii="Arial" w:eastAsia="Times New Roman" w:hAnsi="Arial"/>
          <w:i/>
          <w:iCs/>
          <w:sz w:val="24"/>
          <w:szCs w:val="20"/>
          <w:lang w:eastAsia="it-IT"/>
        </w:rPr>
        <w:lastRenderedPageBreak/>
        <w:t>ricòrdati di me quando entrerai nel tuo regno». Gli rispose: «In verità io ti dico: oggi con me sarai nel paradiso».</w:t>
      </w:r>
    </w:p>
    <w:p w14:paraId="4A1A216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677FF9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w:t>
      </w:r>
    </w:p>
    <w:p w14:paraId="3391C8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è la verità di questa beatitudine e questa la sua modalità concreta. Veramente il Vangelo è infinitamente altra cosa di ciò che noi pensiamo, diciamo, immaginiamo, congetturiamo ogni giorno. Il Vangelo è la vita di Cristo Gesù fatta parola, racconto, storia, evento. </w:t>
      </w:r>
    </w:p>
    <w:p w14:paraId="7ABA76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23</w:t>
      </w:r>
      <w:r w:rsidRPr="0037310D">
        <w:rPr>
          <w:rFonts w:ascii="Arial" w:eastAsia="Times New Roman" w:hAnsi="Arial"/>
          <w:b/>
          <w:sz w:val="24"/>
          <w:szCs w:val="20"/>
          <w:lang w:eastAsia="it-IT"/>
        </w:rPr>
        <w:t>Rallegratevi in quel giorno ed esultate perché, ecco, la vostra ricompensa è grande nel cielo. Allo stesso modo infatti agivano i loro padri con i profeti.</w:t>
      </w:r>
    </w:p>
    <w:p w14:paraId="5E6B0B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solo quanti vengono odiati e disprezzati, maltrattati e messi al bando, calunniati ed insultati per il nome di Cristo Gesù sono beati, vengono invitati anche a rallegrarsi quando questo accade. Devono rallegrarsi perché grande è la loro ricompensa nel cielo. Il motivo della loro gioia nella persecuzione a causa di Gesù e del Vangelo è questa: il Signore li esalterà grandemente nel cielo. Darà loro una gloria eterna, imperitura, che non tramonta mai. Un esempio di questa grande ricompensa viene dallo stesso Cristo Gesù, secondo quanto San Paolo insegna nella lettera ai Filippesi:</w:t>
      </w:r>
    </w:p>
    <w:p w14:paraId="4B93E7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42274E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8EA904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Quindi, miei cari, voi che siete stati sempre obbedienti, non solo quando ero presente ma molto più ora che sono lontano, dedicatevi </w:t>
      </w:r>
      <w:r w:rsidRPr="0037310D">
        <w:rPr>
          <w:rFonts w:ascii="Arial" w:eastAsia="Times New Roman" w:hAnsi="Arial"/>
          <w:i/>
          <w:iCs/>
          <w:sz w:val="24"/>
          <w:szCs w:val="20"/>
          <w:lang w:eastAsia="it-IT"/>
        </w:rPr>
        <w:lastRenderedPageBreak/>
        <w:t>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9AD40D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fu esaltato nel cielo perché crocifisso a causa della verità che il Padre ha scritto nel suo essere: Messia del Signore e Redentore dell’uomo. Il discepolo di Gesù sarà esaltato nel cielo perché anche lui “crocifisso” a causa della verità che Gesù ha scritto nel suo essere: testimone della sua messianicità, della sua risurrezione, della sua salvezza. Per il discepolo di Gesù sulla terra ci sarà il martirio, nel cielo l’esaltazione, la gloria, la beatitudine eterna, la gioia senza fine. La persecuzione per il nome di Cristo Gesù inserisce ogni discepolo di Gesù nella vera storia della salvezza. La storia della salvezza ha una costante: la persecuzione dei profeti del Dio Vivente. La storia della salvezza continua dopo Cristo Gesù con questa unica costante: la persecuzione di quanti professano la verità di Gesù Signore con la parola e con la vita. Hanno perseguitato i Profeti. È stato crocifisso Gesù Signore. Sarà perseguitato e crocifisso ogni vero discepolo di Gesù. Ogni suo discepolo che annunzia e ricorda in pienezza di verità il Vangelo, la Buona Novella, la Parola della misericordia e della grazia della salvezza. Questa costante durerà fino alla consumazione dei secoli. </w:t>
      </w:r>
    </w:p>
    <w:p w14:paraId="269D64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24</w:t>
      </w:r>
      <w:r w:rsidRPr="0037310D">
        <w:rPr>
          <w:rFonts w:ascii="Arial" w:eastAsia="Times New Roman" w:hAnsi="Arial"/>
          <w:b/>
          <w:sz w:val="24"/>
          <w:szCs w:val="20"/>
          <w:lang w:eastAsia="it-IT"/>
        </w:rPr>
        <w:t>Ma guai a voi, ricchi, perché avete già ricevuto la vostra consolazione.</w:t>
      </w:r>
    </w:p>
    <w:p w14:paraId="7F26628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Quale sarà invece la ricompensa del ricco? La sua ricchezza. Quanto la ricchezza gli offre, tale sarà sulla terra la sua consolazione. Dio, con queste parole, si dichiara assente nel presente e nel futuro dalla vita del ricco. È quella del ricco una vita chiusa nella sua ricchezza, senza alcuna possibile apertura alla trascendenza e alla carità. Non c’è consolazione eterna per il ricco. Dio non lo accoglierà nel suo regno eterno, nel suo Paradiso. Oggi la ricchezza è il suo dio. Domani, quando morirà, questo dio morirà assieme a lui. Il vero Dio dal ricco non è stato servito. Il vero Dio non servirà il ricco invitandolo alla sua mensa celeste. Si sprofonderanno per il ricco le porte della dannazione eterna. Il ricco è colui che ha il cuore nelle sostanze che possiede e di queste sostanze si nutre. </w:t>
      </w:r>
    </w:p>
    <w:p w14:paraId="7E9E22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25</w:t>
      </w:r>
      <w:r w:rsidRPr="0037310D">
        <w:rPr>
          <w:rFonts w:ascii="Arial" w:eastAsia="Times New Roman" w:hAnsi="Arial"/>
          <w:b/>
          <w:sz w:val="24"/>
          <w:szCs w:val="20"/>
          <w:lang w:eastAsia="it-IT"/>
        </w:rPr>
        <w:t>Guai a voi, che ora siete sazi, perché avrete fame. Guai a voi, che ora ridete, perché sarete nel dolore e piangerete.</w:t>
      </w:r>
    </w:p>
    <w:p w14:paraId="13A897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i sazi invece ci sarà una fama incolmabile, mentre per i gaudenti ci sarà un dolore eterno. Chi si imprigiona nella sua sazietà e nella sua gioia, senza aprire il suo cuore ai derelitti affamati e tribolati, chi non fa della sua vita una continua misericordia, non speri di trovare misericordia, non attenda compassione, non cerchi elemosina quando finirà il tempo e si entrerà nell’eternità. Ognuno la sua eternità se la deve preparare. Come? Facendo della sua vita una carità, una elemosina, una compassione, una condivisione, una comunione perenne. Chi è </w:t>
      </w:r>
      <w:r w:rsidRPr="0037310D">
        <w:rPr>
          <w:rFonts w:ascii="Arial" w:eastAsia="Times New Roman" w:hAnsi="Arial"/>
          <w:sz w:val="24"/>
          <w:szCs w:val="20"/>
          <w:lang w:eastAsia="it-IT"/>
        </w:rPr>
        <w:lastRenderedPageBreak/>
        <w:t xml:space="preserve">caritatevole verso gli uomini suoi fratelli troverà carità eterna presso Dio ed anche sulla terra. Chi invece chiude il suo cuore al prossimo, anche per lui sarà chiuso il cuore di Dio nel momento del bisogno e nell’eternità. Nessuno accusi Dio di crudeltà o di non compassione. Ognuno invece accusi se stesso di crudeltà e di non compassione. Ognuno faccia della sua vita una quotidiana carità e allora il cuore di Dio sarà per lui una quotidiana carità e misericordia, compassione e bontà. Chi vuole comprendere bene questi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che sono per il tempo e per l’eternità legga in pienezza di fede il giudizio finale secondo San Matteo, senza interpretare però il testo secondo la falsità del suo cuore, oppure secondo la mentalità ipocrita e menzognera degli uomini:</w:t>
      </w:r>
    </w:p>
    <w:p w14:paraId="45D016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5B04A4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sarà accolto da Gesù? Colui che Gesù ha accolto. Chi sarà amato eternamente da Gesù? Chi ha avuto la forza di amare oggi Gesù. La carità, l’elemosina – questo lo vedremo in seguito – per il cristiano non sono una pura filantropia. Sono invece </w:t>
      </w:r>
      <w:r w:rsidRPr="0037310D">
        <w:rPr>
          <w:rFonts w:ascii="Arial" w:eastAsia="Times New Roman" w:hAnsi="Arial"/>
          <w:i/>
          <w:sz w:val="24"/>
          <w:szCs w:val="20"/>
          <w:lang w:eastAsia="it-IT"/>
        </w:rPr>
        <w:t>“il prezzo santo da pagare”</w:t>
      </w:r>
      <w:r w:rsidRPr="0037310D">
        <w:rPr>
          <w:rFonts w:ascii="Arial" w:eastAsia="Times New Roman" w:hAnsi="Arial"/>
          <w:sz w:val="24"/>
          <w:szCs w:val="20"/>
          <w:lang w:eastAsia="it-IT"/>
        </w:rPr>
        <w:t xml:space="preserve"> per avere in dono da Cristo Gesù la chiave della vita eterna. La carità per il cristiano prima di ogni cosa è la via da percorrere per giungere lui nel Paradiso. Il povero da soccorrere è la più grande grazia concessa a lui dal Signore. Il Signore gli concede questa grazia perché lo vuole presso di Sé nel suo regno di gloria. </w:t>
      </w:r>
    </w:p>
    <w:p w14:paraId="5C2B894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26</w:t>
      </w:r>
      <w:r w:rsidRPr="0037310D">
        <w:rPr>
          <w:rFonts w:ascii="Arial" w:eastAsia="Times New Roman" w:hAnsi="Arial"/>
          <w:b/>
          <w:sz w:val="24"/>
          <w:szCs w:val="20"/>
          <w:lang w:eastAsia="it-IT"/>
        </w:rPr>
        <w:t>Guai, quando tutti gli uomini diranno bene di voi. Allo stesso modo infatti</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agivano i loro padri con i falsi profeti.</w:t>
      </w:r>
    </w:p>
    <w:p w14:paraId="0D3E40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Gli uomini parlano bene di coloro che sanno di appartenere a loro, di coloro che ne condividono malvagità, falsità, crudeltà, idolatria, egoismo e cose del genere. Gli uomini parlano male dei discepoli del Signore solo quando questi appartengono al mondo. Quando questi sono nel mondo e del mondo. I falsi discepoli di Gesù si inseriscono nella costante dell’altra storia: quella della perdizione. In questa storia di perdizione vengono acclamati i falsi profeti, coloro che travisano ed alterano la verità di Dio. Il mondo che vive di falsità acclama i profeti che predicono e annunziano la loro falsità. Quando il mondo acclama il cristiano è segno che questi ha abbandonato la verità di Gesù e si è consegnato alla menzogna e falsità del mondo. Per un discepolo di Gesù è facile sapere se è di Cristo o se è del mondo. Se il mondo lo perseguita lui è di Cristo. Se il mondo lo acclama lui è del mondo. Chi vuole sapere chi è un falso profeta e un falso cristiano è sufficiente che legga questa stupenda pagina del profeta Ezechiele:</w:t>
      </w:r>
    </w:p>
    <w:p w14:paraId="284735C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EE620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D8543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C82DAB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330E14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E3425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falso cristiano è un vero falsario della verità di Cristo Gesù. È uno che si è venduto al mondo, tradendo il suo Signore e Redentore.</w:t>
      </w:r>
    </w:p>
    <w:p w14:paraId="71A0936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27</w:t>
      </w:r>
      <w:r w:rsidRPr="0037310D">
        <w:rPr>
          <w:rFonts w:ascii="Arial" w:eastAsia="Times New Roman" w:hAnsi="Arial"/>
          <w:b/>
          <w:sz w:val="24"/>
          <w:szCs w:val="20"/>
          <w:lang w:eastAsia="it-IT"/>
        </w:rPr>
        <w:t xml:space="preserve">Ma a voi che ascoltate, io dico: amate i vostri nemici, fate del bene a quelli che vi odiano, </w:t>
      </w:r>
    </w:p>
    <w:p w14:paraId="38438B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Dopo aver insegnato chi è </w:t>
      </w:r>
      <w:r w:rsidRPr="0037310D">
        <w:rPr>
          <w:rFonts w:ascii="Arial" w:eastAsia="Times New Roman" w:hAnsi="Arial"/>
          <w:i/>
          <w:sz w:val="24"/>
          <w:szCs w:val="20"/>
          <w:lang w:eastAsia="it-IT"/>
        </w:rPr>
        <w:t>“beato”</w:t>
      </w:r>
      <w:r w:rsidRPr="0037310D">
        <w:rPr>
          <w:rFonts w:ascii="Arial" w:eastAsia="Times New Roman" w:hAnsi="Arial"/>
          <w:sz w:val="24"/>
          <w:szCs w:val="20"/>
          <w:lang w:eastAsia="it-IT"/>
        </w:rPr>
        <w:t xml:space="preserve"> e chi è nei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Gesù dona le regole pratiche per chi vuole percorrere questa via della </w:t>
      </w:r>
      <w:r w:rsidRPr="0037310D">
        <w:rPr>
          <w:rFonts w:ascii="Arial" w:eastAsia="Times New Roman" w:hAnsi="Arial"/>
          <w:i/>
          <w:sz w:val="24"/>
          <w:szCs w:val="20"/>
          <w:lang w:eastAsia="it-IT"/>
        </w:rPr>
        <w:t>“beatitudine”</w:t>
      </w:r>
      <w:r w:rsidRPr="0037310D">
        <w:rPr>
          <w:rFonts w:ascii="Arial" w:eastAsia="Times New Roman" w:hAnsi="Arial"/>
          <w:sz w:val="24"/>
          <w:szCs w:val="20"/>
          <w:lang w:eastAsia="it-IT"/>
        </w:rPr>
        <w:t>. La beatitudine non è uno stato acquisito una volta per tutte, è una via; non è un modo di essere già in nostro possesso, è un cammino da percorrere per tutti i giorni della nostra vita sulla terra. Siamo in perenne cammino verso l’acquisizione della beatitudine eterna. Le regole che Gesù dona oltre che pratiche sono assai concrete, immediate, lineari, impossibili da fraintendere o non capire. Esse riguardano la nostra vita quotidiana, quella con la quale ogni uomo si scontra ogni giorno. Ora le numeriamo, così non ne dimenticheremo alcuna, le ricorderemo tutte, perché tutte vogliamo metterle nel cuore.</w:t>
      </w:r>
    </w:p>
    <w:p w14:paraId="1255C4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Prima regola</w:t>
      </w:r>
      <w:r w:rsidRPr="0037310D">
        <w:rPr>
          <w:rFonts w:ascii="Arial" w:eastAsia="Times New Roman" w:hAnsi="Arial"/>
          <w:sz w:val="24"/>
          <w:szCs w:val="20"/>
          <w:lang w:eastAsia="it-IT"/>
        </w:rPr>
        <w:t xml:space="preserve">: </w:t>
      </w:r>
      <w:r w:rsidRPr="0037310D">
        <w:rPr>
          <w:rFonts w:ascii="Arial" w:eastAsia="Times New Roman" w:hAnsi="Arial"/>
          <w:b/>
          <w:sz w:val="24"/>
          <w:szCs w:val="20"/>
          <w:lang w:eastAsia="it-IT"/>
        </w:rPr>
        <w:t>Amate i vostri nemici.</w:t>
      </w:r>
      <w:r w:rsidRPr="0037310D">
        <w:rPr>
          <w:rFonts w:ascii="Arial" w:eastAsia="Times New Roman" w:hAnsi="Arial"/>
          <w:sz w:val="24"/>
          <w:szCs w:val="20"/>
          <w:lang w:eastAsia="it-IT"/>
        </w:rPr>
        <w:t xml:space="preserve"> Nemico è colui che non è amico, che non vuole essere amico, che ha deciso di recidere ogni relazione con noi. Sovente l’inimicizia si trasforma anche in opera di male verso di noi. Gesù dice che dobbiamo amare i nostri nemici. Gli altri possono recidere ogni relazione; possono anche volere il nostro male e farcelo. Il discepolo di Gesù non può tagliare nessun ponte con nessun uomo. Egli deve sempre amare tutti amici e nemici, coloro che gli fanno il bene e coloro che gli fanno il male. L’amore del </w:t>
      </w:r>
      <w:r w:rsidRPr="0037310D">
        <w:rPr>
          <w:rFonts w:ascii="Arial" w:eastAsia="Times New Roman" w:hAnsi="Arial"/>
          <w:sz w:val="24"/>
          <w:szCs w:val="20"/>
          <w:lang w:eastAsia="it-IT"/>
        </w:rPr>
        <w:lastRenderedPageBreak/>
        <w:t>nemico è proprio la caratteristica del discepolo di Gesù. Amare è prima di tutto non fare alcun male. Amare è per il discepolo di Gesù fare sempre il bene, tutto il bene possibile, solo il bene. Il discepolo di Gesù non può conoscere mai il male neanche verso i suoi nemici. Egli può conoscere solo l’amore. Una piccola regola dell’Antico Testamento di sicuro ci aiuta a comprendere questa prima regola che il Signore ha iniziato a dettare fin dalla stipula della Prima Alleanza:</w:t>
      </w:r>
    </w:p>
    <w:p w14:paraId="7F6539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 (Es 23,4-5).</w:t>
      </w:r>
    </w:p>
    <w:p w14:paraId="696CAA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una regola di vera umanità. Questa regola dal discepolo di Gesù deve essere praticata in un modo ancora più grande. Il discepolo di Gesù non può avere nemici nel suo cuore. Gli altri possono essere per lui, mai lui per loro. Il discepolo di Gesù è sempre pronto all’amore, alla grande carità, alla sublime misericordia, all’infinita compassione, ad una pietà verso gli altri che non conosce limiti. </w:t>
      </w:r>
    </w:p>
    <w:p w14:paraId="08C80D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Seconda regola</w:t>
      </w:r>
      <w:r w:rsidRPr="0037310D">
        <w:rPr>
          <w:rFonts w:ascii="Arial" w:eastAsia="Times New Roman" w:hAnsi="Arial"/>
          <w:sz w:val="24"/>
          <w:szCs w:val="20"/>
          <w:lang w:eastAsia="it-IT"/>
        </w:rPr>
        <w:t xml:space="preserve">: </w:t>
      </w:r>
      <w:r w:rsidRPr="0037310D">
        <w:rPr>
          <w:rFonts w:ascii="Arial" w:eastAsia="Times New Roman" w:hAnsi="Arial"/>
          <w:b/>
          <w:sz w:val="24"/>
          <w:szCs w:val="20"/>
          <w:lang w:eastAsia="it-IT"/>
        </w:rPr>
        <w:t>fate del bene a quelli che vi odiano</w:t>
      </w:r>
      <w:r w:rsidRPr="0037310D">
        <w:rPr>
          <w:rFonts w:ascii="Arial" w:eastAsia="Times New Roman" w:hAnsi="Arial"/>
          <w:sz w:val="24"/>
          <w:szCs w:val="20"/>
          <w:lang w:eastAsia="it-IT"/>
        </w:rPr>
        <w:t>. Chi odia vuole il male della persona odiata, vuole la sua distruzione, a volte anche la sua morte.</w:t>
      </w:r>
    </w:p>
    <w:p w14:paraId="7DCC328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discepolo di Gesù deve volere la vita per coloro che vogliono la sua morte, il bene per coloro che vogliono il suo male, la pace per quanti gli muovono guerra, tutto il bene per tutto il male. Il bene deve essere fatto sempre secondo ogni nostra possibilità. Il primo bene è non desiderare alcun male. Il bene successivo è compiere realmente, effettivamente, spiritualmente e materialmente ogni bene possibile verso coloro che ci odiano. Il discepolo di Gesù può essere odiato. Egli mai deve odiare. Al discepolo di Gesù il male può essere fatto. Lui mai deve farlo ai suoi fratelli. Anche per questa seconda regola troviamo già nell’Antico Testamento le prime disposizioni perché il cuore fosse sempre libero e capace di amare.</w:t>
      </w:r>
    </w:p>
    <w:p w14:paraId="1DBBBD5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w:t>
      </w:r>
    </w:p>
    <w:p w14:paraId="465C5B8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un inizio che trova il suo compimento nelle parole di Gesù. Sarebbero già sufficienti queste due prime regole per creare una società diversa, totalmente diversa, una società di pace, perché capace di infrangere il muro del male che sempre viene alimentato e fortificato dalla reazione al peccato degli altri. Gesù insegna come togliere forza al male e al peccato. Facendo che esso si abbatta tutto sopra di noi e che si fermi in noi senza che ritorni sugli altri sotto forma di un male più grande. Prendendo sopra di noi il male degli altri e rispondendo con il più grande bene non solo noi evitiamo che il male si ingrandisca, gli togliamo anche ogni potere di nuocere ancora. La non reazione è la sola forma per vincere il male. Il rispondere al male con il bene è togliere al male ogni sua radice. È farlo seccare come secca un albero senza radici o con le radici esposte al sole. </w:t>
      </w:r>
    </w:p>
    <w:p w14:paraId="6030DDA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28</w:t>
      </w:r>
      <w:r w:rsidRPr="0037310D">
        <w:rPr>
          <w:rFonts w:ascii="Arial" w:eastAsia="Times New Roman" w:hAnsi="Arial"/>
          <w:b/>
          <w:sz w:val="24"/>
          <w:szCs w:val="20"/>
          <w:lang w:eastAsia="it-IT"/>
        </w:rPr>
        <w:t xml:space="preserve">benedite coloro che vi maledicono, pregate per coloro che vi trattano male. </w:t>
      </w:r>
    </w:p>
    <w:p w14:paraId="4DB346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Terza regola:</w:t>
      </w:r>
      <w:r w:rsidRPr="0037310D">
        <w:rPr>
          <w:rFonts w:ascii="Arial" w:eastAsia="Times New Roman" w:hAnsi="Arial"/>
          <w:sz w:val="24"/>
          <w:szCs w:val="20"/>
          <w:lang w:eastAsia="it-IT"/>
        </w:rPr>
        <w:t xml:space="preserve"> </w:t>
      </w:r>
      <w:r w:rsidRPr="0037310D">
        <w:rPr>
          <w:rFonts w:ascii="Arial" w:eastAsia="Times New Roman" w:hAnsi="Arial"/>
          <w:b/>
          <w:sz w:val="24"/>
          <w:szCs w:val="20"/>
          <w:lang w:eastAsia="it-IT"/>
        </w:rPr>
        <w:t>Benedite coloro che vi maledicono.</w:t>
      </w:r>
      <w:r w:rsidRPr="0037310D">
        <w:rPr>
          <w:rFonts w:ascii="Arial" w:eastAsia="Times New Roman" w:hAnsi="Arial"/>
          <w:sz w:val="24"/>
          <w:szCs w:val="20"/>
          <w:lang w:eastAsia="it-IT"/>
        </w:rPr>
        <w:t xml:space="preserve"> Il discepolo di Gesù non deve mai maledire coloro che lo maledicono. Non deve cioè mai desiderare il male per quanti gli desiderano il male. Non deve mai chiedere a Dio che faccia </w:t>
      </w:r>
      <w:r w:rsidRPr="0037310D">
        <w:rPr>
          <w:rFonts w:ascii="Arial" w:eastAsia="Times New Roman" w:hAnsi="Arial"/>
          <w:i/>
          <w:sz w:val="24"/>
          <w:szCs w:val="20"/>
          <w:lang w:eastAsia="it-IT"/>
        </w:rPr>
        <w:t>“male”</w:t>
      </w:r>
      <w:r w:rsidRPr="0037310D">
        <w:rPr>
          <w:rFonts w:ascii="Arial" w:eastAsia="Times New Roman" w:hAnsi="Arial"/>
          <w:sz w:val="24"/>
          <w:szCs w:val="20"/>
          <w:lang w:eastAsia="it-IT"/>
        </w:rPr>
        <w:t xml:space="preserve"> coloro che gli chiedono che faccia </w:t>
      </w:r>
      <w:r w:rsidRPr="0037310D">
        <w:rPr>
          <w:rFonts w:ascii="Arial" w:eastAsia="Times New Roman" w:hAnsi="Arial"/>
          <w:i/>
          <w:sz w:val="24"/>
          <w:szCs w:val="20"/>
          <w:lang w:eastAsia="it-IT"/>
        </w:rPr>
        <w:t>“male”</w:t>
      </w:r>
      <w:r w:rsidRPr="0037310D">
        <w:rPr>
          <w:rFonts w:ascii="Arial" w:eastAsia="Times New Roman" w:hAnsi="Arial"/>
          <w:sz w:val="24"/>
          <w:szCs w:val="20"/>
          <w:lang w:eastAsia="it-IT"/>
        </w:rPr>
        <w:t xml:space="preserve"> loro. Maledire è infatti volere, desiderare, pregare, imprecare perché l’altro sia fatto </w:t>
      </w:r>
      <w:r w:rsidRPr="0037310D">
        <w:rPr>
          <w:rFonts w:ascii="Arial" w:eastAsia="Times New Roman" w:hAnsi="Arial"/>
          <w:i/>
          <w:sz w:val="24"/>
          <w:szCs w:val="20"/>
          <w:lang w:eastAsia="it-IT"/>
        </w:rPr>
        <w:t>“male”</w:t>
      </w:r>
      <w:r w:rsidRPr="0037310D">
        <w:rPr>
          <w:rFonts w:ascii="Arial" w:eastAsia="Times New Roman" w:hAnsi="Arial"/>
          <w:sz w:val="24"/>
          <w:szCs w:val="20"/>
          <w:lang w:eastAsia="it-IT"/>
        </w:rPr>
        <w:t xml:space="preserve"> sotto ogni aspetto da Dio. </w:t>
      </w:r>
      <w:r w:rsidRPr="0037310D">
        <w:rPr>
          <w:rFonts w:ascii="Arial" w:eastAsia="Times New Roman" w:hAnsi="Arial"/>
          <w:i/>
          <w:sz w:val="24"/>
          <w:szCs w:val="20"/>
          <w:lang w:eastAsia="it-IT"/>
        </w:rPr>
        <w:t>“Maledire”</w:t>
      </w:r>
      <w:r w:rsidRPr="0037310D">
        <w:rPr>
          <w:rFonts w:ascii="Arial" w:eastAsia="Times New Roman" w:hAnsi="Arial"/>
          <w:sz w:val="24"/>
          <w:szCs w:val="20"/>
          <w:lang w:eastAsia="it-IT"/>
        </w:rPr>
        <w:t xml:space="preserve"> infatti significa </w:t>
      </w:r>
      <w:r w:rsidRPr="0037310D">
        <w:rPr>
          <w:rFonts w:ascii="Arial" w:eastAsia="Times New Roman" w:hAnsi="Arial"/>
          <w:i/>
          <w:sz w:val="24"/>
          <w:szCs w:val="20"/>
          <w:lang w:eastAsia="it-IT"/>
        </w:rPr>
        <w:t>“dire male”</w:t>
      </w:r>
      <w:r w:rsidRPr="0037310D">
        <w:rPr>
          <w:rFonts w:ascii="Arial" w:eastAsia="Times New Roman" w:hAnsi="Arial"/>
          <w:sz w:val="24"/>
          <w:szCs w:val="20"/>
          <w:lang w:eastAsia="it-IT"/>
        </w:rPr>
        <w:t xml:space="preserve"> una persona. Il </w:t>
      </w:r>
      <w:r w:rsidRPr="0037310D">
        <w:rPr>
          <w:rFonts w:ascii="Arial" w:eastAsia="Times New Roman" w:hAnsi="Arial"/>
          <w:i/>
          <w:sz w:val="24"/>
          <w:szCs w:val="20"/>
          <w:lang w:eastAsia="it-IT"/>
        </w:rPr>
        <w:t>“dire”</w:t>
      </w:r>
      <w:r w:rsidRPr="0037310D">
        <w:rPr>
          <w:rFonts w:ascii="Arial" w:eastAsia="Times New Roman" w:hAnsi="Arial"/>
          <w:sz w:val="24"/>
          <w:szCs w:val="20"/>
          <w:lang w:eastAsia="it-IT"/>
        </w:rPr>
        <w:t xml:space="preserve"> in Dio è fare. Dio non può fare male una cosa, perché Egli è Colui che ha fatto bene e fa bene ogni cosa. Ognuno si può fare male da se stesso con il peccato. Ma il peccato è dell’uomo, non di Dio. Il cristiano, poiché vive con il cuore di Cristo Gesù, mai potrà fare male un suo fratello, né potrà fargli del male. Cristo è colui che può fare solo il bene, il più grande bene, il sommo bene. Chi maledice non è discepolo di Gesù. Nella verità in fieri dell’Antico Testamento c’è spazio per la maledizione da parte del Signore. Secondo la verità piena del Nuovo Testamento nella maledizione ognuno ci si ritrova a causa del suo peccato. Uno si può dire male e si può fare male solo da se stesso. Di certo un Dio che muore in croce per l’empio, per il peccatore, perché da empio e da peccatore diventi giusto, santo, non potrà mai maledire. L’uomo sì che si può maledire e si maledice ogni qualvolta commette il peccato. Si maledice perché si toglie con la sua colpa dalla benedizione di Dio. Nel Nuovo Testamento in nessuna parte si parla di maledizione da parte di Dio. Si parla invece di maledizione da parte dell’uomo. Si dice che l’uomo è maledetto, o che maledice. </w:t>
      </w:r>
    </w:p>
    <w:p w14:paraId="7197FA4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6E6925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52D714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questa gente, che non conosce la Legge, è maledetta!” (Gv 7, 49). Poi dirà a quelli posti alla sua sinistra: Via, lontano da me, maledetti, </w:t>
      </w:r>
      <w:r w:rsidRPr="0037310D">
        <w:rPr>
          <w:rFonts w:ascii="Arial" w:eastAsia="Times New Roman" w:hAnsi="Arial"/>
          <w:i/>
          <w:iCs/>
          <w:sz w:val="24"/>
          <w:szCs w:val="20"/>
          <w:lang w:eastAsia="it-IT"/>
        </w:rPr>
        <w:lastRenderedPageBreak/>
        <w:t xml:space="preserve">nel fuoco eterno, preparato per il diavolo e per i suoi angeli (Mt 25, 41). Benedite coloro che vi perseguitano, benedite e non maledite (Rm 12, 14). Dio ha detto: Onora il padre e la madre e inoltre: Chi maledice il padre e la madre sia messo a morte (Mt 15, 4). Mosè infatti disse: Onora tuo padre e tua madre, e chi maledice il padre e la madre sia messo a morte (Mc 7, 10). </w:t>
      </w:r>
    </w:p>
    <w:p w14:paraId="2027EA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Sarebbe assai opportuno leggere anche il contesto nel quale queste frasi sono situate. Al di là dei vari significati che la parola </w:t>
      </w:r>
      <w:r w:rsidRPr="0037310D">
        <w:rPr>
          <w:rFonts w:ascii="Arial" w:eastAsia="Times New Roman" w:hAnsi="Arial"/>
          <w:i/>
          <w:sz w:val="24"/>
          <w:szCs w:val="20"/>
          <w:lang w:eastAsia="it-IT"/>
        </w:rPr>
        <w:t>“maledizione”</w:t>
      </w:r>
      <w:r w:rsidRPr="0037310D">
        <w:rPr>
          <w:rFonts w:ascii="Arial" w:eastAsia="Times New Roman" w:hAnsi="Arial"/>
          <w:sz w:val="24"/>
          <w:szCs w:val="20"/>
          <w:lang w:eastAsia="it-IT"/>
        </w:rPr>
        <w:t xml:space="preserve"> contiene in sé, Gesù vuole che il suo discepolo non </w:t>
      </w:r>
      <w:r w:rsidRPr="0037310D">
        <w:rPr>
          <w:rFonts w:ascii="Arial" w:eastAsia="Times New Roman" w:hAnsi="Arial"/>
          <w:i/>
          <w:sz w:val="24"/>
          <w:szCs w:val="20"/>
          <w:lang w:eastAsia="it-IT"/>
        </w:rPr>
        <w:t>“maledica”</w:t>
      </w:r>
      <w:r w:rsidRPr="0037310D">
        <w:rPr>
          <w:rFonts w:ascii="Arial" w:eastAsia="Times New Roman" w:hAnsi="Arial"/>
          <w:sz w:val="24"/>
          <w:szCs w:val="20"/>
          <w:lang w:eastAsia="it-IT"/>
        </w:rPr>
        <w:t xml:space="preserve"> mai. Neanche nel significato più blando e meno pesante. Dalla bocca del cristiano devono uscire solo parole di benedizione. Il cristiano deve avere un solo desiderio nel cuore: il bene anche per coloro che vogliono il suo male. Il discepolo di Gesù è una sorgente di acqua sempre purissima, cristallina, candida, dolce, che disseta sia i buoni che i cattivi, quanti lo benedicono e quanti lo maledicono.</w:t>
      </w:r>
    </w:p>
    <w:p w14:paraId="365231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Quarta regola: Pregate per coloro che vi trattano male</w:t>
      </w:r>
      <w:r w:rsidRPr="0037310D">
        <w:rPr>
          <w:rFonts w:ascii="Arial" w:eastAsia="Times New Roman" w:hAnsi="Arial"/>
          <w:sz w:val="24"/>
          <w:szCs w:val="20"/>
          <w:lang w:eastAsia="it-IT"/>
        </w:rPr>
        <w:t xml:space="preserve">. C’è chi fa il bene al discepolo di Gesù e c’è invece chi gli fa il male, chi lo tratta male. Qual è la sua risposta verso coloro che lo trattano male? La preghiera. Il cristiano deve pregare per coloro che lo trattano male affinché il Signore cambi il loro cuore, li converta, li ricopra di ogni bene, li aiuti ad entrare nel suo Regno, li faccia diventare persone che conoscono solo il bene. La preghiera per la conversione di quanti ci fanno del male è perfetta imitazione di Cristo Gesù. Cristo Gesù pregò per i suoi carnefici, prima di consegnare il suo spirito al Padre: </w:t>
      </w:r>
      <w:r w:rsidRPr="0037310D">
        <w:rPr>
          <w:rFonts w:ascii="Arial" w:eastAsia="Times New Roman" w:hAnsi="Arial"/>
          <w:i/>
          <w:sz w:val="24"/>
          <w:szCs w:val="20"/>
          <w:lang w:eastAsia="it-IT"/>
        </w:rPr>
        <w:t>“Padre, perdonali, perché non sanno quello che fanno”</w:t>
      </w:r>
      <w:r w:rsidRPr="0037310D">
        <w:rPr>
          <w:rFonts w:ascii="Arial" w:eastAsia="Times New Roman" w:hAnsi="Arial"/>
          <w:sz w:val="24"/>
          <w:szCs w:val="20"/>
          <w:lang w:eastAsia="it-IT"/>
        </w:rPr>
        <w:t>. La preghiera è richiesta a Dio di ogni bene per coloro che ci fanno ogni male. In fondo se esaminiamo queste prime quattro regole, esse esprimono tutte una sola verità: il cristiano è l’uomo di una sola risposta: volere e fare il vero bene, il bene secondo Dio a quanti vogliono il suo male, o gli fanno del male. Gesù vuole che il suo discepolo sia l’uomo del solo bene e che mai conosca il male né nei desideri, né nella volontà, né nel cuore, né nella mente, né nell’anima. Questo è un bene che non costa nulla, perché è un bene che si può sempre fare.</w:t>
      </w:r>
    </w:p>
    <w:p w14:paraId="0A541B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29</w:t>
      </w:r>
      <w:r w:rsidRPr="0037310D">
        <w:rPr>
          <w:rFonts w:ascii="Arial" w:eastAsia="Times New Roman" w:hAnsi="Arial"/>
          <w:b/>
          <w:sz w:val="24"/>
          <w:szCs w:val="20"/>
          <w:lang w:eastAsia="it-IT"/>
        </w:rPr>
        <w:t xml:space="preserve">A chi ti percuote sulla guancia, offri anche l’altra; a chi ti strappa il mantello, non rifiutare neanche la tunica. </w:t>
      </w:r>
    </w:p>
    <w:p w14:paraId="57AC71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aggiungono le altre sei regole che non sia contenuto in queste prime quattro?</w:t>
      </w:r>
    </w:p>
    <w:p w14:paraId="0D9C32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Quinta regola: a chi ti percuote sulla guancia, offrì anche l’altra</w:t>
      </w:r>
      <w:r w:rsidRPr="0037310D">
        <w:rPr>
          <w:rFonts w:ascii="Arial" w:eastAsia="Times New Roman" w:hAnsi="Arial"/>
          <w:sz w:val="24"/>
          <w:szCs w:val="20"/>
          <w:lang w:eastAsia="it-IT"/>
        </w:rPr>
        <w:t xml:space="preserve">. Questa quinta regola vuole un discepolo di Gesù remissivo, mite, operatore di pace, non reattivo sempre. Lo vuole paziente in tutto. Capace di sopportare tutto. Pronto a sorvolare su tutto. Vuole che il discepolo di Gesù diventi un </w:t>
      </w:r>
      <w:r w:rsidRPr="0037310D">
        <w:rPr>
          <w:rFonts w:ascii="Arial" w:eastAsia="Times New Roman" w:hAnsi="Arial"/>
          <w:i/>
          <w:sz w:val="24"/>
          <w:szCs w:val="20"/>
          <w:lang w:eastAsia="it-IT"/>
        </w:rPr>
        <w:t>“ingoiatore o divoratore”</w:t>
      </w:r>
      <w:r w:rsidRPr="0037310D">
        <w:rPr>
          <w:rFonts w:ascii="Arial" w:eastAsia="Times New Roman" w:hAnsi="Arial"/>
          <w:sz w:val="24"/>
          <w:szCs w:val="20"/>
          <w:lang w:eastAsia="it-IT"/>
        </w:rPr>
        <w:t xml:space="preserve"> di male. Quando il male giunge a lui, lui deve ingoiarlo, divorarlo, mangiarlo, nutrirsi di esso, senza respingerlo a colui che ce lo ha fatto con molta più violenza ed accanimento. Non reagendo, egli interrompe il flusso del male e lo ferma. Non dona al malvagio alcun pretesto perché faccia altro male. È duro ingoiare sempre il male senza alcuna reazione di male, ma rispondendo sempre con il bene. Con la grazia di Dio, con la preghiera, con l’Eucaristia, con la recita del Santo Rosario è possibile ingoiare sempre il male, divorarlo, perché non faccia più male.</w:t>
      </w:r>
    </w:p>
    <w:p w14:paraId="3C5771D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Sesta regola: a chi ti strappa il mantello, non rifiutare neanche la tunica</w:t>
      </w:r>
      <w:r w:rsidRPr="0037310D">
        <w:rPr>
          <w:rFonts w:ascii="Arial" w:eastAsia="Times New Roman" w:hAnsi="Arial"/>
          <w:sz w:val="24"/>
          <w:szCs w:val="20"/>
          <w:lang w:eastAsia="it-IT"/>
        </w:rPr>
        <w:t>. Anche questa sesta regola la possiamo definire della non reazione o dell’assorbimento del male in noi stessi. Uno strappa il mantello. Noi non gli rifiutiamo neanche la tunica. Ci spogliamo completamente per arrestare il flusso del male. È questa però una legge di vera mortificazione dei nostri istinti. Ma il cristianesimo è mortificazione degli istinti. Ma se non mortifichiamo i nostri istinti che cristiani siamo? Gesù non ha forse mortificato tutto di sé quando si è lasciato inchiodare sulla croce? Non ha dato forse Lui il mantello ed anche la tunica? È questo il rinnegamento cristiano: seguire la mitezza di Gesù e mai la ribellione degli uomini. È una scelta ed ognuno la deve fare per se stesso, per essere un buon discepolo di Gesù, un suo buon seguace, un suo perfetto imitatore.</w:t>
      </w:r>
    </w:p>
    <w:p w14:paraId="01B6479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30</w:t>
      </w:r>
      <w:r w:rsidRPr="0037310D">
        <w:rPr>
          <w:rFonts w:ascii="Arial" w:eastAsia="Times New Roman" w:hAnsi="Arial"/>
          <w:b/>
          <w:sz w:val="24"/>
          <w:szCs w:val="20"/>
          <w:lang w:eastAsia="it-IT"/>
        </w:rPr>
        <w:t xml:space="preserve">Da’ a chiunque ti chiede, e a chi prende le cose tue, non chiederle indietro. </w:t>
      </w:r>
    </w:p>
    <w:p w14:paraId="48E5AF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settima e ottava regola mettono il discepolo di Gesù nella più grande libertà dalle cose di questo mondo. Inoltre lo rendono in tutto simile a Dio e a Cristo Gesù. </w:t>
      </w:r>
    </w:p>
    <w:p w14:paraId="2E81B9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Settima regola: Da’ a chiunque ti chiede</w:t>
      </w:r>
      <w:r w:rsidRPr="0037310D">
        <w:rPr>
          <w:rFonts w:ascii="Arial" w:eastAsia="Times New Roman" w:hAnsi="Arial"/>
          <w:sz w:val="24"/>
          <w:szCs w:val="20"/>
          <w:lang w:eastAsia="it-IT"/>
        </w:rPr>
        <w:t xml:space="preserve">. Questa regola vuole il nostro cuore sempre aperto all’amore. L’amore è dono. Se uno ha bisogno e bussa al nostro cuore, il discepolo di Gesù non può rifiutarsi dal venirgli incontro. Deve fare tutto ciò che è nelle sue possibilità. Uno chiede e il discepolo di Gesù dona. Qual è la specificità di questa settima regola? L’abolizione del prestito. Il cristiano non presta, dona. Dona gratuitamente. L’abolizione del prestito tra i cristiani avrebbe una ricaduta sociale non indifferente. È questa la più grande rivoluzione sociale da attuare e da attuare subito. In questo imita Dio che non presta, ma dona. Imita Cristo Gesù che si è dato per noi. Ogni giorno si dona per noi. Anche il cristiano fa della sua vita un dono. Fa un dono della sua vita e di quanto possiede, sempre che sia nelle sue possibilità. </w:t>
      </w:r>
    </w:p>
    <w:p w14:paraId="41A796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Ottava regola: A chi prende le tue cose, non chiederle indietro</w:t>
      </w:r>
      <w:r w:rsidRPr="0037310D">
        <w:rPr>
          <w:rFonts w:ascii="Arial" w:eastAsia="Times New Roman" w:hAnsi="Arial"/>
          <w:sz w:val="24"/>
          <w:szCs w:val="20"/>
          <w:lang w:eastAsia="it-IT"/>
        </w:rPr>
        <w:t>. Il cristiano deve essere sempre arrendevole, mite, operatore di pace, libero.</w:t>
      </w:r>
    </w:p>
    <w:p w14:paraId="55488E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Uno gli prende le sue cose. Lui lascia che gliele prendano. Non le richiede indietro. Il cristiano non sfida mai il malvagio, l’insolente, il violento, il sanguinario, il malfattore, il brigante, il malandrino. Gesù ha lasciato che gli prendessero la tunica, il mantello, la sua stessa vita e Lui gliela donò, non si tirò indietro. Non la richiese. Fu il Padre suo a donargliela, ma in un modo tutto nuovo. È uno stile nuovo quello che Gesù è venuto ad instaurare sulla nostra terra. È questo stile che fa la differenza tra chi è discepolo di Gesù e chi invece non ne segue le orme. </w:t>
      </w:r>
    </w:p>
    <w:p w14:paraId="5B7F2E5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31</w:t>
      </w:r>
      <w:r w:rsidRPr="0037310D">
        <w:rPr>
          <w:rFonts w:ascii="Arial" w:eastAsia="Times New Roman" w:hAnsi="Arial"/>
          <w:b/>
          <w:sz w:val="24"/>
          <w:szCs w:val="20"/>
          <w:lang w:eastAsia="it-IT"/>
        </w:rPr>
        <w:t xml:space="preserve">E come volete che gli uomini facciano a voi, così anche voi fate a loro. </w:t>
      </w:r>
    </w:p>
    <w:p w14:paraId="3922A0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questa la formulazione della regola d’oro secondo il Vangelo di Luca. San Matteo vi aggiunge che questa regola è la Legge e sono i Profeti.</w:t>
      </w:r>
    </w:p>
    <w:p w14:paraId="0069568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w:t>
      </w:r>
      <w:r w:rsidRPr="0037310D">
        <w:rPr>
          <w:rFonts w:ascii="Arial" w:eastAsia="Times New Roman" w:hAnsi="Arial"/>
          <w:i/>
          <w:iCs/>
          <w:sz w:val="24"/>
          <w:szCs w:val="20"/>
          <w:lang w:eastAsia="it-IT"/>
        </w:rPr>
        <w:lastRenderedPageBreak/>
        <w:t>cattivi, sapete dare cose buone ai vostri figli, quanto più il Padre vostro che è nei cieli darà cose buone a quelli che gliele chiedono!</w:t>
      </w:r>
    </w:p>
    <w:p w14:paraId="6429CF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Tutto quanto volete che gli uomini facciano a voi, anche voi fatelo a loro: questa infatti è la Legge e i Profeti. (Mt 7,7-12).</w:t>
      </w:r>
    </w:p>
    <w:p w14:paraId="331B01E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Nona regola: E come volete che gli uomini facciano a voi, così voi fate a loro</w:t>
      </w:r>
      <w:r w:rsidRPr="0037310D">
        <w:rPr>
          <w:rFonts w:ascii="Arial" w:eastAsia="Times New Roman" w:hAnsi="Arial"/>
          <w:sz w:val="24"/>
          <w:szCs w:val="20"/>
          <w:lang w:eastAsia="it-IT"/>
        </w:rPr>
        <w:t xml:space="preserve">. Ogni uomo sa cosa è il bene per la sua persona e lo vuole, lo desidera, lo chiede, lo brama, lo cerca. Gesù chiede ad ogni suo discepolo di farsi misura lui stesso per la conoscenza del bene da fare ai suoi fratelli. Si noti bene: anche i Latini conoscevano una simile regola, ma al negativo: </w:t>
      </w:r>
      <w:r w:rsidRPr="0037310D">
        <w:rPr>
          <w:rFonts w:ascii="Arial" w:eastAsia="Times New Roman" w:hAnsi="Arial"/>
          <w:i/>
          <w:sz w:val="24"/>
          <w:szCs w:val="20"/>
          <w:lang w:eastAsia="it-IT"/>
        </w:rPr>
        <w:t>“</w:t>
      </w:r>
      <w:r w:rsidRPr="0037310D">
        <w:rPr>
          <w:rFonts w:ascii="Arial" w:eastAsia="Times New Roman" w:hAnsi="Arial"/>
          <w:i/>
          <w:sz w:val="24"/>
          <w:szCs w:val="20"/>
          <w:lang w:val="la-Latn" w:eastAsia="it-IT"/>
        </w:rPr>
        <w:t>Quod tibi non vis, alteri ne feceris</w:t>
      </w:r>
      <w:r w:rsidRPr="0037310D">
        <w:rPr>
          <w:rFonts w:ascii="Arial" w:eastAsia="Times New Roman" w:hAnsi="Arial"/>
          <w:i/>
          <w:sz w:val="24"/>
          <w:szCs w:val="20"/>
          <w:lang w:eastAsia="it-IT"/>
        </w:rPr>
        <w:t>”</w:t>
      </w:r>
      <w:r w:rsidRPr="0037310D">
        <w:rPr>
          <w:rFonts w:ascii="Arial" w:eastAsia="Times New Roman" w:hAnsi="Arial"/>
          <w:sz w:val="24"/>
          <w:szCs w:val="20"/>
          <w:lang w:eastAsia="it-IT"/>
        </w:rPr>
        <w:t xml:space="preserve">. Ciò che non vuoi per te non lo fare agli altri. Gesù invece dona la sua regola del bene al positivo: </w:t>
      </w:r>
      <w:r w:rsidRPr="0037310D">
        <w:rPr>
          <w:rFonts w:ascii="Arial" w:eastAsia="Times New Roman" w:hAnsi="Arial"/>
          <w:i/>
          <w:sz w:val="24"/>
          <w:szCs w:val="20"/>
          <w:lang w:eastAsia="it-IT"/>
        </w:rPr>
        <w:t>“Come volete che gli uomini facciano a voi, così voi fate a loro”</w:t>
      </w:r>
      <w:r w:rsidRPr="0037310D">
        <w:rPr>
          <w:rFonts w:ascii="Arial" w:eastAsia="Times New Roman" w:hAnsi="Arial"/>
          <w:sz w:val="24"/>
          <w:szCs w:val="20"/>
          <w:lang w:eastAsia="it-IT"/>
        </w:rPr>
        <w:t>. Il cristianesimo non è passività, negatività. Esso è opera, dono, fatto, compimento, realizzazione. Il cristianesimo è attività che trasforma la storia e la conduce verso il suo più alto bene.</w:t>
      </w:r>
    </w:p>
    <w:p w14:paraId="2E25E43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questa attività ognuno sa qual è il bene per se stesso. Questo bene desidera che gli venga fatto. Questo stesso bene deve fare lui al mondo intero. Nessuno, con questa regola, potrà mai dire: </w:t>
      </w:r>
      <w:r w:rsidRPr="0037310D">
        <w:rPr>
          <w:rFonts w:ascii="Arial" w:eastAsia="Times New Roman" w:hAnsi="Arial"/>
          <w:i/>
          <w:sz w:val="24"/>
          <w:szCs w:val="20"/>
          <w:lang w:eastAsia="it-IT"/>
        </w:rPr>
        <w:t>“Io non ho fatto il bene agli altri perché non so cosa sia il bene”</w:t>
      </w:r>
      <w:r w:rsidRPr="0037310D">
        <w:rPr>
          <w:rFonts w:ascii="Arial" w:eastAsia="Times New Roman" w:hAnsi="Arial"/>
          <w:sz w:val="24"/>
          <w:szCs w:val="20"/>
          <w:lang w:eastAsia="it-IT"/>
        </w:rPr>
        <w:t xml:space="preserve">. Questa è pura scusa. Ognuno sa qual è il più grande bene per se stesso, lo conosce, glielo chiede il cuore. Lo sa e quindi lo deve fare. Lo sa per sé deve saperlo anche per gli altri. Come si può constatare Gesù vuole i suoi discepoli persone che vogliono il bene, dicono il bene, compiono il bene sempre, verso tutti. Gesù vuole i suoi discepoli incapaci di compiere il male ma anche di resistere al male, perché li vuole liberi da ogni bene di questo mondo. Il discepolo di Gesù deve attestare davanti ad ogni uomo che è possibile essere diversi. È possibile perché lui imita in tutto il suo maestro. Il bene del discepolo di Gesù è universale, non particolare, per ogni uomo, non per alcuni uomini. </w:t>
      </w:r>
    </w:p>
    <w:p w14:paraId="7EB1339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32</w:t>
      </w:r>
      <w:r w:rsidRPr="0037310D">
        <w:rPr>
          <w:rFonts w:ascii="Arial" w:eastAsia="Times New Roman" w:hAnsi="Arial"/>
          <w:b/>
          <w:sz w:val="24"/>
          <w:szCs w:val="20"/>
          <w:lang w:eastAsia="it-IT"/>
        </w:rPr>
        <w:t xml:space="preserve">Se amate quelli che vi amano, quale gratitudine vi è dovuta? Anche i peccatori amano quelli che li amano. </w:t>
      </w:r>
    </w:p>
    <w:p w14:paraId="6F156D1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regole del vero bene sono quelle già evidenziate. Ne abbiamo già presentate nove. Quanto segue serve a rivelare la differenza tra l’agire del discepolo di Gesù e quello di ogni altra persona che non segue Gesù. Tutti amano coloro che li amano. Anche i peccatori osservano questa regola. Gesù vuole che si amino coloro che non ci amano. Questa è essenza solo del cristiano e solo il cristiano può amare coloro che non lo amano. Non è la reciprocità che fa l’essenza cristiana dell’amore. Fa l’essenza cristiana dell’amore l’universalità e il suo dono a coloro che non ci amano. Questa sì che è specificità cristiana e fa la differenza. Fa la differenza perché è un amore universale e gratuito, anzi più che gratuito, è contro la stessa nostra natura, perché è proprio della natura cristiana questo amore. Non c’è alcuna gratitudine per chi ama chi lo ama. La gratitudine eterna e nel tempo è invece per chi ama chi non lo ama. A costoro Gesù darà il suo Regno eterno e la sua beatitudine sulla terra. </w:t>
      </w:r>
    </w:p>
    <w:p w14:paraId="2406020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37310D">
        <w:rPr>
          <w:rFonts w:ascii="Arial" w:eastAsia="Times New Roman" w:hAnsi="Arial"/>
          <w:b/>
          <w:position w:val="6"/>
          <w:sz w:val="24"/>
          <w:szCs w:val="20"/>
          <w:lang w:eastAsia="it-IT"/>
        </w:rPr>
        <w:t>33</w:t>
      </w:r>
      <w:r w:rsidRPr="0037310D">
        <w:rPr>
          <w:rFonts w:ascii="Arial" w:eastAsia="Times New Roman" w:hAnsi="Arial"/>
          <w:b/>
          <w:sz w:val="24"/>
          <w:szCs w:val="20"/>
          <w:lang w:eastAsia="it-IT"/>
        </w:rPr>
        <w:t>E se fate del bene a coloro che fanno del bene a voi, quale gratitudine vi è dovuta? Anche i peccatori fanno lo stesso.</w:t>
      </w:r>
      <w:r w:rsidRPr="0037310D">
        <w:rPr>
          <w:rFonts w:ascii="Arial" w:eastAsia="Times New Roman" w:hAnsi="Arial"/>
          <w:b/>
          <w:position w:val="4"/>
          <w:sz w:val="24"/>
          <w:szCs w:val="20"/>
          <w:lang w:eastAsia="it-IT"/>
        </w:rPr>
        <w:t xml:space="preserve"> </w:t>
      </w:r>
    </w:p>
    <w:p w14:paraId="158809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Quanto è stato detto circa l’amore, vale per ogni forma di bene. A chi va fatto il bene? A coloro che non possono farci alcun bene. Questo bene si riveste di una </w:t>
      </w:r>
      <w:r w:rsidRPr="0037310D">
        <w:rPr>
          <w:rFonts w:ascii="Arial" w:eastAsia="Times New Roman" w:hAnsi="Arial"/>
          <w:sz w:val="24"/>
          <w:szCs w:val="20"/>
          <w:lang w:eastAsia="it-IT"/>
        </w:rPr>
        <w:lastRenderedPageBreak/>
        <w:t>gratitudine sia divina che umana, sia nel tempo che nell’eternità. I peccatori fanno del bene a coloro che fanno loro del bene. Il cristiano – ed è questa la differenza con i peccatori – fa del bene a tutti, specie a coloro che in nessun modo potranno mai fargli del bene o rendergli il bene fatto. Universalità e bontà verso tutti è la specificità cristiana. È il proprio, lo specifico del discepolo del Signore.</w:t>
      </w:r>
    </w:p>
    <w:p w14:paraId="1ECF26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34</w:t>
      </w:r>
      <w:r w:rsidRPr="0037310D">
        <w:rPr>
          <w:rFonts w:ascii="Arial" w:eastAsia="Times New Roman" w:hAnsi="Arial"/>
          <w:b/>
          <w:sz w:val="24"/>
          <w:szCs w:val="20"/>
          <w:lang w:eastAsia="it-IT"/>
        </w:rPr>
        <w:t xml:space="preserve">E se prestate a coloro da cui sperate ricevere, quale gratitudine vi è dovuta? Anche i peccatori concedono prestiti ai peccatori per riceverne altrettanto. </w:t>
      </w:r>
    </w:p>
    <w:p w14:paraId="0C0548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questo il terzo esempio di cosa sanno fare anche i peccatori, ma che non dovrà mai dirsi specificità o differenza cristiana. Il discepolo di Gesù è stato chiamato per immergere nel mondo uno stile nuovo in tutte le relazioni con i suoi fratelli. Questo stile nuovo si chiama gratuità, universalità, libertà, carità verso tutti. Nel prestito uno dona e riceve, a volte anche con un interesse da usura. Nel dono uno dona senza ricevere nulla in cambio. Il cambio lo dona il Signore riversando nel nostro cuore il suo immenso ed eterno amore. Questa differenza, specificità, singolarità cristiana ancora è assai distante da noi. Se è distante questa specificità, distante è anche da noi il cristianesimo. Ancora non siamo veri discepoli di Gesù Signore. </w:t>
      </w:r>
    </w:p>
    <w:p w14:paraId="41C213E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35</w:t>
      </w:r>
      <w:r w:rsidRPr="0037310D">
        <w:rPr>
          <w:rFonts w:ascii="Arial" w:eastAsia="Times New Roman" w:hAnsi="Arial"/>
          <w:b/>
          <w:sz w:val="24"/>
          <w:szCs w:val="20"/>
          <w:lang w:eastAsia="it-IT"/>
        </w:rPr>
        <w:t>Amate invece i vostri nemici, fate del bene e prestate senza sperarne nulla, e la vostra ricompensa sarà grande e sarete figli dell’Altissimo, perché egli è benevolo verso gli ingrati e i malvagi.</w:t>
      </w:r>
    </w:p>
    <w:p w14:paraId="4D83475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la specificità, la vera diversità cristiana. Il discepolo di Gesù dovrà amare i nemici. Dovrà fare loro il bene sempre. Dovrà servirli. Dovrà trattarli allo stesso modo che tratta i suoi amici, senza alcuna differenza. Inoltre egli è chiamato a fare il bene a tutti, a tutti prestare senza però mai sperarne nulla. Non si fa il bene per ricevere il bene. Il bene si fa e basta. Il bene si fa a tutti sempre, senza alcun interesse personale. Quale sarà allora la ricompensa del discepolo di Gesù? Essa sarà duplice: avrà la ricompensa grande da parte di Dio per tutto il bene che avrà fatto. L’avrà sulla terra e nel cielo. Avrà la gioia di essere figlio dell’Altissimo. Perché sarà figlio dell’Altissimo? Perché Dio il suo bene lo fa a tutti, anche agli ingrati e ai malvagi. Dio il bene lo fa senza mai poter ricevere un bene da colui al quale il bene è stato fatto. Dio non ha bisogno di nulla. Dio il bene lo fa a coloro che lo amano e a coloro che lo odiano, a coloro che credono in Lui e Gli obbediscono e a tutti coloro che non credono il Lui ed anche lo bestemmiano. Il bene di Dio è universale, libero, gratuito, senza alcuna ricompensa. Gesù è morto sulla croce per tutti. Per tutti ha offerto la sua vita. La ha offerta per purissimo amore, per un dono della sua misericordia e della sua pietà.</w:t>
      </w:r>
    </w:p>
    <w:p w14:paraId="405478B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36</w:t>
      </w:r>
      <w:r w:rsidRPr="0037310D">
        <w:rPr>
          <w:rFonts w:ascii="Arial" w:eastAsia="Times New Roman" w:hAnsi="Arial"/>
          <w:b/>
          <w:sz w:val="24"/>
          <w:szCs w:val="20"/>
          <w:lang w:eastAsia="it-IT"/>
        </w:rPr>
        <w:t>Siate misericordiosi, come il Padre vostro è misericordioso.</w:t>
      </w:r>
    </w:p>
    <w:p w14:paraId="03A819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allora quale dovrà essere la specificità, la diversità del cristiano. Egli è chiamato ad essere un vero imitatori di Dio. </w:t>
      </w:r>
    </w:p>
    <w:p w14:paraId="62F31AC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Decima regola: Siate misericordiosi, come il Padre vostro è misericordioso</w:t>
      </w:r>
      <w:r w:rsidRPr="0037310D">
        <w:rPr>
          <w:rFonts w:ascii="Arial" w:eastAsia="Times New Roman" w:hAnsi="Arial"/>
          <w:sz w:val="24"/>
          <w:szCs w:val="20"/>
          <w:lang w:eastAsia="it-IT"/>
        </w:rPr>
        <w:t xml:space="preserve">. La misericordia è amore gratuito, elargito per pietà, per compassione, per purissima bontà del cuore. Dio vede la nostra miseria, la nostra pena, il nostro peccato e ci perdona, ci dona la sua grazia, ci colma di ogni suo dono. L’uomo </w:t>
      </w:r>
      <w:r w:rsidRPr="0037310D">
        <w:rPr>
          <w:rFonts w:ascii="Arial" w:eastAsia="Times New Roman" w:hAnsi="Arial"/>
          <w:sz w:val="24"/>
          <w:szCs w:val="20"/>
          <w:lang w:eastAsia="it-IT"/>
        </w:rPr>
        <w:lastRenderedPageBreak/>
        <w:t>nulla può dare a Dio in cambio. Così deve essere il discepolo di Gesù, il figlio dell’Altissimo. Vede l’uomo suo fratello nella miseria, nel peccato, nel male, lo vede infangato di malvagità e di cattiveria e si mette a suo servizio, si piega su di lui e ne cura le ferite. Così agendo egli diviene figlio dell’Altissimo, perché ne imita l’azione, l’opera, il comportamento. Se ora vogliamo dare una parola conclusiva che riassume in una sola frase queste dieci regole che manifestano la diversità del cristiano dal non cristiano possiamo così sintetizzare:</w:t>
      </w:r>
    </w:p>
    <w:p w14:paraId="2357127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discepolo di Gesù è chiamato a manifestare sempre l’agire di Dio in mezzo ai suoi fratelli. Egli deve rendere visibile il suo Maestro e Signore nel mondo. Chi è Dio: il misericordioso, il ricco di pietà verso tutti. Chi è Gesù? è Colui che è morto, che ha dato la vita, che si è lasciato crocifiggere, che ha pagato il debito di ogni uomo. Vivendo come Dio e come Gesù, il cristiano ne rivela e ne testimonia la loro presenza in questo mondo. Il mondo deve credere in Gesù, deve credere in Dio perché li vede vivi ed operanti nel cristiano. È questa la vocazione del cristiano: essere teofania di Dio in mezzo agli uomini. Essere la visibilità di Cristo Gesù in mezzo ai suoi fratelli. Non deve essere però non teofania per un solo giorno o per qualche istante. Lo deve essere per tutti i giorni della sua vita. Lo deve essere dinanzi ad ogni uomo: dinanzi a chi crede e a chi non crede; dinanzi a chi gli è amico e a chi si fa suo nemico; dinanzi a chi è ricco e a chi è povero; dinanzi a chi lo benedice e a chi lo maledice. Universalità e gratuità dovranno essere le regole della sua misericordia.</w:t>
      </w:r>
    </w:p>
    <w:p w14:paraId="5E6B64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37</w:t>
      </w:r>
      <w:r w:rsidRPr="0037310D">
        <w:rPr>
          <w:rFonts w:ascii="Arial" w:eastAsia="Times New Roman" w:hAnsi="Arial"/>
          <w:b/>
          <w:sz w:val="24"/>
          <w:szCs w:val="20"/>
          <w:lang w:eastAsia="it-IT"/>
        </w:rPr>
        <w:t xml:space="preserve">Non giudicate e non sarete giudicati; non condannate e non sarete condannati; perdonate e sarete perdonati. </w:t>
      </w:r>
    </w:p>
    <w:p w14:paraId="58EFC8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altre tre piccole regole che dovranno attestare la differenza tra chi è discepolo di Gesù e chi non lo è:</w:t>
      </w:r>
    </w:p>
    <w:p w14:paraId="01F082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Undicesima regola: Non giudicate e non sarete giudicati</w:t>
      </w:r>
      <w:r w:rsidRPr="0037310D">
        <w:rPr>
          <w:rFonts w:ascii="Arial" w:eastAsia="Times New Roman" w:hAnsi="Arial"/>
          <w:sz w:val="24"/>
          <w:szCs w:val="20"/>
          <w:lang w:eastAsia="it-IT"/>
        </w:rPr>
        <w:t>. Lo abbiamo detto già diverse volte nella trattazione di questo capitolo sesto: Gesù è persona concreta, pratica. Il suo insegnamento non è mai fumogeno, mai etereo, mai lasciato alla libera interpretazione dei suoi discepoli. Gesù chiama ogni cosa per nome e dice ciò che si deve fare e ciò che non si deve fare. Chi fa ciò che Lui dice di fare è suo discepolo. Chi non fa ciò che Lui dice di fare non potrà mai dirsi suo discepolo. In queste tre ultime regole ci sono due cose che mai bisogna fare e una cosa che si deve sempre fare. La prima cosa che non bisogna fare è quella di giudicare. Gesù vuole che i suoi discepoli non giudichino, non si giudichino.</w:t>
      </w:r>
    </w:p>
    <w:p w14:paraId="02D058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è il giudizio? È entrare nella coscienza dell’altro e dare una valutazione della sua vita, se è buona, meno buona, perfetta, meno perfetta, malvagia, cattiva, pessima. L’uomo vede sempre l’esterno dell’uomo. L’interno non lo vede. L’interno lo vede solo il Signore. Un brano della Scrittura Antica ci aiuta a comprendere cosa è il giudizio:</w:t>
      </w:r>
    </w:p>
    <w:p w14:paraId="0DEF0D1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w:t>
      </w:r>
      <w:r w:rsidRPr="0037310D">
        <w:rPr>
          <w:rFonts w:ascii="Arial" w:eastAsia="Times New Roman" w:hAnsi="Arial"/>
          <w:i/>
          <w:iCs/>
          <w:sz w:val="24"/>
          <w:szCs w:val="20"/>
          <w:lang w:eastAsia="it-IT"/>
        </w:rPr>
        <w:lastRenderedPageBreak/>
        <w:t xml:space="preserve">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26D598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B470E8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200423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Giudicare è lasciarsi ingannare dall’aspetto esteriore degli uomini, mentre noi non ne conosciamo l’intimo del loro cuore. Giudicando il loro aspetto esteriore potremmo escluderli o elevarli, santificarli o gettarli all’inferno da vivi. Questo il Signore non lo vuole. Per questo è giusto che ci asteniamo da ogni giudizio, da ogni valutazione, da ogni peso. Pesare gli uomini è opera solo di Dio. Il cuore solo Dio lo conosce e solo Lui lo può pesare, valutare, giudicare.</w:t>
      </w:r>
    </w:p>
    <w:p w14:paraId="59C4B91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w:t>
      </w:r>
    </w:p>
    <w:p w14:paraId="6AFCF3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Accumulare tesori a forza di menzogne è futilità effimera di chi cerca la morte. La violenza dei malvagi li travolge, perché rifiutano di praticare la giustizia. La via di un uomo colpevole è tortuosa, ma l’innocente è retto nel suo agire. È meglio abitare su un angolo del tetto che avere casa in comune con una moglie litigiosa. L’anima del malvagio desidera fare il male, ai suoi occhi il prossimo non trova pietà. Quando lo spavaldo viene punito, l’inesperto diventa saggio; egli acquista scienza quando il saggio viene istruito.</w:t>
      </w:r>
    </w:p>
    <w:p w14:paraId="0505422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Il giusto osserva la casa del malvagio e precipita i malvagi nella sventura. Chi chiude l’orecchio al grido del povero invocherà a sua volta e non otterrà risposta. Un dono fatto in segreto calma la collera, un regalo di nascosto placa il furore violento.</w:t>
      </w:r>
    </w:p>
    <w:p w14:paraId="35C83C9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È una gioia per il giusto quando è fatta giustizia, mentre è un terrore per i malfattori. L’uomo che si scosta dalla via della saggezza, riposerà nell’assemblea delle ombre dei morti. Diventerà indigente chi ama i piaceri, chi ama vino e profumi non si arricchirà. </w:t>
      </w:r>
    </w:p>
    <w:p w14:paraId="5DCA60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malvagio serve da riscatto per il giusto e il perfido per gli uomini retti. Meglio abitare in un deserto che con una moglie litigiosa e irritabile. Tesori preziosi e profumi sono nella dimora del saggio, ma l’uomo stolto dilapida tutto. 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 </w:t>
      </w:r>
    </w:p>
    <w:p w14:paraId="37F0656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desiderio del pigro lo porta alla morte, perché le sue mani rifiutano di lavorare. L’empio indulge tutto il giorno alla cupidigia, mentre il giusto dona senza risparmiare. Il sacrificio dei malvagi è un orrore, tanto più se offerto con cattiva intenzione. Il falso testimone perirà, ma chi ascolta potrà parlare sempre. </w:t>
      </w:r>
    </w:p>
    <w:p w14:paraId="1C6FCEF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malvagio assume un’aria sfrontata, l’uomo retto controlla la propria condotta. Non c’è sapienza, non c’è prudenza, non c’è consiglio di fronte al Signore. Il cavallo è pronto per il giorno della battaglia, ma al Signore appartiene la vittoria. (Pro 21,1-31). </w:t>
      </w:r>
    </w:p>
    <w:p w14:paraId="086438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invidiare le persone malvagie, non desiderare di stare con loro, poiché il loro cuore trama rovine e le loro labbra non esprimono che malanni. 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numero dei consiglieri. È troppo alta la sapienza per lo stolto, alla porta della città egli non potrà aprire bocca. Chi trama per fare il male si chiama mestatore.</w:t>
      </w:r>
    </w:p>
    <w:p w14:paraId="07D814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proposito dello stolto è il peccato e lo spavaldo è aborrito da tutti. Se te ne stai indolente nel giorno della sventura, ben poca è la tua forza. Libera quelli che sono condotti alla morte e salva quelli che sono trascinati al supplizio. Se tu dicessi: «Io non lo sapevo», credi che non l’intenda colui che pesa i cuori? Colui che veglia sulla tua vita lo sa; egli renderà a ciascuno secondo le sue opere.</w:t>
      </w:r>
    </w:p>
    <w:p w14:paraId="078F1E8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Mangia il miele, figlio mio, perché è buono e il favo è dolce al tuo palato. Sappi che tale è la sapienza per te; se la trovi, avrai un avvenire e la tua speranza non sarà stroncata. Non insidiare, come un malvagio, la dimora del giusto, non distruggere la sua abitazione, perché se il giusto cade sette volte, egli si rialza, ma i malvagi </w:t>
      </w:r>
      <w:r w:rsidRPr="0037310D">
        <w:rPr>
          <w:rFonts w:ascii="Arial" w:eastAsia="Times New Roman" w:hAnsi="Arial"/>
          <w:i/>
          <w:iCs/>
          <w:sz w:val="24"/>
          <w:szCs w:val="20"/>
          <w:lang w:eastAsia="it-IT"/>
        </w:rPr>
        <w:lastRenderedPageBreak/>
        <w:t>soccombono nella sventura. Non ti rallegrare per la caduta del tuo nemico e non gioisca il tuo cuore, quando egli soccombe, perché il Signore non veda e se ne dispiaccia e allontani da lui la sua collera.</w:t>
      </w:r>
    </w:p>
    <w:p w14:paraId="189395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irritarti per i malfattori e non invidiare i malvagi, perché non ci sarà avvenire per il cattivo e la lampada dei malvagi si spegnerà. Figlio mio, temi il Signore e il re, e con i ribelli non immischiarti, perché improvviso sorgerà il loro castigo e la rovina mandata da entrambi chi la conosce?</w:t>
      </w:r>
    </w:p>
    <w:p w14:paraId="70CE17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Anche queste sono parole dei saggi. Avere preferenze personali in giudizio non è bene. Chi dice al malvagio: «Tu sei innocente», i popoli lo malediranno, le genti lo detesteranno; a chi invece lo punisce tutto andrà bene, su di lui si riverserà la benedizione.</w:t>
      </w:r>
    </w:p>
    <w:p w14:paraId="2D680F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Dà un bacio sulle labbra chi risponde con parole giuste. Cura prima il tuo lavoro di fuori e prepàratelo nel tuo campo, e poi costruisciti la casa. Non testimoniare senza motivo contro il tuo prossimo, non ingannare con le labbra. Non dire: «Come ha fatto a me così io farò a lui, renderò a ciascuno come si merita».</w:t>
      </w:r>
    </w:p>
    <w:p w14:paraId="0C1BC3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Sono passato vicino al campo di un pigro, alla vigna di un uomo insensato: ecco, ovunque erano cresciute le erbacce, il terreno era coperto di cardi e il recinto di pietre era in rovina. Ho osservato e ho riflettuto, ho visto e ho tratto questa lezione: un po’ dormi, un po’ sonnecchi, un po’ incroci le braccia per riposare, e intanto arriva a te la povertà, come un vagabondo, e l’indigenza, come se tu fossi un accattone. (Pro 24,1-34). </w:t>
      </w:r>
    </w:p>
    <w:p w14:paraId="202843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è il giudizio: avere la pretesa di scrutare, pesare, valutare il cuore dei fratelli. Il Signore non ha dato a nessuno questo potere. A volte lo dona a dei suoi servi particolari. Come si è potuto notare neanche Samuele aveva ricevuto questo potere. Anche lui vedeva l’aspetto esteriore, ma non l’intimo dei cuori. Vedendo l’aspetto esteriore facilmente cadiamo in inganno e valutiamo ma non con giusta valutazione. Evitando noi di scrutare e di valutare o pesare gli altri, il Signore fa sì che noi non veniamo né valutati e né scrutati. Chi non vuole essere pesato dagli altri che neppure pesi gli altri. È vera regola di saggia prudenza. </w:t>
      </w:r>
    </w:p>
    <w:p w14:paraId="43C4509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Dodicesima regola: Non condannate e non sarete condannati</w:t>
      </w:r>
      <w:r w:rsidRPr="0037310D">
        <w:rPr>
          <w:rFonts w:ascii="Arial" w:eastAsia="Times New Roman" w:hAnsi="Arial"/>
          <w:sz w:val="24"/>
          <w:szCs w:val="20"/>
          <w:lang w:eastAsia="it-IT"/>
        </w:rPr>
        <w:t>. La condanna è una sentenza proferita in seguito ad una colpa commessa, ad un fatto operato.</w:t>
      </w:r>
    </w:p>
    <w:p w14:paraId="5D54A6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non possiamo condannare? Perché noi non conosciamo il cuore e quindi l’intenzione che ha mosso una persona ad agire. Ci dobbiamo astenere per la nostra grande non conoscenza, che è veramente impossibile, avendo Dio nascosto il cuore di ogni uomo nel suo intimo e lo ha reso non conoscibile dinanzi al mondo intero. Solo il Signore ci conosce così come noi siamo e solo Lui ci può condannare, dopo averci giudicati. Il Salmo 138 rivela questa scienza di Dio che è solo sua:</w:t>
      </w:r>
    </w:p>
    <w:p w14:paraId="137E509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 maestro del coro. Di Davide. Salmo.</w:t>
      </w:r>
    </w:p>
    <w:p w14:paraId="6FE77E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Signore, tu mi scruti e mi conosci, tu conosci quando mi siedo e quando mi alzo, intendi da lontano i miei pensieri, osservi il mio </w:t>
      </w:r>
      <w:r w:rsidRPr="0037310D">
        <w:rPr>
          <w:rFonts w:ascii="Arial" w:eastAsia="Times New Roman" w:hAnsi="Arial"/>
          <w:i/>
          <w:iCs/>
          <w:sz w:val="24"/>
          <w:szCs w:val="20"/>
          <w:lang w:eastAsia="it-IT"/>
        </w:rPr>
        <w:lastRenderedPageBreak/>
        <w:t>cammino e il mio riposo, ti sono note tutte le mie vie. La mia parola non è ancora sulla lingua ed ecco, Signore, già la conosci tutta.</w:t>
      </w:r>
    </w:p>
    <w:p w14:paraId="1EE49B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Alle spalle e di fronte mi circondi e poni su di me la tua mano. Meravigliosa per me la tua conoscenza, troppo alta, per me inaccessibile.</w:t>
      </w:r>
    </w:p>
    <w:p w14:paraId="433D974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w:t>
      </w:r>
    </w:p>
    <w:p w14:paraId="2CE064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dico: «Almeno le tenebre mi avvolgano e la luce intorno a me sia notte», nemmeno le tenebre per te sono tenebre e la notte è luminosa come il giorno; per te le tenebre sono come luce.</w:t>
      </w:r>
    </w:p>
    <w:p w14:paraId="376E96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Sei tu che hai formato i miei reni e mi hai tessuto nel grembo di mia madre. Io ti rendo grazie: hai fatto di me una meraviglia stupenda; meravigliose sono le tue opere, le riconosce pienamente l’anima mia.</w:t>
      </w:r>
    </w:p>
    <w:p w14:paraId="28910C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ti erano nascoste le mie ossa quando venivo formato nel segreto, ricamato nelle profondità della terra. Ancora informe mi hanno visto i tuoi occhi; erano tutti scritti nel tuo libro i giorni che furono fissati quando ancora non ne esisteva uno.</w:t>
      </w:r>
    </w:p>
    <w:p w14:paraId="5FA6412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w:t>
      </w:r>
    </w:p>
    <w:p w14:paraId="081DBBE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Quanto detesto quelli che si oppongono a te! Li odio con odio implacabile, li considero miei nemici. Scrutami, o Dio, e conosci il mio cuore, provami e conosci i miei pensieri; vedi se percorro una via di dolore e guidami per una via di eternità. (Sal 139 (138),1-24).</w:t>
      </w:r>
    </w:p>
    <w:p w14:paraId="77BF2F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questo il vero motivo per cui non dobbiamo condannare. Non dobbiamo condannare anche per un altro motivo: perché non conosciamo le molteplici responsabilità che precedono l’atto di una persona. Esistono precise responsabilità familiari, sociali, ecclesiali, professionali. Siamo persone dagli altri e per gli altri. Ad esempio: un Parroco trascura il suo ministero, non annunzia il Vangelo, non forma le coscienze, tralascia ed omette l’educazione religiosa. Di tutto il male che si compie a causa della sua omissione e negligenza lui è anche responsabile. Dio glielo accredita nel giorno del giudizio. Ezechiele potrà aiutarci a comprendere questo infinito intreccio nelle responsabilità dovute al proprio ministero.</w:t>
      </w:r>
    </w:p>
    <w:p w14:paraId="7C85181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w:t>
      </w:r>
      <w:r w:rsidRPr="0037310D">
        <w:rPr>
          <w:rFonts w:ascii="Arial" w:eastAsia="Times New Roman" w:hAnsi="Arial"/>
          <w:i/>
          <w:iCs/>
          <w:sz w:val="24"/>
          <w:szCs w:val="20"/>
          <w:lang w:eastAsia="it-IT"/>
        </w:rPr>
        <w:lastRenderedPageBreak/>
        <w:t>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8F958C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0CEEBC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D393C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7C5FA8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1294D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fu rivolta questa parola del Signore: «Figlio dell’uomo, gli abitanti di quelle rovine, nella terra d’Israele, vanno dicendo: “Abramo era uno </w:t>
      </w:r>
      <w:r w:rsidRPr="0037310D">
        <w:rPr>
          <w:rFonts w:ascii="Arial" w:eastAsia="Times New Roman" w:hAnsi="Arial"/>
          <w:i/>
          <w:iCs/>
          <w:sz w:val="24"/>
          <w:szCs w:val="20"/>
          <w:lang w:eastAsia="it-IT"/>
        </w:rPr>
        <w:lastRenderedPageBreak/>
        <w:t>solo ed ebbe in possesso la terra e noi siamo molti: a noi dunque è stata data in possesso la terra!”.</w:t>
      </w:r>
    </w:p>
    <w:p w14:paraId="188D6CB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490F2A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47B933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questo motivo Dio non vuole che i discepoli di Gesù condannino. Loro non devono condannare per un altro motivo: perché sono chiamati non solo ad espiare il peccato dei loro fratelli, ma anche a intercedere presso il Signore perché perdoni le trasgressioni di quanti trasgrediscono la sua legge. Di certo è un controsenso condannare e chiedere perdono per loro, condannare ed espiare, condannare e pregare, condannare e coprire ogni cosa, secondo la legge che insegna che la </w:t>
      </w:r>
      <w:r w:rsidRPr="0037310D">
        <w:rPr>
          <w:rFonts w:ascii="Arial" w:eastAsia="Times New Roman" w:hAnsi="Arial"/>
          <w:i/>
          <w:sz w:val="24"/>
          <w:szCs w:val="20"/>
          <w:lang w:eastAsia="it-IT"/>
        </w:rPr>
        <w:t>“carità tutto copre”</w:t>
      </w:r>
      <w:r w:rsidRPr="0037310D">
        <w:rPr>
          <w:rFonts w:ascii="Arial" w:eastAsia="Times New Roman" w:hAnsi="Arial"/>
          <w:sz w:val="24"/>
          <w:szCs w:val="20"/>
          <w:lang w:eastAsia="it-IT"/>
        </w:rPr>
        <w:t>. È un fatto di coerenza con la propria missione, il proprio ministero di discepoli di Gesù. Davide ci insegna un altro grande motivo per cui non bisogna condannare: vedere nel male che l’altro ci fa una prova per la nostra fortificazione.</w:t>
      </w:r>
    </w:p>
    <w:p w14:paraId="26FD735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w:t>
      </w:r>
      <w:r w:rsidRPr="0037310D">
        <w:rPr>
          <w:rFonts w:ascii="Arial" w:eastAsia="Times New Roman" w:hAnsi="Arial"/>
          <w:i/>
          <w:iCs/>
          <w:sz w:val="24"/>
          <w:szCs w:val="20"/>
          <w:lang w:eastAsia="it-IT"/>
        </w:rPr>
        <w:lastRenderedPageBreak/>
        <w:t>Baal è tuo». Siba rispose: «Mi prostro! Possa io trovar grazia ai tuoi occhi, o re, mio signore!».</w:t>
      </w:r>
    </w:p>
    <w:p w14:paraId="643F772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71CAC7C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0B5E97A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w:t>
      </w:r>
    </w:p>
    <w:p w14:paraId="46ED89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Occorrono grandi occhi di fede per non condannare in occasioni come queste. In questi occhi dobbiamo crescere ogni giorno di più, in modo che possiamo vivere fin sulla croce, come Gesù, questa parola del Vangelo che ci ordina di non condannare nessuno, mai. </w:t>
      </w:r>
    </w:p>
    <w:p w14:paraId="21CE97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Tredicesima regola: Perdonate e sarete perdonati</w:t>
      </w:r>
      <w:r w:rsidRPr="0037310D">
        <w:rPr>
          <w:rFonts w:ascii="Arial" w:eastAsia="Times New Roman" w:hAnsi="Arial"/>
          <w:sz w:val="24"/>
          <w:szCs w:val="20"/>
          <w:lang w:eastAsia="it-IT"/>
        </w:rPr>
        <w:t>. È questa l’ultima regola – la tredicesima – e ci chiede di perdonare sempre. Il perdono è l’essenza del discepolo di Gesù, perché Gesù è colui che è morto per ottenere dal Padre il perdono dei nostri peccati. Il Padre, l’offeso, ci ha dato il suo Figlio Unigenito come strumento di espiazione per il perdono del peccato del mondo. Anche il discepolo di Gesù, in Lui, deve divenire strumento di espiazione per il perdono dei peccati dei suoi fratelli. Ora è una contraddizione non perdonare ed essere strumento di espiazione. Così il perdono diviene la porta che si apre sul nostro ministero di espiazione. Altra verità sulla necessità del perdono è questa: tutti noi siamo peccatori dinanzi a Dio. Tutti noi dobbiamo chiedere al Signore perdono per i nostri peccati. Dio ha legato il suo perdono al nostro. Se noi perdoniamo, Lui ci perdona. Se noi non perdoniamo neanche Lui ci perdona. La parabola di Gesù è chiara a tal proposito.</w:t>
      </w:r>
    </w:p>
    <w:p w14:paraId="0D9FE6D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w:t>
      </w:r>
    </w:p>
    <w:p w14:paraId="4A67438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7697980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30B0C8B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0910215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18,19-35).</w:t>
      </w:r>
    </w:p>
    <w:p w14:paraId="4ADAF3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Ancora: il perdono è legato anche all’esaudimento da parte di Dio di ogni nostra preghiera. Noi perdoniamo e il Signore ci ascolta quando noi lo preghiamo. </w:t>
      </w:r>
      <w:r w:rsidRPr="0037310D">
        <w:rPr>
          <w:rFonts w:ascii="Arial" w:eastAsia="Times New Roman" w:hAnsi="Arial"/>
          <w:sz w:val="24"/>
          <w:szCs w:val="20"/>
          <w:lang w:eastAsia="it-IT"/>
        </w:rPr>
        <w:lastRenderedPageBreak/>
        <w:t>Grande sotto ogni aspetto è il perdono che noi concediamo a quanti ci hanno offeso. Il perdono è la verità del cristiano più di ogni altra sua opera. Chi perdona attesta di essere discepolo di Gesù. Chi non perdona rivela la sua lontananza dai pensieri e dal cuore del suo Maestro e Signore. Gesù non solo vuole che noi perdoniamo i nostri offensori. Ci chiede anche di essere noi ad andare a riconciliarci con loro, imitando così il Padre nostro celeste che ha mandato suo Figlio a riconciliarci con il Padre.</w:t>
      </w:r>
    </w:p>
    <w:p w14:paraId="4CB4806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3AEC8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Io vi dico infatti: se la vostra giustizia non supererà quella degli scribi e dei farisei, non entrerete nel regno dei cieli.</w:t>
      </w:r>
    </w:p>
    <w:p w14:paraId="234C1C1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9DDBE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AF147A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5,17-26).</w:t>
      </w:r>
    </w:p>
    <w:p w14:paraId="6556EA8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è infatti la missione cristiana se non un inviare nel mondo da parte di Dio dei suoi ambasciatori per invitare noi tutti a lasciarci riconciliare con Dio?</w:t>
      </w:r>
    </w:p>
    <w:p w14:paraId="526FDF2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8D00DF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37310D">
        <w:rPr>
          <w:rFonts w:ascii="Arial" w:eastAsia="Times New Roman" w:hAnsi="Arial"/>
          <w:i/>
          <w:iCs/>
          <w:sz w:val="24"/>
          <w:szCs w:val="20"/>
          <w:lang w:eastAsia="it-IT"/>
        </w:rPr>
        <w:lastRenderedPageBreak/>
        <w:t xml:space="preserve">in nostro favore, perché in lui noi potessimo diventare giustizia di Dio. (2Cor 5,14-21). </w:t>
      </w:r>
    </w:p>
    <w:p w14:paraId="50B59FA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2BB272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40DA00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Così vedeva San Paolo la sua missione. Così dobbiamo vederla noi tutti che ci diciamo di essere discepoli del Signore. Ma come si può essere ambasciatori di perdono per gli altri, se noi stessi non siamo pronti non solo a perdonare, ma anche ad andare a riconciliarci con quanti ci hanno offeso? È grande la nostra missione e il nostro ministero. Senza il perdono e la riconciliazione da parte nostra, missione e ministero che abbiamo ricevuto rimangono senza frutto. </w:t>
      </w:r>
    </w:p>
    <w:p w14:paraId="0658A9D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38</w:t>
      </w:r>
      <w:r w:rsidRPr="0037310D">
        <w:rPr>
          <w:rFonts w:ascii="Arial" w:eastAsia="Times New Roman" w:hAnsi="Arial"/>
          <w:b/>
          <w:sz w:val="24"/>
          <w:szCs w:val="20"/>
          <w:lang w:eastAsia="it-IT"/>
        </w:rPr>
        <w:t>Date e vi sarà dato: una misura buona, pigiata, colma e traboccante vi sarà versata nel grembo, perché con la misura con la quale misurate, sarà misurato a voi in cambio».</w:t>
      </w:r>
    </w:p>
    <w:p w14:paraId="127871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rivela cosa accadrà a tutti coloro che vivono queste tredici regole con cuore largo, smisurato nell’amore. Tutto l’amore che noi doniamo al mondo intero seguendo alla perfezione le tredici regole dell’amore ci sarà ridato in ugual misura. Gesù ci assicura che una misura buona, pigiata, colma e traboccante sarà versata a noi nel grembo. Più grande è la misura del nostro amore e più grande sarà per noi la misura di Dio. Questa è purissima fede. Noi doniamo e Dio ci dona. Noi perdoniamo e Dio ci perdona. Noi non condanniamo e Dio non ci condanna. Noi non giudichiamo e Dio non ci giudica. Non amiamo e Dio ci ama. Quello che facciamo riceveremo. San Paolo ha un pensiero su questo argomento che merita di essere preso in considerazione.</w:t>
      </w:r>
    </w:p>
    <w:p w14:paraId="31A33D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E6DFEF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3CDB6F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noti bene: Dio colmerà ogni nostro bisogno a motivo del bene che noi abbiamo fatto. Ora il nostro bene per un nostro fratello copriva, ad esempio, un bisogno di 100 €. Una piccola cosa in verità. È stata questa la misura possibile del nostro amore. Dio non ci copre un bisogno di 100 €. Se abbiamo un bisogno di 100 € ci copre un bisogno di una così modica somma. Se invece abbiamo un bisogno di un miliardo di Euro ci copre una somma così ingente. Dio copre il bisogno e il bisogno può essere piccolo, ma anche grande, grandissimo, ingente. Per questo dobbiamo sempre donare tutto con somma generosità. Possiamo donare solo se abbiamo fede. Se non abbiamo fede ci imprigioniamo nella grettezza del nostro cuore e chiuderemo sempre la porta della misericordia ai nostri fratelli. </w:t>
      </w:r>
    </w:p>
    <w:p w14:paraId="494A86F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39</w:t>
      </w:r>
      <w:r w:rsidRPr="0037310D">
        <w:rPr>
          <w:rFonts w:ascii="Arial" w:eastAsia="Times New Roman" w:hAnsi="Arial"/>
          <w:b/>
          <w:sz w:val="24"/>
          <w:szCs w:val="20"/>
          <w:lang w:eastAsia="it-IT"/>
        </w:rPr>
        <w:t xml:space="preserve">Disse loro anche una parabola: «Può forse un cieco guidare un altro cieco? Non cadranno tutti e due in un fosso? </w:t>
      </w:r>
    </w:p>
    <w:p w14:paraId="4B2873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Gesù illumina ogni suo discepolo perché metta in pratica quanto Lui ha insegnato. Cosa esattamente Gesù ci vuole insegnare attraverso questa parabola del cieco che guida un altro cieco? Ci vuole dire semplicemente che chi non pratica il suo Vangelo è un misero cieco. Chi non vive quanto Lui ha insegnato è simile ad un uomo privo di occhi. Potrà mai un discepolo che non vive il Vangelo essere guida per coloro che non conoscono il Vangelo? Mai e poi mai. Il fosso in cui cadono entrambi è il fosso dell’errore, della falsità, della menzogna, dell’ipocrisia, dell’inganno. È un buon vedente chi osserva tutto il Vangelo. Costui può essere guida di chi il Vangelo non osserva. Chi invece il Vangelo non lo osserva è in tutto simile ad un uomo che è privo degli occhi. Non può costui essere guida di chi non conosce e non vive il Vangelo. Non può, perché anche lui è fuori del Vangelo. Se volesse insegnare agli altri, potrà insegnare loro solo falsità. Con parole semplici Gesù ci dice di guardarci da chiunque presume di insegnare il Vangelo senza viverlo. È una buona guida chi è un buon osservante della Parola di Gesù. È una pessima guida chi il Vangelo non osserva. Fidarsi di una persona che non osserva il Vangelo ottiene lo stesso risultato di un cieco che si fida di un altro cieco e si lascia guidare da lui. </w:t>
      </w:r>
    </w:p>
    <w:p w14:paraId="69F5BA7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40</w:t>
      </w:r>
      <w:r w:rsidRPr="0037310D">
        <w:rPr>
          <w:rFonts w:ascii="Arial" w:eastAsia="Times New Roman" w:hAnsi="Arial"/>
          <w:b/>
          <w:sz w:val="24"/>
          <w:szCs w:val="20"/>
          <w:lang w:eastAsia="it-IT"/>
        </w:rPr>
        <w:t xml:space="preserve">Un discepolo non è più del maestro; ma ognuno, che sia ben preparato, sarà come il suo maestro. </w:t>
      </w:r>
    </w:p>
    <w:p w14:paraId="12FEA0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Maestro è chi conosce il Vangelo e lo vive. Il discepolo è chi ancora non conosce il Vangelo e non lo vive. Non può un discepolo presumere di essere da più del Maestro. Sarebbe presunzione, arroganza, vera superbia spirituale, stupida e </w:t>
      </w:r>
      <w:r w:rsidRPr="0037310D">
        <w:rPr>
          <w:rFonts w:ascii="Arial" w:eastAsia="Times New Roman" w:hAnsi="Arial"/>
          <w:sz w:val="24"/>
          <w:szCs w:val="20"/>
          <w:lang w:eastAsia="it-IT"/>
        </w:rPr>
        <w:lastRenderedPageBreak/>
        <w:t xml:space="preserve">stolta vanagloria. Questo significa che il discepolo dovrà sempre rimanere discepolo? Niente affatto. Se lui si prepara bene nella conoscenza e nella vita secondo il Vangelo, potrà eguagliare il suo maestro. Potrà essere come il suo maestro. Questa verità infonde speranza nel cuore di ogni discepolo. Tutti possono divenire come il loro maestro, ad una condizione però: che mettano ogni attenzione a conoscere e a vivere il Vangelo con la stessa intensità con cui lo conosce e lo vive il maestro. Possiamo e dobbiamo crescere nella conoscenza e nella vita secondo il Vangelo in modo che possiamo raggiungere la perfezione del maestro. È questo il vero fine dell’apprendimento e del seguire il maestro: divenire alla fine maestro come lui per insegnare a molti altri discepoli come si conosce e come si vive secondo il Vangelo. </w:t>
      </w:r>
    </w:p>
    <w:p w14:paraId="4D71559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41</w:t>
      </w:r>
      <w:r w:rsidRPr="0037310D">
        <w:rPr>
          <w:rFonts w:ascii="Arial" w:eastAsia="Times New Roman" w:hAnsi="Arial"/>
          <w:b/>
          <w:sz w:val="24"/>
          <w:szCs w:val="20"/>
          <w:lang w:eastAsia="it-IT"/>
        </w:rPr>
        <w:t xml:space="preserve">Perché guardi la pagliuzza che è nell’occhio del tuo fratello e non ti accorgi della trave che è nel tuo occhio? </w:t>
      </w:r>
    </w:p>
    <w:p w14:paraId="0FECFD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può operare la correzione fraterna? La può operare chi conosce il Vangelo e di Vangelo vive. La può operare chi dimora nel Vangelo. Chi ha fatto del Vangelo la sua casa e della vita secondo il Vangelo il suo stile e forma di vita. Ha la trave nel suo occhio chi è fuori della vita secondo il Vangelo. Chi il Vangelo non conosce. Chi il Vangelo non osserva. Potrà mai costui correggere un fratello che non vive secondo il Vangelo? Mai e poi mai. Non è abilitato a farlo perché Lui è un estraneo per il Vangelo. Chi vive di peccato non può insegnare la correttezza morale. Chi vive nel vizio non può ammaestrare sulle virtù. Chi è nell’errore non può illuminare sulla verità. Chi è cieco non può guidare un altro perché cammini sulla via dritta. Chi ha una trave nel suo occhio mai potrà vedere per togliere la pagliuzza dall’occhio di suo fratello. Non si dovrà allora fare alcuna correzione fraterna?</w:t>
      </w:r>
    </w:p>
    <w:p w14:paraId="11CC0FA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42</w:t>
      </w:r>
      <w:r w:rsidRPr="0037310D">
        <w:rPr>
          <w:rFonts w:ascii="Arial" w:eastAsia="Times New Roman" w:hAnsi="Arial"/>
          <w:b/>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C80D8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correzione fraterna si potrà e si dovrà fare ed ecco come Gesù ci suggerisce le esatte modalità. Prima di tutto Gesù ribadisce che nessuno può dire ad un suo fratello: </w:t>
      </w:r>
      <w:r w:rsidRPr="0037310D">
        <w:rPr>
          <w:rFonts w:ascii="Arial" w:eastAsia="Times New Roman" w:hAnsi="Arial"/>
          <w:i/>
          <w:sz w:val="24"/>
          <w:szCs w:val="20"/>
          <w:lang w:eastAsia="it-IT"/>
        </w:rPr>
        <w:t>“Lascia che tolga la pagliuzza che è nel tuo occhio”</w:t>
      </w:r>
      <w:r w:rsidRPr="0037310D">
        <w:rPr>
          <w:rFonts w:ascii="Arial" w:eastAsia="Times New Roman" w:hAnsi="Arial"/>
          <w:sz w:val="24"/>
          <w:szCs w:val="20"/>
          <w:lang w:eastAsia="it-IT"/>
        </w:rPr>
        <w:t>, mentre il suo occhio è otturato da una trave che gli impedisce di vedere. Poiché ognuno di noi può e deve correggere, allora è necessario che prima si tolga la trave dal suo occhio e poi ci vedrà bene per togliere la pagliuzza dall’occhio di suo fratello. Qual è la trave che dobbiamo togliere? Sono la trasgressione dei comandamenti, i vizi che oscurano il nostro pensiero e il nostro cuore, la negligenza nel crescere in vita evangelica, il poco zelo che noi mettiamo nella carità e nell’amore.</w:t>
      </w:r>
    </w:p>
    <w:p w14:paraId="560BE79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Peccati, vizi, imperfezione, negligenza, apatia, carenza di zelo, superficialità sono delle pensanti travi che oscurano la nostra vista spirituale. Con queste pesanti travi nessuno mai potrà essere di aiuto spirituale per i suoi fratelli. È necessario che uno prima diventi maestro di vita evangelica e solo in seguito potrà essere un valido aiuto per i suoi fratelli che iniziano il cammino. Dobbiamo elevarci in santità, siamo obbligati a crescere in sapienza e grazia non solo per noi stessi, quanto per gli altri. Gli altri devono essere aiutati a crescere in sapienza </w:t>
      </w:r>
      <w:r w:rsidRPr="0037310D">
        <w:rPr>
          <w:rFonts w:ascii="Arial" w:eastAsia="Times New Roman" w:hAnsi="Arial"/>
          <w:sz w:val="24"/>
          <w:szCs w:val="20"/>
          <w:lang w:eastAsia="it-IT"/>
        </w:rPr>
        <w:lastRenderedPageBreak/>
        <w:t>e grazia e hanno bisogno della nostra vista spirituale. Ecco come San Paolo affronta una tale questione:</w:t>
      </w:r>
    </w:p>
    <w:p w14:paraId="21C0F8E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31A913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D419AC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8DBE6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w:t>
      </w:r>
      <w:r w:rsidRPr="0037310D">
        <w:rPr>
          <w:rFonts w:ascii="Arial" w:eastAsia="Times New Roman" w:hAnsi="Arial"/>
          <w:i/>
          <w:iCs/>
          <w:sz w:val="24"/>
          <w:szCs w:val="20"/>
          <w:lang w:eastAsia="it-IT"/>
        </w:rPr>
        <w:lastRenderedPageBreak/>
        <w:t>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37272A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Senza elevazione morale non si è credibili. Anzi si è condannati da Dio perché vediamo il male negli altri, lo vogliamo togliere, mentre non facciamo nulla per abolirlo in noi. </w:t>
      </w:r>
    </w:p>
    <w:p w14:paraId="7486DA3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43</w:t>
      </w:r>
      <w:r w:rsidRPr="0037310D">
        <w:rPr>
          <w:rFonts w:ascii="Arial" w:eastAsia="Times New Roman" w:hAnsi="Arial"/>
          <w:b/>
          <w:sz w:val="24"/>
          <w:szCs w:val="20"/>
          <w:lang w:eastAsia="it-IT"/>
        </w:rPr>
        <w:t xml:space="preserve">Non vi è albero buono che produca un frutto cattivo, né vi è d’altronde albero cattivo che produca un frutto buono. </w:t>
      </w:r>
    </w:p>
    <w:p w14:paraId="746F82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Ognuno deve essere un buon maestro per gli altri, per quanti ancora sono sulla via della crescita e dell’apprendimento? Ma chi potrà dirsi un buon maestro per gli altri? Come possiamo noi distinguere chi è un buon maestro da chi invece è un cattivo maestro? Come possiamo noi riconoscere se uno è un buon maestro e così fidarsi di lui, mentre non concedere alcuna fiducia a quello che noi riconosciamo essere cattivo? L’esempio di Gesù ci aiuta a saper sempre discernere il buono dal cattivo maestro. Come? È sufficiente guardare ai loro frutti. Il buon maestro produce frutti buoni, il cattivo maestro produce frutti cattivi.</w:t>
      </w:r>
    </w:p>
    <w:p w14:paraId="74F0F3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Uno potrebbe dire: sono buono anche se produco frutti cattivi. Questa è vera menzogna, vera alterazione della realtà. Chi è buono produrrà sempre frutti buoni. Uno che produce frutti cattivi è cattivo. Come ogni albero produce frutti secondo la sua natura, così anche l’uomo. L’uomo buono produce frutti buoni, l’uomo cattivo produce frutti cattivi. Un buon maestro è tale se produce frutti buoni. Se non produce frutti buoni è cattivo. Non deve essere scelto né seguito come maestro.</w:t>
      </w:r>
    </w:p>
    <w:p w14:paraId="5AAFF05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44</w:t>
      </w:r>
      <w:r w:rsidRPr="0037310D">
        <w:rPr>
          <w:rFonts w:ascii="Arial" w:eastAsia="Times New Roman" w:hAnsi="Arial"/>
          <w:b/>
          <w:sz w:val="24"/>
          <w:szCs w:val="20"/>
          <w:lang w:eastAsia="it-IT"/>
        </w:rPr>
        <w:t>Ogni albero infatti si riconosce dal suo frutto: non si raccolgono fichi dagli spini, né si vendemmia uva da un rovo</w:t>
      </w:r>
      <w:r w:rsidRPr="0037310D">
        <w:rPr>
          <w:rFonts w:ascii="Arial" w:eastAsia="Times New Roman" w:hAnsi="Arial"/>
          <w:b/>
          <w:i/>
          <w:sz w:val="24"/>
          <w:szCs w:val="20"/>
          <w:lang w:eastAsia="it-IT"/>
        </w:rPr>
        <w:t>.</w:t>
      </w:r>
      <w:r w:rsidRPr="0037310D">
        <w:rPr>
          <w:rFonts w:ascii="Arial" w:eastAsia="Times New Roman" w:hAnsi="Arial"/>
          <w:b/>
          <w:sz w:val="24"/>
          <w:szCs w:val="20"/>
          <w:lang w:eastAsia="it-IT"/>
        </w:rPr>
        <w:t xml:space="preserve"> </w:t>
      </w:r>
    </w:p>
    <w:p w14:paraId="2AA3B4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Sono due esempi che chiarificano con più luce quanto Gesù ha già affermato come principio generale. È verità: ogni albero si riconosce dal suo frutto. Dagli spini mai si potranno raccogliere fichi, né dai rovi si può raccogliere uva. Dai cattivi maestri non si può raccogliere verità. Dai cattivi profeti non si può ricevere la parola vera del Signore. Se un maestro è cattivo – la sua cattiveria si riconosce dai suoi frutti – nessuno speri mai di poter raccogliere frutti di verità e di bontà. Sperare in frutti buoni da un cattivo maestro è una speranza inutile, fallace, dannosa, pericolosa. Ognuno è messo in guardia. Ognuno può salvare la sua anima se vuole. </w:t>
      </w:r>
    </w:p>
    <w:p w14:paraId="655F314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Applicato a Cristo Gesù questa similitudine si può così tradurre: Gesù è l’albero che produce frutti buoni. Sono frutti di dottrina, verità, misericordia, compassione, perdono, accoglienza, guarigioni, miracoli, pazienza, ogni bontà. Un albero che produce simili frutti mai potrà dirsi un albero cattivo. Dovrà necessariamente essere considerato e visto come albero buono. Chi lo dice albero cattivo, mente a se stesso e rende una falsa testimonianza alla sua storia. Attesta contro ogni evidenza ciò che l’evidenza rivela come bontà, anzi come somma bontà. Al </w:t>
      </w:r>
      <w:r w:rsidRPr="0037310D">
        <w:rPr>
          <w:rFonts w:ascii="Arial" w:eastAsia="Times New Roman" w:hAnsi="Arial"/>
          <w:sz w:val="24"/>
          <w:szCs w:val="20"/>
          <w:lang w:eastAsia="it-IT"/>
        </w:rPr>
        <w:lastRenderedPageBreak/>
        <w:t>contrario, i farisei e gli scribi che producono frutti cattivi, mai potranno dirsi alberi buoni. Lo attestano i loro frutti che essi sono cattivi nel loro cuore.</w:t>
      </w:r>
    </w:p>
    <w:p w14:paraId="0FF2F9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7554C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E75591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6E7D9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7972B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li dichiara cattivi a causa della parola sempre cattiva che esce dalla loro bocca. Essendo alberi cattivi non possono dire parole buone. </w:t>
      </w:r>
    </w:p>
    <w:p w14:paraId="5D65E8B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45</w:t>
      </w:r>
      <w:r w:rsidRPr="0037310D">
        <w:rPr>
          <w:rFonts w:ascii="Arial" w:eastAsia="Times New Roman" w:hAnsi="Arial"/>
          <w:b/>
          <w:sz w:val="24"/>
          <w:szCs w:val="20"/>
          <w:lang w:eastAsia="it-IT"/>
        </w:rPr>
        <w:t>L’uomo buono dal buon tesoro del suo cuore trae fuori il bene; l’uomo cattivo dal suo cattivo tesoro trae fuori il male: la sua bocca infatti esprime ciò che dal cuore sovrabbonda.</w:t>
      </w:r>
    </w:p>
    <w:p w14:paraId="299CAA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Ognuno produce secondo la sua natura. La natura buona trae da se stessa cose buone, trae il bene. La natura cattiva trae da se stessa cose cattive, di male. Ciò di cui è pieno il cuore, la propria natura, viene fuori dalla bocca. La bocca è in tutto simile al cratere di un vulcano. Se il ventre del vulcano è pieno di fuoco, dal cratere uscirà fuoco. Se invece il suo ventre è pieno di gas, dal cratere uscirà il gas che ucciderà tutto quanto incontra sul suo cammino. Il bene è il frutto del buon tesoro del cuore di un uomo. Ma anche il male è il frutto del cattivo tesoro </w:t>
      </w:r>
      <w:r w:rsidRPr="0037310D">
        <w:rPr>
          <w:rFonts w:ascii="Arial" w:eastAsia="Times New Roman" w:hAnsi="Arial"/>
          <w:sz w:val="24"/>
          <w:szCs w:val="20"/>
          <w:lang w:eastAsia="it-IT"/>
        </w:rPr>
        <w:lastRenderedPageBreak/>
        <w:t xml:space="preserve">che è il cuore della persona. Un cuore cattivo dice cose cattive. Un cuore buono dice cose buone. La sola parola dell’uomo rivela e manifesta il suo cuore. Se ascoltiamo con attenzione la parola dell’uomo sapremo sempre la natura del suo cuore. Sapremo sempre se è un buono o un cattivo maestro. Se ci possiamo fidare di lui o dobbiamo evitarlo perché cattiva e pessima guida della nostra anima. La parola è l’uomo, perché la parola è la sua natura. Dalla parola conosciamo la natura di un uomo. </w:t>
      </w:r>
    </w:p>
    <w:p w14:paraId="7A445AB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46</w:t>
      </w:r>
      <w:r w:rsidRPr="0037310D">
        <w:rPr>
          <w:rFonts w:ascii="Arial" w:eastAsia="Times New Roman" w:hAnsi="Arial"/>
          <w:b/>
          <w:sz w:val="24"/>
          <w:szCs w:val="20"/>
          <w:lang w:eastAsia="it-IT"/>
        </w:rPr>
        <w:t xml:space="preserve">Perché mi invocate: “Signore, Signore!” e non fate quello che dico? </w:t>
      </w:r>
    </w:p>
    <w:p w14:paraId="2B59F7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è il Signore perché può governare la nostra vita. È Signore perché a Lui abbiamo deciso di dare la nostra vita. È Signore perché può comandare. A Lui è dovuta ogni obbedienza da parte nostra. Se Lui non può comandare nulla perché noi non lo obbediamo di certo non è Signore per noi. Se Lui comanda e noi non facciamo ciò che Lui ci dice, anche in questo caso non è Signore per noi. È Signore, ma non per noi. Questo lamento Dio lo ha sempre fatto nell’Antico Testamento. Due brani ci aiutano a comprendere questo lamento di Dio. </w:t>
      </w:r>
    </w:p>
    <w:p w14:paraId="35825A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Parola del Signore rivolta a Osea, figlio di Beerì, al tempo di Ozia, di Iotam, di Acaz, di Ezechia, re di Giuda, e al tempo di Geroboamo, figlio di Ioas, re d’Israele.</w:t>
      </w:r>
    </w:p>
    <w:p w14:paraId="64DA24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il Signore cominciò a parlare a Osea, gli disse: «Va’, prenditi in moglie una prostituta, genera figli di prostituzione, poiché il paese non fa che prostituirsi allontanandosi dal Signore».</w:t>
      </w:r>
    </w:p>
    <w:p w14:paraId="1FB828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6F3F88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89304F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ebbe svezzato Non-amata, Gomer concepì e partorì un figlio. E il Signore disse a Osea: «Chiamalo Non-popolo-mio, perché voi non siete popolo mio e io per voi non sono. (Os 1,1-8).</w:t>
      </w:r>
    </w:p>
    <w:p w14:paraId="0B32B6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si lamenta con il suo popolo che ha deciso di non essere più il popolo del Signore e aveva rifiutato Dio, il Signore, come suo Signore. Dio è Dio, il Signore è il Signore, ma non per il suo popolo. Il Signore non era ascoltato, non veniva obbedito dal suo popolo.</w:t>
      </w:r>
    </w:p>
    <w:p w14:paraId="339E70D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Oracolo. Parola del Signore a Israele per mezzo di Malachia.</w:t>
      </w:r>
    </w:p>
    <w:p w14:paraId="605C9E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w:t>
      </w:r>
      <w:r w:rsidRPr="0037310D">
        <w:rPr>
          <w:rFonts w:ascii="Arial" w:eastAsia="Times New Roman" w:hAnsi="Arial"/>
          <w:i/>
          <w:iCs/>
          <w:sz w:val="24"/>
          <w:szCs w:val="20"/>
          <w:lang w:eastAsia="it-IT"/>
        </w:rPr>
        <w:lastRenderedPageBreak/>
        <w:t>«Siamo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C4075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FEC0F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0E260A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474705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62062C6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si sente non rispettato dal suo popolo. Il popolo si avvicina a Lui senza santità, amore, devozione, zelo, obbedienza. Vive con Lui un rapporto solamente esteriore. Cosa succede a chi non fa ciò che il Signore comanda e dice? Due immagini ci aiuteranno a comprendere in pienezza di verità l’insegnamento di Gesù. </w:t>
      </w:r>
    </w:p>
    <w:p w14:paraId="21E2DFE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47</w:t>
      </w:r>
      <w:r w:rsidRPr="0037310D">
        <w:rPr>
          <w:rFonts w:ascii="Arial" w:eastAsia="Times New Roman" w:hAnsi="Arial"/>
          <w:b/>
          <w:sz w:val="24"/>
          <w:szCs w:val="20"/>
          <w:lang w:eastAsia="it-IT"/>
        </w:rPr>
        <w:t xml:space="preserve">Chiunque viene a me e ascolta le mie parole e le mette in pratica, vi mostrerò a chi è simile: </w:t>
      </w:r>
    </w:p>
    <w:p w14:paraId="17B4BB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 va dietro Gesù per ascoltare le sue parole e per metterle in pratica. È questo il significato della sequela: ascoltare e mettere in pratica; ascoltare ed obbedire; ascoltare e seguire, realizzare, trasformare ogni cosa ascoltata in opera. Cosa avviene per colui che va dietro Gesù, ascolta le sue parole e le mette in pratica?</w:t>
      </w:r>
    </w:p>
    <w:p w14:paraId="0B9266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48</w:t>
      </w:r>
      <w:r w:rsidRPr="0037310D">
        <w:rPr>
          <w:rFonts w:ascii="Arial" w:eastAsia="Times New Roman" w:hAnsi="Arial"/>
          <w:b/>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0A60C8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Costui è simile ad un uomo che ha costruito la sua casa ponendo le fondamenta sulla roccia dopo aver scavato in profondità. Venne la piena, il fiume si abbatté su quella casa, ma non riuscì a smuoverla, a distruggerla, ad abbatterla perché era costruita bene. Il solido fondamento sulla roccia aveva impedito la catastrofe. La casa rimane stabile per sempre. Cosa accade invece a chi va dietro Gesù, ascolta, ma non mette in pratica le parole ascoltate?</w:t>
      </w:r>
    </w:p>
    <w:p w14:paraId="3DF4D13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49</w:t>
      </w:r>
      <w:r w:rsidRPr="0037310D">
        <w:rPr>
          <w:rFonts w:ascii="Arial" w:eastAsia="Times New Roman" w:hAnsi="Arial"/>
          <w:b/>
          <w:sz w:val="24"/>
          <w:szCs w:val="20"/>
          <w:lang w:eastAsia="it-IT"/>
        </w:rPr>
        <w:t>Chi invece ascolta e non mette in pratica, è simile a un uomo che ha costruito una casa sulla terra, senza fondamenta. Il fiume la investì e subito crollò; e la distruzione di quella casa fu grande».</w:t>
      </w:r>
    </w:p>
    <w:p w14:paraId="7409F9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Costui è simile ad un uomo che costruisce la sua casa sulla terra senza porre alcun fondamento. Il fiume la investe e essa subito crolla. Tutto il lavoro va perduto, a causa della grande distruzione. La realtà della similitudine è chiara, eloquente. Chi edifica il suo edificio spirituale sulla roccia di Dio che è la sua volontà, la sua parola, avrà una casa stabile in eterno. Chi invece costruisce la sua casa spirituale sul non ascolto della Parola del Signore, non avrà stabilità. Un piccolo fiume di pensieri umani o di tentazione che si abbatte contro di noi ed ecco che la nostra rovina e grande. È grande nel tempo ed è grande nell’eternità. È una rovina che dice perdizione eterna, per sempre, lontano dal Signore. È Dio la Roccia, il solo fondamento vero della nostra casa spirituale. </w:t>
      </w:r>
    </w:p>
    <w:p w14:paraId="3DC8AA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è la Roccia; perfetta è l'opera sua; tutte le sue vie sono giustizia; è un Dio verace e senza malizia; Egli è giusto e retto (Dt 32, 4). Giacobbe ha mangiato e si è saziato, - sì, ti sei ingrassato, impinguato, rimpinzato - e ha respinto il Dio che lo aveva fatto, ha disprezzato la Roccia, sua salvezza (Dt 32, 15). La Roccia, che ti ha generato, tu hai trascurato; hai dimenticato il Dio che ti ha procreato! (Dt 32, 18). Come può un uomo solo inseguirne mille o due soli metterne in fuga diecimila? Non è forse perché la loro Roccia li ha venduti, il Signore li ha consegnati? (Dt 32, 30). </w:t>
      </w:r>
    </w:p>
    <w:p w14:paraId="56416B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la loro roccia non è come la nostra e i nostri nemici ne sono testimoni (Dt 32, 31). Allora dirà: Dove sono i loro dei, la roccia in cui cercavano rifugi (Dt 32, 37). Egli disse: "Il Signore è mia roccia, mia fortezza, mio liberatore (2Sam 22, 2). Signore, mia roccia, mia fortezza, mio liberatore; mio Dio, mia rupe, in cui trovo riparo; mio scudo e baluardo, mia potente salvezza (Sal 17, 3). Tu sei la mia roccia e il mio baluardo, per il tuo nome dirigi i miei passi (Sal 30, 4). </w:t>
      </w:r>
    </w:p>
    <w:p w14:paraId="26B9A1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ha tratto dalla fossa della morte, dal fango della palude; i miei piedi ha stabilito sulla roccia, ha reso sicuri i miei passi (Sal 39, 3). Lui solo è mia rupe e mia salvezza, mia roccia di difesa: non potrò vacillare (Sal 61, 3). Lui solo è mia rupe e mia salvezza, mia roccia di difesa: non potrò vacillare (Sal 61, 7). Vengono meno la mia carne e il mio cuore; ma la roccia del mio cuore è Dio, è Dio la mia sorte per sempre (Sal 72, 26). Egli mi invocherà: Tu sei mio padre, mio Dio e roccia della </w:t>
      </w:r>
      <w:r w:rsidRPr="0037310D">
        <w:rPr>
          <w:rFonts w:ascii="Arial" w:eastAsia="Times New Roman" w:hAnsi="Arial"/>
          <w:i/>
          <w:iCs/>
          <w:sz w:val="24"/>
          <w:szCs w:val="20"/>
          <w:lang w:eastAsia="it-IT"/>
        </w:rPr>
        <w:lastRenderedPageBreak/>
        <w:t xml:space="preserve">mia salvezza (Sal 88, 27). Per annunziare quanto è retto il Signore: mia roccia, in lui non c'è ingiustizia (Sal 91, 16). </w:t>
      </w:r>
    </w:p>
    <w:p w14:paraId="3A7655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il Signore è la mia difesa, roccia del mio rifugio è il mio Dio (Sal 93, 22). Venite, applaudiamo al Signore, acclamiamo alla roccia della nostra salvezza (Sal 94, 1). Di Davide. Benedetto il Signore, mia roccia, che addestra le mie mani alla guerra, le mie dita alla battaglia (Sal 143, 1). Perché hai dimenticato Dio tuo salvatore e non ti sei ricordato della Roccia, tua fortezza. Tu pianti perciò piante amene e innesti tralci stranieri (Is 17, 10). Confidate nel Signore sempre, perché il Signore è una roccia eterna (Is 26, 4). </w:t>
      </w:r>
    </w:p>
    <w:p w14:paraId="68A945C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(Is 30, 29). Non siate ansiosi e non temete: non forse già da molto tempo te l'ho fatto intendere e rivelato? Voi siete miei testimoni: C'è forse un dio fuori di me o una roccia che io non conosca?" (Is 44, 8). Ascoltatemi, voi che siete in cerca di giustizia, voi che cercate il Signore; guardate alla roccia da cui siete stati tagliati, alla cava da cui siete stati estratti (Is 51, 1). Non sei tu fin da principio, Signore, il mio Dio, il mio Santo? Noi non moriremo, Signore. Tu lo hai scelto per far giustizia, l'hai reso forte, o Roccia, per castigare (Ab 1, 12). </w:t>
      </w:r>
    </w:p>
    <w:p w14:paraId="40E712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Roccia è il nome stesso di Dio. Fondare la nostra casa sulla roccia è fondarla in Dio, nella sua Parola ascoltata e osservata per tutti i giorni della nostra vita. Fondata così la nostra casa avrà una stabilità eterna. Mai verrà distrutta. </w:t>
      </w:r>
    </w:p>
    <w:p w14:paraId="7BAE405D"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6E83694"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45" w:name="_Toc201740267"/>
      <w:bookmarkStart w:id="146" w:name="_Toc229416133"/>
      <w:bookmarkStart w:id="147" w:name="_Toc62150398"/>
      <w:r w:rsidRPr="0037310D">
        <w:rPr>
          <w:rFonts w:ascii="Arial" w:eastAsia="Times New Roman" w:hAnsi="Arial"/>
          <w:b/>
          <w:sz w:val="24"/>
          <w:szCs w:val="20"/>
          <w:lang w:eastAsia="it-IT"/>
        </w:rPr>
        <w:t>Conclusione riassuntiva in 10 brevi riflessioni</w:t>
      </w:r>
      <w:bookmarkEnd w:id="145"/>
      <w:bookmarkEnd w:id="146"/>
      <w:bookmarkEnd w:id="147"/>
    </w:p>
    <w:p w14:paraId="7582C346"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Prima riflessione: </w:t>
      </w:r>
      <w:r w:rsidRPr="0037310D">
        <w:rPr>
          <w:rFonts w:ascii="Arial" w:eastAsia="Times New Roman" w:hAnsi="Arial"/>
          <w:bCs/>
          <w:sz w:val="24"/>
          <w:szCs w:val="20"/>
          <w:lang w:eastAsia="it-IT"/>
        </w:rPr>
        <w:t xml:space="preserve">Gesù proclama la carità principio ermeneutico unico per l’interpretazione della legge del Signore. La legge è data per amare di più, per amare meglio, per amare sempre secondo Dio. 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348A49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Seconda riflessione: </w:t>
      </w:r>
      <w:r w:rsidRPr="0037310D">
        <w:rPr>
          <w:rFonts w:ascii="Arial" w:eastAsia="Times New Roman" w:hAnsi="Arial"/>
          <w:bCs/>
          <w:sz w:val="24"/>
          <w:szCs w:val="20"/>
          <w:lang w:eastAsia="it-IT"/>
        </w:rPr>
        <w:t xml:space="preserve">Oggi Gesù dice agli uomini, e in modo particolare ai farisei, che tutti devono essere capaci di un sano e santo discernimento su ciò che è giusto. 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amare – mai potrà discernere ciò che è giusto. Non lo può </w:t>
      </w:r>
      <w:r w:rsidRPr="0037310D">
        <w:rPr>
          <w:rFonts w:ascii="Arial" w:eastAsia="Times New Roman" w:hAnsi="Arial"/>
          <w:bCs/>
          <w:sz w:val="24"/>
          <w:szCs w:val="20"/>
          <w:lang w:eastAsia="it-IT"/>
        </w:rPr>
        <w:lastRenderedPageBreak/>
        <w:t xml:space="preserve">perché gli manca il metro del vero discernimento che è solo l’amore. Tutta la Legge di Dio è data per amare di più e meglio, in perfetta giustizia, Dio e i fratelli. Il fine della Legge è l’amore e chi ama è capace di sapere sempre ciò che è giusto, perché giusto è solo l’amore. </w:t>
      </w:r>
    </w:p>
    <w:p w14:paraId="383CCF6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Terza riflessione: </w:t>
      </w:r>
      <w:r w:rsidRPr="0037310D">
        <w:rPr>
          <w:rFonts w:ascii="Arial" w:eastAsia="Times New Roman" w:hAnsi="Arial"/>
          <w:bCs/>
          <w:sz w:val="24"/>
          <w:szCs w:val="20"/>
          <w:lang w:eastAsia="it-IT"/>
        </w:rPr>
        <w:t xml:space="preserve">Oggi Gesù costituisce il numero dei Dodici. Sceglie coloro che per tutta l’estensione della storia, fino alla consumazione dei secoli, dovranno essere i testimoni della sua vita, della sua grazia, della sua verità, nel dono dello Spirito Santo e della Parola. 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0FEE5F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Quarta riflessione: </w:t>
      </w:r>
      <w:r w:rsidRPr="0037310D">
        <w:rPr>
          <w:rFonts w:ascii="Arial" w:eastAsia="Times New Roman" w:hAnsi="Arial"/>
          <w:bCs/>
          <w:sz w:val="24"/>
          <w:szCs w:val="20"/>
          <w:lang w:eastAsia="it-IT"/>
        </w:rPr>
        <w:t xml:space="preserve">Il cammino iniziale è sempre buono, perfetto.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Noi siamo in tutto simili ai pesci. Come il pesce vive se rimane immerso nell’acqua, così noi persevereremo se rimarremo immersi sempre nella verità e nella grazia di Gesù Signore. Un giorno lontano dalla grazia e della verità fa del cristiano un agonizzante. Due giorni lo fanno un uomo morto. Al pesce bastano pochi momenti fuori dell’acqua ed è già morto. Noi l’acqua della vita l’abbiamo in abbondanza. Siamo ricolmi di ogni grazia e verità. Lo Spirito Santo è stato riversato sopra di noi. Tutto ciò che è necessario per la nostra perseveranza è quotidianamente a nostra disposizione. Se non perseveriamo è solo per nostra colpa. Abbiamo tutto, ma veramente tutto, di ciò che ci serve per perseverare sino alla fine. </w:t>
      </w:r>
    </w:p>
    <w:p w14:paraId="46D8D9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Quinta riflessione:</w:t>
      </w:r>
      <w:r w:rsidRPr="0037310D">
        <w:rPr>
          <w:rFonts w:ascii="Arial" w:eastAsia="Times New Roman" w:hAnsi="Arial"/>
          <w:bCs/>
          <w:sz w:val="24"/>
          <w:szCs w:val="20"/>
          <w:lang w:eastAsia="it-IT"/>
        </w:rPr>
        <w:t xml:space="preserve"> Essere missionari “tappati”, o missionari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con la trascendenza, con il divino, con la grazia, con la verità, con lo Spirito Santo, con Dio. </w:t>
      </w:r>
    </w:p>
    <w:p w14:paraId="080F38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Sesta riflessione: </w:t>
      </w:r>
      <w:r w:rsidRPr="0037310D">
        <w:rPr>
          <w:rFonts w:ascii="Arial" w:eastAsia="Times New Roman" w:hAnsi="Arial"/>
          <w:sz w:val="24"/>
          <w:szCs w:val="20"/>
          <w:lang w:eastAsia="it-IT"/>
        </w:rPr>
        <w:t xml:space="preserve">Gesù oggi dona le regole senza alcun costo per essere suoi discepoli. Sono regole semplici, lineari, facili da osservare, leggere da portare. Sono regole che tutti possono mettere in pratica. Nessuno potrà mai dire che esse sono impossibili da praticare. Basta soltanto leggerle. Si comprendono senza alcuno sforzo. Si possono vivere senza alcuna difficoltà. Basta chiedere a </w:t>
      </w:r>
      <w:r w:rsidRPr="0037310D">
        <w:rPr>
          <w:rFonts w:ascii="Arial" w:eastAsia="Times New Roman" w:hAnsi="Arial"/>
          <w:sz w:val="24"/>
          <w:szCs w:val="20"/>
          <w:lang w:eastAsia="it-IT"/>
        </w:rPr>
        <w:lastRenderedPageBreak/>
        <w:t>Dio nella preghiera la grazia di essere sempre fedeli ad esse. Rileggiamo queste regole:</w:t>
      </w:r>
    </w:p>
    <w:p w14:paraId="4B0510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37310D">
        <w:rPr>
          <w:rFonts w:ascii="Arial" w:eastAsia="Times New Roman" w:hAnsi="Arial"/>
          <w:i/>
          <w:iCs/>
          <w:position w:val="4"/>
          <w:sz w:val="24"/>
          <w:szCs w:val="20"/>
          <w:lang w:eastAsia="it-IT"/>
        </w:rPr>
        <w:t xml:space="preserve"> </w:t>
      </w:r>
      <w:r w:rsidRPr="0037310D">
        <w:rPr>
          <w:rFonts w:ascii="Arial" w:eastAsia="Times New Roman" w:hAnsi="Arial"/>
          <w:i/>
          <w:iCs/>
          <w:sz w:val="24"/>
          <w:szCs w:val="20"/>
          <w:lang w:eastAsia="it-IT"/>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w:t>
      </w:r>
    </w:p>
    <w:p w14:paraId="1C4E9B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0EAFAB2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Settima riflessione: </w:t>
      </w:r>
      <w:r w:rsidRPr="0037310D">
        <w:rPr>
          <w:rFonts w:ascii="Arial" w:eastAsia="Times New Roman" w:hAnsi="Arial"/>
          <w:bCs/>
          <w:sz w:val="24"/>
          <w:szCs w:val="20"/>
          <w:lang w:eastAsia="it-IT"/>
        </w:rPr>
        <w:t>Il cristiano è teofania di Dio, manifestazione di Cristo Gesù nel mondo. Come potrà avvenire questo? Vivendo tutta la Parola che Gesù gli ha lasciato come sua preziosa eredità. 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 La sua natura trasformata in amore manifesta sempre l’amore di Dio che è la sua natura. Manifesta Dio perché la sua natura è amore, come la natura di Dio è amore.</w:t>
      </w:r>
    </w:p>
    <w:p w14:paraId="0445DF7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Ottava riflessione: </w:t>
      </w:r>
      <w:r w:rsidRPr="0037310D">
        <w:rPr>
          <w:rFonts w:ascii="Arial" w:eastAsia="Times New Roman" w:hAnsi="Arial"/>
          <w:bCs/>
          <w:sz w:val="24"/>
          <w:szCs w:val="20"/>
          <w:lang w:eastAsia="it-IT"/>
        </w:rPr>
        <w:t xml:space="preserve">Il perdono è la vera carta di identità del discepolo del Signore. 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Prima di tutto esso consiste nel non tenere conto delle </w:t>
      </w:r>
      <w:r w:rsidRPr="0037310D">
        <w:rPr>
          <w:rFonts w:ascii="Arial" w:eastAsia="Times New Roman" w:hAnsi="Arial"/>
          <w:bCs/>
          <w:sz w:val="24"/>
          <w:szCs w:val="20"/>
          <w:lang w:eastAsia="it-IT"/>
        </w:rPr>
        <w:lastRenderedPageBreak/>
        <w:t xml:space="preserve">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Il perdono in ogni sua dimensione è la verità del cristiano. Infine il discepolo di Gesù, come Gesù sulla croce, chiede al Padre che perdoni tutti coloro che gli hanno fatto del male, scusandoli: </w:t>
      </w:r>
      <w:r w:rsidRPr="0037310D">
        <w:rPr>
          <w:rFonts w:ascii="Arial" w:eastAsia="Times New Roman" w:hAnsi="Arial"/>
          <w:bCs/>
          <w:i/>
          <w:sz w:val="24"/>
          <w:szCs w:val="20"/>
          <w:lang w:eastAsia="it-IT"/>
        </w:rPr>
        <w:t>“Padre, perdonali, perché non sanno quello che fanno”</w:t>
      </w:r>
      <w:r w:rsidRPr="0037310D">
        <w:rPr>
          <w:rFonts w:ascii="Arial" w:eastAsia="Times New Roman" w:hAnsi="Arial"/>
          <w:bCs/>
          <w:sz w:val="24"/>
          <w:szCs w:val="20"/>
          <w:lang w:eastAsia="it-IT"/>
        </w:rPr>
        <w:t xml:space="preserve">. </w:t>
      </w:r>
    </w:p>
    <w:p w14:paraId="079AD2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Nona riflessione: </w:t>
      </w:r>
      <w:r w:rsidRPr="0037310D">
        <w:rPr>
          <w:rFonts w:ascii="Arial" w:eastAsia="Times New Roman" w:hAnsi="Arial"/>
          <w:bCs/>
          <w:sz w:val="24"/>
          <w:szCs w:val="20"/>
          <w:lang w:eastAsia="it-IT"/>
        </w:rPr>
        <w:t xml:space="preserve">Per ognuno di noi 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w:t>
      </w:r>
      <w:r w:rsidRPr="0037310D">
        <w:rPr>
          <w:rFonts w:ascii="Arial" w:eastAsia="Times New Roman" w:hAnsi="Arial"/>
          <w:bCs/>
          <w:i/>
          <w:sz w:val="24"/>
          <w:szCs w:val="20"/>
          <w:lang w:eastAsia="it-IT"/>
        </w:rPr>
        <w:t>“Beati i misericordiosi perché otterranno misericordia”</w:t>
      </w:r>
      <w:r w:rsidRPr="0037310D">
        <w:rPr>
          <w:rFonts w:ascii="Arial" w:eastAsia="Times New Roman" w:hAnsi="Arial"/>
          <w:bCs/>
          <w:sz w:val="24"/>
          <w:szCs w:val="20"/>
          <w:lang w:eastAsia="it-IT"/>
        </w:rPr>
        <w:t xml:space="preserve">. 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5987F6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Decima riflessione: </w:t>
      </w:r>
      <w:r w:rsidRPr="0037310D">
        <w:rPr>
          <w:rFonts w:ascii="Arial" w:eastAsia="Times New Roman" w:hAnsi="Arial"/>
          <w:bCs/>
          <w:sz w:val="24"/>
          <w:szCs w:val="20"/>
          <w:lang w:eastAsia="it-IT"/>
        </w:rPr>
        <w:t xml:space="preserve">Chi si salverà? Oggi si dice che tutti si salveranno. 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Fare dell’obbedienza a Gesù lo stile, la forma, l’essenza della propria esistenza. </w:t>
      </w:r>
      <w:r w:rsidRPr="0037310D">
        <w:rPr>
          <w:rFonts w:ascii="Arial" w:eastAsia="Times New Roman" w:hAnsi="Arial"/>
          <w:bCs/>
          <w:sz w:val="24"/>
          <w:szCs w:val="20"/>
          <w:lang w:eastAsia="it-IT"/>
        </w:rPr>
        <w:lastRenderedPageBreak/>
        <w:t xml:space="preserve">Chi fa questo si salverà. Chi questo non lo fa, non può pensare di salvarsi, perché non ha fatto quanto Gesù ha insegnato perché un uomo si possa salvare. </w:t>
      </w:r>
      <w:r w:rsidRPr="0037310D">
        <w:rPr>
          <w:rFonts w:ascii="Arial" w:eastAsia="Times New Roman" w:hAnsi="Arial"/>
          <w:bCs/>
          <w:i/>
          <w:sz w:val="24"/>
          <w:szCs w:val="20"/>
          <w:lang w:eastAsia="it-IT"/>
        </w:rPr>
        <w:t>“Non chi dice: Signore, Signore, entrerà nel regno dei cieli, ma chi la volontà del Padre mio che è nei cieli”</w:t>
      </w:r>
      <w:r w:rsidRPr="0037310D">
        <w:rPr>
          <w:rFonts w:ascii="Arial" w:eastAsia="Times New Roman" w:hAnsi="Arial"/>
          <w:bCs/>
          <w:sz w:val="24"/>
          <w:szCs w:val="20"/>
          <w:lang w:eastAsia="it-IT"/>
        </w:rPr>
        <w:t xml:space="preserve">. </w:t>
      </w:r>
    </w:p>
    <w:p w14:paraId="500257C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360"/>
        <w:jc w:val="both"/>
        <w:rPr>
          <w:rFonts w:ascii="Arial" w:eastAsia="Times New Roman" w:hAnsi="Arial"/>
          <w:b/>
          <w:sz w:val="24"/>
          <w:szCs w:val="20"/>
          <w:lang w:eastAsia="it-IT"/>
        </w:rPr>
      </w:pPr>
    </w:p>
    <w:p w14:paraId="04EE1D8D"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48" w:name="_Toc201740268"/>
      <w:bookmarkStart w:id="149" w:name="_Toc229416134"/>
      <w:bookmarkStart w:id="150" w:name="_Toc62150399"/>
      <w:r w:rsidRPr="0037310D">
        <w:rPr>
          <w:rFonts w:ascii="Arial" w:eastAsia="Times New Roman" w:hAnsi="Arial"/>
          <w:b/>
          <w:sz w:val="24"/>
          <w:szCs w:val="20"/>
          <w:lang w:eastAsia="it-IT"/>
        </w:rPr>
        <w:t>PENSIERO RIASSUNTIVO SUL SESTO CAPITOLO</w:t>
      </w:r>
      <w:bookmarkEnd w:id="148"/>
      <w:bookmarkEnd w:id="149"/>
      <w:bookmarkEnd w:id="150"/>
    </w:p>
    <w:p w14:paraId="3DF05C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questo Sesto Capitolo Gesù dona la Legge ai suoi discepoli.</w:t>
      </w:r>
    </w:p>
    <w:p w14:paraId="4924EF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suo discepolo chi vive questa Legge che Lui ha proclamato. Chi non vive secondo questa Legge, mai potrà dirsi discepolo di Gesù. Anche se è battezzato, non è discepolo di Gesù perché non vive secondo la Legge di Gesù. Ma qual è esattamente la Legge di Gesù che ogni suo discepolo è chiamato ad osservare?</w:t>
      </w:r>
    </w:p>
    <w:p w14:paraId="28FB4EBB"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0"/>
          <w:lang w:eastAsia="it-IT"/>
        </w:rPr>
        <w:t xml:space="preserve">Questa Legge ha un solo nome: sottomettersi in obbedienza alla storia che è fame, miseria, sofferenza, dolore, persecuzione, vivendo ogni cosa nella preghiera e nel più grande amore verso tutti. Questa Legge ci chiede di fare della nostra vita uno strumento di solo amore, di sola carità, di sola fedeltà, di sola misericordia. Il discepolo di Gesù vive solo per amare e per essere ricco di misericordia, sempre verso tutti. È questa la Legge che conduce al regno dei cieli. Fuori di questa Legge Gesù non ci riconosce né nel tempo e né nell’eternità. </w:t>
      </w:r>
    </w:p>
    <w:p w14:paraId="4C0825AA" w14:textId="77777777" w:rsidR="0037310D" w:rsidRPr="0037310D" w:rsidRDefault="0037310D" w:rsidP="0037310D">
      <w:pPr>
        <w:spacing w:after="120" w:line="240" w:lineRule="auto"/>
        <w:jc w:val="both"/>
        <w:rPr>
          <w:rFonts w:ascii="Arial" w:eastAsia="Times New Roman" w:hAnsi="Arial"/>
          <w:sz w:val="24"/>
          <w:szCs w:val="24"/>
          <w:lang w:eastAsia="it-IT"/>
        </w:rPr>
      </w:pPr>
    </w:p>
    <w:p w14:paraId="6F99BA6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51" w:name="_Toc192885420"/>
      <w:bookmarkEnd w:id="137"/>
      <w:r w:rsidRPr="0037310D">
        <w:rPr>
          <w:rFonts w:ascii="Arial" w:eastAsia="Times New Roman" w:hAnsi="Arial"/>
          <w:b/>
          <w:sz w:val="24"/>
          <w:szCs w:val="18"/>
          <w:lang w:eastAsia="it-IT"/>
        </w:rPr>
        <w:t>LUCA VI</w:t>
      </w:r>
      <w:bookmarkEnd w:id="151"/>
    </w:p>
    <w:p w14:paraId="779104D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11739D0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1B5BBED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w:t>
      </w:r>
      <w:r w:rsidRPr="0037310D">
        <w:rPr>
          <w:rFonts w:ascii="Arial" w:eastAsia="Times New Roman" w:hAnsi="Arial" w:cs="Arial"/>
          <w:i/>
          <w:iCs/>
          <w:color w:val="000000"/>
          <w:sz w:val="24"/>
          <w:szCs w:val="24"/>
          <w:lang w:eastAsia="it-IT"/>
        </w:rPr>
        <w:lastRenderedPageBreak/>
        <w:t>Alfeo; Simone, detto Zelota; Giuda, figlio di Giacomo; e Giuda Iscariota, che divenne il traditore.</w:t>
      </w:r>
    </w:p>
    <w:p w14:paraId="29B4A81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2A0D1AC"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Ed egli, alzàti gli occhi verso i suoi discepoli, diceva:</w:t>
      </w:r>
    </w:p>
    <w:p w14:paraId="3E98751F"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voi, poveri, perché vostro è il regno di Dio.</w:t>
      </w:r>
    </w:p>
    <w:p w14:paraId="79D20498"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voi, che ora avete fame, perché sarete saziati.</w:t>
      </w:r>
    </w:p>
    <w:p w14:paraId="09072F5C"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voi, che ora piangete, perché riderete.</w:t>
      </w:r>
    </w:p>
    <w:p w14:paraId="73B0A4E0"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AB2180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Ma guai a voi, ricchi, perché avete già ricevuto la vostra consolazione.</w:t>
      </w:r>
    </w:p>
    <w:p w14:paraId="7D5027FE"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Guai a voi, che ora siete sazi, perché avrete fame.</w:t>
      </w:r>
    </w:p>
    <w:p w14:paraId="071B339D"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Guai a voi, che ora ridete, perché sarete nel dolore e piangerete.</w:t>
      </w:r>
    </w:p>
    <w:p w14:paraId="3997B6B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Guai, quando tutti gli uomini diranno bene di voi. Allo stesso modo infatti agivano i loro padri con i falsi profeti.</w:t>
      </w:r>
    </w:p>
    <w:p w14:paraId="0C49A2E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FFAA378"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D5E3DF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Siate misericordiosi, come il Padre vostro è misericordioso.</w:t>
      </w:r>
    </w:p>
    <w:p w14:paraId="337BDA8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 xml:space="preserve">Non giudicate e non sarete giudicati; non condannate e non sarete condannati; perdonate e sarete perdonati. Date e vi sarà dato: una misura buona, pigiata, colma e traboccante vi sarà versata nel </w:t>
      </w:r>
      <w:r w:rsidRPr="0037310D">
        <w:rPr>
          <w:rFonts w:ascii="Arial" w:eastAsia="Times New Roman" w:hAnsi="Arial" w:cs="Arial"/>
          <w:i/>
          <w:iCs/>
          <w:color w:val="000000"/>
          <w:sz w:val="24"/>
          <w:szCs w:val="24"/>
          <w:lang w:eastAsia="it-IT"/>
        </w:rPr>
        <w:lastRenderedPageBreak/>
        <w:t>grembo, perché con la misura con la quale misurate, sarà misurato a voi in cambio».</w:t>
      </w:r>
    </w:p>
    <w:p w14:paraId="317AACC1"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4A4247CC"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BC9353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10BBCED"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4"/>
          <w:lang w:eastAsia="it-IT"/>
        </w:rPr>
      </w:pPr>
      <w:r w:rsidRPr="0037310D">
        <w:rPr>
          <w:rFonts w:ascii="Arial" w:eastAsia="Times New Roman" w:hAnsi="Arial" w:cs="Arial"/>
          <w:i/>
          <w:iCs/>
          <w:color w:val="000000"/>
          <w:sz w:val="24"/>
          <w:szCs w:val="24"/>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5A5B954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w:t>
      </w:r>
      <w:r w:rsidRPr="0037310D">
        <w:rPr>
          <w:rFonts w:ascii="Arial" w:eastAsia="Times New Roman" w:hAnsi="Arial"/>
          <w:b/>
          <w:color w:val="000000"/>
          <w:sz w:val="24"/>
          <w:szCs w:val="20"/>
          <w:lang w:eastAsia="it-IT"/>
        </w:rPr>
        <w:t>Un sabato Gesù passava fra campi di grano e i suoi discepoli coglievano e mangiavano le spighe, sfregandole con le mani.</w:t>
      </w:r>
    </w:p>
    <w:p w14:paraId="0679D18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È un sabato. Per farisei e scribi è un giorno di assoluto riposo. Secondo la loro dottrina ogni lavoro è proibito. Nulla si può fare. Gesù passa fra campi di grano e i suoi discepoli colgono e mangiano le spighe, sfregandole con le mani. Per Gesù quanto i discepoli stanno facendo non è violazione della Legge del Padre suo, altrimenti li avrebbe ammaestrati al rispetto del Comandamento. Se Lui lascia che le spighe vengano raccolte, sfregate, mangiate, è cosa lecita. Per i farisei Gesù non è affatto un buon Maestro. Lui lascia che il sabato venga violato e non dice una sola parola per ammaestrarli. Può una persona essere chiamata Maestro, se non sa discernere il bene dal male secondo la Legge?</w:t>
      </w:r>
    </w:p>
    <w:p w14:paraId="0A69007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Alcuni farisei dissero: «Perché fate in giorno di sabato quello che non è lecito?».</w:t>
      </w:r>
    </w:p>
    <w:p w14:paraId="7944955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 farisei osservano. Per loro quanto i discepoli stanno facendo è grave violazione della Legge. Intervengono prontamente. “Perché fate in giorno di sabato quello che non lecito?”. Di sabato non è lecito lavorare. È vietato. Poiché voi state raccogliendo spighe e le state sfregando con le mani, l’una e l’altra azione sono </w:t>
      </w:r>
      <w:r w:rsidRPr="0037310D">
        <w:rPr>
          <w:rFonts w:ascii="Arial" w:eastAsia="Times New Roman" w:hAnsi="Arial"/>
          <w:color w:val="000000"/>
          <w:sz w:val="24"/>
          <w:szCs w:val="20"/>
          <w:lang w:eastAsia="it-IT"/>
        </w:rPr>
        <w:lastRenderedPageBreak/>
        <w:t>vietate dalla Legge. In verità la Legge del Signore, cioè il Terzo Comandamento, non è di questo tenore. Dice altre cose.</w:t>
      </w:r>
    </w:p>
    <w:p w14:paraId="572169C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37E4661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Per sei giorni lavorerai e farai ogni tuo lavoro. Si tratta della relazione dell’uomo con la terra, i campi. Il settimo non va dato alla terra, ai campi, ma all’anima, allo spirito. Il settimo giorno è del Signore, del nostro Dio, non dell’uomo.</w:t>
      </w:r>
    </w:p>
    <w:p w14:paraId="502D55E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 farisei avevano ampliato il concetto di lavoro. Per essi era lavoro ogni attività svolta dall’uomo con il suo corpo. Anche il proferire una parola per un miracolo per i farisei era lavoro e per questo accusavano Gesù di lavorare il sabato. </w:t>
      </w:r>
    </w:p>
    <w:p w14:paraId="7646293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Gesù rispose loro: «Non avete letto quello che fece Davide, quando lui e i suoi compagni ebbero fame?</w:t>
      </w:r>
    </w:p>
    <w:p w14:paraId="7CA7B45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Ormai conosciamo il metodo di Gesù. Lui non scende mai nelle profondità della dottrina, della Legge, della Verità. Con i farisei Lui non discute, così come non discute con Satana, il principe delle tenebre. Si serve di vie immediate. Loro dicono che se si raccoglie per fame una spiga, la si sfrega, si mangiano i chicchi è contro la Legge. Non è lecito. Allora è forse lecito, è secondo la Legge, quello che fece Davide, quando lui e i suoi compagni ebbero fame? Dinanzi alla fame non ci sono leggi da osservare. Se non esiste il Settimo Comandamento – Non rubare – neanche esiste il Terzo Comandamento. Il nutrimento è la prima legge da osservare. Si mangia per conservarsi in vita.</w:t>
      </w:r>
    </w:p>
    <w:p w14:paraId="48BF330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Come entrò nella casa di Dio, prese i pani dell’offerta, ne mangiò e ne diede ai suoi compagni, sebbene non sia lecito mangiarli se non ai soli sacerdoti?».</w:t>
      </w:r>
    </w:p>
    <w:p w14:paraId="6A151B8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In verità non è stato Davide a prendere i pani dell’offerta per darli da mangiare ai suoi che erano affamati oltre il limite sopportabile. Ma è stato il sacerdote che custodiva la tenda del Signore. Fu lui a sospendere la Legge della sacralità. Ora se il sacerdote ha sospeso una delle leggi più sacre per sfamare Davide e i suoi compagni e non ha commesso alcuna violazione della Legge del Signore, si deve concludere che per fame si può sospendere ogni legge. “Come entrò nella casa di Dio, prese i pani dell’offerta, ne mangiò e ne diede ai suoi compagni, sebbene non sia lecito mangiarli se non ai soli sacerdoti?”. Questo esempio vale più che mille argomentazioni dottrinali. Questo metodo di Gesù va appreso, anzi è lo Spirito Santo che lo deve suggerire di volta in volta. Esso ci permette di difendere la Verità con poche parole efficaci, che sono senza alcuna possibilità di essere controbattute.</w:t>
      </w:r>
    </w:p>
    <w:p w14:paraId="46CF277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E diceva loro: «Il Figlio dell’uomo è signore del sabato».</w:t>
      </w:r>
    </w:p>
    <w:p w14:paraId="142B183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Dopo aver dato una risposta alla quale non è possibile alcuna obiezione, Gesù dice loro: “Il Figlio dell’uomo è signore del sabato”. Cosa Gesù vuole insegnarci dicendo che il Figlio dell’uomo è signore del sabato? Qual è la luce nuova? Gesù è venuto per liberare la Legge da tutto ciò che l’uomo arbitrariamente aveva aggiunto o tolto contro il Comando del Signore. Infatti Dio aveva ordinato che alla sua Legge nulla si togliesse e nulla si aggiungesse. Mai. Dicendo che il Figlio dell’uomo è signore del sabato, Gesù intende insegnare ai suoi discepoli e ai farisei che Lui è il solo sulla terra e nei cieli che può dire cosa è lecito fare in giorno di sabato e cosa non è lecito fare. Lui è il vero Maestro. Se Lui lascia che i discepoli colgano spighe, li lascia perché è lecito. Se non fosse lecito, li avrebbe già corretti. Se Lui lascia che altre cose vengano operate, è perché non vi è alcuna violazione. Il vero Maestro conosce la Legge. Per questo Lui è vero Maestro, perché è anche Signore della Legge. Ogni suo insegnamento, ogni sua interpretazione, ogni sua spiegazione è purissima Verità. Non è Maestro chi insegna la Legge dalla falsità e dalla menzogna. </w:t>
      </w:r>
    </w:p>
    <w:p w14:paraId="544CD11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Un altro sabato egli entrò nella sinagoga e si mise a insegnare. C’era là un uomo che aveva la mano destra paralizzata</w:t>
      </w:r>
      <w:r w:rsidRPr="0037310D">
        <w:rPr>
          <w:rFonts w:ascii="Arial" w:eastAsia="Times New Roman" w:hAnsi="Arial"/>
          <w:b/>
          <w:i/>
          <w:color w:val="000000"/>
          <w:sz w:val="24"/>
          <w:szCs w:val="20"/>
          <w:lang w:eastAsia="it-IT"/>
        </w:rPr>
        <w:t>.</w:t>
      </w:r>
    </w:p>
    <w:p w14:paraId="21FE5AC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Un altro sabato Gesù entra nella sinagoga e si mette a insegnare. Tutto ciò che potrebbe distrarre dalla Verità da annunziare viene omesso. Di questo evento viene taciuto il luogo e il tempo. Sappiamo solo che è di sabato. Lo Spirito Santo non vuole che elementi estranei alla Verità possano distrarre il lettore. La Verità è tutto per il Vangelo. Quanto serve alla Verità viene detto. Quanto distrae da essa, viene taciuto. La Verità non può essere distratta. Noi invece diciamo mille notizie inutili, mille parole vane, diecimila concetti non necessari e in questo mare di inutilità e vanità diciamo qualche parola di verità e spesso neanche. È come se mettessimo un grammo di sale in un lago. Il Vangelo invece va sempre al cuore della Verità. Gesù è nella sinagoga. Nella sinagoga Gesù insegna. Nella sinagoga c’è un uomo che ha una mano paralizzata. L'insegnamento di Gesù è fatto di Parole, ma anche di decisioni.</w:t>
      </w:r>
    </w:p>
    <w:p w14:paraId="35ECCAE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Gli scribi e i farisei lo osservavano per vedere se lo guariva in giorno di sabato, per trovare di che accusarlo.</w:t>
      </w:r>
    </w:p>
    <w:p w14:paraId="5830AE2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Nella sinagoga vi sono anche scribi e farisei. Essi non sono presenti per ascoltare Gesù, per imparare da Lui come si parla dalla Scrittura Santa e dalla storia del Padre nostro celeste, nella luce della verità dello Spirito Santo. Sono nella sinagoga per osservare Gesù. Essi vogliono vedere se guarisce l’uomo dalla mano paralizzata in questo giorno consacrato al Signore. Osservano non per apprendere, ma per poi accusare e condannare. Ogni uomo questo deve sapere: una volta che si è dinanzi a Gesù, una volta che si ascolta e si vede la Verità, si può anche condannare Gesù, la Verità ascoltata ci condannerà nell’ultimo giorno. Siamo stati illuminati dalla luce vera. </w:t>
      </w:r>
    </w:p>
    <w:p w14:paraId="5E95C4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Ma Gesù conosceva i loro pensieri e disse all’uomo che aveva la mano paralizzata: «Àlzati e mettiti qui in mezzo!». Si alzò e si mise in mezzo.</w:t>
      </w:r>
    </w:p>
    <w:p w14:paraId="329D03D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conosce i pensieri di scribi e farisei presenti nella sinagoga. Deve necessariamente operare con la più alta sapienza nello Spirito Santo. Non può operare il miracolo in modo diretto e immediato. Le spie sono pronte a riferire. </w:t>
      </w:r>
      <w:r w:rsidRPr="0037310D">
        <w:rPr>
          <w:rFonts w:ascii="Arial" w:eastAsia="Times New Roman" w:hAnsi="Arial"/>
          <w:color w:val="000000"/>
          <w:sz w:val="24"/>
          <w:szCs w:val="20"/>
          <w:lang w:eastAsia="it-IT"/>
        </w:rPr>
        <w:lastRenderedPageBreak/>
        <w:t>Non riferiscono secondo la verità storica, ma secondo le interpretazioni perverse del loro cuore, malvagio e chiuso ad ogni Verità di Dio. L’uomo viene invitato da Gesù: “Àlzati e mettiti in mezzo!”. L’uomo si alza e si mette in mezzo. Ponendo l’uomo dalla mano paralizzata al centro della sinagoga, il fatto diviene di dominio pubblico. Tutti sono costituiti testimoni. Tutti ora possono testimoniare su quanto è avvenuto. Scribi e farisei vengono ridimensionati. Domani in un processo, non sono solo loro i testimoni, ma tutti i presenti nella sinagoga. Tutti possono testimoniare cosa oggi è realmente accaduto. Per la condanna le testimonianze dovevano essere concordi. Il terreno è pronto.</w:t>
      </w:r>
    </w:p>
    <w:p w14:paraId="4CA8B66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Poi Gesù disse loro: «Domando a voi: in giorno di sabato, è lecito fare del bene o fare del male, salvare una vita o sopprimerla?».</w:t>
      </w:r>
    </w:p>
    <w:p w14:paraId="7F69835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Preparato il terreno – da evento privato è trasformato in evento pubblico, da segreto è fatto divenire evento palese – Gesù chiede ai presenti nella sinagoga che si pronuncino sul bene e sul male sulla questione che Lui pone loro. “Domando a voi: in giorno di sabato, è lecito fare del bene o fare del male, salvare una vita o sopprimerla?”. Diciamo subito che la Legge del Signore non è per proibire il bene, ma per obbligare a compierlo. Il bene è il fine della Legge. In giorno di sabato non è lecito fare il male. Il male in questo caso è di omissione. Si può dare la perfetta salute all’infermo e non la si dona perché di sabato non si può fare il bene, secondo la legge dei farisei e degli scribi. Si può lasciare che una vita muoia in giorno si sabato? La Legge del Signore è per la vita. Si può fare il male in giorno di sabato? La legge del Signore è per il bene. Si può sopprimere una vita in giorno di sabato? È lavoro iniquo.</w:t>
      </w:r>
    </w:p>
    <w:p w14:paraId="0DDFEA1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 xml:space="preserve">E guardandoli tutti intorno, disse all’uomo: «Tendi la tua mano!». Egli lo fece e la sua mano fu guarita. </w:t>
      </w:r>
    </w:p>
    <w:p w14:paraId="622312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guarda gli uomini uno per uno, li vede nello Spirito Santo, sa che nessuno gli potrà arrecare danno. Se avesse visto un danno immediato, avrebbe agito in modo assai diverso. Non li avrebbe sfidati. L’insegnamento di Gesù ora viene trasformato in opera. Dice all’uomo: “Tendi la tua mano!”. Egli lo fece e la sua mano fu guarita. Gesù non solo insegna cosa è bene e cosa è male in giorno di sabato. Il bene anche lo fa in modo pubblico. Lui è venuto per essere la luce anche della Legge del Padre suo. La Legge va liberata dalle tenebre, dalle falsità, dalle cattive interpretazioni, da ogni aggiunta posta in essa dall’uomo e anche da ciò di cui essa è stata privata. In quest’opera di purificazione della Legge del Padre suo Gesù agisce con somma prudenza. Oggi Lui guarisce solo dopo aver visto ciò che c’era in ogni cuore. Non vedendo pericoli immediati, ha subito guarito l’uomo. Ma perché Gesù ha prima osservato e poi ha agito? Non poteva agire anche a costo della lapidazione immediata? Non poteva agire, perché la missione di Gesù è molteplice e Lui è obbligato a portarla tutta a compimento.</w:t>
      </w:r>
    </w:p>
    <w:p w14:paraId="7681C71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Ma essi, fuori di sé dalla collera, si misero a discutere tra loro su quello che avrebbero potuto fare a Gesù.</w:t>
      </w:r>
    </w:p>
    <w:p w14:paraId="6BBEF91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Farisei e scribi sono fuori di sé per la collera. Si mettono a discutere tra loro su quello che avrebbero potuto fare a Gesù. Essi vogliono fare una cosa sola: toglierlo di mezzo. Ucciderlo. Sulla terra non c’è posto per Lui. Luce e tenebre non possono convivere. O vive la luce o vivono le tenebre. Luce e tenebre </w:t>
      </w:r>
      <w:r w:rsidRPr="0037310D">
        <w:rPr>
          <w:rFonts w:ascii="Arial" w:eastAsia="Times New Roman" w:hAnsi="Arial"/>
          <w:color w:val="000000"/>
          <w:sz w:val="24"/>
          <w:szCs w:val="20"/>
          <w:lang w:eastAsia="it-IT"/>
        </w:rPr>
        <w:lastRenderedPageBreak/>
        <w:t>possono convivere o perché le tenebre si convertono alla luce o perché la luce si converte alle tenebre. Avviene un mutamento di natura. Finché la luce rimarrà luce e finché le tenebre rimarranno tenebre non c’è comunione. La luce agisce sempre da luce e non potrà mai fare il male. Le tenebre agiscono da tenebre e pensano sempre a come fare il male. Contro Cristo Gesù nulla possono le tenebre. Su di Lui non hanno alcun potere. Sempre Gesù opera nella sapienza, intelligenza, consiglio dello Spirito Santo perché nessun male gli venga. Lo Spirito Santo agisce per preghiera.</w:t>
      </w:r>
    </w:p>
    <w:p w14:paraId="1866FBC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In quei giorni egli se ne andò sul monte a pregare e passò tutta la notte pregando Dio.</w:t>
      </w:r>
    </w:p>
    <w:p w14:paraId="41D647C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monte è il luogo della presenza di Dio, perché è il luogo dove cielo e terra si congiungono. Almeno guardando da lontano. Si vuole dire che Gesù si reca alla presenza del Padre. Si rifugia presso il Padre. Si lascia avvolgere dal Padre. Questa immersione e avvolgimento in Dio e da Lui dura per tutta la notte. Infatti sul monte va per pregare e passa tutta la notte pregando Dio, cioè il Padre suo. Più lunga e intensa è la preghiera e più grande è l’opera da compiere. Gesù così ci insegna che quando si deve agire nel nome del Padre, il Padre va sempre consultato. Si consulta nella preghiera, fatta nel silenzio, in luogo solitario, senza che essa venga disturbata e senza ingerenza di voci umane. Nel silenzio che avvolge ogni cosa, c’è spazio solo per ascoltare la voce di Dio. Quando invece la preghiera è fatta nel frastuono è difficile separare voce di Dio e voce degli uomini. Gesù invece è certo che solo la voce del Padre ascolta. </w:t>
      </w:r>
    </w:p>
    <w:p w14:paraId="548C7D8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Quando fu giorno, chiamò a sé i suoi discepoli e ne scelse dodici, ai quali diede anche il nome di apostoli:</w:t>
      </w:r>
    </w:p>
    <w:p w14:paraId="2CB77A0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L’opera di Gesù non solo è importante per questo momento storico particolare. Essa è importante per tutto il tempo fino all’avvento di cieli nuovi e terra nuova. Quest’opera dovrà durare fino alla consumazione dei secoli. La missione di Cristo mai dovrà venire meno. Se viene meno è la salvezza dell’umanità che viene meno. Quando fu giorno, chiamò a sé i suoi discepoli e ne scelse dodici, ai quali diede anche il nome di Apostoli, cioè inviati. I dodici Apostoli sono le colonne della Chiesa di Cristo Gesù. Colonne di verità, luce, grazia, vita eterna. Colonne per il dono dello Spirito Santo. Oggi Cristo Gesù è tra il Padre e l’umanità per mezzo della mediazione degli Apostoli. Oggi questa verità è morta e sepolta anche nella Cattolicità. Un tempo si credeva nella mediazione universale di Cristo Gesù, mediazione in Cristo, con Cristo, per Cristo, mediazione della Chiesa, nella Chiesa, per e con la Chiesa. Oggi in questa mediazione di Cristo e della Chiesa non si crede più. Si può andare a Dio per vie dirette, senza Cristo Gesù e senza la sua Chiesa. Senza mediazione della Chiesa, muore la stessa Chiesa, perde il suo vero fine.</w:t>
      </w:r>
    </w:p>
    <w:p w14:paraId="15D1594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14</w:t>
      </w:r>
      <w:r w:rsidRPr="0037310D">
        <w:rPr>
          <w:rFonts w:ascii="Arial" w:eastAsia="Times New Roman" w:hAnsi="Arial"/>
          <w:b/>
          <w:color w:val="000000"/>
          <w:sz w:val="24"/>
          <w:szCs w:val="20"/>
          <w:lang w:eastAsia="it-IT"/>
        </w:rPr>
        <w:t>Simone, al quale diede anche il nome di Pietro; Andrea, suo fratello; Giacomo, Giovanni, Filippo, Bartolomeo,</w:t>
      </w:r>
    </w:p>
    <w:p w14:paraId="1B5AC08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vengono dati i nomi dei Dodici Apostoli. Primo è Simone, al quale Gesù dona il nome di Pietro. Seguono Andrea, suo fratello, Giacomo, Giovanni, Filippo, Bartolomeo. Sono i primi sei chiamati da Gesù. </w:t>
      </w:r>
    </w:p>
    <w:p w14:paraId="0397C1D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lastRenderedPageBreak/>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6FF36E87"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68E417B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Matteo, Tommaso; Giacomo, figlio di Alfeo; Simone, detto Zelota;</w:t>
      </w:r>
    </w:p>
    <w:p w14:paraId="116DDBD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Matteo è il settimo chiamato direttamente da Gesù. Di questi primi sette Apostoli il Vangelo narra tempi e luoghi della loro vocazione a seguire il Signore. Vengono poi Tommaso, Giacomo, figlio di Alfeo, Simone, detto Zelota. Della vocazione di questi Apostoli nulla conosciamo. I loro nomi sono conosciuti solo oggi. Prima non vi è alcuna notizia storica nella vita del Signore. Quando una notizia storica non è utile al Vangelo, essa viene tralasciata.</w:t>
      </w:r>
    </w:p>
    <w:p w14:paraId="3E966D5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Giuda, figlio di Giacomo; e Giuda Iscariota, che divenne il traditore.</w:t>
      </w:r>
    </w:p>
    <w:p w14:paraId="2BEE687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gli ultimi due Apostoli: “Giuda, figlio di Giacomo; e Giuda Iscariota, che divenne il traditore”. Sempre, quando si parla di Giuda nel Vangelo, il suo nome è legato al tradimento. Ma lui non è stato chiamato per tradire il Signore. Il tradimento è il frutto di una sequela non operata. Giuda seguiva Gesù con il corpo, non con la mente, con lo spirito, con il cuore, con l’anima, con la volontà. Quando il cuore non segue il Maestro, a poco a poco ci si allontana. </w:t>
      </w:r>
    </w:p>
    <w:p w14:paraId="742A9BB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Disceso con loro, si fermò in un luogo pianeggiante. C’era gran folla di suoi discepoli e gran moltitudine di gente da tutta la Giudea, da Gerusalemme e dal litorale di Tiro e di Sidone,</w:t>
      </w:r>
    </w:p>
    <w:p w14:paraId="21A45FF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Da questo versetto risulta manifesto che gli Apostoli furono chiamati sul monte. Gesù è presso il Padre. Gli Apostoli sono presso il Padre. Gesù li chiama dal cuore del Padre. Il Padre nello Spirito Santo sceglie. Gesù chiama e forma. Ora Gesù discende dal monte e si ferma in un luogo pianeggiante. C’è grande folla di suoi discepoli e gran moltitudine di gente da tutta la Giudea, da Gerusalemme e dal litorale di Tiro e di Sidone. Il mondo è dinanzi a Gesù. Perché la gente va da Gesù? Perché ognuno coltiva una speranza segreta nel cuore e sa che Gesù è capace di dare compimento ad essa. La speranza non è solo per le cose del corpo, ma anche per le realtà dello spirito, dell’anima. L’uomo non sente solo la sua povertà fisica che è assenza di beni ma anche di salute fisica. Sente anche la povertà dello spirito e dell’anima. Gli manca la luce vera, la vita, la giustizia, la verità, la carità, la speranza. Cristo dona tutto. </w:t>
      </w:r>
    </w:p>
    <w:p w14:paraId="3A02989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che erano venuti per ascoltarlo ed essere guariti dalle loro malattie; anche quelli che erano tormentati da spiriti impuri venivano guariti.</w:t>
      </w:r>
    </w:p>
    <w:p w14:paraId="10A5B1F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le motivazioni che spiegano perché la folla cerca Gesù. Lo cerca per ascoltare la sua Parola, ma lo cerca anche per essere guarita dalle sue malattie. Anche quelli che sono tormentati da spiriti impuri sono guariti. Gesù è persona che realmente dona. Cosa è la religione di Cristo Gesù? Essa è dono. Dono del Padre di Cristo Gesù agli uomini. Dono di Cristo Gesù ad ogni uomo. Dono di ogni uomo a Cristo Gesù perché Gesù ne faccia dono al Padre. Gesù si dona agli uomini donando la sua verità, la sua grazia, la sua Parola onnipotente, creatrice, risanatrice. L’uomo si dona a Cristo accogliendo la sua Parola e prestando ad essa piena obbedienza. Si ascolta per obbedire. Il miracolo serve a Gesù per mostrare la verità del suo essere e del suo operare. Il miracolo è solo segno che deve condurre alla fede in ogni Parola di Gesù. Il miracolo è vano se da esso non si perviene alla vera fede in Cristo.</w:t>
      </w:r>
    </w:p>
    <w:p w14:paraId="3FA98FB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19</w:t>
      </w:r>
      <w:r w:rsidRPr="0037310D">
        <w:rPr>
          <w:rFonts w:ascii="Arial" w:eastAsia="Times New Roman" w:hAnsi="Arial"/>
          <w:b/>
          <w:color w:val="000000"/>
          <w:sz w:val="24"/>
          <w:szCs w:val="20"/>
          <w:lang w:eastAsia="it-IT"/>
        </w:rPr>
        <w:t>Tutta la folla cercava di toccarlo, perché da lui usciva una forza che guariva tutti.</w:t>
      </w:r>
    </w:p>
    <w:p w14:paraId="66FB861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Gli ammalati neanche più chiedono a Gesù la guarigione. Cercano solo di toccarlo. Da Lui esce una forza che guarisce tutti. Gesù è uno, i bisognosi molti. Perché Gesù non guarisce tutti in una sola volta con una sola parola? È cosa santa pensare che dinanzi a Gesù non vi sono masse anonime. Vi sono singole persone. Ogni persona vuole essere trattata da persona, vista come persona, amata come persona, curata come persona, servita come persona. Ma anche riconosciuta nella sua dignità di persona. Dinanzi a Gesù non vi sono persone-oggetto, persone da comandare, persone da obbligare, persone da rendere schiavi, persone da privare della loro intelligenza, volontà, razionalità. La religione di Gesù è la religione della dignità della persona umana. È la religione del servizio di luce e amore. È la religione della vocazione. È la religione dell’obbedienza alla Parola, alla Verità, allo Spirito Santo. </w:t>
      </w:r>
    </w:p>
    <w:p w14:paraId="5A552BE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Tutto è finalizzato perché si giunga alla perfetta obbedienza alla volontà del Padre. È la religione dell’invito a riscoprire la propria dignità di persona fatta ad immagine e somiglianza del suo Creatore, Signore, Dio. È la religione nella quale nessuna persona è schiava dell’altra persona, perché tutti figli del Padre e tutti obbedienti a Lui in ogni cosa. La religione cristiana è religione veramente divina, </w:t>
      </w:r>
      <w:r w:rsidRPr="0037310D">
        <w:rPr>
          <w:rFonts w:ascii="Arial" w:eastAsia="Times New Roman" w:hAnsi="Arial"/>
          <w:color w:val="000000"/>
          <w:sz w:val="24"/>
          <w:szCs w:val="20"/>
          <w:lang w:eastAsia="it-IT"/>
        </w:rPr>
        <w:lastRenderedPageBreak/>
        <w:t>soprannaturale, realmente trinitaria. È la religione nella quale ogni figlio del Padre manifesta e rivela ad ogni altro figlio del Padre come si obbedisce al Padre, nello Spirito Santo e sempre condotti e guidati da Lui. È la religione della cura della santità della persona. Poiché dinanzi a Gesù non vi è la massa, ma la persona, anche il miracolo è servizio alla persona e non alla massa. Ogni persona ha il diritto di incontrarsi con Cristo, sentire Cristo, ascoltare Cristo, parlare con Cristo, con il suo Cristo.</w:t>
      </w:r>
    </w:p>
    <w:p w14:paraId="1082123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Ed egli, alzàti gli occhi verso i suoi discepoli, diceva: «Beati voi, poveri, perché vostro è il regno di Dio.</w:t>
      </w:r>
    </w:p>
    <w:p w14:paraId="69008A0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Riflettiamo un poco. Sul monte Gesù sceglie i futuri “Generali” del suo esercito. Scende dal monte e dinanzi a Lui trova l’esercito che il Padre gli ha dato. Da quali persone è composto questo esercito? Poveri, umili, semplici, affamati. Da chi ancora è composto? Da persone fisicamente cieche, zoppe, sorde, mute, inabili a qualsiasi movimento o azione. Con questo esercito Gesù deve combatte la battaglia della luce contro le tenebre e della verità contro la falsità. Come ogni buon generale supremo Gesù detta le regole della battaglia, attribuendo a ciascuno il suo ruolo. È un ruolo particolare, unico per ciascuna persona. In cosa consiste il ruolo di ciascuno? Qual è la novità di Gesù? Ecco il ruolo di ogni singolo soldato del suo esercito. Tu sei povero. Rimani povero. Vivi la tua povertà rimanendo nella verità del Vangelo. Se tu vivi la povertà secondo il Vangelo, tuo sarà il regno dei cieli. Tutto sarà tuo. È questa una regola non umana. Essa può venire solo dal cuore del Padre. </w:t>
      </w:r>
      <w:r w:rsidRPr="0037310D">
        <w:rPr>
          <w:rFonts w:ascii="Arial" w:eastAsia="Times New Roman" w:hAnsi="Arial" w:cs="Arial"/>
          <w:color w:val="000000"/>
          <w:sz w:val="24"/>
          <w:szCs w:val="20"/>
          <w:lang w:eastAsia="it-IT"/>
        </w:rPr>
        <w:t>È</w:t>
      </w:r>
      <w:r w:rsidRPr="0037310D">
        <w:rPr>
          <w:rFonts w:ascii="Arial" w:eastAsia="Times New Roman" w:hAnsi="Arial"/>
          <w:color w:val="000000"/>
          <w:sz w:val="24"/>
          <w:szCs w:val="20"/>
          <w:lang w:eastAsia="it-IT"/>
        </w:rPr>
        <w:t xml:space="preserve"> questo il cuore della religione di Gesù. Vivere nella santità la propria condizione. Non uscire da essa mai per peccato, ma solo per grazia di Dio.</w:t>
      </w:r>
    </w:p>
    <w:p w14:paraId="54BC69D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21</w:t>
      </w:r>
      <w:r w:rsidRPr="0037310D">
        <w:rPr>
          <w:rFonts w:ascii="Arial" w:eastAsia="Times New Roman" w:hAnsi="Arial"/>
          <w:b/>
          <w:color w:val="000000"/>
          <w:sz w:val="24"/>
          <w:szCs w:val="20"/>
          <w:lang w:eastAsia="it-IT"/>
        </w:rPr>
        <w:t>Beati voi, che ora avete fame, perché sarete saziati. Beati voi, che ora piangete, perché riderete.</w:t>
      </w:r>
    </w:p>
    <w:p w14:paraId="5B36210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tocca ad una seconda e una terza categoria di soldati. Voi soldati avete fame, voi soldati siete nel pianto. Rimanete nella vostra fame e nel vostro pianto. Anche voi però vivete la vostra condizione secondo il Vangelo. Se voi rimarrete nel Vangelo, il Padre mio vi sazierà. Vi colmerà di ogni gioia. Vi darà il suo pane e la sua vita. Se però uscirete dal Vangelo, la vostra fame e il vostro pianto si trasformeranno in fame eterna e in pianto senza fine. Le regole di Gesù sono semplici da osservare: vivere ognuno la croce della propria condizione umana. La croce si porta portando la nostra vita nel Vangelo e facendo di essa un’offerta gradita al Padre nostro per la redenzione.</w:t>
      </w:r>
    </w:p>
    <w:p w14:paraId="469D9F9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22</w:t>
      </w:r>
      <w:r w:rsidRPr="0037310D">
        <w:rPr>
          <w:rFonts w:ascii="Arial" w:eastAsia="Times New Roman" w:hAnsi="Arial"/>
          <w:b/>
          <w:color w:val="000000"/>
          <w:sz w:val="24"/>
          <w:szCs w:val="20"/>
          <w:lang w:eastAsia="it-IT"/>
        </w:rPr>
        <w:t>Beati voi, quando gli uomini vi odieranno e quando vi metteranno al bando e vi insulteranno e disprezzeranno il vostro nome come infame, a causa del Figlio dell’uomo.</w:t>
      </w:r>
    </w:p>
    <w:p w14:paraId="27FF8D5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Questa regola è per ogni soldato dell’esercito di Cristo Gesù. Lui dal mondo sarà odiato, messo al bando, insultato, disprezzato come infame a causa del Figlio dell’uomo. Questa croce è per tutti. Se vero discepolo, la dovrà portare. Può liberarsi dalla croce della persecuzione che nasce dalla confessione del nome di Cristo Gesù? Neanche da questa croce potrà mai liberarsi. Se si dovesse liberare, la sua non sarebbe più vita evangelica, vita di sequela. Il discepolo dovrà sempre rimanere nella condizione di discepolo, mai abbandonare il suo Maestro, </w:t>
      </w:r>
      <w:r w:rsidRPr="0037310D">
        <w:rPr>
          <w:rFonts w:ascii="Arial" w:eastAsia="Times New Roman" w:hAnsi="Arial"/>
          <w:color w:val="000000"/>
          <w:sz w:val="24"/>
          <w:szCs w:val="20"/>
          <w:lang w:eastAsia="it-IT"/>
        </w:rPr>
        <w:lastRenderedPageBreak/>
        <w:t>anche se dovesse passare fisicamente per la croce. Gesù mai ha abbandonato il suo essere discepolo del Padre.</w:t>
      </w:r>
    </w:p>
    <w:p w14:paraId="11DD17C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Rallegratevi in quel giorno ed esultate perché, ecco, la vostra ricompensa è grande nel cielo. Allo stesso modo infatti agivano i loro padri con i profeti.</w:t>
      </w:r>
    </w:p>
    <w:p w14:paraId="69E5B50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 è il frutto del rimanere sempre discepoli di Gesù? “Rallegratevi in quel giorno ed esultate perché, ecco, la vostra ricompensa è grande nel cielo. Allo stesso modo infatti agivano i loro padri con i profeti”. Il giusto è perseguitato. Qual è la verità che lo Spirito Santo ha racchiuso in queste parole? Il giusto suscita invidia, gelosia, rancore. Mette in luce tutta la cattiveria e la malvagità che è nel cuore degli ingiusti ed è ingiusto chi è senza Dio, il superbo. Perché il giusto risveglia tutta la potenza di male che è nel superbo? Perché esso con la sua vita rimprovera le opere dell’empio. L’empio non ha che un solo modo di giustificare il male. Aggredendo, disprezzando, uccidendo il giusto. Questa lotta che è iniziata già con Caino che per invidia uccide il fratello Abele, è tutta descritta nel Libro della Sapienza. In questo Libro lo Spirito Santo annunzia una Parola eterna, che si è compiuta tutta in Cristo Gesù.</w:t>
      </w:r>
    </w:p>
    <w:p w14:paraId="2C5E02C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2D9CE867"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778C9107"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6A4C30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lastRenderedPageBreak/>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9DB161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1,12-2,24). </w:t>
      </w:r>
    </w:p>
    <w:p w14:paraId="44EB912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Fino alla consumazione del tempo, la lotta dell’empio contro il giusto mai verrà meno. Chi vuole essere discepolo di Gesù sappia che dovrà sopportare ogni insulto, ogni persecuzione, ogni calunnia. Dio lo coprirà di gioia eterna.</w:t>
      </w:r>
    </w:p>
    <w:p w14:paraId="1C2C575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Ma guai a voi, ricchi, perché avete già ricevuto la vostra consolazione.</w:t>
      </w:r>
    </w:p>
    <w:p w14:paraId="6C206E9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È giusto mettere in grande evidenza una verità di essenza nel Vangelo. Il povero ha la sua via da percorrere e non ha bisogno del ricco, perché sua Provvidenza è il Signore. La Parola di Gesù è di vera luce divina.</w:t>
      </w:r>
    </w:p>
    <w:p w14:paraId="333F6E9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w:t>
      </w:r>
      <w:r w:rsidRPr="0037310D">
        <w:rPr>
          <w:rFonts w:ascii="Arial" w:eastAsia="Times New Roman" w:hAnsi="Arial"/>
          <w:i/>
          <w:iCs/>
          <w:color w:val="000000"/>
          <w:sz w:val="24"/>
          <w:szCs w:val="24"/>
          <w:lang w:eastAsia="it-IT"/>
        </w:rPr>
        <w:lastRenderedPageBreak/>
        <w:t xml:space="preserve">dunque del domani, perché il domani si preoccuperà di se stesso. A ciascun giorno basta la sua pena (Mt 6,25-34). </w:t>
      </w:r>
    </w:p>
    <w:p w14:paraId="2382B20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severo monito di Gesù: “Ma guai a voi, ricchi, perché avete già ricevuto la vostra consolazione”, è riferito alla loro scelta di vivere i doni di Dio in modo egoistico, senza alcun riferimento alla legge da Lui data sui beni della terra. Qual è la legge del Signore sui beni non solo della terra, ma anche sui beni di grazia, verità, intelligenza, scienza, sapienza, consiglio dati ad ogni persona? Quella di metterli a frutto. Prendere quanto ci serve, il resto va dato a Lui. Come lo si dona a Lui? Facendo opere di misericordia. Soccorrendo quanti versano in necessità e nel bisogno. Ma anche, se i beni prodotti lo consento, creando posti di lavoro, perché ognuno possa procurarsi il suo pane. </w:t>
      </w:r>
    </w:p>
    <w:p w14:paraId="67F4BD9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Quest’obbligo riguarda il ricco anche se non ci fosse alcun povero sulla terra. Lui è chiamato a dare a Dio la parte che gli spetta. Tutti i beni sono di Dio. Il capitale è di Dio. L’opera è dell’uomo. A chi mette il capitale spetta la sua parte. Poiché il ricco non ha osservato la Legge del Signore, non ha alcun diritto alla ricompensa eterna. Non potrà entrare nella gioia del Signore. Non ha vissuto la legge dei beni sia materiali che spirituali. Inoltre la terra è data all’uomo. Ogni uomo ha diritto di guadagnarsi il pane traendolo dalla terra. Per legge del Signore deve prendere tanta terra quanto gli basta per vivere. Il resto è del Signore e va dato a chi non ne ha. Legge di Dio eterna che mai viene meno.</w:t>
      </w:r>
    </w:p>
    <w:p w14:paraId="3319234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Guai a voi, che ora siete sazi, perché avrete fame. Guai a voi, che ora ridete, perché sarete nel dolore e piangerete.</w:t>
      </w:r>
    </w:p>
    <w:p w14:paraId="666BAFE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secondo e il terzo ammonimento è per sazi e per gaudenti. Anche costoro hanno vissuto, vivono pensando solo ai loro bisogni materiali o anche spirituali. Non si sono preoccupati della fame e del dolore dei loro fratelli. Poiché non hanno portato i pesi degli altri, neanche per essi ci sarà spazio nella gioia eterna del cielo. Saranno nella fame eterna. Vivranno per sempre nel tormento eterno. Sono fuori della Legge del loro Creatore e Signore. È importante che si comprenda questa verità, altrimenti si fa del messaggio cristiano una teoria socialista o peggio ancora marxista. Il Vangelo non vede l’uomo davanti all’uomo. Vede l’uomo davanti a Dio e gli parla dal suo Dio. È il Dio dell’uomo che ha dato la Legge all’uomo. Ha dato la Legge della giustizia e la Legge della carità. Ha dato anche la Legge della misericordia, della compassione, del perdono, della riconciliazione, della comunione. </w:t>
      </w:r>
    </w:p>
    <w:p w14:paraId="4C4787C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Guai, quando tutti gli uomini diranno bene di voi. Allo stesso modo infatti</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agivano i loro padri con i falsi profeti.</w:t>
      </w:r>
    </w:p>
    <w:p w14:paraId="6F30E83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quarto ammonimento è per gli uomini che sono lodati dagli uomini. È segno che si è del mondo, della falsità, della menzogna. Il mondo ama ciò che è suo. Se il mondo ama un discepolo di Gesù è segno che egli è del mondo. Il monito di Gesù è chiaro: “Guai, quando tutti gli uomini diranno bene di voi. Allo stesso modo infatti agivano i loro padri con i falsi profeti”. Questo significa che il cristiano lodato e apprezzato dal mondo ha tradito e rinnegato il Vangelo. Il mondo ama ciò che è suo. Quando il mondo ti loda, ti cerca, ti chiama, ti vuole, è segno che pensi i suoi pensieri, parli il suo linguaggio, condividi le sue scelte, approvi le sue opere. Hai rinnegato Cristo Signore. Sei mondo. Sul mondo l’Evangelista Giovanni rivela </w:t>
      </w:r>
      <w:r w:rsidRPr="0037310D">
        <w:rPr>
          <w:rFonts w:ascii="Arial" w:eastAsia="Times New Roman" w:hAnsi="Arial"/>
          <w:color w:val="000000"/>
          <w:sz w:val="24"/>
          <w:szCs w:val="20"/>
          <w:lang w:eastAsia="it-IT"/>
        </w:rPr>
        <w:lastRenderedPageBreak/>
        <w:t>un pensiero chiaro e nitido. Il Padre per la salvezza del mondo ha dato il suo Figlio unigenito. Il mondo per non convertirsi alla Luce del Figlio, ha consegnato il Figlio alla Croce.</w:t>
      </w:r>
    </w:p>
    <w:p w14:paraId="4249305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0CCF5F08"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0A7D73F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09D5F40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w:t>
      </w:r>
    </w:p>
    <w:p w14:paraId="6FFFF76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w:t>
      </w:r>
    </w:p>
    <w:p w14:paraId="49C3071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lastRenderedPageBreak/>
        <w:t xml:space="preserve">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Soggiunse Gesù: "Chi ha fatto il bagno, non ha bisogno di lavarsi se non i piedi ed è tutto mondo; e voi siete mondi, ma non tutti" (Gv 13, 10). </w:t>
      </w:r>
    </w:p>
    <w:p w14:paraId="59F464C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w:t>
      </w:r>
    </w:p>
    <w:p w14:paraId="0FCC366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w:t>
      </w:r>
    </w:p>
    <w:p w14:paraId="2850327D"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27AD9EC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Io prego per loro; non prego per il mondo, ma per coloro che mi hai dato, perché sono tuoi (Gv 17, 9). Io non sono più nel mondo; essi invece sono nel mondo, e io vengo a te. Padre santo, custodisci nel </w:t>
      </w:r>
      <w:r w:rsidRPr="0037310D">
        <w:rPr>
          <w:rFonts w:ascii="Arial" w:eastAsia="Times New Roman" w:hAnsi="Arial"/>
          <w:i/>
          <w:iCs/>
          <w:color w:val="000000"/>
          <w:sz w:val="24"/>
          <w:szCs w:val="24"/>
          <w:lang w:eastAsia="it-IT"/>
        </w:rPr>
        <w:lastRenderedPageBreak/>
        <w:t xml:space="preserve">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4AB223E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2F18DB78"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67A8500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lo sappiamo. Se il mondo ha crocifisso Cristo Signore, se il mondo oggi toglie il Crocifisso dalla sua vista e poi ama un discepolo del Crocifisso è segno che il discepolo si è consegnato al mondo. Così dice San Paolo:</w:t>
      </w:r>
    </w:p>
    <w:p w14:paraId="3F13EB2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w:t>
      </w:r>
      <w:r w:rsidRPr="0037310D">
        <w:rPr>
          <w:rFonts w:ascii="Arial" w:eastAsia="Times New Roman" w:hAnsi="Arial"/>
          <w:i/>
          <w:iCs/>
          <w:color w:val="000000"/>
          <w:sz w:val="24"/>
          <w:szCs w:val="24"/>
          <w:lang w:eastAsia="it-IT"/>
        </w:rPr>
        <w:lastRenderedPageBreak/>
        <w:t>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A31D8C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555B29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prima di essere discepolo non appartiene più al cristiano. Nel momento in cui si lascia il mondo e si entra nel Vangelo, l’unica legge del cristiano è il Vangelo. Se conosce altre leggi non appartiene più a Cristo. Appartiene al mondo. </w:t>
      </w:r>
    </w:p>
    <w:p w14:paraId="23B221F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27</w:t>
      </w:r>
      <w:r w:rsidRPr="0037310D">
        <w:rPr>
          <w:rFonts w:ascii="Arial" w:eastAsia="Times New Roman" w:hAnsi="Arial"/>
          <w:b/>
          <w:color w:val="000000"/>
          <w:sz w:val="24"/>
          <w:szCs w:val="20"/>
          <w:lang w:eastAsia="it-IT"/>
        </w:rPr>
        <w:t>Ma a voi che ascoltate, io dico: amate i vostri nemici, fate del bene a quelli che vi odiano,</w:t>
      </w:r>
    </w:p>
    <w:p w14:paraId="03CD5D3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Ma come si vive da poveri, affamati, sofferenti, perseguitati? Come cioè le quattro beatitudini vanno osservate? Ora Gesù dona la sua Legge per una osservanza vera, secondo purissima fede, carità, speranza, giustizia e santità. Prima regola di verità: “Amate i vostri nemici, fate del bene a quelli che vi odiano”. Il cristianesimo non è odio, non è lotta di classe, non è desiderio delle cose che appartengono agli altri. Il cristianesimo è amore verso tutti. Il cristiano è chiamato ad amare i nemici e fare del bene a quelli che lo odiano. Lui è chiamato a vincere l’odio con l’amore, l’egoismo con la carità verso tutti. Nessuno dovrà essere escluso dall’amore del cristiano. Lui è dono di amore. Come Cristo Gesù è dono d’amore, è il dono dell’amore del Padre per la salvezza del mondo, così anche il cristiano deve essere il dono dell’amore di Cristo, perché Cristo svolga la sua missione d’amore sino alla fine. </w:t>
      </w:r>
    </w:p>
    <w:p w14:paraId="787DDD1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28</w:t>
      </w:r>
      <w:r w:rsidRPr="0037310D">
        <w:rPr>
          <w:rFonts w:ascii="Arial" w:eastAsia="Times New Roman" w:hAnsi="Arial"/>
          <w:b/>
          <w:color w:val="000000"/>
          <w:sz w:val="24"/>
          <w:szCs w:val="20"/>
          <w:lang w:eastAsia="it-IT"/>
        </w:rPr>
        <w:t>benedite coloro che vi maledicono, pregate per coloro che vi trattano male.</w:t>
      </w:r>
    </w:p>
    <w:p w14:paraId="0F96F06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Seconda regola di verità: benedizione e preghiera. “Benedite coloro che vi maledicono, pregate per coloro che vi trattano male”. Alla maledizione si deve rispondere con la benedizione. Al desiderio di male con il desiderio di bene. Il discepolo di Gesù mai deve conoscere il male. Neanche con il desiderio o con il pensiero. Il discepolo di Gesù sempre deve volere il bene. Come si vuole il bene? Pregando per chi ci tratta male. La preghiera è richiesta di bene. Questa seconda regola di verità evangelica non conosce alcuna eccezione. Gesù fu appeso al palo come un maledetto, ma non maledisse. Fu inchiodato sulla croce e Lui pregò per i suoi carnefici. Osservanza perfetta della regola. Anche Stefano, il primo martire per Cristo Gesù, osservò alla lettera questa regola divina: “Signore Gesù, </w:t>
      </w:r>
      <w:r w:rsidRPr="0037310D">
        <w:rPr>
          <w:rFonts w:ascii="Arial" w:eastAsia="Times New Roman" w:hAnsi="Arial"/>
          <w:color w:val="000000"/>
          <w:sz w:val="24"/>
          <w:szCs w:val="20"/>
          <w:lang w:eastAsia="it-IT"/>
        </w:rPr>
        <w:lastRenderedPageBreak/>
        <w:t>non imputare loro questo peccato”. Pregare, pregare sempre, per quanti ci fanno del male, accresce la nostra santità.</w:t>
      </w:r>
    </w:p>
    <w:p w14:paraId="2C926D3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A chi ti percuote sulla guancia, offri anche l’altra; a chi ti strappa il mantello, non rifiutare neanche la tunica.</w:t>
      </w:r>
    </w:p>
    <w:p w14:paraId="0875059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Terza regola di verità evangelica: la piena arrendevolezza dinanzi ad ogni forma di male fisico. “A chi ti percuote sulla guancia, offri anche l’altra. A chi ti strappa il mantello, non rifiutare la tunica”. Arrendevolezza piena e perfetta. La reazione al male, la risposta al male con il male, non produce alcun frutto di bene. Neanche opporsi al malvagio produce frutti di bene. A volte si perde anche la vita per una opposizione al malvagio o per una reazione. Il principio che soggiace a questa regola è semplice. Il cristiano ha fatto della sua vita un dono a Cristo Gesù. Se la vita non è più sua, il suo corpo non è suo e neanche i suoi vestiti sono suoi. Se non sono suoi, ognuno li può prendere.</w:t>
      </w:r>
    </w:p>
    <w:p w14:paraId="0C6347B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30</w:t>
      </w:r>
      <w:r w:rsidRPr="0037310D">
        <w:rPr>
          <w:rFonts w:ascii="Arial" w:eastAsia="Times New Roman" w:hAnsi="Arial"/>
          <w:b/>
          <w:color w:val="000000"/>
          <w:sz w:val="24"/>
          <w:szCs w:val="20"/>
          <w:lang w:eastAsia="it-IT"/>
        </w:rPr>
        <w:t>Da’ a chiunque ti chiede, e a chi prende le cose tue, non chiederle indietro.</w:t>
      </w:r>
    </w:p>
    <w:p w14:paraId="57C23E1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Quarta regola di verità evangelica: “Da’ a chiunque ti chiede, e a chi prende le cose tue, non chiederle indietro”. Le cose sono di Gesù, perché la vita è sua. Si hanno cose? Si devono dare. Uno prende una cosa? È sua per sempre. Gesù chiede ai suoi discepoli la piena libertà da ogni cosa in nostro possesso. Le cose servono per essere date. A noi dona il Padre, noi diamo agli uomini. </w:t>
      </w:r>
      <w:r w:rsidRPr="0037310D">
        <w:rPr>
          <w:rFonts w:ascii="Arial" w:eastAsia="Times New Roman" w:hAnsi="Arial" w:cs="Arial"/>
          <w:color w:val="000000"/>
          <w:sz w:val="24"/>
          <w:szCs w:val="20"/>
          <w:lang w:eastAsia="it-IT"/>
        </w:rPr>
        <w:t>È</w:t>
      </w:r>
      <w:r w:rsidRPr="0037310D">
        <w:rPr>
          <w:rFonts w:ascii="Arial" w:eastAsia="Times New Roman" w:hAnsi="Arial"/>
          <w:color w:val="000000"/>
          <w:sz w:val="24"/>
          <w:szCs w:val="20"/>
          <w:lang w:eastAsia="it-IT"/>
        </w:rPr>
        <w:t xml:space="preserve"> questa la regola più santa della libertà cristiana. Non esiste regola più grande. Ma tutte queste regole di verità evangelica sono regole di perfetta libertà da tutto ciò che appartiene alla terra, compreso il nostro corpo. La nostra anima, il nostro spirito devono essere solo orientati verso il bene universale più grande. </w:t>
      </w:r>
    </w:p>
    <w:p w14:paraId="51D5150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31</w:t>
      </w:r>
      <w:r w:rsidRPr="0037310D">
        <w:rPr>
          <w:rFonts w:ascii="Arial" w:eastAsia="Times New Roman" w:hAnsi="Arial"/>
          <w:b/>
          <w:color w:val="000000"/>
          <w:sz w:val="24"/>
          <w:szCs w:val="20"/>
          <w:lang w:eastAsia="it-IT"/>
        </w:rPr>
        <w:t>E come volete che gli uomini facciano a voi, così anche voi fate a loro.</w:t>
      </w:r>
    </w:p>
    <w:p w14:paraId="7694A67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Quinta regola di verità evangelica: “E come volete che gli uomini facciano a voi, così anche voi fate a loro”. Comunemente questa regola è detta la regola d’oro. L’uomo viene posto come principio e fondamento di carità e di amore. I latini usavano la regola al negativo: “Ciò che tu non vuoi, non lo fare ad altri. </w:t>
      </w:r>
      <w:r w:rsidRPr="0037310D">
        <w:rPr>
          <w:rFonts w:ascii="Arial" w:eastAsia="Times New Roman" w:hAnsi="Arial"/>
          <w:color w:val="000000"/>
          <w:sz w:val="24"/>
          <w:szCs w:val="20"/>
          <w:lang w:val="la-Latn" w:eastAsia="it-IT"/>
        </w:rPr>
        <w:t>Quod tibi fieri non vis, alteri ne feceris”.</w:t>
      </w:r>
      <w:r w:rsidRPr="0037310D">
        <w:rPr>
          <w:rFonts w:ascii="Arial" w:eastAsia="Times New Roman" w:hAnsi="Arial"/>
          <w:color w:val="000000"/>
          <w:sz w:val="24"/>
          <w:szCs w:val="20"/>
          <w:lang w:val="fr-FR" w:eastAsia="it-IT"/>
        </w:rPr>
        <w:t xml:space="preserve"> Gesù invece: </w:t>
      </w:r>
      <w:r w:rsidRPr="0037310D">
        <w:rPr>
          <w:rFonts w:ascii="Arial" w:eastAsia="Times New Roman" w:hAnsi="Arial"/>
          <w:color w:val="000000"/>
          <w:sz w:val="24"/>
          <w:szCs w:val="20"/>
          <w:lang w:val="la-Latn" w:eastAsia="it-IT"/>
        </w:rPr>
        <w:t xml:space="preserve">“omnia ergo quaecumque vultis ut faciant vobis homines et vos facite eis haec est enim lex et prophetae”. </w:t>
      </w:r>
      <w:r w:rsidRPr="0037310D">
        <w:rPr>
          <w:rFonts w:ascii="Arial" w:eastAsia="Times New Roman" w:hAnsi="Arial"/>
          <w:color w:val="000000"/>
          <w:sz w:val="24"/>
          <w:szCs w:val="20"/>
          <w:lang w:eastAsia="it-IT"/>
        </w:rPr>
        <w:t>Poiché ogni uomo sa cosa è bene e cosa è male per se stesso, è obbligato a fare quanto è bene per sé agli altri e a non fare quanto è male per sé agli altri. Solo questa regola sarebbe sufficiente per cambiare le regole del mondo. Naturalmente perché questa regola possa essere applicata è necessario che il cristiano si riveste di un’anima nuova, uno spirito nuovo, un cuore nuovo, un corpo nuovo, una intelligenza nuova. È necessario che si rivesta di Cristo. Per questo Gesù diceva che chi è nato dalla carne è carne e chi è nato dallo Spirito è Spirito. La carne fa le opere della carne. Lo Spirito produce i frutti dello Spirito. Tra le opere della carne e i frutti dello Spirito la differenza è altissima.</w:t>
      </w:r>
    </w:p>
    <w:p w14:paraId="3FC3769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32</w:t>
      </w:r>
      <w:r w:rsidRPr="0037310D">
        <w:rPr>
          <w:rFonts w:ascii="Arial" w:eastAsia="Times New Roman" w:hAnsi="Arial"/>
          <w:b/>
          <w:color w:val="000000"/>
          <w:sz w:val="24"/>
          <w:szCs w:val="20"/>
          <w:lang w:eastAsia="it-IT"/>
        </w:rPr>
        <w:t>Se amate quelli che vi amano, quale gratitudine vi è dovuta? Anche i peccatori amano quelli che li amano.</w:t>
      </w:r>
    </w:p>
    <w:p w14:paraId="48A9DB8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Prima differenza tra il discepolo di Gesù è il pagano: “Se amate quelli che vi amano, quale gratitudine vi è dovuta? Anche i pagani amano quelli che li amano”. </w:t>
      </w:r>
      <w:r w:rsidRPr="0037310D">
        <w:rPr>
          <w:rFonts w:ascii="Arial" w:eastAsia="Times New Roman" w:hAnsi="Arial"/>
          <w:color w:val="000000"/>
          <w:sz w:val="24"/>
          <w:szCs w:val="20"/>
          <w:lang w:eastAsia="it-IT"/>
        </w:rPr>
        <w:lastRenderedPageBreak/>
        <w:t>La differenza va fatta nelle opere. La differenza è necessaria. Anzi non solo è necessaria, è obbligatoria. Il cristiano è differente, come Cristo è differente. Se il cristiano non è differente, il mondo penserà che neanche Cristo Gesù è differente. Il mondo non vede Cristo Signore, vede il cristiano. Sempre il cristiano deve presentarsi dinanzi ad ogni uomo con la differenza di Cristo Gesù. Oggi sembra che questa differenza sia stata abolita. Mondo e cristiano sono la stessa cosa. Anzi spesso il cristiano fa la differenza nel male.</w:t>
      </w:r>
    </w:p>
    <w:p w14:paraId="3757548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C52CFB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FF8091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9823848"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3B61C8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w:t>
      </w:r>
      <w:r w:rsidRPr="0037310D">
        <w:rPr>
          <w:rFonts w:ascii="Arial" w:eastAsia="Times New Roman" w:hAnsi="Arial"/>
          <w:i/>
          <w:iCs/>
          <w:color w:val="000000"/>
          <w:sz w:val="24"/>
          <w:szCs w:val="24"/>
          <w:lang w:eastAsia="it-IT"/>
        </w:rPr>
        <w:lastRenderedPageBreak/>
        <w:t>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C70BF2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C632FA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427579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Il cristiano fa la differenza nell’amore. Lui nell’amore ha un solo Maestro: Gesù Signore. Lui ha offerto la sua vita per tutti. L’ha offerta per gli empi nel tempo stabilito. Noi tutti siamo stati sanati dalle sue piaghe. Questa è la nostra verità. </w:t>
      </w:r>
    </w:p>
    <w:p w14:paraId="4457C1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33</w:t>
      </w:r>
      <w:r w:rsidRPr="0037310D">
        <w:rPr>
          <w:rFonts w:ascii="Arial" w:eastAsia="Times New Roman" w:hAnsi="Arial"/>
          <w:b/>
          <w:color w:val="000000"/>
          <w:sz w:val="24"/>
          <w:szCs w:val="20"/>
          <w:lang w:eastAsia="it-IT"/>
        </w:rPr>
        <w:t>E se fate del bene a coloro che fanno del bene a voi, quale gratitudine vi è dovuta? Anche i peccatori fanno lo stesso.</w:t>
      </w:r>
    </w:p>
    <w:p w14:paraId="7594F17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Seconda differenza tra il cristiano e il mondo: il discepolo di Gesù fa il bene a tutti. “E se fate del bene a coloro che fanno del bene a voi, quale gratitudine vi è dovuta? Anche i peccatori fanno lo stesso”. Nessuna differenza. Quando nel fare il bene non vi è alcuna differenza con il comportamento dei pagani, Cristo non viene riconosciuto nella sua verità. Lui il bene lo ha fatto a tutti, sempre. Il cristiano deve essere visibilità di Cristo Signore. </w:t>
      </w:r>
    </w:p>
    <w:p w14:paraId="6E00972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34</w:t>
      </w:r>
      <w:r w:rsidRPr="0037310D">
        <w:rPr>
          <w:rFonts w:ascii="Arial" w:eastAsia="Times New Roman" w:hAnsi="Arial"/>
          <w:b/>
          <w:color w:val="000000"/>
          <w:sz w:val="24"/>
          <w:szCs w:val="20"/>
          <w:lang w:eastAsia="it-IT"/>
        </w:rPr>
        <w:t>E se prestate a coloro da cui sperate ricevere, quale gratitudine vi è dovuta? Anche i peccatori concedono prestiti ai peccatori per riceverne altrettanto.</w:t>
      </w:r>
    </w:p>
    <w:p w14:paraId="27B4B30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Terza differenza tra il cristiano e il mondo: il cristiano, se ha dona a tutti. “E se prestate a coloro da cui sperate ricevere, quale gratitudine vi è dovuta? Anche i peccatori concedono prestiti ai peccatori per ricevere altrettanto”. Cristo Gesù i miracoli li ha fatti a tutti. La Parola l’ha data a tutti. La vita l’ha data per tutti. Gli Apostoli li ha mandati in tutto il mondo. Il suo Vangelo obbliga dinanzi ad ogni uomo. Non ci sono due Vangeli: uno per sé e uno per gli altri. La Parola di Gesù va vissuta sempre tutta dinanzi a tutti. Non c’è un Vangelo che si vive nella comunità e uno che si vive fuori della comunità. Un Vangelo per i cristiani e un Vangelo per i pagani. Una è la Legge. Uno il Vangelo. </w:t>
      </w:r>
    </w:p>
    <w:p w14:paraId="5A44DBF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35</w:t>
      </w:r>
      <w:r w:rsidRPr="0037310D">
        <w:rPr>
          <w:rFonts w:ascii="Arial" w:eastAsia="Times New Roman" w:hAnsi="Arial"/>
          <w:b/>
          <w:color w:val="000000"/>
          <w:sz w:val="24"/>
          <w:szCs w:val="20"/>
          <w:lang w:eastAsia="it-IT"/>
        </w:rPr>
        <w:t>Amate invece i vostri nemici, fate del bene e prestate senza sperarne nulla, e la vostra ricompensa sarà grande e sarete figli dell’Altissimo, perché egli è benevolo verso gli ingrati e i malvagi.</w:t>
      </w:r>
    </w:p>
    <w:p w14:paraId="1EB8B84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in cosa consiste la differenza cristiana: “Amate invece i vostri nemici, fate del bene e prestate senza sperarne nulla, e la vostra ricompensa sarà grande e sarete figli dell’altissimo, perché egli è benevolo verso gli ingrati e i malvagi”. È questa la vocazione del discepolo di Gesù. Come Gesù Signore ha manifestato al mondo tutta la benevolenza del Padre, così il cristiano deve, imitando Cristo Signore, manifestare tutta la benevolenza del Padre. La benevolenza universale del cristiano è la sua vocazione. Lui è chiamato a vivere tutta la benevolenza secondo la Legge di Cristo, così come Cristo ha vissuto tutta la benevolenza secondo la Legge del Padre. È la sua vocazione. Se è vocazione, appartiene all’essenza della sua persona e della sua natura. Se il cristiano manca nella benevolenza, non realizza se stesso. Non si compie. Rimane un cristiano incompiuto. Addirittura ritorna ad essere un pagano. Un cristiano non benevolo secondo la Legge di Cristo Gesù è una persona che non giunge alla piena maturità in Cristo Signore. È un discepolo che non ha realizzato se stesso né come discepolo di Gesù né come figlio del Padre. </w:t>
      </w:r>
    </w:p>
    <w:p w14:paraId="2F82523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36</w:t>
      </w:r>
      <w:r w:rsidRPr="0037310D">
        <w:rPr>
          <w:rFonts w:ascii="Arial" w:eastAsia="Times New Roman" w:hAnsi="Arial"/>
          <w:b/>
          <w:color w:val="000000"/>
          <w:sz w:val="24"/>
          <w:szCs w:val="20"/>
          <w:lang w:eastAsia="it-IT"/>
        </w:rPr>
        <w:t>Siate misericordiosi, come il Padre vostro è misericordioso.</w:t>
      </w:r>
    </w:p>
    <w:p w14:paraId="3597BF7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Prima regola della benevolenza: quando la benevolenza è vera? Quando essa è perfetta imitazione del Padre celeste. “Siate misericordiosi, come il Padre vostro è misericordioso”. Le regole della misericordia non sono dal nostro cuore. Le regole della misericordia sono tutte scritte dallo Spirito Santo nella Scrittura dell’Antico e del Nuovo Testamento. Si è misericordiosi come il Padre, se obbediamo ad ogni sua regola. La prima regola sono i Comandamenti. Se i Comandamenti non vengono osservati, non potrà esistere alcuna benevolenza. Manca la Legge fondamentale della benevolenza. Uno che ruba, adultera, calunnia, uccide, ruba al Signore il suo giorno, non è benevolo. </w:t>
      </w:r>
    </w:p>
    <w:p w14:paraId="19995C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37</w:t>
      </w:r>
      <w:r w:rsidRPr="0037310D">
        <w:rPr>
          <w:rFonts w:ascii="Arial" w:eastAsia="Times New Roman" w:hAnsi="Arial"/>
          <w:b/>
          <w:color w:val="000000"/>
          <w:sz w:val="24"/>
          <w:szCs w:val="20"/>
          <w:lang w:eastAsia="it-IT"/>
        </w:rPr>
        <w:t>Non giudicate e non sarete giudicati; non condannate e non sarete condannati; perdonate e sarete perdonati.</w:t>
      </w:r>
    </w:p>
    <w:p w14:paraId="2B6F0E7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Seconda regola della benevolenza: “Non giudicate e non sarete giudicati. Non condannate e non sarete condannati. Perdonate e sarete perdonati”. Come non si giudica, non si condanna, si perdona? Imitando Cristo Gesù Crocifisso. Il Signore ci chiede di trovare sempre un motivo per non giudicare non condannare, perdonare. Gesù trova il motivo nella non conoscenza della sua persona. Padre, perdona loro, non sanno quello che fanno. Quando nel cuore regna Gesù Crocifisso, sempre si trova un motivo di scusa e lo si presenta al Signore. La Madre di Gesù è posta accanto a noi come Avvocata proprio per questo: per trovare per noi una scusa dinanzi al Figlio.</w:t>
      </w:r>
    </w:p>
    <w:p w14:paraId="5E89B2F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38</w:t>
      </w:r>
      <w:r w:rsidRPr="0037310D">
        <w:rPr>
          <w:rFonts w:ascii="Arial" w:eastAsia="Times New Roman" w:hAnsi="Arial"/>
          <w:b/>
          <w:color w:val="000000"/>
          <w:sz w:val="24"/>
          <w:szCs w:val="20"/>
          <w:lang w:eastAsia="it-IT"/>
        </w:rPr>
        <w:t>Date e vi sarà dato: una misura buona, pigiata, colma e traboccante vi sarà versata nel grembo, perché con la misura con la quale misurate, sarà misurato a voi in cambio».</w:t>
      </w:r>
    </w:p>
    <w:p w14:paraId="63A42E4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Terza regola della benevolenza: la libertà dalle cose della terra. “Date e vi sarà dato: una misura buona, pigiata, colma e traboccante vi sarà versata nel grembo”. </w:t>
      </w:r>
      <w:r w:rsidRPr="0037310D">
        <w:rPr>
          <w:rFonts w:ascii="Arial" w:eastAsia="Times New Roman" w:hAnsi="Arial"/>
          <w:color w:val="000000"/>
          <w:sz w:val="24"/>
          <w:szCs w:val="20"/>
          <w:lang w:eastAsia="it-IT"/>
        </w:rPr>
        <w:lastRenderedPageBreak/>
        <w:t>Chi dona è il Signore. Come dona? Per vie misteriose. Le vie del Signore sono veramente misteriose. La sua è una onnipotenza e provvidenza invisibile. “Perché con la misura con la quale misurate, sarà misurato a voi in cambio”. Ognuno sa quale sarà il suo domani. Se la sua misericordia è grande, la misericordia del Signore è grande. Se invece è piccola, anche la misericordia del Signore sarà piccola. Se uno da dieci, il Signore dona mille e se uno dona mille, il Signore dona centomila. Sapendo questo vale ricordare quanto insegnava Tobi al figlio Tobia: “Se hai molto dona molto. Se hai poco, non esitare a dare secondo il poco che hai”. Dinanzi al poco c’è sempre il niente. Il poco condiviso con Dio arricchisce.</w:t>
      </w:r>
    </w:p>
    <w:p w14:paraId="2C907DF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39</w:t>
      </w:r>
      <w:r w:rsidRPr="0037310D">
        <w:rPr>
          <w:rFonts w:ascii="Arial" w:eastAsia="Times New Roman" w:hAnsi="Arial"/>
          <w:b/>
          <w:color w:val="000000"/>
          <w:sz w:val="24"/>
          <w:szCs w:val="20"/>
          <w:lang w:eastAsia="it-IT"/>
        </w:rPr>
        <w:t>Disse loro anche una parabola: «Può forse un cieco guidare un altro cieco? Non cadranno tutti e due in un fosso?</w:t>
      </w:r>
    </w:p>
    <w:p w14:paraId="3E3D1F3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Nessuno può essere per gli altri se non è per se stesso. Un cieco non può fare da guida ad un altro cieco. Le parole di Gesù sono chiare: “Può forse un cieco guidare un altro cieco? Non cadranno tutti e due in un fosso?”. Senza saggezza non si può illuminare un cuore. Senza dottrina non si può insegnare agli ignoranti. Senza luce non si può illuminare il cammino. Senza la Parola di Cristo Gesù non si può edificare il regno di Dio nei cuori. Senza virtù non si può essere persone esemplari. Chi vuole essere per gli altri, deve prima essere per se stesso. Non si può insegnare la moralità dall’immoralità né la giustizia dall’ingiustizia né la santità dal peccato.</w:t>
      </w:r>
    </w:p>
    <w:p w14:paraId="49E4049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40</w:t>
      </w:r>
      <w:r w:rsidRPr="0037310D">
        <w:rPr>
          <w:rFonts w:ascii="Arial" w:eastAsia="Times New Roman" w:hAnsi="Arial"/>
          <w:b/>
          <w:color w:val="000000"/>
          <w:sz w:val="24"/>
          <w:szCs w:val="20"/>
          <w:lang w:eastAsia="it-IT"/>
        </w:rPr>
        <w:t xml:space="preserve">Un discepolo non è più del maestro; ma ognuno, che sia ben preparato, sarà come il suo maestro. </w:t>
      </w:r>
    </w:p>
    <w:p w14:paraId="4B9196E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Sarebbe stoltezza se il discepolo pensasse di poter insegnare al maestro. Ma se il discepolo cresce in dottrina e in sapienza potrà essere come il suo maestro. Un discepolo non è più del maestro. È verità umana. Prima si impara e poi si conosce. Oggi tutti si atteggiano a maestri. Tutti sanno tutto di ogni cosa. Tutti hanno la presunzione di conoscere le cose. Questa è solo presunzione. Tutti si credono come Dio: dalla parola onnipotente. Ma ognuno, che sia ben preparato, sarà come il suo maestro. Per essere come il maestro dovrà consumarsi la mente con lo studio e l’apprendimento. Oggi si confonde un esame superato, con la scienza acquisita. Sono cose differenti.</w:t>
      </w:r>
    </w:p>
    <w:p w14:paraId="2B57320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41</w:t>
      </w:r>
      <w:r w:rsidRPr="0037310D">
        <w:rPr>
          <w:rFonts w:ascii="Arial" w:eastAsia="Times New Roman" w:hAnsi="Arial"/>
          <w:b/>
          <w:color w:val="000000"/>
          <w:sz w:val="24"/>
          <w:szCs w:val="20"/>
          <w:lang w:eastAsia="it-IT"/>
        </w:rPr>
        <w:t>Perché guardi la pagliuzza che è nell’occhio del tuo fratello e non ti accorgi della trave che è nel tuo occhio?</w:t>
      </w:r>
    </w:p>
    <w:p w14:paraId="4B25FD2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L’esempio di Gesù vale più che mille libri. “Perché guardi la pagliuzza che è nell’occhio del tuo fratello e non ti accorgi della trave che è nel tuo occhio?”. Traduciamo: un lussurioso non può insegnare la castità a chi è già quasi casto. Così un ateo non può parlare di Dio a chi già crede anche se ancora non in modo perfetto. Chi non conosce il Vangelo non può spacciarsi per maestro di vita cristiana con chi già in qualche modo percorre le vie della Parola di Dio. Un non santo non può parlare di santità a chi già percorre la via della fede e della verità. Una persona immersa nei vizi mai potrà raccomandare le virtù. Non le conosce. Eppure ognuno pensa di essere maestro in tutto, in ogni cosa. La Parola di Gesù rimane in eterno. Chi è nel nulla non può correggere chi è nel poco. Non sa né </w:t>
      </w:r>
      <w:r w:rsidRPr="0037310D">
        <w:rPr>
          <w:rFonts w:ascii="Arial" w:eastAsia="Times New Roman" w:hAnsi="Arial"/>
          <w:color w:val="000000"/>
          <w:sz w:val="24"/>
          <w:szCs w:val="20"/>
          <w:lang w:eastAsia="it-IT"/>
        </w:rPr>
        <w:lastRenderedPageBreak/>
        <w:t>cosa sia il poco e neanche cosa sia il molto. Chi vuole essere di aiuto deve collocarsi in una santità sempre più alta, perfetta, vera.</w:t>
      </w:r>
    </w:p>
    <w:p w14:paraId="0B6E4C4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42</w:t>
      </w:r>
      <w:r w:rsidRPr="0037310D">
        <w:rPr>
          <w:rFonts w:ascii="Arial" w:eastAsia="Times New Roman" w:hAnsi="Arial"/>
          <w:b/>
          <w:color w:val="000000"/>
          <w:sz w:val="24"/>
          <w:szCs w:val="20"/>
          <w:lang w:eastAsia="it-IT"/>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1717B6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sapienza di Gesù è divinamente semplice: “Come puoi dire al tuo fratello: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Fratello, lascia che tolga la pagliuzza che è nel tuo occhio</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xml:space="preserve">, mentre tu stesso non vedi la trave che è nel tuo occhio?”. Il cieco è sempre cieco e parla da cieco. Ecco cosa invece è giusto fare: “Ipocrita! Togli prima la trave dal tuo occhio e allora ci vedrai bene per togliere la pagliuzza dall’occhio di tuo fratello”. Prima si purifica il proprio cuore, poi si potrà purificare anche il cuore dei fratelli. La Parola di Gesù è vera luce eterna, vera sapienza eterna, vera intelligenza eterna. Il puro purifica, il santo santifica, il prudente guida, il dotto corregge, il saggio illumina. Stolti ed insipienti non possono operare per il bene. </w:t>
      </w:r>
    </w:p>
    <w:p w14:paraId="199864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43</w:t>
      </w:r>
      <w:r w:rsidRPr="0037310D">
        <w:rPr>
          <w:rFonts w:ascii="Arial" w:eastAsia="Times New Roman" w:hAnsi="Arial"/>
          <w:b/>
          <w:color w:val="000000"/>
          <w:sz w:val="24"/>
          <w:szCs w:val="20"/>
          <w:lang w:eastAsia="it-IT"/>
        </w:rPr>
        <w:t>Non vi è albero buono che produca un frutto cattivo, né vi è d’altronde albero cattivo che produca un frutto buono.</w:t>
      </w:r>
    </w:p>
    <w:p w14:paraId="065E126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dice la stessa verità con una seconda immagine. Può un albero buono produrre frutti cattivi? Può un albero cattivo produrre frutti buoni? Ogni albero produce frutti secondo la sua natura. Il frutto è dalla natura. Un uomo cattivo può produrre parole buone? Uno stolto può parlare con sapienza? Un immorale parlerà mai di virtù? Un idolatra potrà raccontare le opere mirabili del Signore? Un peccatore potrà produrre frutti di vera giustizia? La natura produce secondo natura. Il giusto dona frutti di giustizia. Il vero dona frutti di verità. Il sapiente frutti di sapienza. Il dotto frutti di dottrina. Il santo frutti di santità. Il misericordioso frutti di misericordia. Il puro frutti di purezza. </w:t>
      </w:r>
    </w:p>
    <w:p w14:paraId="61F4245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37310D">
        <w:rPr>
          <w:rFonts w:ascii="Arial" w:eastAsia="Times New Roman" w:hAnsi="Arial"/>
          <w:b/>
          <w:color w:val="000000"/>
          <w:position w:val="6"/>
          <w:sz w:val="24"/>
          <w:szCs w:val="20"/>
          <w:lang w:eastAsia="it-IT"/>
        </w:rPr>
        <w:t>44</w:t>
      </w:r>
      <w:r w:rsidRPr="0037310D">
        <w:rPr>
          <w:rFonts w:ascii="Arial" w:eastAsia="Times New Roman" w:hAnsi="Arial"/>
          <w:b/>
          <w:color w:val="000000"/>
          <w:sz w:val="24"/>
          <w:szCs w:val="20"/>
          <w:lang w:eastAsia="it-IT"/>
        </w:rPr>
        <w:t>Ogni albero infatti si riconosce dal suo frutto: non si raccolgono fichi dagli spini, né si vendemmia uva da un rovo</w:t>
      </w:r>
      <w:r w:rsidRPr="0037310D">
        <w:rPr>
          <w:rFonts w:ascii="Arial" w:eastAsia="Times New Roman" w:hAnsi="Arial"/>
          <w:b/>
          <w:i/>
          <w:color w:val="000000"/>
          <w:sz w:val="24"/>
          <w:szCs w:val="20"/>
          <w:lang w:eastAsia="it-IT"/>
        </w:rPr>
        <w:t>.</w:t>
      </w:r>
    </w:p>
    <w:p w14:paraId="6E244A7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Una persona vuole conoscere un’altra persona? È sufficiente che osservi i suoi frutti. Uno spino non produce fichi e neanche un rovo uva. Osservando i frutti si dirà che l’albero è un fico o una vite o anche che non è né fico né vite. Il santo sempre produrrà frutti di santità. Si vedono i frutti, si confessa la santità. Ma anche chi è un diavolo darà frutti di peccato. Si osservano i frutti, si conosce la natura della persona. È un diavolo. È un santo. È un uomo evangelico. Questa parola di Gesù infallibilmente si compie. L’ipocrisia dura finché non si agisce. Nel momento in cui si agisce, si decide, subito vengono alla luce i frutti e dinanzi ai frutti si ha la certezza della natura della persona. Si può ingannare con la finzione. Ma Gesù dice anche che non c’è nulla di segreto che non venga alla luce e nulla di nascosto che non appaia in pieno giorno. L’inganno dura poco. Mai il Signore permette che rimanga nascosto. </w:t>
      </w:r>
    </w:p>
    <w:p w14:paraId="014AB8E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45</w:t>
      </w:r>
      <w:r w:rsidRPr="0037310D">
        <w:rPr>
          <w:rFonts w:ascii="Arial" w:eastAsia="Times New Roman" w:hAnsi="Arial"/>
          <w:b/>
          <w:color w:val="000000"/>
          <w:sz w:val="24"/>
          <w:szCs w:val="20"/>
          <w:lang w:eastAsia="it-IT"/>
        </w:rPr>
        <w:t>L’uomo buono dal buon tesoro del suo cuore trae fuori il bene; l’uomo cattivo dal suo cattivo tesoro trae fuori il male: la sua bocca infatti esprime ciò che dal cuore sovrabbonda.</w:t>
      </w:r>
    </w:p>
    <w:p w14:paraId="2AA3B2B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Ecco la stessa verità annunziata con un ulteriore esempio. “L’uomo buono dal buon tesoro del suo cuore trae fuori il bene”. Se la cisterna è piena di acqua limpida, darà acqua limpida. Mai potrà dare acqua melmosa, fango. “L’uomo cattivo dal suo cattivo tesoro trae fuori il male”. Se la cisterna contiene solo fango, fango darà, mai potrà fare acqua limpida. In essa vi è solo fango. Acqua da acqua, fango da fango, santità da santità, malizia da malizia. La sua bocca infatti esprime ciò che dal cuore sovrabbonda. Il cuore è come il mosto in ebollizione. Dalla bocca della botte viene fuori ciò che vi è dentro. Se vi è vino rosso dalla bocca verrà fuori vino rosso, se vino bianco, vino bianco. La natura non tradisce mai. La carne dona opere della carne. Lo Spirito dona frutti dello Spirito. Vi è grande differenza tra le opere della carne e le opere dello Spirito. Ognuno produce dalla natura secondo la carne o secondo lo Spirito.</w:t>
      </w:r>
    </w:p>
    <w:p w14:paraId="650BA63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46</w:t>
      </w:r>
      <w:r w:rsidRPr="0037310D">
        <w:rPr>
          <w:rFonts w:ascii="Arial" w:eastAsia="Times New Roman" w:hAnsi="Arial"/>
          <w:b/>
          <w:color w:val="000000"/>
          <w:sz w:val="24"/>
          <w:szCs w:val="20"/>
          <w:lang w:eastAsia="it-IT"/>
        </w:rPr>
        <w:t>Perché mi invocate: “Signore, Signore!” e non fate quello che dico?</w:t>
      </w:r>
    </w:p>
    <w:p w14:paraId="0AF476D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Ogni verità porta le sue conseguenze. Non esiste verità senza conseguenze. La stessa cosa dicasi della falsità. Ogni falsità porta le sue conseguenze. Se io dico al mio Dio: “Signore, Signore!”, questa verità ha delle conseguenze. La prima conseguenza vuole che al Signore si obbedisca. Sempre va fatta la volontà del Signore. Se non si fa quanto il Signore dice, Lui non è il Signore. Dice il Signore per mezzo del profeta Osea: “Io sono Dio, ma non per voi”. Oggi si può dire la stessa cosa. Il Signore è il Signore, ma non per noi. Noi camminiamo dalla nostra volontà, dai nostri istinti, dalle nostre concupiscenze, dai nostri vizi, dalla nostra disobbedienza, dalla nostra cattiveria, dalla non fede.</w:t>
      </w:r>
    </w:p>
    <w:p w14:paraId="5F80ED9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47</w:t>
      </w:r>
      <w:r w:rsidRPr="0037310D">
        <w:rPr>
          <w:rFonts w:ascii="Arial" w:eastAsia="Times New Roman" w:hAnsi="Arial"/>
          <w:b/>
          <w:color w:val="000000"/>
          <w:sz w:val="24"/>
          <w:szCs w:val="20"/>
          <w:lang w:eastAsia="it-IT"/>
        </w:rPr>
        <w:t>Chiunque viene a me e ascolta le mie parole e le mette in pratica, vi mostrerò a chi è simile:</w:t>
      </w:r>
    </w:p>
    <w:p w14:paraId="702712D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Andare da Cristo Gesù e non ascoltare le sue Parole e non metterle in pratica produce una conseguenza. Chi invece va a Gesù e ascolta le sue Parole e le mette in pratica produce una ben diversa differenza. La fede è differenza. Ma anche la non fede è differenza. Oggi si vuole che la fede e la non fede, la verità e la non verità, l’obbedienza e la non obbedienza, la giustizia e la non giustizia, il bene e il male siano avvolti da una indifferenza eterna. Invece fin dal giardino dell’Eden il Signore ha creato la differenza. L’uomo non è donna, la donna non è uomo. Differenza. L’albero della vita e l’albero della conoscenza del bene e del male sono la differenza, uno di vita l’altro di morte.</w:t>
      </w:r>
    </w:p>
    <w:p w14:paraId="2609C3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48</w:t>
      </w:r>
      <w:r w:rsidRPr="0037310D">
        <w:rPr>
          <w:rFonts w:ascii="Arial" w:eastAsia="Times New Roman" w:hAnsi="Arial"/>
          <w:b/>
          <w:color w:val="000000"/>
          <w:sz w:val="24"/>
          <w:szCs w:val="20"/>
          <w:lang w:eastAsia="it-IT"/>
        </w:rPr>
        <w:t xml:space="preserve">è simile a un uomo che, costruendo una casa, ha scavato molto profondo e ha posto le fondamenta sulla roccia. Venuta la piena, il fiume investì quella casa, ma non riuscì a smuoverla perché era costruita bene. </w:t>
      </w:r>
    </w:p>
    <w:p w14:paraId="5FA879D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mostra la differenza tra colui che ascolta la sua Parola e la mette in pratica e chi non l’ascolta e non la mette in pratica. Chi ascolta la sua Parola è simile a un uomo che, costruendo una casa, ha scavato molto profondo. Così ha potuto porre le fondamenta sulla roccia: “Venuta la piena, il fiume investì quella casa, ma non riuscì a smuoverla perché era costruita bene”. Chi costruisce la sua casa sulla Parola di Gesù la rende stabile in eterno. Più si costruisce sulla Parola di Gesù Signore e più la casa rimane stabile. L’eternità di beatitudine nella luce del Signore è per quanti hanno costruito la loro casa sulla Parola del Vangelo. Oggi questa verità è negata da tutti.</w:t>
      </w:r>
    </w:p>
    <w:p w14:paraId="5D57110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49</w:t>
      </w:r>
      <w:r w:rsidRPr="0037310D">
        <w:rPr>
          <w:rFonts w:ascii="Arial" w:eastAsia="Times New Roman" w:hAnsi="Arial"/>
          <w:b/>
          <w:color w:val="000000"/>
          <w:sz w:val="24"/>
          <w:szCs w:val="20"/>
          <w:lang w:eastAsia="it-IT"/>
        </w:rPr>
        <w:t>Chi invece ascolta e non mette in pratica, è simile a un uomo che ha costruito una casa sulla terra, senza fondamenta. Il fiume la investì e subito crollò; e la distruzione di quella casa fu grande».</w:t>
      </w:r>
    </w:p>
    <w:p w14:paraId="7036522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invece cosa avverrà su quanti costruiscono la casa sulla parola dell’uomo. “Chi invece ascolta e non mette in pratica, è simile a un uomo che ha costruito una casa sulla terra, senza fondamenta”. Il fondamento della vita è il Vangelo. Il fiume investe questa e subito crolla. “E la distruzione di quella casa fu grande”. La distruzione è nel tempo e anche nell’eternità. Essa è personale, familiare, sociale, civile, economica. Molte sono le distruzioni economiche oggi. Il Vangelo riguarda tutta la nostra vita e ogni momento di essa. Se la vita non è edificata saldamente nel Vangelo, la rovina non è solo per noi, ma per molti altri. A volte un solo peccato, può coinvolgere l’intera umanità. Ma anche una sola virtù può coinvolgere tutta l’umanità. Ecco perché c’è differenza tra ascoltare, non ascoltare, mettere in pratica, non mettere in pratica. La differenza è eterna. Saremo esclusi dal regno dei cieli.</w:t>
      </w:r>
    </w:p>
    <w:p w14:paraId="6EF9821E"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7501B9B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Nell’Evangelista Matteo il legame con l’eternità è esplicito, non sottinteso. La casa di chi ascolta la Parola e non la mette in pratica crollerà per l’eternità. La casa costruita sulla sabbia, sarà casa edificata sulle fiamme dell’inferno. </w:t>
      </w:r>
    </w:p>
    <w:p w14:paraId="5E3DEB2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0873435D"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152" w:name="_Toc192885421"/>
      <w:r w:rsidRPr="0037310D">
        <w:rPr>
          <w:rFonts w:ascii="Arial" w:eastAsia="Times New Roman" w:hAnsi="Arial" w:cs="Arial"/>
          <w:b/>
          <w:bCs/>
          <w:color w:val="000000"/>
          <w:sz w:val="36"/>
          <w:szCs w:val="32"/>
          <w:lang w:eastAsia="it-IT"/>
        </w:rPr>
        <w:t>BEATO BEATA BEATI BEATE</w:t>
      </w:r>
      <w:bookmarkEnd w:id="152"/>
    </w:p>
    <w:p w14:paraId="48EBF47E"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Te beato, Israele! Chi è come te, popolo salvato dal Signore? Egli è lo scudo della tua difesa e la spada del tuo trionfo. I tuoi nemici vorranno adularti, ma tu calcherai il loro dorso" (Dt 33, 29). 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w:t>
      </w:r>
    </w:p>
    <w:p w14:paraId="1F0F57F9"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che non si sdegni e voi perdiate la via. Improvvisa divampa la sua ira. Beato chi in lui si rifugia (Sal 2, 12). Di Davide. Maskil. Beato l'uomo a cui è rimessa la colpa, e perdonato il peccato (Sal 31, 1). </w:t>
      </w:r>
    </w:p>
    <w:p w14:paraId="2AAEA8E6"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Gustate e vedete quanto è buono il Signore; beato l'uomo che in lui si rifugia (Sal 33, 9). Veglierà su di lui il Signore, lo farà vivere beato sulla terra, non lo abbandonerà alle brame dei nemici (Sal 40, 3). Il suo nome duri in eterno, davanti al sole persista il suo nome. In lui saranno benedette tutte le stirpi della terra e tutti i popoli lo diranno beato (Sal 71, 17). Signore degli eserciti, beato l'uomo che in te confida (Sal 83, 13). Alleluia. Beato l'uomo che teme il Signore e trova grande gioia nei suoi comandamenti (Sal 111, 1). Canto delle ascensioni. Beato l'uomo che teme il Signore e cammina nelle sue vie (Sal 127, 1). Figlia di Babilonia devastatrice, beato chi ti renderà quanto ci hai fatto (Sal 136, 8). Beato il popolo che possiede questi beni: beato il popolo il cui Dio è il Signore (Sal 143, 15). E' un albero di vita per chi ad essa s'attiene e chi ad essa si stringe è beato (Pr 3, 18). Ora, figli, ascoltatemi: beati quelli che seguono le mie vie! (Pr 8, 32). </w:t>
      </w:r>
    </w:p>
    <w:p w14:paraId="0992574D"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Chi disprezza il prossimo pecca, beato chi ha pietà degli umili (Pr 14, 21). Chi è prudente nella parola troverà il bene e chi confida nel Signore è beato (Pr 16, 20). Il giusto si regola secondo la sua integrità; beati i figli che lascia dietro di sé! (Pr 20, 7). Senza la rivelazione il popolo diventa sfrenato; beato chi osserva la legge (Pr 29, 18). I suoi figli sorgono a proclamarla beata e suo marito a farne l'elogio (Pr 31, 28). Ma unica è la mia colomba la mia perfetta, ella è l'unica di sua madre, la preferita della sua genitrice. L'hanno vista le giovani e l'hanno detta beata, le regine e le altre spose ne hanno intessuto le lodi (Ct 6, 9). Moneta falsa siam da lui considerati, schiva le nostre abitudini come immondezze. Proclama beata la fine dei giusti e si vanta di aver Dio per padre (Sap 2, 16). Per i tuoi santi risplendeva una luce vivissima; essi invece, sentendone le voci, senza vederne l'aspetto. li proclamavano beati, ché non avevano come loro sofferto (Sap 18, 1). Prima della fine non chiamare nessuno beato; un uomo si conosce veramente alla fine (Sir 11, 28). </w:t>
      </w:r>
    </w:p>
    <w:p w14:paraId="4E2BCCFC"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Chi è costui? noi lo proclameremo beato: difatti egli ha compiuto meraviglie in mezzo al suo popolo (Sir 31, 9). Un uomo saggio è colmato di benedizioni, quanti lo vedono lo proclamano beato (Sir 37, 24). Eppure il Signore aspetta per farvi grazia, per questo sorge per aver pietà di voi, perché un Dio giusto è il Signore; beati coloro che sperano in lui! (Is 30, 18). Dobbiamo invece proclamare beati i superbi che, pur facendo il male, si moltiplicano e, pur provocando Dio, restano </w:t>
      </w:r>
      <w:r w:rsidRPr="0037310D">
        <w:rPr>
          <w:rFonts w:ascii="Arial" w:eastAsia="Times New Roman" w:hAnsi="Arial" w:cs="Arial"/>
          <w:i/>
          <w:iCs/>
          <w:sz w:val="24"/>
          <w:szCs w:val="24"/>
          <w:lang w:eastAsia="it-IT"/>
        </w:rPr>
        <w:lastRenderedPageBreak/>
        <w:t xml:space="preserve">impuniti" (Ml 3, 15). e beato colui che non si scandalizza di me" (Mt 11, 6). Ma beati i vostri occhi perché vedono e i vostri orecchi perché sentono (Mt 13, 16). E beata colei che ha creduto nell'adempimento delle parole del Signore" (Lc 1, 45). perché ha guardato l'umiltà della sua serva. D'ora in poi tutte le generazioni mi chiameranno beata (Lc 1, 48). Beati voi che ora avete fame, perché sarete saziati. Beati voi che ora piangete, perché riderete (Lc 6, 21). </w:t>
      </w:r>
    </w:p>
    <w:p w14:paraId="0163B93D"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beato è chiunque non sarà scandalizzato di me!" (Lc 7, 23). E se, giungendo nel mezzo della notte o prima dell'alba, li troverà così, beati loro! (Lc 12, 38). e sarai beato perché non hanno da ricambiarti. Riceverai infatti la tua ricompensa alla risurrezione dei giusti" (Lc 14, 14). Ecco, verranno giorni nei quali si dirà: Beate le sterili e i grembi che non hanno generato e le mammelle che non hanno allattato (Lc 23, 29). Sapendo queste cose, sarete beati se le metterete in pratica (Gv 13, 17). Gesù gli disse: "Perché mi hai veduto, hai creduto: beati quelli che pur non avendo visto crederanno!" (Gv 20, 29). Così anche Davide proclama beato l'uomo a cui Dio accredita la giustizia indipendentemente dalle opere (Rm 4, 6). Orbene, questa beatitudine riguarda chi è circonciso o anche chi non è circonciso? Noi diciamo infatti che la fede fu accreditata ad Abramo come giustizia (Rm 4, 9). La fede che possiedi, conservala per te stesso davanti a Dio. Beato chi non si condanna per ciò che egli approva (Rm 14, 22). </w:t>
      </w:r>
    </w:p>
    <w:p w14:paraId="69C61CE5"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Secondo il vangelo della gloria del beato Dio che mi è stato affidato (1Tm 1, 11). che al tempo stabilito sarà a noi rivelata dal beato e unico Sovrano, il Re dei regnanti e Signore dei signori (1Tm 6, 15). nell'attesa della beata speranza e della manifestazione della gloria del nostro grande Dio e salvatore Gesù Cristo (Tt 2, 13). Ecco, noi chiamiamo beati quelli che hanno sopportato con pazienza. Avete udito parlare della pazienza di Giobbe e conoscete la sorte finale che gli riserbò il Signore, perché il Signore è ricco di misericordia e di compassione (Gc 5, 11). E se anche doveste soffrire per la giustizia, beati voi! Non vi sgomentate per paura di loro, né vi turbate (1Pt 3, 14). Beato chi legge e beati coloro che ascoltano le parole di questa profezia e mettono in pratica le cose che vi sono scritte. Perché il tempo è vicino (Ap 1, 3). </w:t>
      </w:r>
    </w:p>
    <w:p w14:paraId="704F5ED2"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Poi udii una voce dal cielo che diceva: "Scrivi: Beati fin d'ora, i morti che muoiono nel Signore. Sì, dice lo Spirito, riposeranno dalle loro fatiche, perché le loro opere li seguono" (Ap 14, 13). Ecco, io vengo come un ladro. Beato chi è vigilante e conserva le sue vesti per non andar nudo e lasciar vedere le sue vergogne (Ap 16, 15). Allora l'angelo mi disse: "Scrivi: Beati gli invitati al banchetto delle nozze dell'Agnello!". Poi aggiunse: "Queste sono parole veraci di Dio" (Ap 19, 9). Ecco, io verrò presto. Beato chi custodisce le parole profetiche di questo libro" (Ap 22, 7). </w:t>
      </w:r>
    </w:p>
    <w:p w14:paraId="2FF59D98" w14:textId="77777777" w:rsidR="0037310D" w:rsidRPr="0037310D" w:rsidRDefault="0037310D" w:rsidP="0037310D">
      <w:pPr>
        <w:autoSpaceDE w:val="0"/>
        <w:autoSpaceDN w:val="0"/>
        <w:adjustRightInd w:val="0"/>
        <w:spacing w:after="120" w:line="360" w:lineRule="atLeast"/>
        <w:rPr>
          <w:rFonts w:ascii="Arial" w:eastAsia="Times New Roman" w:hAnsi="Arial" w:cs="Arial"/>
          <w:sz w:val="20"/>
          <w:szCs w:val="20"/>
          <w:lang w:eastAsia="it-IT"/>
        </w:rPr>
      </w:pPr>
    </w:p>
    <w:p w14:paraId="7CAB9B12"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153" w:name="_Toc192885422"/>
      <w:r w:rsidRPr="0037310D">
        <w:rPr>
          <w:rFonts w:ascii="Arial" w:eastAsia="Times New Roman" w:hAnsi="Arial" w:cs="Arial"/>
          <w:b/>
          <w:bCs/>
          <w:color w:val="000000"/>
          <w:sz w:val="36"/>
          <w:szCs w:val="32"/>
          <w:lang w:eastAsia="it-IT"/>
        </w:rPr>
        <w:lastRenderedPageBreak/>
        <w:t>GUAI IN ANTICO E NUOVO TESTAMENTO</w:t>
      </w:r>
      <w:bookmarkEnd w:id="153"/>
    </w:p>
    <w:p w14:paraId="5E68ECFC" w14:textId="77777777" w:rsidR="0037310D" w:rsidRPr="0037310D" w:rsidRDefault="0037310D" w:rsidP="0037310D">
      <w:pPr>
        <w:spacing w:after="120" w:line="240" w:lineRule="auto"/>
        <w:jc w:val="center"/>
        <w:rPr>
          <w:rFonts w:ascii="Arial" w:eastAsia="Times New Roman" w:hAnsi="Arial"/>
          <w:sz w:val="20"/>
          <w:szCs w:val="20"/>
          <w:lang w:eastAsia="it-IT"/>
        </w:rPr>
      </w:pPr>
    </w:p>
    <w:p w14:paraId="7A586BAA"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54" w:name="_Toc192885423"/>
      <w:r w:rsidRPr="0037310D">
        <w:rPr>
          <w:rFonts w:ascii="Arial" w:eastAsia="Times New Roman" w:hAnsi="Arial"/>
          <w:b/>
          <w:sz w:val="24"/>
          <w:szCs w:val="18"/>
          <w:lang w:eastAsia="it-IT"/>
        </w:rPr>
        <w:t>IL “GUAI” NELL'ANTICO TESTAMENTO</w:t>
      </w:r>
      <w:bookmarkEnd w:id="154"/>
    </w:p>
    <w:p w14:paraId="2D275D15"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5A2AC01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 Guai a voi che avete perduto la pazienza; che farete quando il Signore verrà a visitarvi? (Sir 2, 14). Guai a voi, uomini empi, che avete abbandonato la legge di Dio altissimo! (Sir 41, 8). </w:t>
      </w:r>
    </w:p>
    <w:p w14:paraId="351783C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w:t>
      </w:r>
    </w:p>
    <w:p w14:paraId="6226375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w:t>
      </w:r>
    </w:p>
    <w:p w14:paraId="6F25CF3B"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188C075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w:t>
      </w:r>
    </w:p>
    <w:p w14:paraId="4F0266A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Uccidete tutti i suoi tori, scendano al macello. Guai a loro, perché è giunto il loro giorno, il tempo del loro castigo! (Ger 50, 27). E' caduta la corona dalla nostra testa; guai a noi, perché abbiamo peccato! (Lam 5, 16). Io guardai ed ecco, una mano tesa verso di me teneva un rotolo. </w:t>
      </w:r>
      <w:r w:rsidRPr="0037310D">
        <w:rPr>
          <w:rFonts w:ascii="Arial" w:eastAsia="Times New Roman" w:hAnsi="Arial" w:cs="Arial"/>
          <w:i/>
          <w:iCs/>
          <w:sz w:val="24"/>
          <w:szCs w:val="20"/>
          <w:lang w:eastAsia="it-IT"/>
        </w:rPr>
        <w:lastRenderedPageBreak/>
        <w:t xml:space="preserve">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2A28EA8A"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w:t>
      </w:r>
    </w:p>
    <w:p w14:paraId="7EBA69C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5077DEBD" w14:textId="77777777" w:rsidR="0037310D" w:rsidRPr="0037310D" w:rsidRDefault="0037310D" w:rsidP="0037310D">
      <w:pPr>
        <w:autoSpaceDE w:val="0"/>
        <w:autoSpaceDN w:val="0"/>
        <w:adjustRightInd w:val="0"/>
        <w:spacing w:after="120" w:line="360" w:lineRule="atLeast"/>
        <w:rPr>
          <w:rFonts w:ascii="Arial" w:eastAsia="Times New Roman" w:hAnsi="Arial" w:cs="Arial"/>
          <w:sz w:val="20"/>
          <w:szCs w:val="20"/>
          <w:lang w:eastAsia="it-IT"/>
        </w:rPr>
      </w:pPr>
    </w:p>
    <w:p w14:paraId="21A8D965"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155" w:name="_Toc192885424"/>
      <w:r w:rsidRPr="0037310D">
        <w:rPr>
          <w:rFonts w:ascii="Arial" w:eastAsia="Times New Roman" w:hAnsi="Arial" w:cs="Arial"/>
          <w:b/>
          <w:bCs/>
          <w:color w:val="000000"/>
          <w:sz w:val="36"/>
          <w:szCs w:val="32"/>
          <w:lang w:eastAsia="it-IT"/>
        </w:rPr>
        <w:lastRenderedPageBreak/>
        <w:t>DAL LIBRO DEL PROFETA ISAIA</w:t>
      </w:r>
      <w:bookmarkEnd w:id="155"/>
    </w:p>
    <w:p w14:paraId="65A8BE4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56" w:name="_Toc192885425"/>
      <w:r w:rsidRPr="0037310D">
        <w:rPr>
          <w:rFonts w:ascii="Arial" w:eastAsia="Times New Roman" w:hAnsi="Arial"/>
          <w:b/>
          <w:sz w:val="24"/>
          <w:szCs w:val="18"/>
          <w:lang w:eastAsia="it-IT"/>
        </w:rPr>
        <w:t>ISAIA V</w:t>
      </w:r>
      <w:bookmarkEnd w:id="156"/>
    </w:p>
    <w:p w14:paraId="15986151"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1DA2AC2"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 ora, abitanti di Gerusalemme e uomini di Giuda, siate voi giudici fra me e la mia vigna. Che cosa dovevo fare ancora alla mia vigna che io non abbia fatto? Perché, mentre attendevo che producesse uva, essa ha prodotto acini acerbi?</w:t>
      </w:r>
    </w:p>
    <w:p w14:paraId="79A70F24"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18FCE0E6"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384CA51B"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F66D692"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742901B"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F9F3965"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Guai a coloro che chiamano bene il male e male il bene, che cambiano le tenebre in luce e la luce in tenebre, che cambiano l’amaro in dolce e il dolce in amaro. </w:t>
      </w:r>
    </w:p>
    <w:p w14:paraId="0A69AC84"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coloro che si credono sapienti e si reputano intelligenti.</w:t>
      </w:r>
    </w:p>
    <w:p w14:paraId="130BE8BF"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AECA1FB"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730EF5AB"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w:t>
      </w:r>
    </w:p>
    <w:p w14:paraId="1FF39902"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5F41AD2E" w14:textId="77777777" w:rsidR="0037310D" w:rsidRPr="0037310D" w:rsidRDefault="0037310D" w:rsidP="0037310D">
      <w:pPr>
        <w:spacing w:after="0" w:line="240" w:lineRule="auto"/>
        <w:rPr>
          <w:rFonts w:ascii="Times New Roman" w:eastAsia="Times New Roman" w:hAnsi="Times New Roman"/>
          <w:sz w:val="20"/>
          <w:szCs w:val="20"/>
          <w:lang w:eastAsia="it-IT"/>
        </w:rPr>
      </w:pPr>
    </w:p>
    <w:p w14:paraId="759D942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w:t>
      </w:r>
      <w:r w:rsidRPr="0037310D">
        <w:rPr>
          <w:rFonts w:ascii="Arial" w:eastAsia="Times New Roman" w:hAnsi="Arial"/>
          <w:b/>
          <w:color w:val="000000"/>
          <w:sz w:val="24"/>
          <w:szCs w:val="20"/>
          <w:lang w:eastAsia="it-IT"/>
        </w:rPr>
        <w:t>Voglio cantare per il mio diletto il mio cantico d’amore per la sua vigna. Il mio diletto possedeva una vigna sopra un fertile colle.</w:t>
      </w:r>
    </w:p>
    <w:p w14:paraId="394A73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Quello che è divinamente stupendo nella Parola di Dio è questo: appena uno pensa di aver compreso qualcosa, è allora che tutto deve iniziare di nuovo. In una sola Parola del Signore vi è racchiuso tutto il mistero del nostro Dio, che è infinito e inafferrabile. Di esso solo una scintilla per volta se ne può afferrare. Una volta che è stata afferrata, subito ne spuntano mille altre nuove e così all’infinito. Veramente il Signore è mistero eterno.</w:t>
      </w:r>
    </w:p>
    <w:p w14:paraId="7846069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37310D">
        <w:rPr>
          <w:rFonts w:ascii="Arial" w:eastAsia="Times New Roman" w:hAnsi="Arial"/>
          <w:i/>
          <w:iCs/>
          <w:sz w:val="24"/>
          <w:szCs w:val="32"/>
          <w:lang w:eastAsia="it-IT"/>
        </w:rPr>
        <w:t xml:space="preserve">Chi riuscirà a narrare le sue misericordie? </w:t>
      </w:r>
      <w:r w:rsidRPr="0037310D">
        <w:rPr>
          <w:rFonts w:ascii="Arial" w:eastAsia="Times New Roman" w:hAnsi="Arial"/>
          <w:i/>
          <w:iCs/>
          <w:sz w:val="24"/>
          <w:szCs w:val="24"/>
          <w:lang w:eastAsia="it-IT"/>
        </w:rPr>
        <w:t xml:space="preserve">Non c’è nulla da togliere e nulla da aggiungere, non è possibile scoprire le meraviglie del Signore. </w:t>
      </w:r>
      <w:r w:rsidRPr="0037310D">
        <w:rPr>
          <w:rFonts w:ascii="Arial" w:eastAsia="Times New Roman" w:hAnsi="Arial"/>
          <w:i/>
          <w:iCs/>
          <w:sz w:val="24"/>
          <w:szCs w:val="24"/>
          <w:lang w:eastAsia="it-IT"/>
        </w:rPr>
        <w:lastRenderedPageBreak/>
        <w:t>Quando l’uomo ha finito, allora comincia, quando si ferma, allora rimane perplesso.</w:t>
      </w:r>
    </w:p>
    <w:p w14:paraId="317720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37310D">
        <w:rPr>
          <w:rFonts w:ascii="Arial" w:eastAsia="Times New Roman" w:hAnsi="Arial"/>
          <w:i/>
          <w:iCs/>
          <w:sz w:val="24"/>
          <w:szCs w:val="32"/>
          <w:lang w:eastAsia="it-IT"/>
        </w:rPr>
        <w:t xml:space="preserve">perciò abbonda nel perdono. </w:t>
      </w:r>
      <w:r w:rsidRPr="0037310D">
        <w:rPr>
          <w:rFonts w:ascii="Arial" w:eastAsia="Times New Roman" w:hAnsi="Arial"/>
          <w:i/>
          <w:iCs/>
          <w:sz w:val="24"/>
          <w:szCs w:val="24"/>
          <w:lang w:eastAsia="it-IT"/>
        </w:rPr>
        <w:t xml:space="preserve">La misericordia dell’uomo riguarda il suo prossimo, </w:t>
      </w:r>
      <w:r w:rsidRPr="0037310D">
        <w:rPr>
          <w:rFonts w:ascii="Arial" w:eastAsia="Times New Roman" w:hAnsi="Arial"/>
          <w:i/>
          <w:iCs/>
          <w:sz w:val="24"/>
          <w:szCs w:val="32"/>
          <w:lang w:eastAsia="it-IT"/>
        </w:rPr>
        <w:t>la misericordia del Signore ogni essere vivente. E</w:t>
      </w:r>
      <w:r w:rsidRPr="0037310D">
        <w:rPr>
          <w:rFonts w:ascii="Arial" w:eastAsia="Times New Roman" w:hAnsi="Arial"/>
          <w:i/>
          <w:iCs/>
          <w:sz w:val="24"/>
          <w:szCs w:val="24"/>
          <w:lang w:eastAsia="it-IT"/>
        </w:rPr>
        <w:t xml:space="preserve">gli rimprovera, corregge, ammaestra e guida come un pastore il suo gregge. Ha pietà di chi si lascia istruire e di quanti sono zelanti per le sue decisioni (18,1-14). </w:t>
      </w:r>
    </w:p>
    <w:p w14:paraId="4217521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mostra al suo popolo la sua grande misericordia, il suo infinito amore usato verso di esso, ma anche l’infinita ingratitudine del popolo verso di Lui. Svela questo mistero infinito di amore, ma anche mistero infinito di ingratitudine attraverso il cantico della vigna. È questo un passo celebre di Isaia. È il Signore che canta per il suo diletto, per se stesso, il suo cantico d’amore per la sua vigna. Dio canta a se stesso, rivela a se stesso tutto il suo amore. Perché il Signore è come se sentisse la necessità, l’urgenza di manifestarsi, rivelarsi, riflettersi nella verità del suo amore per la sua vigna? La risposta non è semplice. Va tuttavia azzardata. Il Signore è giusto giudice. La chiave di comprensione è proprio in questo suo ministero. Per giudicare secondo giustizia l’uomo, deve prima di tutto giudicare secondo giustizia se stesso. Come il Signore giudicherà secondo giustizia se stesso? Giudicando la perfezione, la verità, la completezza, la totalità dell’amore per la sua vigna. Dio esamina tutto il suo amore, la sua misericordia, la sua pietà. Si chiede: avrei potuto fare qualche altra cosa e non l’ho fatta? Se non l’ho fatta, la responsabilità è mia, non del popolo. Devo giudicare me stesso.</w:t>
      </w:r>
    </w:p>
    <w:p w14:paraId="13B55B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è facile questo discorso né nella sua elaborazione né nella sua comprensione. Esso però è il solo discorso vero che debba essere fatto. Dio si esamina, si giudica, si chiede: quanto grande è stato il mio amore per la vigna? Ho fatto tutto quanto era da fare? Ho esaurito tutta la mia carità? Se la risposta è positiva, esauriente, potrà procedere per il giusto giudizio, altrimenti dovrà ritardarlo. Dovrà compiere quanto manca alla sua carità. Questo esame di carità, amore, dedizione totale, lo fa Cristo sulla Croce. Lui dall’esame risulta dall’amore perfetto. Nulla manca.</w:t>
      </w:r>
    </w:p>
    <w:p w14:paraId="2F9575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3C6FC5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53CB675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3D48C80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2C2F8B3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36FBA2E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6EA64CE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7CE19FA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76B679D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questo, Gesù, sapendo che ormai tutto era compiuto, affinché si compisse la Scrittura, disse: «Ho sete». Vi era lì un vaso pieno di </w:t>
      </w:r>
      <w:r w:rsidRPr="0037310D">
        <w:rPr>
          <w:rFonts w:ascii="Arial" w:eastAsia="Times New Roman" w:hAnsi="Arial"/>
          <w:i/>
          <w:iCs/>
          <w:sz w:val="24"/>
          <w:szCs w:val="24"/>
          <w:lang w:eastAsia="it-IT"/>
        </w:rPr>
        <w:lastRenderedPageBreak/>
        <w:t>aceto; posero perciò una spugna, imbevuta di aceto, in cima a una canna e gliela accostarono alla bocca. Dopo aver preso l’aceto, Gesù disse: «È compiuto!». E, chinato il capo, consegnò lo spirito.</w:t>
      </w:r>
    </w:p>
    <w:p w14:paraId="516D4B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19,1-37).</w:t>
      </w:r>
    </w:p>
    <w:p w14:paraId="6904CC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 stesso esame di carità, amore, dedizione totale lo fa Paolo e anche lui risulta perfetto. Il suo amore è stato completo, perfetto. Nulla manca.</w:t>
      </w:r>
    </w:p>
    <w:p w14:paraId="782D162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4B812C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4B4A4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w:t>
      </w:r>
      <w:r w:rsidRPr="0037310D">
        <w:rPr>
          <w:rFonts w:ascii="Arial" w:eastAsia="Times New Roman" w:hAnsi="Arial"/>
          <w:i/>
          <w:iCs/>
          <w:sz w:val="24"/>
          <w:szCs w:val="24"/>
          <w:lang w:eastAsia="it-IT"/>
        </w:rPr>
        <w:lastRenderedPageBreak/>
        <w:t xml:space="preserve">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10544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esame deve essere fatto da ogni mandato dal Signore a rivelare la sua carità al suo popolo. Anche lui dovrà risultare perfetto nel dono della carità. Dio inizia ad esaminare </w:t>
      </w:r>
      <w:r w:rsidRPr="0037310D">
        <w:rPr>
          <w:rFonts w:ascii="Arial" w:eastAsia="Times New Roman" w:hAnsi="Arial"/>
          <w:i/>
          <w:sz w:val="24"/>
          <w:szCs w:val="20"/>
          <w:lang w:eastAsia="it-IT"/>
        </w:rPr>
        <w:t>“la sua coscienza”, “il suo cuore”.</w:t>
      </w:r>
      <w:r w:rsidRPr="0037310D">
        <w:rPr>
          <w:rFonts w:ascii="Arial" w:eastAsia="Times New Roman" w:hAnsi="Arial"/>
          <w:sz w:val="24"/>
          <w:szCs w:val="20"/>
          <w:lang w:eastAsia="it-IT"/>
        </w:rPr>
        <w:t xml:space="preserve"> Ho fatto tutto quanto era da fare? Ho consumato tutto il mio amore? Ho profuso tutta la mia opera? Ho messo tutta la mia sapienza, intelligenza, perizia, arte? Ho tralasciato qualcosa? In qualcosa mi sono distratto? Vi è in me una qualche omissione? Dopo aver esaminato tutta la profondità, la larghezza, l’altezza del suo amore, può proferire il suo giusto giudizio. Esso sarà veramente giusto. Dove non vi è pienezza di amore, mai vi potrà essere giudizio pienamente giusto. Vi è ingiustizia nell’amore, lacuna nella carità. Anche attraverso il profeta Michea il Signore opera un profondo esame di coscienza sul suo amore. In nulla si trova mancante, carente.</w:t>
      </w:r>
    </w:p>
    <w:p w14:paraId="321970A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150358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3C70FD1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il Signore si esamina dinanzi al suo popolo. Mette a nudo la sua coscienza. Svela il suo cuore. Qualcuno potrà accusare Dio di essere stato inadempiente? Inizia l’esame di coscienza di Dio: Voglio cantare per il mio diletto il mio cantico d’amore per la sua vigna. Quanto amore Dio ha profuso per la sua vigna? Il mio diletto possedeva una vigna sopra un fertile colle. Dio, il diletto d’Israele, aveva piantato bene la sua vigna. Il luogo era perfetto. Il colle era fertile. Dio non aveva sbagliato luogo per la piantagione. Sbagliare l’uomo, significa inesperienza, ma anche condannare la vigna a non produrre mai frutti. Individuare il luogo è la prima saggezza di chi vuole piantare qualcosa. Dio pianta la sua vigna nel luogo ideale. Essa potrà produrre ogni frutto.</w:t>
      </w:r>
    </w:p>
    <w:p w14:paraId="55AB3E4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w:t>
      </w:r>
      <w:r w:rsidRPr="0037310D">
        <w:rPr>
          <w:rFonts w:ascii="Arial" w:eastAsia="Times New Roman" w:hAnsi="Arial"/>
          <w:b/>
          <w:color w:val="000000"/>
          <w:sz w:val="24"/>
          <w:szCs w:val="20"/>
          <w:lang w:eastAsia="it-IT"/>
        </w:rPr>
        <w:t>Egli l’aveva dissodata e sgombrata dai sassi e vi aveva piantato viti pregiate; in mezzo vi aveva costruito una torre e scavato anche un tino. Egli aspettò che producesse uva; essa produsse, invece, acini acerbi.</w:t>
      </w:r>
    </w:p>
    <w:p w14:paraId="2581874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il Signore si esamina sulla perizia della stessa coltivazione. Il luogo è perfetto. Il colle è fertile. Il terreno promette bene. Egli l’aveva dissodata e sgombrata dai sassi e vi aveva piantato viti pregiate. Non si era limitato a prendere viti qualsiasi. Ha scelto viti pregiate. Anche in questa scelta la sua coscienza è purissima. In mezzo vi aveva costruito una torre e scavato anche un </w:t>
      </w:r>
      <w:r w:rsidRPr="0037310D">
        <w:rPr>
          <w:rFonts w:ascii="Arial" w:eastAsia="Times New Roman" w:hAnsi="Arial"/>
          <w:sz w:val="24"/>
          <w:szCs w:val="20"/>
          <w:lang w:eastAsia="it-IT"/>
        </w:rPr>
        <w:lastRenderedPageBreak/>
        <w:t>tino. Tutto è perfetto. Dio in nulla si è rivelato disattento, inesperto, incapace. È un vero maestro, un maestro saggio, esperto, capace. Lo attesta il suo lavoro perfetto. Ora si deve attendere solo di raccogliere i frutti. Aspettò che producesse uva; essa produsse, invece, acini acerbi. È la delusione! L’amarezza!</w:t>
      </w:r>
    </w:p>
    <w:p w14:paraId="752FAC4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3</w:t>
      </w:r>
      <w:r w:rsidRPr="0037310D">
        <w:rPr>
          <w:rFonts w:ascii="Arial" w:eastAsia="Times New Roman" w:hAnsi="Arial"/>
          <w:b/>
          <w:color w:val="000000"/>
          <w:sz w:val="24"/>
          <w:szCs w:val="20"/>
          <w:lang w:eastAsia="it-IT"/>
        </w:rPr>
        <w:t>E ora, abitanti di Gerusalemme e uomini di Giuda, siate voi giudici fra me e la mia vigna.</w:t>
      </w:r>
    </w:p>
    <w:p w14:paraId="40F1C2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non solo fa lui l’esame di coscienza a se stesso, chiede agli abitanti di Gerusalemme e agli uomini di Giuda che facciano da arbitro tra lui e la vigna. Dio è come se non si sentisse sicuro dell’esame operato nella sua coscienza. Chiede al suo popolo che lo aiuti nella ricerca della più pura verità. Questo ricorso al popolo perché giudichi e valuti l’operato nella sua bontà o non bontà è stato fatto da Samuele quando si è dimesso da giudice d’Israele.</w:t>
      </w:r>
    </w:p>
    <w:p w14:paraId="15D152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1A4A570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37310D">
        <w:rPr>
          <w:rFonts w:ascii="Arial" w:eastAsia="Times New Roman" w:hAnsi="Arial"/>
          <w:i/>
          <w:iCs/>
          <w:sz w:val="24"/>
          <w:szCs w:val="20"/>
          <w:lang w:eastAsia="it-IT"/>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w:t>
      </w:r>
      <w:r w:rsidRPr="0037310D">
        <w:rPr>
          <w:rFonts w:ascii="Arial" w:eastAsia="Times New Roman" w:hAnsi="Arial"/>
          <w:i/>
          <w:iCs/>
          <w:sz w:val="24"/>
          <w:szCs w:val="20"/>
          <w:lang w:eastAsia="it-IT"/>
        </w:rPr>
        <w:lastRenderedPageBreak/>
        <w:t xml:space="preserve">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30F9506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678D72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vuole che anche il suo popolo attesti per Lui. Nessuno dovrà accusarlo di essere giudice ingiusto. Lui dovrà essere solo giudice giusto.</w:t>
      </w:r>
    </w:p>
    <w:p w14:paraId="387BF85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4</w:t>
      </w:r>
      <w:r w:rsidRPr="0037310D">
        <w:rPr>
          <w:rFonts w:ascii="Arial" w:eastAsia="Times New Roman" w:hAnsi="Arial"/>
          <w:b/>
          <w:color w:val="000000"/>
          <w:sz w:val="24"/>
          <w:szCs w:val="20"/>
          <w:lang w:eastAsia="it-IT"/>
        </w:rPr>
        <w:t>Che cosa dovevo fare ancora alla mia vigna che io non abbia fatto? Perché, mentre attendevo che producesse uva, essa ha prodotto acini acerbi?</w:t>
      </w:r>
    </w:p>
    <w:p w14:paraId="06F26D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Signore chiede un giudizio sulla sua opera. Che cosa dovevo fare ancora alla mia vigna che io non abbia fatto? Qualcuno sa dirmi qualcosa? Vi è solo un uomo che potrà suggerirmi cosa ancora manca? Questo esame di coscienza deve essere di ogni papa, vescovo, presbitero, discepolo di Gesù. Questa richiesta di giudizio sul proprio amore ogni cristiano dovrà chiederla al mondo. Altrimenti nessuno di noi potrà proferire un giudizio sul mondo. Quando avremo esaurito tutte le riserve del nostro amore, solo allora potremmo dire che siamo innocenti dinanzi a coloro che si perdono. Dio ha fatto tutto. Perché allora, mentre attendeva che producesse uva, essa ha prodotto acini acerbi? Ora è la vigna che deve rispondere. Dio ha fatto tutto. La vigna non ha prodotto nulla. Inutile coltivarla ancora. Sarebbe uno sciupio di tempo e di intelligenza. </w:t>
      </w:r>
    </w:p>
    <w:p w14:paraId="1D6F2A6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5</w:t>
      </w:r>
      <w:r w:rsidRPr="0037310D">
        <w:rPr>
          <w:rFonts w:ascii="Arial" w:eastAsia="Times New Roman" w:hAnsi="Arial"/>
          <w:b/>
          <w:color w:val="000000"/>
          <w:sz w:val="24"/>
          <w:szCs w:val="20"/>
          <w:lang w:eastAsia="it-IT"/>
        </w:rPr>
        <w:t>Ora voglio farvi conoscere ciò che sto per fare alla mia vigna: toglierò la sua siepe e si trasformerà in pascolo; demolirò il suo muro di cinta e verrà calpestata.</w:t>
      </w:r>
    </w:p>
    <w:p w14:paraId="4CB9C7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decisione del Signore. Ora voglio farvi conoscere ciò che sto per fare alla mia vigna: toglierò la sua siepe e si trasformerà in pascolo. Senza siepe, non vi sarà più alcuna protezione. Tutti la possono divorare. Demolirò il suo muro di cinta e verrà calpestata. Tutti possono entrare in essa. La vigna è senza alcuna </w:t>
      </w:r>
      <w:r w:rsidRPr="0037310D">
        <w:rPr>
          <w:rFonts w:ascii="Arial" w:eastAsia="Times New Roman" w:hAnsi="Arial"/>
          <w:sz w:val="24"/>
          <w:szCs w:val="20"/>
          <w:lang w:eastAsia="it-IT"/>
        </w:rPr>
        <w:lastRenderedPageBreak/>
        <w:t>protezione. Ogni animale ne potrà fare strage. Tutti la possono divorare, calpestare, distruggere. Ecco il lamento del popolo che si vede vigna non custodita, vigna abbandonata a se stessa, vigna calpestata dai cinghiali.</w:t>
      </w:r>
    </w:p>
    <w:p w14:paraId="0E3765C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Tu, pastore d’Israele, ascolta, tu che guidi Giuseppe come un gregge. Seduto sui cherubini, risplendi davanti a Èfraim, Beniamino e Manasse. Risveglia la tua potenza e vieni a salvarci. O Dio, fa’ che ritorniamo, fa’ splendere il tuo volto e noi saremo salvi.</w:t>
      </w:r>
    </w:p>
    <w:p w14:paraId="7E4944B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5BDEC34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0BF652B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03CEDFE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il Signore non custodisce la sua vigna, per essa non vi è alcuna forma di vita. Siepe e muro di cinta è solo il Signore, solo Lui, nessun altro.</w:t>
      </w:r>
    </w:p>
    <w:p w14:paraId="326FD8E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6</w:t>
      </w:r>
      <w:r w:rsidRPr="0037310D">
        <w:rPr>
          <w:rFonts w:ascii="Arial" w:eastAsia="Times New Roman" w:hAnsi="Arial"/>
          <w:b/>
          <w:color w:val="000000"/>
          <w:sz w:val="24"/>
          <w:szCs w:val="20"/>
          <w:lang w:eastAsia="it-IT"/>
        </w:rPr>
        <w:t>La renderò un deserto, non sarà potata né vangata e vi cresceranno rovi e pruni; alle nubi comanderò di non mandarvi la pioggia.</w:t>
      </w:r>
    </w:p>
    <w:p w14:paraId="07E14D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decisione del Signore: </w:t>
      </w:r>
      <w:r w:rsidRPr="0037310D">
        <w:rPr>
          <w:rFonts w:ascii="Arial" w:eastAsia="Times New Roman" w:hAnsi="Arial"/>
          <w:i/>
          <w:sz w:val="24"/>
          <w:szCs w:val="20"/>
          <w:lang w:eastAsia="it-IT"/>
        </w:rPr>
        <w:t>“La renderò un deserto, non sarà potata né vangata e vi cresceranno rovi e pruni”</w:t>
      </w:r>
      <w:r w:rsidRPr="0037310D">
        <w:rPr>
          <w:rFonts w:ascii="Arial" w:eastAsia="Times New Roman" w:hAnsi="Arial"/>
          <w:sz w:val="24"/>
          <w:szCs w:val="20"/>
          <w:lang w:eastAsia="it-IT"/>
        </w:rPr>
        <w:t xml:space="preserve">. È una decisione di abbandono. Anche per le nubi il Signore ha un ordine da conferire: </w:t>
      </w:r>
      <w:r w:rsidRPr="0037310D">
        <w:rPr>
          <w:rFonts w:ascii="Arial" w:eastAsia="Times New Roman" w:hAnsi="Arial"/>
          <w:i/>
          <w:sz w:val="24"/>
          <w:szCs w:val="20"/>
          <w:lang w:eastAsia="it-IT"/>
        </w:rPr>
        <w:t>“Alle nubi comanderò di non mandarvi la pioggia”</w:t>
      </w:r>
      <w:r w:rsidRPr="0037310D">
        <w:rPr>
          <w:rFonts w:ascii="Arial" w:eastAsia="Times New Roman" w:hAnsi="Arial"/>
          <w:sz w:val="24"/>
          <w:szCs w:val="20"/>
          <w:lang w:eastAsia="it-IT"/>
        </w:rPr>
        <w:t>. Senza pioggia è la fine della vigna. Il Signore decreta la fine della sua vigna. Ha fatto tutto. Ha riversato su di essa tutto il suo amore, la sua misericordia, la sua sapienza. Non ha altro da dare. Nell’Antico Testamento ha dato tutto. Nel Nuovo Testamento dona il suo Figlio Unigenito dalla Croce. Ha finito il Signore di dare? Nient’affatto. Ora in Cristo vuole dare ogni altro suo figlio. Finché vi sarà un solo cristiano sulla terra, Dio ne vorrà fare una vittima di espiazione per la sua vigna. Il discepolo di Gesù è l’opera della misericordia del Padre. Deve lasciarsi dare per la vita del mondo in Cristo, con Cristo, per Cristo.</w:t>
      </w:r>
    </w:p>
    <w:p w14:paraId="6966B55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7</w:t>
      </w:r>
      <w:r w:rsidRPr="0037310D">
        <w:rPr>
          <w:rFonts w:ascii="Arial" w:eastAsia="Times New Roman" w:hAnsi="Arial"/>
          <w:b/>
          <w:color w:val="000000"/>
          <w:sz w:val="24"/>
          <w:szCs w:val="20"/>
          <w:lang w:eastAsia="it-IT"/>
        </w:rPr>
        <w:t xml:space="preserve">Ebbene, la vigna del Signore degli eserciti è la casa d’Israele; gli abitanti di Giuda sono la sua piantagione preferita. Egli si aspettava giustizia ed </w:t>
      </w:r>
      <w:r w:rsidRPr="0037310D">
        <w:rPr>
          <w:rFonts w:ascii="Arial" w:eastAsia="Times New Roman" w:hAnsi="Arial"/>
          <w:b/>
          <w:color w:val="000000"/>
          <w:sz w:val="24"/>
          <w:szCs w:val="20"/>
          <w:lang w:eastAsia="it-IT"/>
        </w:rPr>
        <w:lastRenderedPageBreak/>
        <w:t>ecco spargimento di sangue, attendeva rettitudine ed ecco grida di oppressi.</w:t>
      </w:r>
    </w:p>
    <w:p w14:paraId="24487B6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il Signore lascia l’allegoria, l’immagine, il simbolo, la figura ed entra nella realtà. Rivela chi è la sua vigna. La sua vigna è il suo popolo. Ebbene, la vigna del Signore degli eserciti è la casa di Israele. Gli abitanti di Giuda sono la sua piantagione preferita. Questa vigna Dio aveva piantato. Dal suo popolo Dio si aspettava giustizia ed ecco spargimento di sangue. Attendeva rettitudine ed ecco grida di oppressi. Anziché i suoi figli amarsi come veri fratelli, si erano messi l’uno contro l’altro. Ma sempre l’idolatria conduce allo sfacelo sociale. Dove vi è sfacelo sociale, lì regna l’idolatria. Solo Dio, il vero Dio, dona all’uomo l’amore per l’uomo. Il falso Dio crea odio, invidia, egoismo, ogni malvagità. Mai vi potrà regnare vera socialità – e la vera socialità è una sola: dare la vita per i fratelli, per tutti – dove non regna il vero Dio nella pienezza della Parola. Avendo il popolo rinnegato il Signore, all’istante ha rinnegato se stesso. Non c’è vita vera dove non vi è il vero Dio che regna nella sua Legge eterna. </w:t>
      </w:r>
    </w:p>
    <w:p w14:paraId="0BB3680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8</w:t>
      </w:r>
      <w:r w:rsidRPr="0037310D">
        <w:rPr>
          <w:rFonts w:ascii="Arial" w:eastAsia="Times New Roman" w:hAnsi="Arial"/>
          <w:b/>
          <w:color w:val="000000"/>
          <w:sz w:val="24"/>
          <w:szCs w:val="20"/>
          <w:lang w:eastAsia="it-IT"/>
        </w:rPr>
        <w:t>Guai a voi, che aggiungete casa a casa e unite campo a campo, finché non vi sia più spazio, e così restate soli ad abitare nella terra.</w:t>
      </w:r>
    </w:p>
    <w:p w14:paraId="7CAB8C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cantico della vigna concludeva: </w:t>
      </w:r>
      <w:r w:rsidRPr="0037310D">
        <w:rPr>
          <w:rFonts w:ascii="Arial" w:eastAsia="Times New Roman" w:hAnsi="Arial"/>
          <w:i/>
          <w:sz w:val="24"/>
          <w:szCs w:val="20"/>
          <w:lang w:eastAsia="it-IT"/>
        </w:rPr>
        <w:t>“Egli si aspettava giustizia ed ecco spargimento di sangue, attendeva rettitudine ed ecco grida di oppressi”</w:t>
      </w:r>
      <w:r w:rsidRPr="0037310D">
        <w:rPr>
          <w:rFonts w:ascii="Arial" w:eastAsia="Times New Roman" w:hAnsi="Arial"/>
          <w:sz w:val="24"/>
          <w:szCs w:val="20"/>
          <w:lang w:eastAsia="it-IT"/>
        </w:rPr>
        <w:t>. Ora viene manifestata una serie di misfatti compiuti nel popolo del Signore. Sono tutti frutto dell’albero dell’idolatria. Essi attestano l’assenza di Dio. Guai a voi, che aggiungete casa a casa e unite campo a campo, finché non vi sia più spazio, e così restate soli ad abitare nella terra. È il peccato di sottrazione della terra, che per legge del Signore non poteva essere trasferita. Si trasferiva solo l’usufrutto fino all’anno del Giubileo. Il desiderio del lusso, della comodità di molti portava a sottrarre ai fratelli anche il necessario per vivere. Si approfittava dello stato di necessità dell’altro. Terribile storia di acquisizione delittuosa, perché conclusasi nel sangue, è quella realizzata dalla regina Gezabele per il re Acab, al tempo di Elia.</w:t>
      </w:r>
    </w:p>
    <w:p w14:paraId="5C41579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1C913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9FD9CF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17C9C6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4891D5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B37917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DD42E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giustizia sociale in Israele era tutta governata dalla Legge del Signore. Non vi è Dio nel cuore. Non vi è la sua Legge. Tutti i profeti tuonano contro le ingiustizie sociali. Esse sono inevitabili nell’idolatria. Non vi è più la Legge divina che governa i rapporti tra gli uomini.</w:t>
      </w:r>
    </w:p>
    <w:p w14:paraId="30106E7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9</w:t>
      </w:r>
      <w:r w:rsidRPr="0037310D">
        <w:rPr>
          <w:rFonts w:ascii="Arial" w:eastAsia="Times New Roman" w:hAnsi="Arial"/>
          <w:b/>
          <w:color w:val="000000"/>
          <w:sz w:val="24"/>
          <w:szCs w:val="20"/>
          <w:lang w:eastAsia="it-IT"/>
        </w:rPr>
        <w:t>Ha giurato ai miei orecchi il Signore degli eserciti: «Certo, molti palazzi diventeranno una desolazione, grandi e belli saranno senza abitanti».</w:t>
      </w:r>
    </w:p>
    <w:p w14:paraId="016B3C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la sentenza severa del Signore su quanti hanno violato le sue leggi sociali. È un giuramento fatto dal Signore agli orecchi del profeta. Certo, molti palazzi diventeranno una desolazione, grandi e belli saranno senza abitanti. Ogni ingiustizia sociale produce un lavoro vano. Si acquisisce ciò che non si abiterà, si ingrandisce ciò che dovrà essere lasciato vuoto. È verità di ieri, ma anche di oggi, di sempre, perché Parola di Dio. Poiché è un giuramento eterno, esso si compirà sempre. Ogni uomo è avvisato. Ogni speculatore, delinquente, malfattore lo deve sapere. Gli operatori di ingiustizia sociale lavorano per il nulla, il niente. Lavorano per la propria rovina. Non vi sarà gioia nei loro palazzi. Non gusteranno le cose.</w:t>
      </w:r>
    </w:p>
    <w:p w14:paraId="09F4303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10</w:t>
      </w:r>
      <w:r w:rsidRPr="0037310D">
        <w:rPr>
          <w:rFonts w:ascii="Arial" w:eastAsia="Times New Roman" w:hAnsi="Arial"/>
          <w:b/>
          <w:color w:val="000000"/>
          <w:sz w:val="24"/>
          <w:szCs w:val="20"/>
          <w:lang w:eastAsia="it-IT"/>
        </w:rPr>
        <w:t xml:space="preserve">Poiché dieci iugeri di vigna produrranno solo un </w:t>
      </w:r>
      <w:r w:rsidRPr="0037310D">
        <w:rPr>
          <w:rFonts w:ascii="Arial" w:eastAsia="Times New Roman" w:hAnsi="Arial"/>
          <w:b/>
          <w:i/>
          <w:color w:val="000000"/>
          <w:sz w:val="24"/>
          <w:szCs w:val="20"/>
          <w:lang w:eastAsia="it-IT"/>
        </w:rPr>
        <w:t xml:space="preserve">bat </w:t>
      </w:r>
      <w:r w:rsidRPr="0037310D">
        <w:rPr>
          <w:rFonts w:ascii="Arial" w:eastAsia="Times New Roman" w:hAnsi="Arial"/>
          <w:b/>
          <w:color w:val="000000"/>
          <w:sz w:val="24"/>
          <w:szCs w:val="20"/>
          <w:lang w:eastAsia="it-IT"/>
        </w:rPr>
        <w:t xml:space="preserve">e un </w:t>
      </w:r>
      <w:r w:rsidRPr="0037310D">
        <w:rPr>
          <w:rFonts w:ascii="Arial" w:eastAsia="Times New Roman" w:hAnsi="Arial"/>
          <w:b/>
          <w:i/>
          <w:color w:val="000000"/>
          <w:sz w:val="24"/>
          <w:szCs w:val="20"/>
          <w:lang w:eastAsia="it-IT"/>
        </w:rPr>
        <w:t>homer</w:t>
      </w:r>
      <w:r w:rsidRPr="0037310D">
        <w:rPr>
          <w:rFonts w:ascii="Arial" w:eastAsia="Times New Roman" w:hAnsi="Arial"/>
          <w:b/>
          <w:color w:val="000000"/>
          <w:sz w:val="24"/>
          <w:szCs w:val="20"/>
          <w:lang w:eastAsia="it-IT"/>
        </w:rPr>
        <w:t xml:space="preserve"> di seme produrrà un’</w:t>
      </w:r>
      <w:r w:rsidRPr="0037310D">
        <w:rPr>
          <w:rFonts w:ascii="Arial" w:eastAsia="Times New Roman" w:hAnsi="Arial"/>
          <w:b/>
          <w:i/>
          <w:color w:val="000000"/>
          <w:sz w:val="24"/>
          <w:szCs w:val="20"/>
          <w:lang w:eastAsia="it-IT"/>
        </w:rPr>
        <w:t>efa</w:t>
      </w:r>
      <w:r w:rsidRPr="0037310D">
        <w:rPr>
          <w:rFonts w:ascii="Arial" w:eastAsia="Times New Roman" w:hAnsi="Arial"/>
          <w:b/>
          <w:color w:val="000000"/>
          <w:sz w:val="24"/>
          <w:szCs w:val="20"/>
          <w:lang w:eastAsia="it-IT"/>
        </w:rPr>
        <w:t>.</w:t>
      </w:r>
    </w:p>
    <w:p w14:paraId="77EB29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Neanche i campi produrranno. Poiché dieci iugeri di vigna produrranno solo un bat. Un homer di seme produrrà solo un’efa. Per capire: dieci iugeri sono due ettari e mezzo di vigna. Un homer di seme era 450 litri. La proporzione dei raccolti è spaventosamente deludente. Si vendemmiava una vigna di due ettari e mezzo per soli 45 litri (un bat). Si Seminavano 450 litri di seme per averne solo 45 litri (un’efa). Tu accumuli la terra, ma non accumuli la benedizione del Signore. Anzi ti privi anche della benedizione che era riservata alla tua terra. La terra e l’uomo producono per benedizione di Dio. Ogni frutto è per divina benedizione. In ogni ingiustizia Dio ritira la benedizione e nulla si produce. Dovremmo pensare prima di compiere qualsiasi ingiustizia ai danni del nostro prossimo. Non c’è benedizione del Signore. C’è maledizione eterna per noi.</w:t>
      </w:r>
    </w:p>
    <w:p w14:paraId="139EC9A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11</w:t>
      </w:r>
      <w:r w:rsidRPr="0037310D">
        <w:rPr>
          <w:rFonts w:ascii="Arial" w:eastAsia="Times New Roman" w:hAnsi="Arial"/>
          <w:b/>
          <w:color w:val="000000"/>
          <w:sz w:val="24"/>
          <w:szCs w:val="20"/>
          <w:lang w:eastAsia="it-IT"/>
        </w:rPr>
        <w:t>Guai a coloro che si alzano presto al mattino e vanno in cerca di bevande inebrianti e si attardano alla sera. Il vino li infiamma.</w:t>
      </w:r>
    </w:p>
    <w:p w14:paraId="4DAA43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questo il secondo guai. Esso è riservato per coloro che si danno al vino, che vivono per banchettare e ubriacarsi. Anche questa è vita senza Legge di Dio. Guai a coloro che si alzano al mattino e vanno in cerca di bevande inebrianti e si attardano alla sera. Il vino li infiamma. Il vino priva l’uomo della sua razionalità, senno, intelligenza, discernimento. Lo rende disumano. Lo fa persona non conforme alla verità della sua creazione. Inoltre sotto gli eccessi del vino può compiere qualsiasi misfatto. Manca del controllo di se stesso. È privo della padronanza di sé. Il vino apre la porta ad ogni immoralità, ingiustizia, disonestà. È come se l’uomo si liberasse della sua vera umanità. Rimane però responsabile di tutti i suoi atti. Nel vino si raggiunge il sommo del degrado morale, spirituale, fisico, sociale, spesso anche economico. Nel vino vi è la morte anche fisica.</w:t>
      </w:r>
    </w:p>
    <w:p w14:paraId="17E1560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12</w:t>
      </w:r>
      <w:r w:rsidRPr="0037310D">
        <w:rPr>
          <w:rFonts w:ascii="Arial" w:eastAsia="Times New Roman" w:hAnsi="Arial"/>
          <w:b/>
          <w:color w:val="000000"/>
          <w:sz w:val="24"/>
          <w:szCs w:val="20"/>
          <w:lang w:eastAsia="it-IT"/>
        </w:rPr>
        <w:t>Ci sono cetre e arpe, tamburelli e flauti e vino per i loro banchetti; ma non badano all’azione del Signore, non vedono l’opera delle sue mani.</w:t>
      </w:r>
    </w:p>
    <w:p w14:paraId="3AADCA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Ecco cosa fanno quanti si dedicano al vino. Ci sono cetre e arpi, tamburelli e flauti e vino per i loro banchetti. Essi pensano solo a saziare la loro gola. Con quali risultati? Non badano all’azione del Signore. Non vedono l’opera delle sue mani. Non vedono se stessi come opera di Dio, degna opera di Dio. Neanche gli altri vedono come opera delle mani di Dio. Tutto serve al loro divertimento a colmare i vuoti di gola e di orecchio. Vivono per l’effimero, da egoisti, dimenticano il fine della loro vita. Ignorano le loro responsabilità verso i loro fratelli. Vivono schiavi della natura.</w:t>
      </w:r>
    </w:p>
    <w:p w14:paraId="3848AFF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13</w:t>
      </w:r>
      <w:r w:rsidRPr="0037310D">
        <w:rPr>
          <w:rFonts w:ascii="Arial" w:eastAsia="Times New Roman" w:hAnsi="Arial"/>
          <w:b/>
          <w:color w:val="000000"/>
          <w:sz w:val="24"/>
          <w:szCs w:val="20"/>
          <w:lang w:eastAsia="it-IT"/>
        </w:rPr>
        <w:t>Perciò il mio popolo sarà deportato senza che neppure lo sospetti. I suoi grandi periranno di fame, il suo popolo sarà arso dalla sete.</w:t>
      </w:r>
    </w:p>
    <w:p w14:paraId="5792C2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giudizio del Signore è severo contro quanti si danno al vino e ai festini. Perciò il mio popolo sarà deportato senza neppure che lo sospetti. I suoi grandi periranno di fame, il suo popolo sarà arso dalla sete. Il corpo viene privato di tutto ciò che ha ricevuto in eccesso. Ha mangiato a sazietà. Ora sente una fame infinita. Ha bevuto all’eccesso. Ora gli tocca una sete che lo brucia dentro e fuori. È verità eterna. Ogni tanto gioverebbe leggere la parabola del ricco cattivo e di Lazzaro, il povero. Purtroppo anche questa è stata ridotta a genere letterario senza verità.</w:t>
      </w:r>
    </w:p>
    <w:p w14:paraId="343FCF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EF543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credessimo un po’ nella Parola del Signore, di certo daremmo alla nostra vita uno stile assai diverso. Purtroppo non si crede e nulla cambia. Quando verrà il giorno dell’esilio o dell’inferno, costoro saranno talmente ubriachi e tanto sazi da accorgersene quando tutto si sarà compiuto per essi.</w:t>
      </w:r>
    </w:p>
    <w:p w14:paraId="722707A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lastRenderedPageBreak/>
        <w:t>14</w:t>
      </w:r>
      <w:r w:rsidRPr="0037310D">
        <w:rPr>
          <w:rFonts w:ascii="Arial" w:eastAsia="Times New Roman" w:hAnsi="Arial"/>
          <w:b/>
          <w:color w:val="000000"/>
          <w:sz w:val="24"/>
          <w:szCs w:val="20"/>
          <w:lang w:eastAsia="it-IT"/>
        </w:rPr>
        <w:t>Pertanto gli inferi dilatano le loro fauci, spalancano senza misura la loro bocca. Vi precipitano dentro la nobiltà e il popolo, il tripudio e la gioia della città.</w:t>
      </w:r>
    </w:p>
    <w:p w14:paraId="5E5C7D1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è vera sentenza di morte. Non è solo di morte fisica, ma anche eterna. Pertanto gli inferi dilatano le loro fauci, spalancano senza misura la loro bocca. Questa duplice morte è per tutti coloro che si sono abbandonati al vino. Vi precipitano dentro la nobiltà e il popolo, il tripudio e la gioia della città. Il peccato uccide l’empio. Il peccato è condanna a morte. Senza pentimento alla morte fisica sempre seguirà la morte eterna. Questi ubriaconi erano il tripudio e la gioia della città. Per essi la vita era una festa eterna. Ora sarà eterna la mestizia, il dolore, la tristezza, l’arsura. Da molti la fede è stata “</w:t>
      </w:r>
      <w:r w:rsidRPr="0037310D">
        <w:rPr>
          <w:rFonts w:ascii="Arial" w:eastAsia="Times New Roman" w:hAnsi="Arial"/>
          <w:i/>
          <w:sz w:val="24"/>
          <w:szCs w:val="20"/>
          <w:lang w:eastAsia="it-IT"/>
        </w:rPr>
        <w:t>apocofizzata, recisa</w:t>
      </w:r>
      <w:r w:rsidRPr="0037310D">
        <w:rPr>
          <w:rFonts w:ascii="Arial" w:eastAsia="Times New Roman" w:hAnsi="Arial"/>
          <w:sz w:val="24"/>
          <w:szCs w:val="20"/>
          <w:lang w:eastAsia="it-IT"/>
        </w:rPr>
        <w:t>” dal vero germe di vita eterna. Per costoro può solo produrre anime e corpi per l’inferno. Una fede recisa, tagliata dal principio della sua verità divina ed eterna, mai potrà generare anime per la vera santità, per l’eternità beata. La mediocrità dei cristiani, che sia scandalo, peccato, immoralità, idolatria, empietà, stoltezza, è il frutto di questa fede apocofizzata. L’inferno è verità primaria della nostra fede, perché verità eterna di essa. Gesù è venuto per la nostra salvezza e la salvezza è solo dall’inferno eterno. L’inferno è pronto per ingoiare l’umanità intera. Spetta a noi ministri della Parola, servi della salvezza di Cristo Gesù, impedire che questo avvenga. Se poi noi annunziamo una fede epurata, evirata, apocofizzata, recisa dalla pienezza della sua verità, siamo proprio noi che mandiamo all’inferno.</w:t>
      </w:r>
    </w:p>
    <w:p w14:paraId="1D37877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15</w:t>
      </w:r>
      <w:r w:rsidRPr="0037310D">
        <w:rPr>
          <w:rFonts w:ascii="Arial" w:eastAsia="Times New Roman" w:hAnsi="Arial"/>
          <w:b/>
          <w:color w:val="000000"/>
          <w:sz w:val="24"/>
          <w:szCs w:val="20"/>
          <w:lang w:eastAsia="it-IT"/>
        </w:rPr>
        <w:t>L’uomo sarà piegato, il mortale sarà abbassato, gli occhi dei superbi si abbasseranno.</w:t>
      </w:r>
    </w:p>
    <w:p w14:paraId="76559F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giudizio del Signore su quanti esaltano solo se stessi, ignorando che essi vivono per esaltare il Signore e solo Lui. L’uomo sarà piegato, il mortale sarà abbassato, gli occhi superbi si abbasseranno. È il peccato che farà questo. Tutti da esso saranno vinti. Il peccato vive una legge di morte, morte fisica e spirituale nel tempo, morte eterna nel mondo che verrà. Non c’è bisogno di alcun intervento di Dio. Dio interviene per dare vita, salvezza, redenzione, giustizia, pace, elevazione morale. La morte, la distruzione, l’annientamento li dona il peccato. Chi si abbandona al peccato lo deve sapere, deve essere addottrinato. Raccoglie solo frutti di morte oggi e nell’eternità. Non può il peccato produrre frutti di vita, benedizione, salvezza, gioia, pace, amorevolezza, vita eterna. Esso produce solo morte eterna. È questa verità che manca ai discepoli di Gesù. Quando essi si approprieranno di essa, saranno luminosi più che mille soli nel firmamento.</w:t>
      </w:r>
    </w:p>
    <w:p w14:paraId="4DDD69D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16</w:t>
      </w:r>
      <w:r w:rsidRPr="0037310D">
        <w:rPr>
          <w:rFonts w:ascii="Arial" w:eastAsia="Times New Roman" w:hAnsi="Arial"/>
          <w:b/>
          <w:color w:val="000000"/>
          <w:sz w:val="24"/>
          <w:szCs w:val="20"/>
          <w:lang w:eastAsia="it-IT"/>
        </w:rPr>
        <w:t>Sarà esaltato il Signore degli eserciti nel giudizio e il Dio santo si mostrerà santo nella giustizia.</w:t>
      </w:r>
    </w:p>
    <w:p w14:paraId="4231B9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verità di ogni Parola del Signore si adempirà. È questa l’esaltazione che sarà data al Signore. Nessuna sua Parola è stata detta vanamente. Sarà esaltato il Signore degli eserciti nel giudizio e il Dio santo si mostrerà santo nella giustizia. Ognuno confesserà che Dio è stato fedele alla sua Parola. Quando avverrà il giudizio finale, tutti i dannati dell’inferno confesseranno, renderanno gloria al Signore. Lui è stato giusto con essi. Perché è stato giusto? Perché mai li ha privati di tutti quegli aiuti necessari per ottenere la salvezza. Vedranno tutto il bene loro fatto dal Signore. Oggi tutti si scagliano contro il Signore, accusandolo di ogni </w:t>
      </w:r>
      <w:r w:rsidRPr="0037310D">
        <w:rPr>
          <w:rFonts w:ascii="Arial" w:eastAsia="Times New Roman" w:hAnsi="Arial"/>
          <w:sz w:val="24"/>
          <w:szCs w:val="20"/>
          <w:lang w:eastAsia="it-IT"/>
        </w:rPr>
        <w:lastRenderedPageBreak/>
        <w:t>ingiustizia e bestemmiando il suo santo nome. Domani dovranno ricredersi. Anche dall’inferno dovrà innalzarsi verso di Lui una grande gloria. Il Signore è giusto in questa condanna al fuoco eterno. Lui ha fatto tutto. Ritorniamo così al principio che governa il canto della vigna: ho fatto tutto quanto era da fare? Ho dato loro ogni grazia? Ho fatto loro tutto il bene? Sì.</w:t>
      </w:r>
    </w:p>
    <w:p w14:paraId="08B80B4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17</w:t>
      </w:r>
      <w:r w:rsidRPr="0037310D">
        <w:rPr>
          <w:rFonts w:ascii="Arial" w:eastAsia="Times New Roman" w:hAnsi="Arial"/>
          <w:b/>
          <w:color w:val="000000"/>
          <w:sz w:val="24"/>
          <w:szCs w:val="20"/>
          <w:lang w:eastAsia="it-IT"/>
        </w:rPr>
        <w:t>Allora vi pascoleranno gli agnelli come nei loro prati, sulle rovine brucheranno i grassi capretti.</w:t>
      </w:r>
    </w:p>
    <w:p w14:paraId="179669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la stupenda opera di Dio, un frutto del suo amore sempre generoso e fedele. Allora vi pascoleranno gli agnelli come nei loro prati. Dove pascoleranno gli agnelli? Dove brucheranno i grassi capretti? Sulle rovine di Giuda e di Gerusalemme. Questo sa fare il Signore: trarre vita dal deserto. Dove per l’uomo non vi è spazio per la vita, dove regnano rovine di desolazione e di morte, lì di nuovo il Signore farà sorgere la vita. Questa la sua grandezza.</w:t>
      </w:r>
    </w:p>
    <w:p w14:paraId="0050CC1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18</w:t>
      </w:r>
      <w:r w:rsidRPr="0037310D">
        <w:rPr>
          <w:rFonts w:ascii="Arial" w:eastAsia="Times New Roman" w:hAnsi="Arial"/>
          <w:b/>
          <w:color w:val="000000"/>
          <w:sz w:val="24"/>
          <w:szCs w:val="20"/>
          <w:lang w:eastAsia="it-IT"/>
        </w:rPr>
        <w:t>Guai a coloro che si tirano addosso il castigo con corde da tori e il peccato con funi da carro,</w:t>
      </w:r>
    </w:p>
    <w:p w14:paraId="36B344C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“guai” è assai speciale. Va ben compreso. Esso è per coloro che si tirano addosso il castigo con corde da tori e il peccato con funi da carro. Si tirano il castigo addosso con corde da tori e il peccato con funi da carro, quanti spavaldamente sfidano il Signore. Quando il Signore viene sfidato, si passa dalla fragilità, debolezza, alla superbia satanica, all’empietà, all’idolatria, alla negazione dello stesso Dio. Corde da tori e funi da carro sono corde che non facilmente si spezzano. Esse resistono a grandi strappi e a grandi pesi. Significa che il castigo e il peccato diventano imperdonabili. Sono una cosa sola con il peccatore, come una cosa sola sono corde e funi con tori e carri.</w:t>
      </w:r>
    </w:p>
    <w:p w14:paraId="16629B1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19</w:t>
      </w:r>
      <w:r w:rsidRPr="0037310D">
        <w:rPr>
          <w:rFonts w:ascii="Arial" w:eastAsia="Times New Roman" w:hAnsi="Arial"/>
          <w:b/>
          <w:color w:val="000000"/>
          <w:sz w:val="24"/>
          <w:szCs w:val="20"/>
          <w:lang w:eastAsia="it-IT"/>
        </w:rPr>
        <w:t>che dicono: «Faccia presto, acceleri pure l’opera sua, perché la vediamo; si facciano più vicini e si compiano i progetti del Santo d’Israele, perché li conosciamo».</w:t>
      </w:r>
    </w:p>
    <w:p w14:paraId="5FE512A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sfida che viene lanciata al Signore: </w:t>
      </w:r>
      <w:r w:rsidRPr="0037310D">
        <w:rPr>
          <w:rFonts w:ascii="Arial" w:eastAsia="Times New Roman" w:hAnsi="Arial"/>
          <w:i/>
          <w:sz w:val="24"/>
          <w:szCs w:val="20"/>
          <w:lang w:eastAsia="it-IT"/>
        </w:rPr>
        <w:t>“Faccia presto, acceleri pure l’opera sua perché la vediamo”</w:t>
      </w:r>
      <w:r w:rsidRPr="0037310D">
        <w:rPr>
          <w:rFonts w:ascii="Arial" w:eastAsia="Times New Roman" w:hAnsi="Arial"/>
          <w:sz w:val="24"/>
          <w:szCs w:val="20"/>
          <w:lang w:eastAsia="it-IT"/>
        </w:rPr>
        <w:t xml:space="preserve">. Sfidano il Signore perché non credono in Lui. Sempre sulla stessa tonalità di sfida: </w:t>
      </w:r>
      <w:r w:rsidRPr="0037310D">
        <w:rPr>
          <w:rFonts w:ascii="Arial" w:eastAsia="Times New Roman" w:hAnsi="Arial"/>
          <w:i/>
          <w:sz w:val="24"/>
          <w:szCs w:val="20"/>
          <w:lang w:eastAsia="it-IT"/>
        </w:rPr>
        <w:t>“Si facciano più vicini e si compiano i progetti del Santo d’Israele, perché li conosciamo”</w:t>
      </w:r>
      <w:r w:rsidRPr="0037310D">
        <w:rPr>
          <w:rFonts w:ascii="Arial" w:eastAsia="Times New Roman" w:hAnsi="Arial"/>
          <w:sz w:val="24"/>
          <w:szCs w:val="20"/>
          <w:lang w:eastAsia="it-IT"/>
        </w:rPr>
        <w:t>. Sfidano il Signore perché per essi il Signore non esiste, oppure lo ritengono incapace di un qualsiasi intervento nella storia. Lo vedono come un nulla. Costoro non sanno che il Signore è la sola fonte di vita e una volta che il veleno del peccato è entrato nelle loro membra, inesorabilmente conduce alla morte. Solo il Signore è siero potente contro ogni peccato dell’uomo. Quando il siero non viene prontamente iniettato, l’uomo è nella morte eterna. Questa verità oggi è negata da quasi tutti i discepoli del Signore. Il peccato è reso cosa da niente. Mentre esso è un veleno di morte eterna. Solo Cristo Gesù è l’antidoto contro il peccato dell’uomo, ogni peccato piccolo o grande. Gesù è il solo antidoto che il Padre ci ha donato.</w:t>
      </w:r>
    </w:p>
    <w:p w14:paraId="720890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Togliere Cristo dalla storia, ridimensionarlo, ignorarlo, relativizzarlo, è privarsi dell’antidoto contro la morte oggi e nell’eternità. Il Padre non è l’antidoto. Pensare che sia Lui l’antidoto è morire nei nostri peccati. Antidoto è solo il Cristo Crocifisso. Cristo Crocifisso ha costituito la Chiesa datrice di Lui antidoto contro </w:t>
      </w:r>
      <w:r w:rsidRPr="0037310D">
        <w:rPr>
          <w:rFonts w:ascii="Arial" w:eastAsia="Times New Roman" w:hAnsi="Arial"/>
          <w:sz w:val="24"/>
          <w:szCs w:val="20"/>
          <w:lang w:eastAsia="it-IT"/>
        </w:rPr>
        <w:lastRenderedPageBreak/>
        <w:t>ogni veleno di morte. O la Chiesa dona Cristo, o l’uomo muore nel peccato. Cristo Crocifisso è via, verità, vita, grazia, luce, santità, giustizia, pace, sapienza, divina ed eterna carità misericordia del Padre. Quanti sfidano Dio ignorano le conseguenze del loro male. Esso li condurrà ad una duplice morte: moriranno in questo tempo e anche per l’eternità. Il peccato è come il veleno. Gli effetti non dipendono dalla fede o dalla non fede. Si commette si muore. Esso uccide anima e spirito. A nulla serve sfidare il Signore, ridicolizzarlo, denigrarlo, umiliarlo, insultarlo. Il veleno di morte già sta facendo il suo corso. La sfida ne è un segno evidente.</w:t>
      </w:r>
    </w:p>
    <w:p w14:paraId="4DA3A6D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20</w:t>
      </w:r>
      <w:r w:rsidRPr="0037310D">
        <w:rPr>
          <w:rFonts w:ascii="Arial" w:eastAsia="Times New Roman" w:hAnsi="Arial"/>
          <w:b/>
          <w:color w:val="000000"/>
          <w:sz w:val="24"/>
          <w:szCs w:val="20"/>
          <w:lang w:eastAsia="it-IT"/>
        </w:rPr>
        <w:t>Guai a coloro che chiamano bene il male e male il bene, che cambiano le tenebre in luce e la luce in tenebre, che cambiano l’amaro in dolce e il dolce in amaro.</w:t>
      </w:r>
    </w:p>
    <w:p w14:paraId="1A44B6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è il vero peccato satanico, diabolico, infernale. Satana ha fatto questo con Eva nel giardino dell’Eden. Le ha cambiato il bene in male e il male in bene. Fu la rovina del genere umano. Per quel cambiamento dalla vita siamo passati tutti nella morte e dal giardino nel deserto, dall’amicizia nell’inimicizia. Cambiare il male in bene e il bene in male, le tenebre in luce e la luce in tenebre, l’amaro in dolce e il dolce in amaro, è sovvertire l’ordine creato da Dio. Costoro non sono persone umane, sono diavoli in carne e ossa, perché agiscono come il padre loro che è Satana, il diavolo. Sono essi i veri distruttori dell’umanità. Oggi questo avviene ad altissimi livelli: teologia, scienza, psicologia, filosofia, politica, economia. Tutti i mali dell’umanità sono il frutto della creazione di questo albero di caos veritativo, morale, scientifico, religioso, antropologico, di fede. Chi distrugge l’ordine naturale e soprannaturale stabilito da Dio, lo fa perché è già distrutto in se stesso. Questo è il significato del “guai”. È già nella morte. Ognuno deve porre molta attenzione perché non cada in questo peccato. Esso è veramente satanico e diabolico. È lo scardinamento pieno da Dio. Un uomo che si scardina da Dio non è come un ramo che si stacca dall’albero. È infinitamente di più. È un condannato alla morte eterna anche nell’aldilà.</w:t>
      </w:r>
    </w:p>
    <w:p w14:paraId="5928029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21</w:t>
      </w:r>
      <w:r w:rsidRPr="0037310D">
        <w:rPr>
          <w:rFonts w:ascii="Arial" w:eastAsia="Times New Roman" w:hAnsi="Arial"/>
          <w:b/>
          <w:color w:val="000000"/>
          <w:sz w:val="24"/>
          <w:szCs w:val="20"/>
          <w:lang w:eastAsia="it-IT"/>
        </w:rPr>
        <w:t>Guai a coloro che si credono sapienti e si reputano intelligenti.</w:t>
      </w:r>
    </w:p>
    <w:p w14:paraId="6EF75D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“guai” è particolare, speciale. Attraverso di esso viene rivelata la somma stoltezza dell’uomo. L’uomo rovina se stesso con i propri pensieri. Chi si crede sapiente e si reputa intelligente, penserà sempre di prendere decisioni di saggezza, intelligenza. Ignora che lui è uno stolto, un insipiente. Ogni decisione presa dall’insipienza è contro l’uomo, non a suo favore. È una decisione di distruzione non di edificazione, di disastro e non di utilità. È una decisione di morte non di vita. Con la stoltezza l’uomo rovina se stesso. Infatti è la stoltezza la causa di ogni rovina. La stoltezza uccide. La stoltezza è più che mannaia per la testa di un uomo. Con essa non si fa del danno solo a se stessi, ma ad un intero popolo. Sovente un solo capo stolto rovina un’intera nazione. La può portare sul baratro della sua distruzione. La storia è quasi sempre il frutto della stoltezza dell’uomo. Oggi non è la stoltezza che sta creando terrore, paura, sconvolgimenti planetari? Sarebbe sufficiente un po’ di saggezza e tutto si ricomporrebbe. Ma l’uomo si crede sapiente mentre è stolto, intelligente mentre è insipiente. Oggi tutto il mondo è dilaniato dall’insipienza politica, religiosa, economica.</w:t>
      </w:r>
    </w:p>
    <w:p w14:paraId="22B9968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lastRenderedPageBreak/>
        <w:t>22</w:t>
      </w:r>
      <w:r w:rsidRPr="0037310D">
        <w:rPr>
          <w:rFonts w:ascii="Arial" w:eastAsia="Times New Roman" w:hAnsi="Arial"/>
          <w:b/>
          <w:color w:val="000000"/>
          <w:sz w:val="24"/>
          <w:szCs w:val="20"/>
          <w:lang w:eastAsia="it-IT"/>
        </w:rPr>
        <w:t>Guai a coloro che sono gagliardi nel bere vino, valorosi nel mescere bevande inebrianti,</w:t>
      </w:r>
    </w:p>
    <w:p w14:paraId="44D0E5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un altro “guai” che attesta rovina, distruzione fisica e spirituale, personale e sociale per quanti si abbandonano al vino e invitano altri a fare altrettanto. Guai a coloro che sono gagliardi nel bere vino, valorosi nel mescere bevande inebrianti. Costoro altro non fanno che camminare verso la morte. I danni che provoca il vino sono infiniti. Esso è capace di distruggere un uomo, una famiglia, un casato, una nazione, l’intera umanità. Il vino priva l’uomo di ogni capacità di sapienza, discernimento, razionalità. Una decisione persa nello stato di ebrezza può compromettere le sorti dell’umanità. Inoltre il vino è causa e fonte di immoralità e concupiscenza senza limiti. Il vino toglie all’uomo la coscienza, lo priva di ogni lume di verità, lo acceca. Da cieco può commettere qualsiasi misfatto. Ogni sorso di vino è un colpo bene assestato verso la propria distruzione e la distruzione degli altri. Mille volte più letali del vino sono tutte le droghe che oggi stanno annientando l’uomo anche nella sua fisicità. I danni sono irreparabili. Ma l’uomo stolto, che si crede sapiente, intelligente, non sa che lavora per la propria morte, per ridursi ad una larva umana. Il “guai” è per tutti. Il “guai” non dipende dalla nostra fede. Esso è un agire consequenziale. La natura non rispetta chi la non rispetta. Chi la violenta, da essa è violentato. Essa vive di una legge divina, eterna. Chi distrugge questa legge, dalla natura viene distrutto. Questo è il vero significato del “guai”.</w:t>
      </w:r>
    </w:p>
    <w:p w14:paraId="1CF9AB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23</w:t>
      </w:r>
      <w:r w:rsidRPr="0037310D">
        <w:rPr>
          <w:rFonts w:ascii="Arial" w:eastAsia="Times New Roman" w:hAnsi="Arial"/>
          <w:b/>
          <w:color w:val="000000"/>
          <w:sz w:val="24"/>
          <w:szCs w:val="20"/>
          <w:lang w:eastAsia="it-IT"/>
        </w:rPr>
        <w:t>a coloro che assolvono per regali un colpevole e privano del suo diritto l’innocente.</w:t>
      </w:r>
    </w:p>
    <w:p w14:paraId="3135BA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un altro “guai”. Esso è verso i giudici corrotti. Guai a coloro che assolvono per regali un colpevole e privano del suo diritto l’innocente. Nulla è più necessario ad un popolo della retta amministrazione della giustizia. Quando un popolo è privato della sana giustizia, la corruzione dilaga. Un giudice corrotto, disonesto, malvagio, operatore di ingiustizia è la rovina per il suo popolo. Per lui l’immoralità trionfa e la moralità deperisce. Ogni giudice deve sapere che sopra di lui vigila il Signore. Dal Signore sarà chiamato in giudizio anche per la più piccola disonestà. Il giudice della terra opera sempre nel nome del Signore e con la sua autorità. A Lui dovrà rendere conto eterno. Lui non è ministro di leggi umane. Il giudice è ministro della legge divina, della vera legge, della legge della vita. Per lui è grave reato difendere la legge degli uomini contro la legge di Dio.</w:t>
      </w:r>
    </w:p>
    <w:p w14:paraId="752F49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verità si applica per tutti i legislatori di questo mondo. Essi hanno il potere e lo esercitano nel nome del Signore, non contro di Lui. Ogni legislatore è responsabile in eterno di ogni legge contro la legge divina. Ogni legge contro la legge divina è di morte, mai di vita. Un giudice disonesto, corrotto, malvagio è la causa dell’immoralità che regna nel suo popolo. Non si è giudici per ideologia. Si è giudici per verità eterna. Così anche non si è legislatori per ideologie, interessi personali, ma per interpretare la legge eterna che deve essere norma attuale per gli uomini. La società si edifica nella verità, osservando, ciascuno nel suo ruolo, la legge della verità. Uno solo che esce dalla legge della verità, crea grandi disordini. Tutti i guai ricordati dal Signore per mezzo del profeta questo dicono: non uscite dai cardini della vostra verità. Perirete in una morte eterna. </w:t>
      </w:r>
    </w:p>
    <w:p w14:paraId="321291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lastRenderedPageBreak/>
        <w:t>24</w:t>
      </w:r>
      <w:r w:rsidRPr="0037310D">
        <w:rPr>
          <w:rFonts w:ascii="Arial" w:eastAsia="Times New Roman" w:hAnsi="Arial"/>
          <w:b/>
          <w:color w:val="000000"/>
          <w:sz w:val="24"/>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D5565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giudizio del Signore su quanti sono usciti dai cardini della loro verità ad ogni livello e ad ogni grado di responsabilità: è un giudizio severo. Perciò, come una lingua di fuoco divora la stoppia e una fiamma consuma la paglia, cosi le loro radici diventeranno un marciume. Non ci sarà futuro. La loro fioritura volerà via come polvere, perché hanno rigettato la legge del Signore degli eserciti. Non ci sarà futuro. Non si raccolgono frutti. Costoro hanno disprezzato la parola del Santo d’Israele. Poiché il futuro è nella Parola del Signore, dove non si costruisce sulla Parola di Dio non vi è futuro. Valeva per ieri, vale per oggi, vale per domani, vale per sempre. Il futuro di ogni uomo è nella Parola del Signore. Si esce dalla Parola, non c’è futuro. Tutto ciò che si costruisce sull’uomo è effimero, passeggero, scompare. Tutto ciò che si edifica sulla Parola del Signore rimane in eterno.</w:t>
      </w:r>
    </w:p>
    <w:p w14:paraId="201F8A1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25</w:t>
      </w:r>
      <w:r w:rsidRPr="0037310D">
        <w:rPr>
          <w:rFonts w:ascii="Arial" w:eastAsia="Times New Roman" w:hAnsi="Arial"/>
          <w:b/>
          <w:color w:val="000000"/>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750169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dilagare dell’immoralità, in ogni ambito della vita, ad ogni livello di responsabilità, è la causa della distruzione del popolo del Signore. Per questo è divampato lo sdegno del Signore contro il suo popolo, su di esso ha steso la sua mano per colpire. Questo sdegno va ben compreso. Quello del Signore è uno sdegno al contrario. Vede il suo popolo che si sta incamminando verso la catastrofe e Lui nulla può fare. Lui è sdegnato perché potrebbe salvarlo in un attimo e il suo popolo, cieco, sordo, muto, non solo non si lascia aiutare, rifiuta l’aiuto del suo Dio. Ecco il frutto della stoltezza del suo popolo: Hanno tremato i monti, i loro cadaveri erano come immondizia in mezzo alle strade.</w:t>
      </w:r>
    </w:p>
    <w:p w14:paraId="522F8E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 nonostante tutto il popolo persevera nella sua stoltezza. Con tutto ciò non si calma la sua ira e la sua mano resta ancora tesa. Si può vedere Dio, in questo versetto, vendicativo, giustiziere, che chiede conto di ogni offesa. È una lettura che la Scrittura permette che venga fatta. Ma si può vedere anche Dio, afflitto, quasi scoraggiato, amareggiato, sconfitto, umiliato dal suo popolo. Vorrebbe fare tutto per esso, ma gli viene impedito. Vi sono due modi per leggere l’ira di Dio. Dio si adira, si sdegna per il peccato del popolo e interviene con potenza per la sua distruzione. È questa visione antica, lettura antica, verità antica. Ma vi è un’altra modalità di lettura dell’ira e dello sdegno del Signore. È una visione nuova. Questa visione non è contraria, opposta, in contrapposizione con quella antica. È una visione che può aggiungersi alla prima, unirsi ad essa. Dio si adira, si sdegna perché viene annullato, vanificato, distrutto nella sua onnipotenza di amore e di salvezza per il suo popolo, per l’uomo. Lui, l’Onnipotente, il Santo, il Giusto, l’Amore Eterno viene tenuto lontano dal peccato della sua creatura e condannato all’insensibilità perenne. Di questa insensibilità ne parla lo stesso Isaia. Il popolo chiede al Signore che non si riduca all’insensibilità. Non sa che è il suo peccato che lo tiene lontano.</w:t>
      </w:r>
    </w:p>
    <w:p w14:paraId="0575AF5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w:t>
      </w:r>
    </w:p>
    <w:p w14:paraId="0ED4C5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139DDD2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2A3A717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1F1FE0F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w:t>
      </w:r>
      <w:r w:rsidRPr="0037310D">
        <w:rPr>
          <w:rFonts w:ascii="Arial" w:eastAsia="Times New Roman" w:hAnsi="Arial"/>
          <w:i/>
          <w:iCs/>
          <w:sz w:val="24"/>
          <w:szCs w:val="24"/>
          <w:lang w:eastAsia="it-IT"/>
        </w:rPr>
        <w:lastRenderedPageBreak/>
        <w:t xml:space="preserve">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w:t>
      </w:r>
    </w:p>
    <w:p w14:paraId="2505109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4E5A03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è Dio che si rende insensibile, che si condanna all’insensibilità. È il peccato del suo popolo che lo tiene lontano, lo costringe all’inattività. Per questo Dio si adira e si sdegna. Tutta la sua onnipotenza, tutta la sua sapienza, tutta la sua ricchezza di amore e verità, non può dare salvezza. Dio è condannato a non essere Dio. Ma Dio sopporta anche questo per amore del suo popolo. La Croce del Figlio di Dio non attesta questa sublime verità? Inchiodato sulla croce, il Figlio di Dio non ha dovuto rinnegare la sua divinità, la sua uguaglianza con Dio? Non si annientò in questa umiliazione? La vera ira, il vero sdegno è tutto manifestato sulla croce. L’amore del Signore trasforma questa profonda umiliazione in grazia di salvezza. Nel suo sdegno, nella sua ira di amore, verità, luce, Dio si annienta fino alla morte di croce per poter salvare l’uomo. Ma nulla. L’uomo rimane sordo. </w:t>
      </w:r>
    </w:p>
    <w:p w14:paraId="6E3A1B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26</w:t>
      </w:r>
      <w:r w:rsidRPr="0037310D">
        <w:rPr>
          <w:rFonts w:ascii="Arial" w:eastAsia="Times New Roman" w:hAnsi="Arial"/>
          <w:b/>
          <w:color w:val="000000"/>
          <w:sz w:val="24"/>
          <w:szCs w:val="20"/>
          <w:lang w:eastAsia="it-IT"/>
        </w:rPr>
        <w:t>Egli alzerà un segnale a una nazione lontana e le farà un fischio all’estremità della terra; ed ecco, essa verrà veloce e leggera.</w:t>
      </w:r>
    </w:p>
    <w:p w14:paraId="464600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versetto attesta che Dio non potrà più proteggere il suo popolo. Anche se volesse non potrebbe. Il popolo ha deciso la sua morte e Dio nulla può. Il Signore alzerà un segnale a una nazione lontana e le farà un fischio all’estremità della terra. Ed ecco, essa verrà veloce e leggera. In forma passiva: Dio non può. Il popolo glielo impedisce. In forma attiva è detto che è Dio stesso che chiama la nazione lontana per la distruzione del popolo. Sapendo che Dio non vuole il male, non opera il male, non crea distruzioni, è giusto pensare alla prima verità: Dio è allontanato dal suo popolo. Ora, del popolo solo Dio è salvezza, custodia, protezione, difesa. Il popolo non vuole Dio, non vuole neanche la sua salvezza. Ha deciso per la sua morte.</w:t>
      </w:r>
    </w:p>
    <w:p w14:paraId="069EDF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Ad una persona che si ubriaca, si droga, inietta nel suo corpo veleno di morte, non è Dio che chiama la morte. È la droga, l’alcool che la chiama. È il peccato che chiama sempre la morte, perché il peccato è morte. Dio è sempre il Dio della vita, del bene, della misericordia, del perdono. Tutti i profeti sono stati mandati per chiedere al popolo la conversione, nel pentimento e nella vera fede. Ma il </w:t>
      </w:r>
      <w:r w:rsidRPr="0037310D">
        <w:rPr>
          <w:rFonts w:ascii="Arial" w:eastAsia="Times New Roman" w:hAnsi="Arial"/>
          <w:sz w:val="24"/>
          <w:szCs w:val="20"/>
          <w:lang w:eastAsia="it-IT"/>
        </w:rPr>
        <w:lastRenderedPageBreak/>
        <w:t>popolo è stato sordo. Ha scelto la morte. Dire che Dio alza un segno, fa un fischio attesta e rivela che ormai la distruzione del suo popolo è imminente. Dio non potrà proteggerlo.</w:t>
      </w:r>
    </w:p>
    <w:p w14:paraId="17F931D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27</w:t>
      </w:r>
      <w:r w:rsidRPr="0037310D">
        <w:rPr>
          <w:rFonts w:ascii="Arial" w:eastAsia="Times New Roman" w:hAnsi="Arial"/>
          <w:b/>
          <w:color w:val="000000"/>
          <w:sz w:val="24"/>
          <w:szCs w:val="20"/>
          <w:lang w:eastAsia="it-IT"/>
        </w:rPr>
        <w:t>Nessuno fra loro è stanco o inciampa, nessuno sonnecchia o dorme, non si scioglie la cintura dei suoi fianchi e non si slaccia il legaccio dei suoi sandali.</w:t>
      </w:r>
    </w:p>
    <w:p w14:paraId="4DFAE8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morte che viene attraverso questa nazione straniera, lontana è sicura, certa, inevitabile. Lo attesta la forza dei suoi guerrieri. Nessuno fra loro è stanco o inciampa, nessuno sonnecchia o dorme, non si scioglie la cintura dei suoi fianchi e non si slaccia il legaccio dei suoi sandali. È una vera macchina da guerra. Il popolo del Signore che è dedito al vino, che è fisicamente e moralmente stanco, stolto e insipiente, crollerà.</w:t>
      </w:r>
    </w:p>
    <w:p w14:paraId="2DC7307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28</w:t>
      </w:r>
      <w:r w:rsidRPr="0037310D">
        <w:rPr>
          <w:rFonts w:ascii="Arial" w:eastAsia="Times New Roman" w:hAnsi="Arial"/>
          <w:b/>
          <w:color w:val="000000"/>
          <w:sz w:val="24"/>
          <w:szCs w:val="20"/>
          <w:lang w:eastAsia="it-IT"/>
        </w:rPr>
        <w:t>Le sue frecce sono acuminate, e ben tesi tutti i suoi archi; gli zoccoli dei suoi cavalli sono come pietre e le ruote dei suoi carri come un turbine.</w:t>
      </w:r>
    </w:p>
    <w:p w14:paraId="4D9BAA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solo gli uomini, ma anche gli strumenti e gli animali di cui essi si servono per la guerra sono perfetti. Nessuna freccia andrà a vuoto. Le sue frecce sono acuminate, e ben tesi tutti i suoi archi. Gli zoccoli dei suoi cavalli sono come pietre e le ruote dei suoi carri come un turbine. Dinanzi ad una potenza così organizzata per il popolo del Signore non c’è scampo. È la distruzione, l’annientamento, la deportazione.</w:t>
      </w:r>
    </w:p>
    <w:p w14:paraId="67F1D62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29</w:t>
      </w:r>
      <w:r w:rsidRPr="0037310D">
        <w:rPr>
          <w:rFonts w:ascii="Arial" w:eastAsia="Times New Roman" w:hAnsi="Arial"/>
          <w:b/>
          <w:color w:val="000000"/>
          <w:sz w:val="24"/>
          <w:szCs w:val="20"/>
          <w:lang w:eastAsia="it-IT"/>
        </w:rPr>
        <w:t>Il suo ruggito è come quello di una leonessa, ruggisce come un leoncello; freme e afferra la preda, la pone al sicuro, nessuno gliela strappa.</w:t>
      </w:r>
    </w:p>
    <w:p w14:paraId="43B140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L’esercito che attaccherà il popolo del Signore ha la forza di un leone e di un giovane leoncello. Afferrata la preda, nessuno potrà strappargliela. Il suo ruggito è come quello di una leonessa, ruggisce come un leoncello. Freme e afferra la preda, la pone al sicuro, nessuno gliela strappa. Chi potrebbe strappare la preda è solo il Signore. Ma il Signore non può. Il suo popolo ha deciso di non essere più il popolo del Signore. </w:t>
      </w:r>
    </w:p>
    <w:p w14:paraId="01F8E0E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30</w:t>
      </w:r>
      <w:r w:rsidRPr="0037310D">
        <w:rPr>
          <w:rFonts w:ascii="Arial" w:eastAsia="Times New Roman" w:hAnsi="Arial"/>
          <w:b/>
          <w:color w:val="000000"/>
          <w:sz w:val="24"/>
          <w:szCs w:val="20"/>
          <w:lang w:eastAsia="it-IT"/>
        </w:rPr>
        <w:t>Fremerà su di lui in quel giorno come freme il mare; si guarderà la terra: ecco, saranno tenebre, angoscia, e la luce sarà oscurata dalla caligine.</w:t>
      </w:r>
    </w:p>
    <w:p w14:paraId="43D912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distruzione sarà veramente grande. Sarà quel giorno un giorno di tenebre e non di luce, di angoscia e non di gioia. La luce sarà oscurata dalla caligine. Fremerà su di lui in quel giorno come freme il mare. Si guarderà la terra: ecco, saranno tenebre, angoscia, e la luce sarà oscurata dalla caligine. Quel giorno sarà veramente triste per Israele. Da popolo libero diventerà un popolo di schiavi. Dalla terra della libertà andrà in quella della schiavitù. Sarà un Esodo al contrario: dalla vita alla morte, dalla signoria alla schiavitù, dalla gioia alla tristezza, dalla luce alle tenebre. Sempre il peccato produce questo contro Esodo. Nell’esodo di Dio dal fango all’uomo. Nell’esodo del peccato: dall’uomo al fango. Nell’esodo di Dio: dalla morte alla vita. Nell’esodo del peccato: dalla vita alla morte. Nell’esodo di Dio: da una massa di schiavi ad un popolo di redenti. Nell’esodo del peccato: da un popolo di redenti e di salvati ad un popolo di schiavi e di oppressi. Con Dio si passa dalle tenebre alla luce. Con il peccato si va dalla luce alle tenebre. Con Dio dalla miseria all’abbondanza. Con il peccato dall’abbondanza alla miseria. </w:t>
      </w:r>
      <w:r w:rsidRPr="0037310D">
        <w:rPr>
          <w:rFonts w:ascii="Arial" w:eastAsia="Times New Roman" w:hAnsi="Arial"/>
          <w:sz w:val="24"/>
          <w:szCs w:val="20"/>
          <w:lang w:eastAsia="it-IT"/>
        </w:rPr>
        <w:lastRenderedPageBreak/>
        <w:t>Tutto questo accade quando l’uomo decide che Dio non debba essere più il suo Dio e decide di agire contro la sua santa legge.</w:t>
      </w:r>
    </w:p>
    <w:p w14:paraId="799C1A46" w14:textId="77777777" w:rsidR="0037310D" w:rsidRPr="0037310D" w:rsidRDefault="0037310D" w:rsidP="0037310D">
      <w:pPr>
        <w:autoSpaceDE w:val="0"/>
        <w:autoSpaceDN w:val="0"/>
        <w:adjustRightInd w:val="0"/>
        <w:spacing w:after="120" w:line="360" w:lineRule="atLeast"/>
        <w:rPr>
          <w:rFonts w:ascii="Arial" w:eastAsia="Times New Roman" w:hAnsi="Arial" w:cs="Arial"/>
          <w:sz w:val="20"/>
          <w:szCs w:val="20"/>
          <w:lang w:eastAsia="it-IT"/>
        </w:rPr>
      </w:pPr>
    </w:p>
    <w:p w14:paraId="74A8E7E9"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157" w:name="_Toc192885426"/>
      <w:r w:rsidRPr="0037310D">
        <w:rPr>
          <w:rFonts w:ascii="Arial" w:eastAsia="Times New Roman" w:hAnsi="Arial" w:cs="Arial"/>
          <w:b/>
          <w:bCs/>
          <w:color w:val="000000"/>
          <w:sz w:val="36"/>
          <w:szCs w:val="32"/>
          <w:lang w:eastAsia="it-IT"/>
        </w:rPr>
        <w:t>DAL LIBRO DEL PROFETA ABACUC</w:t>
      </w:r>
      <w:bookmarkEnd w:id="157"/>
      <w:r w:rsidRPr="0037310D">
        <w:rPr>
          <w:rFonts w:ascii="Arial" w:eastAsia="Times New Roman" w:hAnsi="Arial" w:cs="Arial"/>
          <w:b/>
          <w:bCs/>
          <w:color w:val="000000"/>
          <w:sz w:val="36"/>
          <w:szCs w:val="32"/>
          <w:lang w:eastAsia="it-IT"/>
        </w:rPr>
        <w:t xml:space="preserve"> </w:t>
      </w:r>
    </w:p>
    <w:p w14:paraId="0ED5D8D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58" w:name="_Toc192885427"/>
      <w:r w:rsidRPr="0037310D">
        <w:rPr>
          <w:rFonts w:ascii="Arial" w:eastAsia="Times New Roman" w:hAnsi="Arial"/>
          <w:b/>
          <w:sz w:val="24"/>
          <w:szCs w:val="18"/>
          <w:lang w:eastAsia="it-IT"/>
        </w:rPr>
        <w:t>ABACUC II</w:t>
      </w:r>
      <w:bookmarkEnd w:id="158"/>
      <w:r w:rsidRPr="0037310D">
        <w:rPr>
          <w:rFonts w:ascii="Arial" w:eastAsia="Times New Roman" w:hAnsi="Arial"/>
          <w:b/>
          <w:sz w:val="24"/>
          <w:szCs w:val="18"/>
          <w:lang w:eastAsia="it-IT"/>
        </w:rPr>
        <w:t xml:space="preserve"> </w:t>
      </w:r>
    </w:p>
    <w:p w14:paraId="3CECB268"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F8514C0"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0F79E2D8"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2002AD2"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6B779686"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65D68385"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7180746F"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Guai a chi dice al legno: «Svégliati», e alla pietra muta: «Àlzati». Può essa dare un oracolo? Ecco, è ricoperta d’oro e d’argento, ma dentro </w:t>
      </w:r>
      <w:r w:rsidRPr="0037310D">
        <w:rPr>
          <w:rFonts w:ascii="Arial" w:eastAsia="Times New Roman" w:hAnsi="Arial" w:cs="Arial"/>
          <w:i/>
          <w:iCs/>
          <w:sz w:val="24"/>
          <w:szCs w:val="24"/>
          <w:lang w:eastAsia="it-IT"/>
        </w:rPr>
        <w:lastRenderedPageBreak/>
        <w:t>non c’è soffio vitale. Ma il Signore sta nel suo tempio santo. Taccia, davanti a lui, tutta la terra!</w:t>
      </w:r>
    </w:p>
    <w:p w14:paraId="67FFAE79"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p>
    <w:p w14:paraId="56D5446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1</w:t>
      </w:r>
      <w:r w:rsidRPr="0037310D">
        <w:rPr>
          <w:rFonts w:ascii="Arial" w:eastAsia="Times New Roman" w:hAnsi="Arial"/>
          <w:b/>
          <w:color w:val="000000"/>
          <w:sz w:val="24"/>
          <w:szCs w:val="20"/>
          <w:lang w:eastAsia="it-IT"/>
        </w:rPr>
        <w:t>Mi metterò di sentinella, in piedi sulla fortezza, a spiare, per vedere che cosa mi dirà, che cosa risponderà ai miei lamenti.</w:t>
      </w:r>
    </w:p>
    <w:p w14:paraId="4EAD10B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Signore ha mostrato ad Abacuc la condizione di immoralità nella quale il suo popolo vive. Gli ha anche svelato il cuore dei giusti. Sono vacillanti nella fede. </w:t>
      </w:r>
      <w:r w:rsidRPr="0037310D">
        <w:rPr>
          <w:rFonts w:ascii="Arial" w:eastAsia="Times New Roman" w:hAnsi="Arial"/>
          <w:i/>
          <w:sz w:val="24"/>
          <w:szCs w:val="20"/>
          <w:lang w:eastAsia="it-IT"/>
        </w:rPr>
        <w:t>Mi metterò di sentinella, in piedi sulla fortezza, a spiare, per vedere che cosa mi dirà, che cosa risponderà ai miei lamenti</w:t>
      </w:r>
      <w:r w:rsidRPr="0037310D">
        <w:rPr>
          <w:rFonts w:ascii="Arial" w:eastAsia="Times New Roman" w:hAnsi="Arial"/>
          <w:sz w:val="24"/>
          <w:szCs w:val="20"/>
          <w:lang w:eastAsia="it-IT"/>
        </w:rPr>
        <w:t xml:space="preserve">. Se la fede vacilla, non c’è salvezza. Il profeta presenta la condizione miserevole del suo popolo- malvagità da una parte e assenza di certezze di fede dall’altra – al Signore. Attende una risposta. Ora che i suoi lamenti, che sono lamenti del suo popolo, sono stati presentati al Signore, urge un intervento preciso del Signore. Quale soluzione lui darà? Quali sono le intenzioni del Signore? Non permetterà che i Caldei distruggano il suo popolo? Darà ai giusti un segno potente della sua presenza nel popolo? Abacuc ora vede se stesso come una sentinella. Come vera sentinella sta in piedi sulla fortezza, a spiare, a guardare. Il Signore di certo gli risponderà. Il profeta è sicuro di una risposta del Signore. Non può non rispondere. Lui è mediatore tra Dio e il suo popolo. Per questo attende. Una risposta ci sarà. I lamenti sono la manifestazione al Signore del dolore, della sofferenza, e anche della morte che incombe sul popolo. Il lamento è dolore e lutto. </w:t>
      </w:r>
    </w:p>
    <w:p w14:paraId="6066D6EE" w14:textId="77777777" w:rsidR="0037310D" w:rsidRPr="0037310D" w:rsidRDefault="0037310D" w:rsidP="0037310D">
      <w:pPr>
        <w:spacing w:after="120" w:line="240" w:lineRule="auto"/>
        <w:jc w:val="both"/>
        <w:rPr>
          <w:rFonts w:ascii="Arial" w:eastAsia="Times New Roman" w:hAnsi="Arial"/>
          <w:b/>
          <w:bCs/>
          <w:sz w:val="20"/>
          <w:szCs w:val="20"/>
          <w:lang w:eastAsia="it-IT"/>
        </w:rPr>
      </w:pPr>
    </w:p>
    <w:p w14:paraId="645046DE"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SENTINELLA</w:t>
      </w:r>
    </w:p>
    <w:p w14:paraId="76BBADC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Gedeone e i cento uomini che erano con lui giunsero all'estremità dell'accampamento, all'inizio della veglia di mezzanotte, quando appena avevano cambiato le sentinelle. Egli suonò la tromba spezzando la brocca che aveva in mano (Gdc 7, 19).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Davide stava seduto fra le due porte; la sentinella salì sul tetto della porta dal lato del muro; alzò gli occhi, guardò ed ecco vide un uomo correre tutto solo (2Sam 18, 24). </w:t>
      </w:r>
    </w:p>
    <w:p w14:paraId="1905AF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La sentinella che stava sulla torre di Izreel vide la truppa di Ieu che avanzava e disse: "Vedo una truppa". Ioram disse: "Prendi un cavaliere e mandalo loro incontro per domandare: Tutto bene?" (2Re 9, 17). </w:t>
      </w:r>
    </w:p>
    <w:p w14:paraId="0A30CBA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Allora noi pregammo il nostro Dio e contro di loro mettemmo sentinelle di giorno e di notte per difenderci dai loro attacchi (Ne 4, 3). Esse andavano avanti diritte per la valle, quando si fecero loro incontro le sentinelle assire (Gdt 10, 11). </w:t>
      </w:r>
    </w:p>
    <w:p w14:paraId="0D007BD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Si comportano secondo gli ordini del Santo, non si stancano al loro posto di sentinelle (Sir 43, 10). Poiché così mi ha detto il Signore: "Va’,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w:t>
      </w:r>
    </w:p>
    <w:p w14:paraId="669AA75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Alzate un vessillo contro il muro di Babilonia, rafforzate le guardie, collocate sentinelle, preparate gli agguati, poiché il Signore si era proposto un piano e ormai compie quanto aveva detto contro gli abitanti di Babilonia (Ger 51, 12). Alzati, grida nella notte quando cominciano i turni di sentinella; effondi come acqua il tuo cuore, davanti al Signore; alza verso di lui le mani per la vita dei tuoi bambini, che muoiono di fame all'angolo di ogni strada (Lam 2, 19). </w:t>
      </w:r>
    </w:p>
    <w:p w14:paraId="56137B9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 termine di questi sette giorni mi fu rivolta questa parola del Signore: "Figlio dell'uomo, ti ho posto per sentinella alla casa d'Israele (Ez 3, 16). "Figlio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w:t>
      </w:r>
    </w:p>
    <w:p w14:paraId="447943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Sentinella di Efraim è il profeta con il suo Dio; ma un laccio gli è teso su tutti i sentieri, ostilità fin nella casa del suo Dio (Os 9, 8). Il migliore di loro non è che un pruno, il più retto una siepe di spine. Il giorno predetto dalle tue sentinelle, il giorno del castigo è giunto, adesso è la loro rovina (Mi 7, 4).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E in quella notte, quando poi Erode stava per farlo comparire davanti al popolo, Pietro piantonato da due soldati e legato con due catene stava dormendo, mentre davanti alla porta le sentinelle custodivano il carcere (At 12, 6). </w:t>
      </w:r>
    </w:p>
    <w:p w14:paraId="7B29B654" w14:textId="77777777" w:rsidR="0037310D" w:rsidRPr="0037310D" w:rsidRDefault="0037310D" w:rsidP="0037310D">
      <w:pPr>
        <w:spacing w:after="120" w:line="240" w:lineRule="auto"/>
        <w:jc w:val="both"/>
        <w:rPr>
          <w:rFonts w:ascii="Arial" w:eastAsia="Times New Roman" w:hAnsi="Arial"/>
          <w:b/>
          <w:bCs/>
          <w:sz w:val="20"/>
          <w:szCs w:val="20"/>
          <w:lang w:eastAsia="it-IT"/>
        </w:rPr>
      </w:pPr>
    </w:p>
    <w:p w14:paraId="0A44A596"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LAMENTI</w:t>
      </w:r>
    </w:p>
    <w:p w14:paraId="069122B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w:t>
      </w:r>
    </w:p>
    <w:p w14:paraId="08ED9B4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il popolo cominciò a lamentarsi malamente agli orecchi del Signore. Li udì il Signore e il suo sdegno si accese e il fuoco del Signore divampò in mezzo a loro e divorò l'estremità dell'accampamento (Nm 11, 1). 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w:t>
      </w:r>
    </w:p>
    <w:p w14:paraId="1E6BA42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w:t>
      </w:r>
      <w:r w:rsidRPr="0037310D">
        <w:rPr>
          <w:rFonts w:ascii="Arial" w:eastAsia="Times New Roman" w:hAnsi="Arial"/>
          <w:i/>
          <w:iCs/>
          <w:sz w:val="24"/>
          <w:szCs w:val="24"/>
          <w:lang w:eastAsia="it-IT"/>
        </w:rPr>
        <w:lastRenderedPageBreak/>
        <w:t xml:space="preserve">Venne dunque l'uomo e diede l'annuncio in città e tutta la città alzò lamenti (1Sam 4, 13). </w:t>
      </w:r>
    </w:p>
    <w:p w14:paraId="2284409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46AE6F9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2CFCD1E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w:t>
      </w:r>
    </w:p>
    <w:p w14:paraId="7A0E162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w:t>
      </w:r>
      <w:r w:rsidRPr="0037310D">
        <w:rPr>
          <w:rFonts w:ascii="Arial" w:eastAsia="Times New Roman" w:hAnsi="Arial"/>
          <w:i/>
          <w:iCs/>
          <w:sz w:val="24"/>
          <w:szCs w:val="24"/>
          <w:lang w:eastAsia="it-IT"/>
        </w:rPr>
        <w:lastRenderedPageBreak/>
        <w:t xml:space="preserve">cuore! (Gb 7, 11). Stanco io sono della mia vita! Darò libero sfogo al mio lamento, parlerò nell'amarezza del mio cuore (Gb 10, 1). Miei avvocati presso Dio sono i miei lamenti, mentre davanti a lui sparge lacrime il mio occhio (Gb 16, 20). </w:t>
      </w:r>
    </w:p>
    <w:p w14:paraId="097605E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Dio mio, Dio mio, perché mi hai abbandonato? Tu sei lontano dalla mia salvezza": sono le parole del mio lamento (Sal 21, 2). </w:t>
      </w:r>
    </w:p>
    <w:p w14:paraId="0FCD607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w:t>
      </w:r>
    </w:p>
    <w:p w14:paraId="54F9634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w:t>
      </w:r>
    </w:p>
    <w:p w14:paraId="7E629C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Vi </w:t>
      </w:r>
      <w:r w:rsidRPr="0037310D">
        <w:rPr>
          <w:rFonts w:ascii="Arial" w:eastAsia="Times New Roman" w:hAnsi="Arial"/>
          <w:i/>
          <w:iCs/>
          <w:sz w:val="24"/>
          <w:szCs w:val="24"/>
          <w:lang w:eastAsia="it-IT"/>
        </w:rPr>
        <w:lastRenderedPageBreak/>
        <w:t xml:space="preserve">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w:t>
      </w:r>
    </w:p>
    <w:p w14:paraId="2820377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w:t>
      </w:r>
    </w:p>
    <w:p w14:paraId="76FC9BA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w:t>
      </w:r>
    </w:p>
    <w:p w14:paraId="53ED5F0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"Una voce si ode da Rama, lamento e pianto amaro: Rachele piange i suoi figli, rifiuta d'essere consolata perché non sono più" (Ger 31, 15). Morirai in pace e come si bruciarono aromi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5463F42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w:t>
      </w:r>
    </w:p>
    <w:p w14:paraId="199A36C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w:t>
      </w:r>
    </w:p>
    <w:p w14:paraId="4C33B25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w:t>
      </w:r>
    </w:p>
    <w:p w14:paraId="764D120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w:t>
      </w:r>
    </w:p>
    <w:p w14:paraId="05B9D51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Mi metterò di sentinella, in piedi sulla fortezza, a spiare, per vedere che cosa mi dirà, che cosa risponderà ai miei lamenti (Ab 2, 1). Preghiera del profeta Abacuc, in tono di lamentazione (Ab 3, 1). </w:t>
      </w:r>
    </w:p>
    <w:p w14:paraId="4530838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w:t>
      </w:r>
    </w:p>
    <w:p w14:paraId="7132F0B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w:t>
      </w:r>
    </w:p>
    <w:p w14:paraId="4A4A77E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25E77C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profeta vive di certezze nel cuore. Sa che se lui chiede al Signore, il Signore gli risponde. Non sempre subito, all’istante, ma di sicuro gli risponderà. Non sapendo in quale ora o in quale giorno il Signore gli avrebbe risposto ed essendo di vitale importanza la risposta, lui agisce come una vera sentinella. La sentinella non sa quando il nemico verrà. Per questo è obbligata a non chiudere occhio. Deve essere ininterrottamente vigile, attenta, saggia. Al primo avvistamento, quando il nemico è ancora lontano, la sentinella deve avvisare la città. La </w:t>
      </w:r>
      <w:r w:rsidRPr="0037310D">
        <w:rPr>
          <w:rFonts w:ascii="Arial" w:eastAsia="Times New Roman" w:hAnsi="Arial"/>
          <w:sz w:val="24"/>
          <w:szCs w:val="20"/>
          <w:lang w:eastAsia="it-IT"/>
        </w:rPr>
        <w:lastRenderedPageBreak/>
        <w:t xml:space="preserve">salvezza del popolo è dalla sua attenzione. Abacuc ha deciso di essere sommamente attento, vigilante. Si mette in piedi sulla fortezza e attende la venuta del Signore. Sa che il Signore verrà. </w:t>
      </w:r>
    </w:p>
    <w:p w14:paraId="3CAFF13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2</w:t>
      </w:r>
      <w:r w:rsidRPr="0037310D">
        <w:rPr>
          <w:rFonts w:ascii="Arial" w:eastAsia="Times New Roman" w:hAnsi="Arial"/>
          <w:b/>
          <w:color w:val="000000"/>
          <w:sz w:val="24"/>
          <w:szCs w:val="20"/>
          <w:lang w:eastAsia="it-IT"/>
        </w:rPr>
        <w:t>Il Signore rispose e mi disse: «Scrivi la visione e incidila bene sulle tavolette, perché la si legga speditamente.</w:t>
      </w:r>
    </w:p>
    <w:p w14:paraId="44C61E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Abacuc non deve aspettare a lungo. Manifestato lo stato spirituale e morale del popolo, il Signore subito interviene e dice al profeta cosa fare. </w:t>
      </w:r>
      <w:r w:rsidRPr="0037310D">
        <w:rPr>
          <w:rFonts w:ascii="Arial" w:eastAsia="Times New Roman" w:hAnsi="Arial"/>
          <w:i/>
          <w:sz w:val="24"/>
          <w:szCs w:val="20"/>
          <w:lang w:eastAsia="it-IT"/>
        </w:rPr>
        <w:t>Il Signore rispose e mi disse: «Scrivi la visione e incidila bene sulle tavolette, perché la si legga speditamente</w:t>
      </w:r>
      <w:r w:rsidRPr="0037310D">
        <w:rPr>
          <w:rFonts w:ascii="Arial" w:eastAsia="Times New Roman" w:hAnsi="Arial"/>
          <w:sz w:val="24"/>
          <w:szCs w:val="20"/>
          <w:lang w:eastAsia="it-IT"/>
        </w:rPr>
        <w:t>. Al profeta viene affidato un compito. Lui deve scrivere la visione che il Signore gli mostrerà. La deve scrivere sulle tavolette. La deve scrivere bene, perché si legga speditamente. Nessuno deve impegnarsi troppo per leggere quanto il profeta scrive. Per questo è necessario che le parole vengano incise bene, chiare, perfette. Le cose di Dio vanno fatte sempre bene. Non possono essere operate in modo superficiale o raffazzonandole. Tutto invece va compiuto con somma diligenza.</w:t>
      </w:r>
    </w:p>
    <w:p w14:paraId="7F818C73"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TAVOLETTE</w:t>
      </w:r>
    </w:p>
    <w:p w14:paraId="27F616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Questa è la copia della lettera che trascrissero su tavolette di bronzo e inviarono a Gerusalemme, perché vi rimanesse come documento di amicizia e alleanza per i Giudei (1Mac 8, 22). Scrissero a lui su tavolette di bronzo per rinnovare con lui l'amicizia e l'alleanza che avevano concluso con Giuda e Giònata suoi fratelli (1Mac 14, 18). Il Signore mi disse: "Prenditi una grande tavoletta e scrivici con caratteri ordinari: A Mahèr-salàl-cash-baz " (Is 8, 1). Su, vieni, scrivi questo su una tavoletta davanti a loro, incidilo sopra un documento, perché resti per il futuro in testimonianza perenne (Is 30, 8). </w:t>
      </w:r>
    </w:p>
    <w:p w14:paraId="26CF0C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figlio dell'uomo, prendi una tavoletta d'argilla, mettila dinanzi a te, disegnaci sopra una città, Gerusalemme (Ez 4, 1). Il Signore rispose e mi disse: "Scrivi la visione e incidila bene sulle tavolette perché la si legga speditamente (Ab 2, 2). Egli chiese una tavoletta, e scrisse: "Giovanni è il suo nome". Tutti furono meravigliati (Lc 1, 63). </w:t>
      </w:r>
    </w:p>
    <w:p w14:paraId="70161DC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non si serve né dell’ispirazione né del mettere la sua Parola sulle labbra del suo profeta. Con Abacuc fin dall’inizio si serve della visione. Il Signore gli fa vedere ogni cosa ed è poi il profeta a doverla scrivere sulle tavolette. La visione è vera modalità del Signore per rivelare i suoi piani. Dalla Genesi fino all’Apocalisse sempre la visione accompagna il cammino della profezia del Signore. L’Apocalisse è tutta una visione. Il Signore si rivela al suo Apostolo Giovanni con una serie ininterrotta di visioni alle quali vengono aggiunte le parole di spiegazione o di chiarificazione. La prima visione che viene fatta a Giovanni è la manifestazione della gloria dell’Agnello Immolato che è il Risorto. La descrizione è divinamente sublime.</w:t>
      </w:r>
    </w:p>
    <w:p w14:paraId="1B8191B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w:t>
      </w:r>
      <w:r w:rsidRPr="0037310D">
        <w:rPr>
          <w:rFonts w:ascii="Arial" w:eastAsia="Times New Roman" w:hAnsi="Arial"/>
          <w:i/>
          <w:iCs/>
          <w:sz w:val="24"/>
          <w:szCs w:val="24"/>
          <w:lang w:eastAsia="it-IT"/>
        </w:rPr>
        <w:lastRenderedPageBreak/>
        <w:t>le parole di questa profezia e custodiscono le cose che vi sono scritte: il tempo infatti è vicino.</w:t>
      </w:r>
    </w:p>
    <w:p w14:paraId="54C10B4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0CD97F4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0EF579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7A4D81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Dice il Signore Dio: Io sono l’Alfa e l’Omèga, Colui che è, che era e che viene, l’Onnipotente!</w:t>
      </w:r>
    </w:p>
    <w:p w14:paraId="0A76FD3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1DCDA7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0B58C2D" w14:textId="77777777" w:rsidR="0037310D" w:rsidRPr="0037310D" w:rsidRDefault="0037310D" w:rsidP="0037310D">
      <w:pPr>
        <w:spacing w:after="120" w:line="240" w:lineRule="auto"/>
        <w:ind w:left="567" w:right="567"/>
        <w:jc w:val="both"/>
        <w:rPr>
          <w:rFonts w:ascii="Arial" w:eastAsia="Times New Roman" w:hAnsi="Arial"/>
          <w:i/>
          <w:iCs/>
          <w:sz w:val="20"/>
          <w:szCs w:val="20"/>
          <w:lang w:eastAsia="it-IT"/>
        </w:rPr>
      </w:pPr>
      <w:r w:rsidRPr="0037310D">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FCF73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L’ultima visione è la contemplazione dello splendore della Gerusalemme celeste e della vita che si vive in essa. I Beati vivono nella luce di Dio.</w:t>
      </w:r>
    </w:p>
    <w:p w14:paraId="4497E7E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w:t>
      </w:r>
      <w:r w:rsidRPr="0037310D">
        <w:rPr>
          <w:rFonts w:ascii="Arial" w:eastAsia="Times New Roman" w:hAnsi="Arial"/>
          <w:i/>
          <w:iCs/>
          <w:sz w:val="24"/>
          <w:szCs w:val="24"/>
          <w:lang w:eastAsia="it-IT"/>
        </w:rPr>
        <w:lastRenderedPageBreak/>
        <w:t>sposa adorna per il suo sposo. Udii allora una voce potente, che veniva dal trono e diceva:</w:t>
      </w:r>
    </w:p>
    <w:p w14:paraId="12A7BB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7C61F5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Colui che sedeva sul trono disse: «Ecco, io faccio nuove tutte le cose». E soggiunse: «Scrivi, perché queste parole sono certe e vere». E mi disse:</w:t>
      </w:r>
    </w:p>
    <w:p w14:paraId="16AC6D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6FF8340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1FEFE0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07177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10D3B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w:t>
      </w:r>
      <w:r w:rsidRPr="0037310D">
        <w:rPr>
          <w:rFonts w:ascii="Arial" w:eastAsia="Times New Roman" w:hAnsi="Arial"/>
          <w:i/>
          <w:iCs/>
          <w:sz w:val="24"/>
          <w:szCs w:val="24"/>
          <w:lang w:eastAsia="it-IT"/>
        </w:rPr>
        <w:lastRenderedPageBreak/>
        <w:t>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1C962F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89BBCB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9A29DC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8ACB9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DB0DE2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54691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F43CD3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6725944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Lo Spirito e la sposa dicono: «Vieni!». E chi ascolta, ripeta: «Vieni!». Chi ha sete, venga; chi vuole, prenda gratuitamente l’acqua della vita.</w:t>
      </w:r>
    </w:p>
    <w:p w14:paraId="27B6FA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37310D">
        <w:rPr>
          <w:rFonts w:ascii="Arial" w:eastAsia="Times New Roman" w:hAnsi="Arial"/>
          <w:i/>
          <w:iCs/>
          <w:sz w:val="24"/>
          <w:szCs w:val="24"/>
          <w:lang w:eastAsia="it-IT"/>
        </w:rPr>
        <w:lastRenderedPageBreak/>
        <w:t>questo libro profetico, Dio lo priverà dell’albero della vita e della città santa, descritti in questo libro.</w:t>
      </w:r>
    </w:p>
    <w:p w14:paraId="31AB76D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19FBE1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visione è come se rendesse il profeta attore della storia che deve descrivere o narrare. Si pensi alla visione di Ezechiele del carro del Signore.</w:t>
      </w:r>
    </w:p>
    <w:p w14:paraId="6F0D07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Nell’anno trentesimo, nel quarto mese, il cinque del mese, mentre mi trovavo fra i deportati sulle rive del fiume Chebar, i cieli si aprirono ed ebbi visioni divine.</w:t>
      </w:r>
    </w:p>
    <w:p w14:paraId="61E0FF2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0FA9A98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AD96D8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024B5A1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1FCCD97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w:t>
      </w:r>
      <w:r w:rsidRPr="0037310D">
        <w:rPr>
          <w:rFonts w:ascii="Arial" w:eastAsia="Times New Roman" w:hAnsi="Arial"/>
          <w:i/>
          <w:iCs/>
          <w:sz w:val="24"/>
          <w:szCs w:val="24"/>
          <w:lang w:eastAsia="it-IT"/>
        </w:rPr>
        <w:lastRenderedPageBreak/>
        <w:t>alzavano da terra, anch’esse ugualmente si alzavano, perché nelle ruote vi era lo spirito degli esseri viventi.</w:t>
      </w:r>
    </w:p>
    <w:p w14:paraId="10BE5B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1C66F3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4A56C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Grandi sono le visioni di Daniele. È come se tutta la storia del suo popolo e dell’universo passasse dinanzi ai suoi occhi. Ma sono assai misteriose.</w:t>
      </w:r>
    </w:p>
    <w:p w14:paraId="393389B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 primo anno di Baldassàr, re di Babilonia, Daniele, mentre era a letto, ebbe un sogno e visioni nella sua mente. Egli scrisse il sogno e ne fece la seguente relazione.</w:t>
      </w:r>
    </w:p>
    <w:p w14:paraId="0936C7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Daniele, guardavo nella mia visione notturna, ed ecco, i quattro venti del cielo si abbattevano impetuosamente sul Mare Grande e quattro grandi bestie, differenti l’una dall’altra, salivano dal mare.</w:t>
      </w:r>
    </w:p>
    <w:p w14:paraId="15966F3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La prima era simile a un leone e aveva ali di aquila. Mentre io stavo guardando, le furono strappate le ali e fu sollevata da terra e fatta stare su due piedi come un uomo e le fu dato un cuore d’uomo.</w:t>
      </w:r>
    </w:p>
    <w:p w14:paraId="473676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ecco una seconda bestia, simile a un orso, la quale stava alzata da un lato e aveva tre costole in bocca, fra i denti, e le fu detto: «Su, divora molta carne».</w:t>
      </w:r>
    </w:p>
    <w:p w14:paraId="0F7F9D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Dopo di questa, mentre stavo guardando, eccone un’altra simile a un leopardo, la quale aveva quattro ali d’uccello sul dorso; quella bestia aveva quattro teste e le fu dato il potere.</w:t>
      </w:r>
    </w:p>
    <w:p w14:paraId="2DBADC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4A7A7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Stavo osservando queste corna, quand’ecco spuntare in mezzo a quelle un altro corno più piccolo, davanti al quale tre delle prime corna </w:t>
      </w:r>
      <w:r w:rsidRPr="0037310D">
        <w:rPr>
          <w:rFonts w:ascii="Arial" w:eastAsia="Times New Roman" w:hAnsi="Arial"/>
          <w:i/>
          <w:iCs/>
          <w:sz w:val="24"/>
          <w:szCs w:val="24"/>
          <w:lang w:eastAsia="it-IT"/>
        </w:rPr>
        <w:lastRenderedPageBreak/>
        <w:t>furono divelte: vidi che quel corno aveva occhi simili a quelli di un uomo e una bocca che proferiva parole arroganti.</w:t>
      </w:r>
    </w:p>
    <w:p w14:paraId="5ECDF7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EA773B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90F3F4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8FC1E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B1F715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04B857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w:t>
      </w:r>
      <w:r w:rsidRPr="0037310D">
        <w:rPr>
          <w:rFonts w:ascii="Arial" w:eastAsia="Times New Roman" w:hAnsi="Arial"/>
          <w:i/>
          <w:iCs/>
          <w:sz w:val="24"/>
          <w:szCs w:val="24"/>
          <w:lang w:eastAsia="it-IT"/>
        </w:rPr>
        <w:lastRenderedPageBreak/>
        <w:t>dell’Altissimo, il cui regno sarà eterno e tutti gli imperi lo serviranno e gli obbediranno».</w:t>
      </w:r>
    </w:p>
    <w:p w14:paraId="6C4B4FD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Qui finisce il racconto. Io, Daniele, rimasi molto turbato nei pensieri, il colore del mio volto cambiò e conservai tutto questo nel cuore (Dn 7,1-28). </w:t>
      </w:r>
    </w:p>
    <w:p w14:paraId="2042B4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3A0F148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6F94563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28BC528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5BB6B0B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0AA6A5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362599A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5B85291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1E86F7E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Daniele, rimasi sfinito e mi sentii male per vari giorni: poi mi alzai e sbrigai gli affari del re: ma ero stupefatto della visione, perché non la potevo comprendere (Dn 8,1-27). </w:t>
      </w:r>
    </w:p>
    <w:p w14:paraId="3AE145D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6F420D2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54001B5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2324AD1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Signore, ascolta! Signore, perdona! Signore, guarda e agisci senza indugio, per amore di te stesso, mio Dio, poiché il tuo nome è stato invocato sulla tua città e sul tuo popolo».</w:t>
      </w:r>
    </w:p>
    <w:p w14:paraId="5111542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20D70FC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7584049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Settanta settimane sono fissate per il tuo popolo e per la tua santa città per mettere fine all’empietà, mettere i sigilli ai peccati, espiare l’iniquità, stabilire una giustizia eterna, suggellare visione e profezia e ungere il Santo dei Santi.</w:t>
      </w:r>
    </w:p>
    <w:p w14:paraId="64B074B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Sappi e intendi bene: da quando uscì la parola sul ritorno e la ricostruzione di Gerusalemme fino a un principe consacrato, vi saranno sette settimane. Durante sessantadue settimane saranno restaurati, riedificati piazze e fossati, e ciò in tempi angosciosi.</w:t>
      </w:r>
    </w:p>
    <w:p w14:paraId="607A46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sessantadue settimane, un consacrato sarà soppresso senza colpa in lui. Il popolo di un principe che verrà distruggerà la città e il </w:t>
      </w:r>
      <w:r w:rsidRPr="0037310D">
        <w:rPr>
          <w:rFonts w:ascii="Arial" w:eastAsia="Times New Roman" w:hAnsi="Arial"/>
          <w:i/>
          <w:iCs/>
          <w:sz w:val="24"/>
          <w:szCs w:val="24"/>
          <w:lang w:eastAsia="it-IT"/>
        </w:rPr>
        <w:lastRenderedPageBreak/>
        <w:t xml:space="preserve">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E00DA8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L’anno terzo di Ciro, re dei Persiani, fu rivelata una parola a Daniele, chiamato Baltassàr. Vera è la parola e la lotta è grande. Egli comprese la parola e gli fu dato d’intendere la visione.</w:t>
      </w:r>
    </w:p>
    <w:p w14:paraId="11CB54D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40837F7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0FBF037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2DF53F1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3481C15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bookmarkStart w:id="159" w:name="OLE_LINK5"/>
      <w:bookmarkStart w:id="160" w:name="OLE_LINK6"/>
      <w:r w:rsidRPr="0037310D">
        <w:rPr>
          <w:rFonts w:ascii="Arial" w:eastAsia="Times New Roman" w:hAnsi="Arial"/>
          <w:i/>
          <w:iCs/>
          <w:sz w:val="24"/>
          <w:szCs w:val="24"/>
          <w:lang w:eastAsia="it-IT"/>
        </w:rPr>
        <w:t xml:space="preserve">Ed ecco, uno con sembianze </w:t>
      </w:r>
      <w:bookmarkEnd w:id="159"/>
      <w:bookmarkEnd w:id="160"/>
      <w:r w:rsidRPr="0037310D">
        <w:rPr>
          <w:rFonts w:ascii="Arial" w:eastAsia="Times New Roman" w:hAnsi="Arial"/>
          <w:i/>
          <w:iCs/>
          <w:sz w:val="24"/>
          <w:szCs w:val="24"/>
          <w:lang w:eastAsia="it-IT"/>
        </w:rPr>
        <w:t xml:space="preserve">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w:t>
      </w:r>
      <w:r w:rsidRPr="0037310D">
        <w:rPr>
          <w:rFonts w:ascii="Arial" w:eastAsia="Times New Roman" w:hAnsi="Arial"/>
          <w:i/>
          <w:iCs/>
          <w:sz w:val="24"/>
          <w:szCs w:val="24"/>
          <w:lang w:eastAsia="it-IT"/>
        </w:rPr>
        <w:lastRenderedPageBreak/>
        <w:t>a te, riprendi forza, rinfràncati». Mentre egli parlava con me, io mi sentii ritornare le forze e dissi: «Parli il mio signore, perché tu mi hai ridato forza».</w:t>
      </w:r>
    </w:p>
    <w:p w14:paraId="70E3606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(Dan 10,1-21). </w:t>
      </w:r>
    </w:p>
    <w:p w14:paraId="5DF7216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io, nell’anno primo di Dario, il Medo, mi tenni presso di lui per dargli rinforzo e sostegno.</w:t>
      </w:r>
    </w:p>
    <w:p w14:paraId="6CC9EE6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ora io ti manifesterò la verità. Ecco, vi saranno ancora tre re in Persia, poi il quarto acquisterà ricchezze superiori a tutti gli altri e, dopo essersi reso potente con le ricchezze, muoverà con tutti i suoi contro il regno di Iavan.</w:t>
      </w:r>
    </w:p>
    <w:p w14:paraId="19CB817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2F31A3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1E59F1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B97E46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0D21929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5C008E0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Sorgerà quindi al suo posto uno che manderà esattori nella terra che è splendore del suo regno, ma in pochi giorni sarà stroncato, non nel furore di una rivolta né in battaglia.</w:t>
      </w:r>
    </w:p>
    <w:p w14:paraId="1C559C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1B51769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1F3E879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3CE3BF4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bookmarkStart w:id="161" w:name="OLE_LINK3"/>
      <w:bookmarkStart w:id="162" w:name="OLE_LINK4"/>
      <w:r w:rsidRPr="0037310D">
        <w:rPr>
          <w:rFonts w:ascii="Arial" w:eastAsia="Times New Roman" w:hAnsi="Arial"/>
          <w:i/>
          <w:iCs/>
          <w:sz w:val="24"/>
          <w:szCs w:val="24"/>
          <w:lang w:eastAsia="it-IT"/>
        </w:rPr>
        <w:t xml:space="preserve">Con lusinghe egli sedurrà coloro che avranno tradito l’alleanza, ma quanti riconoscono il proprio Dio si fortificheranno e agiranno. </w:t>
      </w:r>
      <w:bookmarkEnd w:id="161"/>
      <w:bookmarkEnd w:id="162"/>
      <w:r w:rsidRPr="0037310D">
        <w:rPr>
          <w:rFonts w:ascii="Arial" w:eastAsia="Times New Roman" w:hAnsi="Arial"/>
          <w:i/>
          <w:iCs/>
          <w:sz w:val="24"/>
          <w:szCs w:val="24"/>
          <w:lang w:eastAsia="it-IT"/>
        </w:rPr>
        <w:t xml:space="preserve">I più saggi tra il popolo ammaestreranno molti, ma cadranno di spada, saranno dati alle fiamme, condotti in schiavitù e depredati per molti </w:t>
      </w:r>
      <w:r w:rsidRPr="0037310D">
        <w:rPr>
          <w:rFonts w:ascii="Arial" w:eastAsia="Times New Roman" w:hAnsi="Arial"/>
          <w:i/>
          <w:iCs/>
          <w:sz w:val="24"/>
          <w:szCs w:val="24"/>
          <w:lang w:eastAsia="it-IT"/>
        </w:rPr>
        <w:lastRenderedPageBreak/>
        <w:t>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082E25C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6D6CA1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7B6F4F2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783C59E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3E52629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Ora tu, Daniele, chiudi queste parole e sigilla questo libro, fino al tempo della fine: allora molti lo scorreranno e la loro conoscenza sarà accresciuta».</w:t>
      </w:r>
    </w:p>
    <w:p w14:paraId="799DFD9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w:t>
      </w:r>
      <w:r w:rsidRPr="0037310D">
        <w:rPr>
          <w:rFonts w:ascii="Arial" w:eastAsia="Times New Roman" w:hAnsi="Arial"/>
          <w:i/>
          <w:iCs/>
          <w:sz w:val="24"/>
          <w:szCs w:val="24"/>
          <w:lang w:eastAsia="it-IT"/>
        </w:rPr>
        <w:lastRenderedPageBreak/>
        <w:t>fosse giunta a compimento la distruzione della potenza del popolo santo.</w:t>
      </w:r>
    </w:p>
    <w:p w14:paraId="3D15B0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041CCA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vero Daniele parla del Figlio dell’uomo, non dice però che la via per giungere fino a Dio per ricevere da Lui ogni gloria è la Croce, la Passione, la Morte.</w:t>
      </w:r>
    </w:p>
    <w:p w14:paraId="5FA3290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rispose Gesù: Le volpi hanno le loro tane e gli uccelli del cielo i loro nidi, </w:t>
      </w:r>
      <w:r w:rsidRPr="0037310D">
        <w:rPr>
          <w:rFonts w:ascii="Arial" w:eastAsia="Times New Roman" w:hAnsi="Arial"/>
          <w:b/>
          <w:i/>
          <w:iCs/>
          <w:sz w:val="24"/>
          <w:szCs w:val="24"/>
          <w:lang w:eastAsia="it-IT"/>
        </w:rPr>
        <w:t xml:space="preserve">ma il Figlio dell'uomo </w:t>
      </w:r>
      <w:r w:rsidRPr="0037310D">
        <w:rPr>
          <w:rFonts w:ascii="Arial" w:eastAsia="Times New Roman" w:hAnsi="Arial"/>
          <w:i/>
          <w:iCs/>
          <w:sz w:val="24"/>
          <w:szCs w:val="24"/>
          <w:lang w:eastAsia="it-IT"/>
        </w:rPr>
        <w:t xml:space="preserve">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w:t>
      </w:r>
    </w:p>
    <w:p w14:paraId="11695C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w:t>
      </w:r>
    </w:p>
    <w:p w14:paraId="1213BF6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w:t>
      </w:r>
      <w:r w:rsidRPr="0037310D">
        <w:rPr>
          <w:rFonts w:ascii="Arial" w:eastAsia="Times New Roman" w:hAnsi="Arial"/>
          <w:i/>
          <w:iCs/>
          <w:sz w:val="24"/>
          <w:szCs w:val="24"/>
          <w:lang w:eastAsia="it-IT"/>
        </w:rPr>
        <w:lastRenderedPageBreak/>
        <w:t xml:space="preserve">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1AA33C6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w:t>
      </w:r>
    </w:p>
    <w:p w14:paraId="0351B8D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712C5C5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4DDEEF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w:t>
      </w:r>
      <w:r w:rsidRPr="0037310D">
        <w:rPr>
          <w:rFonts w:ascii="Arial" w:eastAsia="Times New Roman" w:hAnsi="Arial"/>
          <w:i/>
          <w:iCs/>
          <w:sz w:val="24"/>
          <w:szCs w:val="24"/>
          <w:lang w:eastAsia="it-IT"/>
        </w:rPr>
        <w:lastRenderedPageBreak/>
        <w:t xml:space="preserve">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7C84379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w:t>
      </w:r>
    </w:p>
    <w:p w14:paraId="775616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w:t>
      </w:r>
    </w:p>
    <w:p w14:paraId="3CA10A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w:t>
      </w:r>
      <w:r w:rsidRPr="0037310D">
        <w:rPr>
          <w:rFonts w:ascii="Arial" w:eastAsia="Times New Roman" w:hAnsi="Arial"/>
          <w:i/>
          <w:iCs/>
          <w:sz w:val="24"/>
          <w:szCs w:val="24"/>
          <w:lang w:eastAsia="it-IT"/>
        </w:rPr>
        <w:lastRenderedPageBreak/>
        <w:t xml:space="preserve">andiamo a Gerusalemme, e tutto ciò che fu scritto dai profeti riguardo al Figlio dell'uomo si compirà” (Lc 18,31). “Il Figlio dell'uomo infatti è venuto a cercare e a salvare ciò che era perduto”. (Lc 19,10). </w:t>
      </w:r>
    </w:p>
    <w:p w14:paraId="09168B2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w:t>
      </w:r>
    </w:p>
    <w:p w14:paraId="40E4AE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w:t>
      </w:r>
    </w:p>
    <w:p w14:paraId="1FFDED1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w:t>
      </w:r>
    </w:p>
    <w:p w14:paraId="6B7CB6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2A680E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avrebbe mai immaginato che il Figlio dell’uomo sarebbe stato il Figlio Eterno del Padre, il suo Verbo Unigenito incarnato e morto su una croce? La visione descritta dal profeta necessità sempre di una particolare assistenza dello Spirito Santo e di una sua speciale luce per essere ben interpretata. È facile cadere in interpretazioni umane, che nulla hanno a che fare con la divina rivelazione. Lo Spirito dona la visione e lo Spirito la interpreta.</w:t>
      </w:r>
    </w:p>
    <w:p w14:paraId="750D148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lastRenderedPageBreak/>
        <w:t>3</w:t>
      </w:r>
      <w:r w:rsidRPr="0037310D">
        <w:rPr>
          <w:rFonts w:ascii="Arial" w:eastAsia="Times New Roman" w:hAnsi="Arial"/>
          <w:b/>
          <w:color w:val="000000"/>
          <w:sz w:val="24"/>
          <w:szCs w:val="20"/>
          <w:lang w:eastAsia="it-IT"/>
        </w:rPr>
        <w:t>È una visione che attesta un termine, parla di una scadenza e non mentisce; se indugia, attendila, perché certo verrà e non tarderà.</w:t>
      </w:r>
    </w:p>
    <w:p w14:paraId="11D89BF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questa profezia di Abacuc, che è anteriore a quella di Ezechiele, viene posto il singolo al centro dell’alleanza con il suo Dio e Signore. </w:t>
      </w:r>
      <w:r w:rsidRPr="0037310D">
        <w:rPr>
          <w:rFonts w:ascii="Arial" w:eastAsia="Times New Roman" w:hAnsi="Arial"/>
          <w:i/>
          <w:sz w:val="24"/>
          <w:szCs w:val="20"/>
          <w:lang w:eastAsia="it-IT"/>
        </w:rPr>
        <w:t>È una visione che attesta un termine, parla di una scadenza e non mentisce; se indugia, attendila, perché certo verrà e non tarderà</w:t>
      </w:r>
      <w:r w:rsidRPr="0037310D">
        <w:rPr>
          <w:rFonts w:ascii="Arial" w:eastAsia="Times New Roman" w:hAnsi="Arial"/>
          <w:sz w:val="24"/>
          <w:szCs w:val="20"/>
          <w:lang w:eastAsia="it-IT"/>
        </w:rPr>
        <w:t>. Chi deve attendere il compimento della visione, della profezia, della rivelazione non è più il popolo, ma la singola persona. Il singolo è posto al centro di tutto. Leggiamo prima la profezia di Ezechiele. Sarà la sua rivelazione a illuminarci su questo passaggio che è un vero salto di essenzialità nella fede biblica.</w:t>
      </w:r>
    </w:p>
    <w:p w14:paraId="3DE50D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175529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392D8C9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3788C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Voi dite: “Perché il figlio non sconta l’iniquità del padre?”. Perché il figlio ha agito secondo giustizia e rettitudine, ha osservato tutte le mie leggi e le ha messe in pratica: perciò egli vivrà. Chi pecca morirà; il </w:t>
      </w:r>
      <w:r w:rsidRPr="0037310D">
        <w:rPr>
          <w:rFonts w:ascii="Arial" w:eastAsia="Times New Roman" w:hAnsi="Arial"/>
          <w:i/>
          <w:iCs/>
          <w:sz w:val="24"/>
          <w:szCs w:val="24"/>
          <w:lang w:eastAsia="it-IT"/>
        </w:rPr>
        <w:lastRenderedPageBreak/>
        <w:t>figlio non sconterà l’iniquità del padre, né il padre l’iniquità del figlio. Sul giusto rimarrà la sua giustizia e sul malvagio la sua malvagità.</w:t>
      </w:r>
    </w:p>
    <w:p w14:paraId="62AE05D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92296B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EFDD31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A98BC1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w:t>
      </w:r>
      <w:r w:rsidRPr="0037310D">
        <w:rPr>
          <w:rFonts w:ascii="Arial" w:eastAsia="Times New Roman" w:hAnsi="Arial"/>
          <w:i/>
          <w:iCs/>
          <w:sz w:val="24"/>
          <w:szCs w:val="24"/>
          <w:lang w:eastAsia="it-IT"/>
        </w:rPr>
        <w:lastRenderedPageBreak/>
        <w:t>converte dalla sua condotta, egli morirà per la sua iniquità, ma tu ti sarai salvato.</w:t>
      </w:r>
    </w:p>
    <w:p w14:paraId="50741C1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1675E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590DB1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130DEA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2ADBD2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E2D9D9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w:t>
      </w:r>
      <w:r w:rsidRPr="0037310D">
        <w:rPr>
          <w:rFonts w:ascii="Arial" w:eastAsia="Times New Roman" w:hAnsi="Arial"/>
          <w:i/>
          <w:iCs/>
          <w:sz w:val="24"/>
          <w:szCs w:val="24"/>
          <w:lang w:eastAsia="it-IT"/>
        </w:rPr>
        <w:lastRenderedPageBreak/>
        <w:t>non vi passerà più nessuno. Sapranno che io sono il Signore quando farò della loro terra una solitudine e un deserto, a causa di tutti gli abomini che hanno commesso.</w:t>
      </w:r>
    </w:p>
    <w:p w14:paraId="4703C84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7263F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singolo, anche se vive in un popolo, in una comunità, in un corpo, è posto al centro della storia della salvezza. Per lui si fa la storia della sua vita. Ma anche per lui si fa la storia della vita del mondo. Ognuno è chiamato da Dio a porsi al centro della storia, per dare vita ad ogni altro uomo. Questo mistero è divinamente grande. Tutto è dalla singola persona. Finché il singolo non si immergerà in questa verità, non vi sarà salvezza sulla terra. Ognuno deve vedersi nella fede unico dinanzi a Dio e dinanzi al mondo, il solo strumento della salvezza del Signore. Questa visione di fede urge sempre. Il singolo deve essere luce per tutte le genti. La luce l’attinge ognuno da Cristo e la dona alle Genti, considerando se stesso “Gente” cui la luce va donata.</w:t>
      </w:r>
    </w:p>
    <w:p w14:paraId="114BD7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in questa duplice visione di fede: </w:t>
      </w:r>
      <w:r w:rsidRPr="0037310D">
        <w:rPr>
          <w:rFonts w:ascii="Arial" w:eastAsia="Times New Roman" w:hAnsi="Arial"/>
          <w:i/>
          <w:sz w:val="24"/>
          <w:szCs w:val="20"/>
          <w:lang w:eastAsia="it-IT"/>
        </w:rPr>
        <w:t>“Luce delle Genti”</w:t>
      </w:r>
      <w:r w:rsidRPr="0037310D">
        <w:rPr>
          <w:rFonts w:ascii="Arial" w:eastAsia="Times New Roman" w:hAnsi="Arial"/>
          <w:sz w:val="24"/>
          <w:szCs w:val="20"/>
          <w:lang w:eastAsia="it-IT"/>
        </w:rPr>
        <w:t xml:space="preserve"> è </w:t>
      </w:r>
      <w:r w:rsidRPr="0037310D">
        <w:rPr>
          <w:rFonts w:ascii="Arial" w:eastAsia="Times New Roman" w:hAnsi="Arial"/>
          <w:i/>
          <w:sz w:val="24"/>
          <w:szCs w:val="20"/>
          <w:lang w:eastAsia="it-IT"/>
        </w:rPr>
        <w:t>“Luce che riceve Luce dalle Genti”</w:t>
      </w:r>
      <w:r w:rsidRPr="0037310D">
        <w:rPr>
          <w:rFonts w:ascii="Arial" w:eastAsia="Times New Roman" w:hAnsi="Arial"/>
          <w:sz w:val="24"/>
          <w:szCs w:val="20"/>
          <w:lang w:eastAsia="it-IT"/>
        </w:rPr>
        <w:t xml:space="preserve"> è il futuro e il presente della salvezza. Questo significa che ognuno si deve assumere la gravissima responsabilità di divenire vera luce delle Genti, considerando </w:t>
      </w:r>
      <w:r w:rsidRPr="0037310D">
        <w:rPr>
          <w:rFonts w:ascii="Arial" w:eastAsia="Times New Roman" w:hAnsi="Arial"/>
          <w:i/>
          <w:sz w:val="24"/>
          <w:szCs w:val="20"/>
          <w:lang w:eastAsia="it-IT"/>
        </w:rPr>
        <w:t>“Genti”,</w:t>
      </w:r>
      <w:r w:rsidRPr="0037310D">
        <w:rPr>
          <w:rFonts w:ascii="Arial" w:eastAsia="Times New Roman" w:hAnsi="Arial"/>
          <w:sz w:val="24"/>
          <w:szCs w:val="20"/>
          <w:lang w:eastAsia="it-IT"/>
        </w:rPr>
        <w:t xml:space="preserve"> la stessa Chiesa di Gesù. Se si osserva bene tutta la Storia della Salvezza nella bimillenaria vita della Chiesa, la luce ha illuminato il mondo quando il singolo è divenuto luce. Ma anche le tenebre hanno invaso la terra, quando il singolo è divenuto tenebra. Dobbiamo porre al centro il singolo, perché la luce viene dal singolo. Secondo questa visione di fede vanno aggiornate tutte le comunità cristiane, i movimenti e le associazioni e ogni gruppo ecclesiale, ordini, congregazioni. Tutto ciò che esiste nella comunità cristiana, l’intero corpo della Chiesa, ogni parte di esso, deve essere vivificato dal singolo. Dal singolo viene la vita.</w:t>
      </w:r>
    </w:p>
    <w:p w14:paraId="259A879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singolo è luce e vita che si alimenta della luce e della vita dell’altro singolo. Tutto deve essere vissuto perché ogni singolo diventi luce di Cristo. Le parole di Abacuc sono chiare: </w:t>
      </w:r>
      <w:r w:rsidRPr="0037310D">
        <w:rPr>
          <w:rFonts w:ascii="Arial" w:eastAsia="Times New Roman" w:hAnsi="Arial"/>
          <w:i/>
          <w:sz w:val="24"/>
          <w:szCs w:val="20"/>
          <w:lang w:eastAsia="it-IT"/>
        </w:rPr>
        <w:t xml:space="preserve">“È una visione che attesta un termine, parla di una scadenza e non mentisce”. </w:t>
      </w:r>
      <w:r w:rsidRPr="0037310D">
        <w:rPr>
          <w:rFonts w:ascii="Arial" w:eastAsia="Times New Roman" w:hAnsi="Arial"/>
          <w:sz w:val="24"/>
          <w:szCs w:val="20"/>
          <w:lang w:eastAsia="it-IT"/>
        </w:rPr>
        <w:t>Quanto il profeta vede, si compie per il singolo. Se si compie per il singolo e non alla fine del mondo, è giusto che se il termine di compimento “</w:t>
      </w:r>
      <w:r w:rsidRPr="0037310D">
        <w:rPr>
          <w:rFonts w:ascii="Arial" w:eastAsia="Times New Roman" w:hAnsi="Arial"/>
          <w:i/>
          <w:sz w:val="24"/>
          <w:szCs w:val="20"/>
          <w:lang w:eastAsia="it-IT"/>
        </w:rPr>
        <w:t xml:space="preserve">indugia”, </w:t>
      </w:r>
      <w:r w:rsidRPr="0037310D">
        <w:rPr>
          <w:rFonts w:ascii="Arial" w:eastAsia="Times New Roman" w:hAnsi="Arial"/>
          <w:sz w:val="24"/>
          <w:szCs w:val="20"/>
          <w:lang w:eastAsia="it-IT"/>
        </w:rPr>
        <w:t>esso va atteso</w:t>
      </w:r>
      <w:r w:rsidRPr="0037310D">
        <w:rPr>
          <w:rFonts w:ascii="Arial" w:eastAsia="Times New Roman" w:hAnsi="Arial"/>
          <w:i/>
          <w:sz w:val="24"/>
          <w:szCs w:val="20"/>
          <w:lang w:eastAsia="it-IT"/>
        </w:rPr>
        <w:t>, “perché certo verrà e non tarderà”.</w:t>
      </w:r>
    </w:p>
    <w:p w14:paraId="345137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del Signore si compie attraverso il singolo. Nasce la speranza per il singolo. Dio compirà in lui sempre la sua Parola. Basta attendere. Come si compie questa Parola di Dio è mistero che solo il singolo potrà conoscere. Nessun altro lo potrà conoscere. Non gli appartiene. Il singolo ora possiede una certezza. Dio in lui realizzerà ogni sua Parola. Deve sapere solo attendere. Il </w:t>
      </w:r>
      <w:r w:rsidRPr="0037310D">
        <w:rPr>
          <w:rFonts w:ascii="Arial" w:eastAsia="Times New Roman" w:hAnsi="Arial"/>
          <w:sz w:val="24"/>
          <w:szCs w:val="20"/>
          <w:lang w:eastAsia="it-IT"/>
        </w:rPr>
        <w:lastRenderedPageBreak/>
        <w:t xml:space="preserve">tempo dell’attesa sarà necessariamente breve. Sappiamo che per Gesù il tempo dell’attesa è durato solo tre giorni. Il tempo di essere posto nel sepolcro e poi subito risorgere con un corpo di luce. Il singolo deve sapere che non c’è delusione nelle sue attese. Possono anche ritardare. Ma Dio ha fissato un termine. Questo termine da Lui sarà rispettato. </w:t>
      </w:r>
    </w:p>
    <w:p w14:paraId="2AD0BC3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vertAlign w:val="superscript"/>
          <w:lang w:eastAsia="it-IT"/>
        </w:rPr>
        <w:t>4</w:t>
      </w:r>
      <w:r w:rsidRPr="0037310D">
        <w:rPr>
          <w:rFonts w:ascii="Arial" w:eastAsia="Times New Roman" w:hAnsi="Arial"/>
          <w:b/>
          <w:color w:val="000000"/>
          <w:sz w:val="24"/>
          <w:szCs w:val="20"/>
          <w:lang w:eastAsia="it-IT"/>
        </w:rPr>
        <w:t>Ecco, soccombe colui che non ha l’animo retto, mentre il giusto vivrà per la sua fede».</w:t>
      </w:r>
    </w:p>
    <w:p w14:paraId="24D051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cosa Abacuc dovrà scrivere in modo chiaro, a caratteri cubitali, leggibili anche da lontano. È questa la verità madre di ogni altra verità. </w:t>
      </w:r>
      <w:r w:rsidRPr="0037310D">
        <w:rPr>
          <w:rFonts w:ascii="Arial" w:eastAsia="Times New Roman" w:hAnsi="Arial"/>
          <w:i/>
          <w:sz w:val="24"/>
          <w:szCs w:val="20"/>
          <w:lang w:eastAsia="it-IT"/>
        </w:rPr>
        <w:t>Ecco, soccombe colui che non ha l’animo retto, mentre il giusto vivrà per la sua fede»</w:t>
      </w:r>
      <w:r w:rsidRPr="0037310D">
        <w:rPr>
          <w:rFonts w:ascii="Arial" w:eastAsia="Times New Roman" w:hAnsi="Arial"/>
          <w:sz w:val="24"/>
          <w:szCs w:val="20"/>
          <w:lang w:eastAsia="it-IT"/>
        </w:rPr>
        <w:t xml:space="preserve">. Non c’è futuro per chi non ha l’animo retto. Di certo soccomberà. Potrà anche conquistare il mondo in una notte. Poiché non ha agito con rettitudine, soccomberà, perirà, scomparirà dalla storia, sarà cancellato. Ogni singolo uomo: piccolo, grande, povero, ricco, re, imperatore, papa, vescovo, presbitero, fedele laico, suddito, senza animo retto soccomberà. Dio veglia su di lui e per esso non ci sarà futuro. Quando verrà il suo termine, finirà la sua grandezza. Non c’è vita per chi è malvagio, senza pietà. È profezia, oracolo, visione, rivelazione, parola sulla quale Dio impegna tutto se stesso. Vale anche per il mondo della delinquenza. Non c’è futuro di bene. </w:t>
      </w:r>
    </w:p>
    <w:p w14:paraId="66E4F9A5"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SOCCOMBE</w:t>
      </w:r>
    </w:p>
    <w:p w14:paraId="794A20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Finirai per soccombere, tu e il popolo che è con te, perché il compito è troppo pesante per te; tu non puoi attendervi da solo (Es 18, 18).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Così, di seguito, considerate di generazione in generazione che quanti hanno fiducia in lui non soccombono (1Mac 2, 61). </w:t>
      </w:r>
    </w:p>
    <w:p w14:paraId="2BC9299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quello successo in Babilonia nella battaglia contro i Gàlati, quando vennero nella necessità di battersi, essendo in tutto ottomila insieme con quattromila Macedoni, e mentre i Macedoni soccombevano, gli ottomila sterminarono centoventimila uomini con l'aiuto venuto loro dal Cielo, riportandone un grande vantaggio (2Mac 8, 20). Condannali, o Dio, soccombano alle loro trame, per tanti loro delitti disperdili, perché a te si sono ribellati (Sal 5, 11). Il misero soccombe all'orgoglio dell'empio e cade nelle insidie tramate (Sal 9, 23). Perché se il giusto cade sette volte, egli si rialza, ma gli empi soccombono nella sventura (Pr 24, 16). Non ti rallegrare per la caduta del tuo nemico e non gioisca il tuo cuore, quando egli soccombe (Pr 24, 17). </w:t>
      </w:r>
    </w:p>
    <w:p w14:paraId="5F4D658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Anche senza questo potevano soccombere con un soffio, perseguitati dalla giustizia e dispersi dallo spirito della tua potenza. Ma tu hai tutto disposto con misura, calcolo e peso (Sap 11, 20). Non soccombere al fascino di una donna, per una donna non ardere di passione (Sir 25, 20). Entrerà anche in quella magnifica terra e molti paesi </w:t>
      </w:r>
      <w:r w:rsidRPr="0037310D">
        <w:rPr>
          <w:rFonts w:ascii="Arial" w:eastAsia="Times New Roman" w:hAnsi="Arial"/>
          <w:i/>
          <w:iCs/>
          <w:sz w:val="24"/>
          <w:szCs w:val="24"/>
          <w:lang w:eastAsia="it-IT"/>
        </w:rPr>
        <w:lastRenderedPageBreak/>
        <w:t xml:space="preserve">soccomberanno. Questi però scamperanno dalla sua mano: Edom, Moab e gran parte degli Ammoniti (Dn 11, 41). L'arroganza d'Israele testimonia contro di lui, Israele ed Efraim cadranno per le loro colpe e Giuda soccomberà con loro (Os 5, 5). Ecco, soccombe colui che non ha l'animo retto, mentre il giusto vivrà per la sua fede (Ab 2, 4). Cosicché voi dovreste piuttosto usargli benevolenza e confortarlo, perché egli non soccomba sotto un dolore troppo forte (2Cor 2, 7). </w:t>
      </w:r>
    </w:p>
    <w:p w14:paraId="373D374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sz w:val="24"/>
          <w:szCs w:val="20"/>
          <w:lang w:eastAsia="it-IT"/>
        </w:rPr>
        <w:t xml:space="preserve">La stessa visione attesta un termine anche per il giusto. Lui è in un momento di morte, croce, sofferenza. Deve sapere che lui vivrà per la sua fede. </w:t>
      </w:r>
      <w:r w:rsidRPr="0037310D">
        <w:rPr>
          <w:rFonts w:ascii="Arial" w:eastAsia="Times New Roman" w:hAnsi="Arial"/>
          <w:i/>
          <w:sz w:val="24"/>
          <w:szCs w:val="20"/>
          <w:lang w:eastAsia="it-IT"/>
        </w:rPr>
        <w:t>“Il giusto vivrà per la sua fede”</w:t>
      </w:r>
      <w:r w:rsidRPr="0037310D">
        <w:rPr>
          <w:rFonts w:ascii="Arial" w:eastAsia="Times New Roman" w:hAnsi="Arial"/>
          <w:sz w:val="24"/>
          <w:szCs w:val="20"/>
          <w:lang w:eastAsia="it-IT"/>
        </w:rPr>
        <w:t xml:space="preserve">, perché anche su di lui veglia il Signore. Quando il termine della sofferenza giunge, giunge la vita, la luce, la beatitudine. È giusto allora chiedersi: Cosa è la fede per il giusto? Quando il giusto vive di fede? Esiste una fede che non è più fede e una verità che non è più verità? </w:t>
      </w:r>
      <w:r w:rsidRPr="0037310D">
        <w:rPr>
          <w:rFonts w:ascii="Arial" w:eastAsia="Times New Roman" w:hAnsi="Arial" w:cs="Arial"/>
          <w:sz w:val="24"/>
          <w:szCs w:val="20"/>
          <w:lang w:eastAsia="it-IT"/>
        </w:rPr>
        <w:t>La fede è realtà dinamica, non statica. Essa è purissimo ascolto dell’ultima Parola che il Signore rivolge al giusto, o all’uomo che a Lui si affida. Esempio di vera fede è quello di Abramo. Questi ha ricevuto due parole del Signore, la seconda è pieno e totale annullamento della prima.</w:t>
      </w:r>
    </w:p>
    <w:p w14:paraId="427D5D1B" w14:textId="77777777" w:rsidR="0037310D" w:rsidRPr="0037310D" w:rsidRDefault="0037310D" w:rsidP="0037310D">
      <w:pPr>
        <w:spacing w:after="120" w:line="240" w:lineRule="auto"/>
        <w:jc w:val="both"/>
        <w:rPr>
          <w:rFonts w:ascii="Arial" w:eastAsia="Times New Roman" w:hAnsi="Arial"/>
          <w:b/>
          <w:bCs/>
          <w:sz w:val="20"/>
          <w:szCs w:val="20"/>
          <w:lang w:eastAsia="it-IT"/>
        </w:rPr>
      </w:pPr>
    </w:p>
    <w:p w14:paraId="5E6999E4"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PRIMA PAROLA DI DIO AD ABRAMO</w:t>
      </w:r>
    </w:p>
    <w:p w14:paraId="1441ABC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Quando Abram ebbe novantanove anni, il Signore gli apparve e gli disse: «Io sono Dio l’Onnipotente: cammina davanti a me e sii integro. Porrò la mia alleanza tra me e te e ti renderò molto, molto numeroso».</w:t>
      </w:r>
    </w:p>
    <w:p w14:paraId="3668A77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67EE8C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597A5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65A2279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18D60B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668A9F5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6F0F04D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2E38EC0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w:t>
      </w:r>
      <w:r w:rsidRPr="0037310D">
        <w:rPr>
          <w:rFonts w:ascii="Arial" w:eastAsia="Times New Roman" w:hAnsi="Arial"/>
          <w:i/>
          <w:iCs/>
          <w:sz w:val="24"/>
          <w:szCs w:val="24"/>
          <w:lang w:eastAsia="it-IT"/>
        </w:rPr>
        <w:lastRenderedPageBreak/>
        <w:t xml:space="preserve">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58C4304C" w14:textId="77777777" w:rsidR="0037310D" w:rsidRPr="0037310D" w:rsidRDefault="0037310D" w:rsidP="0037310D">
      <w:pPr>
        <w:spacing w:after="120" w:line="240" w:lineRule="auto"/>
        <w:jc w:val="both"/>
        <w:rPr>
          <w:rFonts w:ascii="Arial" w:eastAsia="Times New Roman" w:hAnsi="Arial"/>
          <w:b/>
          <w:bCs/>
          <w:sz w:val="20"/>
          <w:szCs w:val="20"/>
          <w:lang w:eastAsia="it-IT"/>
        </w:rPr>
      </w:pPr>
    </w:p>
    <w:p w14:paraId="797DA654"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SECONDA PAROLA</w:t>
      </w:r>
    </w:p>
    <w:p w14:paraId="6462D2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3E3B57A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59D937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92EAC6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E99788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Abramo tornò dai suoi servi; insieme si misero in cammino verso Bersabea e Abramo abitò a Bersabea.</w:t>
      </w:r>
    </w:p>
    <w:p w14:paraId="40B2F12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w:t>
      </w:r>
    </w:p>
    <w:p w14:paraId="2BDAFC0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Abramo visse in piena obbedienza di fede la seconda Parola. Se si fosse rifiutato in ragione della prima parola, la sua sarebbe stata fede senza più fede.</w:t>
      </w:r>
    </w:p>
    <w:p w14:paraId="0B045B1D" w14:textId="77777777" w:rsidR="0037310D" w:rsidRPr="0037310D" w:rsidRDefault="0037310D" w:rsidP="0037310D">
      <w:pPr>
        <w:spacing w:after="120" w:line="240" w:lineRule="auto"/>
        <w:jc w:val="both"/>
        <w:rPr>
          <w:rFonts w:ascii="Arial" w:eastAsia="Times New Roman" w:hAnsi="Arial"/>
          <w:b/>
          <w:bCs/>
          <w:sz w:val="20"/>
          <w:szCs w:val="20"/>
          <w:lang w:eastAsia="it-IT"/>
        </w:rPr>
      </w:pPr>
    </w:p>
    <w:p w14:paraId="41281996"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COMMENTO DI SAN PAROLO</w:t>
      </w:r>
    </w:p>
    <w:p w14:paraId="3A6A76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21461D4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9DF26C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20E0952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62C6338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68B4D89A" w14:textId="77777777" w:rsidR="0037310D" w:rsidRPr="0037310D" w:rsidRDefault="0037310D" w:rsidP="0037310D">
      <w:pPr>
        <w:spacing w:after="120" w:line="240" w:lineRule="auto"/>
        <w:jc w:val="both"/>
        <w:rPr>
          <w:rFonts w:ascii="Arial" w:eastAsia="Times New Roman" w:hAnsi="Arial"/>
          <w:i/>
          <w:iCs/>
          <w:sz w:val="20"/>
          <w:szCs w:val="20"/>
          <w:lang w:eastAsia="it-IT"/>
        </w:rPr>
      </w:pPr>
    </w:p>
    <w:p w14:paraId="7CE67C1C"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COMMENTO DELLA LETTERA AGLI EBREI</w:t>
      </w:r>
    </w:p>
    <w:p w14:paraId="31343B27"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Per fede, Abramo, chiamato da Dio, obbedì partendo per un luogo che doveva ricevere in eredità, e partì senza sapere dove andava.</w:t>
      </w:r>
    </w:p>
    <w:p w14:paraId="3BCE201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DB29CF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83BFAC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00FAE48"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49DD6D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Per fede, Isacco benedisse Giacobbe ed Esaù anche in vista di beni futuri (Eb 11,8-20). </w:t>
      </w:r>
    </w:p>
    <w:p w14:paraId="164822B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fede è realtà misteriosa. Man mano che Dio parla, alla sua Parola si deve prestare ascolto. Ogni profeta è Parola attuale di Dio. Mai si deve confondere la </w:t>
      </w:r>
      <w:r w:rsidRPr="0037310D">
        <w:rPr>
          <w:rFonts w:ascii="Arial" w:eastAsia="Times New Roman" w:hAnsi="Arial"/>
          <w:sz w:val="24"/>
          <w:szCs w:val="20"/>
          <w:lang w:eastAsia="it-IT"/>
        </w:rPr>
        <w:lastRenderedPageBreak/>
        <w:t>fede con la verità. La fede è alla Parola, alla Rivelazione. È allo Spirito Santo che dona la verità della Parola del Signore. Essendo la fede obbedienza purissima allo Spirito, essa va data ad ogni sacramento che si riceve, ogni missione che ci viene affidata. La fede va data ad ogni carisma, ogni ispirazione, ogni mozione, ogni vocazione, ogni suggerimento dello Spirito di Dio inerente alla nostra vita.</w:t>
      </w:r>
    </w:p>
    <w:p w14:paraId="686999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Fermarsi ad Abramo, a Mosè, a Samuele, a Natan, a Gad, a Osea, ad Amos, a Gioele, a Isaia, a Geremia, a Ezechiele, a Daniele, non sarebbe fede la nostra. Ma anche fermarsi a Paolo, a Giovanni, a Pietro, a Giacomo, a Matteo, a Marco, a Luca, a Giuda, neanche questa sarebbe vera fede per noi. La fede è obbedienza ad ogni Parola di Dio secondo l’ultima Parola di Dio. Quando non si giunge all’ultima Parola di Dio, la nostra fede è senza più fede. È stato questo il passaggio non compiuto dai figli di Israele: da Mosè non sono passati a Ezechiele, da Ezechiele non sono passati a Cristo Signore. Ma è anche il passaggio non compiuto dalla fede nella Parola di Gesù alla fede secondo la verità dello Spirito Santo, che fa di un fedele un eretico. È facile divenire fedeli senza più fede, credenti senza più verità, discepoli di Gesù senza essere discepoli dello Spirito Santo. È facile essere senza fede.</w:t>
      </w:r>
    </w:p>
    <w:p w14:paraId="36398D11"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FEDE</w:t>
      </w:r>
    </w:p>
    <w:p w14:paraId="58E58B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disse a Mosè: "Fino a quando mi disprezzerà questo popolo? E fino a quando non avranno fede in me, dopo tutti i miracoli 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alzarti e ad abbandonare il tuo pranzo e sei andato a curare la sepoltura di quel morto, allora io sono stato inviato per provare la tua fede (Tb 12, 13). Perché i falsi ragionamenti di nature perverse avevano sviato l'incontaminata buona fede dei governanti (Est 8, 12 f). </w:t>
      </w:r>
    </w:p>
    <w:p w14:paraId="792110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rivolse loro con perfidia parole di pace ed essi gli prestarono fede. Ma all'improvviso piombò sulla città, le inflisse colpi crudeli e mise a morte molta gente in Israele (1Mac 1, 30). Anania, Azaria e Misaele per la loro fede furono salvati dalla fiamma (1Mac 2, 59). Quando Giònata e il popolo intesero simili espressioni, non vi prestarono fede e non le accettarono, ricordando le grandi iniquità da lui compiute contro Israele e quanto li avesse fatti 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046FFB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aver armato ciascuno di loro non tanto con la sicurezza degli scudi e delle lance quanto con il conforto delle egregie parole, li riempì di gioia, narrando loro un sogno degno di fede, anzi una vera visione (2Mac 15, 11). Tu detesti chi serve idoli falsi, ma io ho fede nel Signore (Sal 30, 7). Confida nel Signore e fa’ il bene; abita la terra e vivi con </w:t>
      </w:r>
      <w:r w:rsidRPr="0037310D">
        <w:rPr>
          <w:rFonts w:ascii="Arial" w:eastAsia="Times New Roman" w:hAnsi="Arial"/>
          <w:i/>
          <w:iCs/>
          <w:sz w:val="24"/>
          <w:szCs w:val="24"/>
          <w:lang w:eastAsia="it-IT"/>
        </w:rPr>
        <w:lastRenderedPageBreak/>
        <w:t xml:space="preserve">fede (Sal 36, 3). Perché non ebbero fede in Dio né speranza nella sua salvezza (Sal 77, 22). Degni di fede sono i tuoi insegnamenti, la santità si addice alla tua casa per la durata dei giorni, Signore (Sal 92, 5). Guai al cuore indolente perché non ha fede; per questo non sarà protetto (Sir 2, 13). </w:t>
      </w:r>
    </w:p>
    <w:p w14:paraId="571661A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L'uomo assennato ha fiducia nella legge, la legge per lui è degna di fede come un oracolo (Sir 33, 3). Ricompensa coloro che sperano in te, i tuoi profeti siano degni di fede (Sir 36, 15).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Ora se Dio veste così l'erba del campo, che oggi c'è e domani verrà gettata nel forno, non farà assai più per voi, gente di poca fede? (Mt 6, 30). </w:t>
      </w:r>
    </w:p>
    <w:p w14:paraId="10AC322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All'udire ciò, Gesù ne fu ammirato e disse a quelli che lo seguivano: "In verità vi dico, in Israele non ho trovato nessuno con una fede così grande (Mt 8, 10). E Gesù disse al centurione: "Va’, e sia fatto secondo 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w:t>
      </w:r>
    </w:p>
    <w:p w14:paraId="390D0C1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Accortosene, Gesù chiese: "Perché, uomini di poca fede, andate dicendo che non avete il pane? (Mt 16, 8). 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Gesù, vista la loro fede, disse al paralitico: "Figliolo, ti sono rimessi i tuoi peccati" (Mc 2, 5). Poi disse loro: "Perché siete così paurosi? Non avete ancora fede?" (Mc 4, 40). Gesù rispose: "Figlia, la tua fede ti ha salvata. Va’ in pace e sii guarita dal tuo male" (Mc 5, 34). </w:t>
      </w:r>
    </w:p>
    <w:p w14:paraId="449677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Ma Gesù, udito quanto dicevano, disse al capo della sinagoga: "Non temere, continua solo ad aver fede!" (Mc 5, 36). E Gesù gli disse: "Va’,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w:t>
      </w:r>
    </w:p>
    <w:p w14:paraId="5B6E524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disse loro: "Dov'è la vostra fede?". Essi intimoriti e meravigliati si dicevano l'un l'altro: "Chi è dunque costui che dà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"Aumenta la nostra fede!". Il Signore rispose: "Se aveste fede quanto un granellino di senapa, potreste dire a questo gelso: Sii sradicato e trapiantato nel mare, ed esso vi ascolterebbe (Lc 17, 6). "Alzati e va’; la tua fede ti ha salvato!" (Lc 17, 19). Vi dico che farà loro giustizia prontamente. Ma il Figlio dell'uomo, quando verrà, troverà la fede sulla terra?" (Lc 18, 8). E Gesù gli disse: "Abbi di nuovo la vista! La tua fede ti ha salvato" (Lc 18, 42). </w:t>
      </w:r>
    </w:p>
    <w:p w14:paraId="325639D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Intanto la parola di Dio si diffondeva, e si moltiplicava grandemente il numero dei discepoli a Gerusalemme; anche un gran numero di sacerdoti aderiva alla fede (At 6, 7). </w:t>
      </w:r>
    </w:p>
    <w:p w14:paraId="30F4D53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w:t>
      </w:r>
      <w:r w:rsidRPr="0037310D">
        <w:rPr>
          <w:rFonts w:ascii="Arial" w:eastAsia="Times New Roman" w:hAnsi="Arial"/>
          <w:i/>
          <w:iCs/>
          <w:sz w:val="24"/>
          <w:szCs w:val="24"/>
          <w:lang w:eastAsia="it-IT"/>
        </w:rPr>
        <w:lastRenderedPageBreak/>
        <w:t xml:space="preserve">il discorso di Paolo e questi, fissandolo con lo sguardo e notando che aveva fede di esser risanato (At 14, 9). 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w:t>
      </w:r>
    </w:p>
    <w:p w14:paraId="3BA4E4C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Le comunità intanto si andavano fortificando nella fede e crescevano di numero ogni giorno (At 16, 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w:t>
      </w:r>
    </w:p>
    <w:p w14:paraId="3FEA079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Quand'ebbero ascoltato, essi davano gloria a Dio; quindi dissero a Paolo: "Tu vedi, o fratello, quante migliaia di Giudei sono venuti alla fede e tutti sono gelosamente attaccati alla legge (At 21, 20). 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Per mezzo di lui abbiamo ricevuto la grazia dell'apostolato per ottenere l'obbedienza alla fede da parte di tutte le genti, a gloria del suo nome (Rm 1, 5). </w:t>
      </w:r>
    </w:p>
    <w:p w14:paraId="1032803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7C6D1BE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w:t>
      </w:r>
    </w:p>
    <w:p w14:paraId="00D3BAD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w:t>
      </w:r>
    </w:p>
    <w:p w14:paraId="55B4A39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0DF5135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w:t>
      </w:r>
      <w:r w:rsidRPr="0037310D">
        <w:rPr>
          <w:rFonts w:ascii="Arial" w:eastAsia="Times New Roman" w:hAnsi="Arial"/>
          <w:i/>
          <w:iCs/>
          <w:sz w:val="24"/>
          <w:szCs w:val="24"/>
          <w:lang w:eastAsia="it-IT"/>
        </w:rPr>
        <w:lastRenderedPageBreak/>
        <w:t xml:space="preserve">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0DF34E4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w:t>
      </w:r>
    </w:p>
    <w:p w14:paraId="4A0F3F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w:t>
      </w:r>
    </w:p>
    <w:p w14:paraId="45FF458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w:t>
      </w:r>
    </w:p>
    <w:p w14:paraId="6D1C1FD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Né ci vantiamo indebitamente di fatiche altrui, ma abbiamo la speranza, col crescere della vostra fede, di crescere ancora nella </w:t>
      </w:r>
      <w:r w:rsidRPr="0037310D">
        <w:rPr>
          <w:rFonts w:ascii="Arial" w:eastAsia="Times New Roman" w:hAnsi="Arial"/>
          <w:i/>
          <w:iCs/>
          <w:sz w:val="24"/>
          <w:szCs w:val="24"/>
          <w:lang w:eastAsia="it-IT"/>
        </w:rPr>
        <w:lastRenderedPageBreak/>
        <w:t xml:space="preserve">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AFE71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w:t>
      </w:r>
    </w:p>
    <w:p w14:paraId="3E4F08B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w:t>
      </w:r>
    </w:p>
    <w:p w14:paraId="790E6D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w:t>
      </w:r>
    </w:p>
    <w:p w14:paraId="398264D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w:t>
      </w:r>
    </w:p>
    <w:p w14:paraId="5A62E99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w:t>
      </w:r>
    </w:p>
    <w:p w14:paraId="1FA71D4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691A9F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w:t>
      </w:r>
      <w:r w:rsidRPr="0037310D">
        <w:rPr>
          <w:rFonts w:ascii="Arial" w:eastAsia="Times New Roman" w:hAnsi="Arial"/>
          <w:i/>
          <w:iCs/>
          <w:sz w:val="24"/>
          <w:szCs w:val="24"/>
          <w:lang w:eastAsia="it-IT"/>
        </w:rPr>
        <w:lastRenderedPageBreak/>
        <w:t xml:space="preserve">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3D6138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w:t>
      </w:r>
    </w:p>
    <w:p w14:paraId="55CA5E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w:t>
      </w:r>
    </w:p>
    <w:p w14:paraId="4FA1355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p>
    <w:p w14:paraId="76889C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71E7EBE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6951F93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08D2E6B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Poiché anche a noi, al </w:t>
      </w:r>
      <w:r w:rsidRPr="0037310D">
        <w:rPr>
          <w:rFonts w:ascii="Arial" w:eastAsia="Times New Roman" w:hAnsi="Arial"/>
          <w:i/>
          <w:iCs/>
          <w:sz w:val="24"/>
          <w:szCs w:val="24"/>
          <w:lang w:eastAsia="it-IT"/>
        </w:rPr>
        <w:lastRenderedPageBreak/>
        <w:t xml:space="preserve">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w:t>
      </w:r>
    </w:p>
    <w:p w14:paraId="1DEA8AC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non diventiate pigri, ma piuttosto imitatori di coloro che con la fede e la perseveranza divengono eredi delle promesse (Eb 6, 12). Accostiamoci con cuore sincero in pienezza di fede, con il cuore purificato dalla cattiva coscienza e il corpo lavato con acqua pura (Eb 10, 22). Il mio giusto vivrà mediante la fede; ma se indietreggia, la mia anima non si compiacerà in lui (Eb 10, 38). 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w:t>
      </w:r>
    </w:p>
    <w:p w14:paraId="49DA84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Senza la fede però è impossibile essergli graditi; chi infatti s'accosta a Dio deve credere che egli esiste e che egli ricompensa coloro che lo cercano (Eb 11, 6). Per fede Noè, avvertito divinamente di cose che ancora non si vedevano, compreso da pio timore costruì un'arca a salvezza della sua famiglia; e per questa fede condannò il mondo e divenne erede della giustizia secondo la fede (Eb 11, 7). </w:t>
      </w:r>
    </w:p>
    <w:p w14:paraId="5F1BFF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Per fede Isacco </w:t>
      </w:r>
      <w:r w:rsidRPr="0037310D">
        <w:rPr>
          <w:rFonts w:ascii="Arial" w:eastAsia="Times New Roman" w:hAnsi="Arial"/>
          <w:i/>
          <w:iCs/>
          <w:sz w:val="24"/>
          <w:szCs w:val="24"/>
          <w:lang w:eastAsia="it-IT"/>
        </w:rPr>
        <w:lastRenderedPageBreak/>
        <w:t xml:space="preserve">benedisse Giacobbe ed Esaù anche riguardo a cose future (Eb 11, 20). </w:t>
      </w:r>
    </w:p>
    <w:p w14:paraId="50134EF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w:t>
      </w:r>
    </w:p>
    <w:p w14:paraId="0FC82B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fede attraversarono il Mare Rosso come per una terra asciutta; mentre avendo tentato questo o di fare anche gli Egiziani, ma furono inghiottiti (Eb 11, 29). 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w:t>
      </w:r>
    </w:p>
    <w:p w14:paraId="0D2C22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La domandi però con fede, senza esitare, perché chi esita somiglia all'onda del mare mossa e agitata dal vento (Gc 1, 6). 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w:t>
      </w:r>
    </w:p>
    <w:p w14:paraId="71251C5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E si compì la Scrittura che dice: E Abramo ebbe fede in Dio e gli fu </w:t>
      </w:r>
      <w:r w:rsidRPr="0037310D">
        <w:rPr>
          <w:rFonts w:ascii="Arial" w:eastAsia="Times New Roman" w:hAnsi="Arial"/>
          <w:i/>
          <w:iCs/>
          <w:sz w:val="24"/>
          <w:szCs w:val="24"/>
          <w:lang w:eastAsia="it-IT"/>
        </w:rPr>
        <w:lastRenderedPageBreak/>
        <w:t xml:space="preserve">accreditato a giustizia, e fu chiamato amico di Dio (Gc 2, 23). 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w:t>
      </w:r>
    </w:p>
    <w:p w14:paraId="37BDB1E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Resistetegli saldi nella fede, sapendo che i vostri fratelli sparsi per il mondo subiscono le stesse sofferenze di voi (1Pt 5, 9). 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w:t>
      </w:r>
    </w:p>
    <w:p w14:paraId="035E41C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So che abiti dove satana ha il suo trono; tuttavia tu tieni saldo il mio nome e non hai rinnegato la mia fede neppure al tempo in cui Antìpa, il mio fedele testimone, fu messo a morte nella vostra città, dimora di satana (Ap 2, 13). </w:t>
      </w:r>
    </w:p>
    <w:p w14:paraId="520E7A3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Conosco le tue opere, la carità, la fede, il servizio e la costanza e so che le tue ultime opere sono migliori delle prime (Ap 2, 19).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10733A51"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CREDERE</w:t>
      </w:r>
    </w:p>
    <w:p w14:paraId="2F9100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credette al Signore, che glielo accreditò come giustizia (Gen 15, 6). Giuda la vide e la credette una prostituta, perché essa si era coperta la faccia (Gen 38, 15). E subito gli riferirono: "Giuseppe è ancora vivo, anzi governa tutto il paese d'Egitto!". Ma il suo cuore </w:t>
      </w:r>
      <w:r w:rsidRPr="0037310D">
        <w:rPr>
          <w:rFonts w:ascii="Arial" w:eastAsia="Times New Roman" w:hAnsi="Arial"/>
          <w:i/>
          <w:iCs/>
          <w:sz w:val="24"/>
          <w:szCs w:val="24"/>
          <w:lang w:eastAsia="it-IT"/>
        </w:rPr>
        <w:lastRenderedPageBreak/>
        <w:t xml:space="preserve">rimase freddo, perché non poteva credere loro (Gen 45, 26). Mosè rispose: "Ecco, non mi crederanno, non ascolteranno la mia voce, ma diranno: Non ti è apparso il Signore!" (Es 4, 1). Questo perché credano che ti è apparso il Signore, il Dio dei loro padri, il Dio di Abramo, il Dio di Isacco, il Dio di Giacobbe" (Es 4, 5). Dunque se non ti credono e non ascoltano la voce del primo segno, crederanno alla voce del secondo! (Es 4, 8). </w:t>
      </w:r>
    </w:p>
    <w:p w14:paraId="68DE6E1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non credono neppure a questi due segni e non ascolteranno la tua voce, allora prenderai acqua del Nilo e la verserai sulla terra asciutta: l'acqua che avrai presa dal Nilo diventerà sangue sulla terra asciutta" (Es 4, 9). Allora il popolo credette. Essi intesero che il Signore aveva visitato gli Israeliti e che aveva visto la loro afflizione; si inginocchiarono e si prostrarono (Es 4, 31). Israele vide la mano potente con la quale il Signore aveva agito contro l'Egitto e il popolo temette il Signore e credette in lui e nel suo servo Mosè (Es 14, 31). </w:t>
      </w:r>
    </w:p>
    <w:p w14:paraId="3831BC2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disse a Mosè: "Ecco, io sto per venire verso di te in una densa nube, perché il popolo senta quando io parlerò con te e credano sempre anche a te". Mosè riferì al Signore le parole del popolo (Es 19, 9). Non ci hai davvero condotti in un paese dove scorre latte e miele, né ci hai dato il possesso di campi e di vigne! Credi tu di poter privare degli occhi questa gente? Noi non verremo" (Nm 16, 14). Gedeone salì per la via dei nomadi a oriente di Nobach e di Iogbea e mise in rotta l'esercito che si credeva sicuro (Gdc 8, 11). E gli disse: "Credevo proprio che tu l'avessi ripudiata e perciò l'ho data al tuo compagno; la sua sorella minore non è più bella di lei? Prendila dunque al suo posto" (Gdc 15, 2). </w:t>
      </w:r>
    </w:p>
    <w:p w14:paraId="670BD1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ho preso e ucciso in Ziklag colui che mi annunziava: Ecco è morto Saul, credendo di portarmi una lieta notizia, per cui gli dovessi un compenso (2Sam 4, 10). I capi degli Ammoniti dissero a Canun, loro signore: "Credi tu che Davide ti abbia mandato consolatori per onorare tuo padre? Non ha piuttosto mandato da te i suoi ministri per esplorare la città, per spiarla e distruggerla?" (2Sam 10, 3). Io non avevo voluto credere a quanto si diceva, finché non sono giunta qui e i miei occhi non hanno visto; ebbene non me n'era stata riferita neppure una metà! Quanto alla saggezza e alla prosperità, tu superi la fama che io ne ho udita (1Re 10, 7). Ma essi non ascoltarono, anzi indurirono la cervice rendendola simile a quella dei loro padri, i quali non avevano creduto al Signore loro Dio (2Re 17, 14). </w:t>
      </w:r>
    </w:p>
    <w:p w14:paraId="4B6571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non avevo voluto credere a quanto si diceva finché non sono giunta qui e i miei occhi non hanno visto; ebbene non mi era stata riferita neppure una metà della grandezza della tua sapienza; tu superi la fama che avevo sentito su di te (2Cr 9, 6). La mattina dopo si alzarono presto e partirono per il deserto di Tekòa. Mentre si muovevano, Giòsafat si fermò e disse: "Ascoltatemi, Giuda e abitanti di Gerusalemme! Credete nel Signore vostro Dio e sarete saldi; Credete nei suoi profeti e riuscirete" (2Cr 20, 20). Ora, non vi inganni Ezechia </w:t>
      </w:r>
      <w:r w:rsidRPr="0037310D">
        <w:rPr>
          <w:rFonts w:ascii="Arial" w:eastAsia="Times New Roman" w:hAnsi="Arial"/>
          <w:i/>
          <w:iCs/>
          <w:sz w:val="24"/>
          <w:szCs w:val="24"/>
          <w:lang w:eastAsia="it-IT"/>
        </w:rPr>
        <w:lastRenderedPageBreak/>
        <w:t xml:space="preserve">e non vi seduca in questa maniera! Non credetegli, perché nessun dio di qualsiasi popolo o regno ha potuto liberare il suo popolo dalla mia mano e dalle mani dei miei padri. Nemmeno i vostri dei vi libereranno dalla mia mano!" (2Cr 32, 15). </w:t>
      </w:r>
    </w:p>
    <w:p w14:paraId="0DC91BD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Ma come potrò riprendere la somma, dal momento che lui non conosce me, né io conosco lui? Che segno posso dargli, perché mi riconosca, mi creda e mi consegni il denaro? Inoltre non sono pratico delle strade della Media per andarvi" (Tb 5, 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773D68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Achior, vedendo quanto aveva fatto il Dio di Israele, credette fermamente in Dio, si fece circoncidere e fu aggregato definitivamente alla casa d'Israele (Gdt 14, 10). Rimase così molti giorni, perché si rinnovava in lui una forte depressione e credeva di morire (1Mac 6, 9). Ma essi non credettero alle sue parole: avevano infatti saputo che era giunto con un forte esercito (1Mac 7, 11). E quelli credettero. Ma egli prese sessanta di loro e li uccise in un sol giorno, proprio secondo la parola che sta scritta (1Mac 7, 16). Recatosi in Persia, il loro capo e con lui l'esercito creduto invincibile, fu ucciso nel tempio della dea Nanea, per gli inganni orditi dai sacerdoti di Nanea (2Mac 1, 13).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09DA65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Giasone fece strage dei propri concittadini senza pietà, non comprendendo che un successo contro i propri connazionali era il massimo insuccesso, e credendo di riportare trofei sui nemici e non sulla propria gente (2Mac 5, 6). Ma egli, guardando il re, diceva: "Tu hai potere sugli uomini, e sebbene mortale, fai quanto ti piace; ma non credere che il nostro popolo sia stato abbandonato da Dio (2Mac 7, 16). Ma tu non credere di andare impunito dopo aver osato di combattere contro Dio" (2Mac 7, 19). Antioco, credendosi disprezzato </w:t>
      </w:r>
      <w:r w:rsidRPr="0037310D">
        <w:rPr>
          <w:rFonts w:ascii="Arial" w:eastAsia="Times New Roman" w:hAnsi="Arial"/>
          <w:i/>
          <w:iCs/>
          <w:sz w:val="24"/>
          <w:szCs w:val="24"/>
          <w:lang w:eastAsia="it-IT"/>
        </w:rPr>
        <w:lastRenderedPageBreak/>
        <w:t xml:space="preserve">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1A7B4AE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ora basti quanto s'è esposto circa i pasti sacrificali e le incredibili crudeltà (2Mac 7, 42). Colui che poco prima credeva di toccare gli astri del cielo, ora nessuno poteva sopportarlo per l'intollerabile intensità del fetore (2Mac 9, 10). Mi ricordo con tenerezza del vostro onore e della vostra benevolenza. Ritornando dalle province della Persia e trovandomi colpito da una malattia insopportabile, ho creduto necessario pensare alla comune sicurezza di tutti (2Mac 9, 21). </w:t>
      </w:r>
    </w:p>
    <w:p w14:paraId="06F479F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Su, ricredetevi: non siate ingiusti! Ricredetevi; la mia giustizia è ancora qui! (Gb 6, 29). Se io lo invocassi e mi rispondesse, non crederei che voglia ascoltare la mia voce (Gb 9, 16). Credi tu di scrutare l'intimo di Dio o di penetrare la perfezione dell'Onnipotente? (Gb 11, 7). Sarebbe bene per voi se egli vi scrutasse? Come s'inganna un uomo, credete di ingannarlo? (Gb 13, 9). Non crede di potersi sottrarre alle tenebre, egli si sente destinato alla spada (Gb 15, 22). Non è forse vero che credete di vincere contro di me, rinfacciandomi la mia abiezione? (Gb 19, 5). Se a loro sorridevo, non osavano crederlo, né turbavano la serenità del mio volto (Gb 29, 24). Perciò mi ricredo e ne provo pentimento sopra polvere e cenere (Gb 42, 6). </w:t>
      </w:r>
    </w:p>
    <w:p w14:paraId="6BF71B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Hai fatto questo e dovrei tacere? forse credevi ch'io fossi come te! Ti rimprovero: ti pongo innanzi i tuoi peccati" (Sal 49, 21). Con tutto questo continuarono a peccare e non credettero ai suoi prodigi (Sal 77, 32). Allora credettero alle sue parole e cantarono la sua lode (Sal 105, 12). Rifiutarono un paese di delizie, non credettero alla sua parola (Sal 105, 24). Alleluia. Ho creduto anche quando dicevo: "Sono troppo infelice" (Sal 115, 10). Se li conto sono più della sabbia, se li credo finiti, con te sono ancora (Sal 138, 18). Non credere di essere saggio, temi il Signore e sta’ lontano dal male (Pr 3, 7). L'ingenuo crede quanto gli dici, l'accorto controlla i propri passi (Pr 14, 15). Il ricco domina sul povero e chi riceve prestiti è schiavo del suo creditore (Pr 22, 7). Altrimenti chi ti ascolta ti biasimerebbe e il tuo discredito sarebbe irreparabile (Pr 25, 10). Rispondi allo stolto secondo la sua stoltezza perché egli non si creda saggio (Pr 26, 5). Hai visto un uomo che si crede saggio? E' meglio sperare in uno stolto che in lui (Pr 26, 12). Il pigro si crede saggio più di sette persone che rispondono con senno (Pr 26, 16). </w:t>
      </w:r>
    </w:p>
    <w:p w14:paraId="01E4B8C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ricco si crede saggio, ma il povero intelligente lo scruta bene (Pr 28, 11). C'è gente che si crede pura, ma non si è lavata della sua lordura (Pr 30, 12). Egli infatti si lascia trovare da quanti non lo tentano, si mostra a coloro che non ricusano di credere in lui (Sap 1, 2). Non conoscono i segreti di Dio; non sperano salario per la santità né credono alla ricompensa delle anime pure (Sap 2, 22). Quale </w:t>
      </w:r>
      <w:r w:rsidRPr="0037310D">
        <w:rPr>
          <w:rFonts w:ascii="Arial" w:eastAsia="Times New Roman" w:hAnsi="Arial"/>
          <w:i/>
          <w:iCs/>
          <w:sz w:val="24"/>
          <w:szCs w:val="24"/>
          <w:lang w:eastAsia="it-IT"/>
        </w:rPr>
        <w:lastRenderedPageBreak/>
        <w:t xml:space="preserve">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Mostri la forza se non si crede nella tua onnipotenza e reprimi l'insolenza in coloro che la conoscono (Sap 12, 17). Perché i tuoi figli, che ami, o Signore, capissero che non le diverse specie di frutti nutrono l'uomo, ma la tua parola conserva coloro che credono in te (Sap 16, 26). Gli iniqui credendo di dominare il popolo santo, incatenati nelle tenebre e prigionieri di una lunga notte, chiusi nelle case, giacevano esclusi dalla provvidenza eterna (Sap 17, 2). Credendo di restar nascosti con i loro peccati segreti, sotto il velo opaco dell'oblio, furono dispersi, colpiti da spavento terribile e tutti agitati da fantasmi (Sap 17, 3). </w:t>
      </w:r>
    </w:p>
    <w:p w14:paraId="3E91BE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Appariva loro solo una massa di fuoco, improvvisa, spaventosa; atterriti da quella fugace visione, credevano ancora peggiori le cose viste (Sap 17, 6). Quella notte fu preannunziata ai nostri padri, perché sapendo a quali promesse avevano creduto, stessero di buon animo (Sap 18, 6). Quelli rimasti increduli a tutto per via delle loro magie, alla morte dei primogeniti confessarono che questo popolo è figlio di Dio (Sap 18, 13). Principio della superbia infatti è il peccato; chi vi si abbandona diffonde intorno a sé l'abominio. Per questo il Signore rende incredibili i suoi castighi e lo flagella sino a finirlo (Sir 10, 13). Non credere di trattare alla pari con lui e non fidarti delle sue molte parole (Sir 13, 11). Interroga l'amico, perché spesso si tratta di calunnia; non credere a ogni parola (Sir 19, 15). Prima di ricevere, ognuno bacia le mani del creditore, parla con tono umile per ottenere gli averi dell'amico; ma alla scadenza cerca di guadagnare tempo, restituisce piagnistei e incolpa le circostanze (Sir 29, 5). </w:t>
      </w:r>
    </w:p>
    <w:p w14:paraId="785478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Fra i grandi non crederti loro uguale, se un altro parla, non ciarlare troppo (Sir 32, 9). Chi crede alla legge è attento ai comandamenti, chi confida nel Signore non resterà deluso (Sir 32, 24). Guai a coloro che si credono sapienti e si reputano intelligenti (Is 5, 21). Ma se non crederete, non avrete stabilità (Is 7, 9 b). Avverrà lo stesso al popolo come al sacerdote, allo schiavo come al suo padrone, alla schiava come alla sua padrona, al compratore come al venditore, al creditore come al debitore, a chi riceve come a chi dà in prestito (Is 24, 2). Dice il Signore Dio: "Ecco io pongo una pietra in Sion, una pietra scelta, angolare, preziosa, saldamente fondata: chi crede non vacillerà (Is 28, 16). </w:t>
      </w:r>
    </w:p>
    <w:p w14:paraId="5BA4C6D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Voi siete i miei testimoni - oracolo del Signore - miei servi, che io mi sono scelto perché mi conosciate e crediate in me e comprendiate che sono io. Prima di me non fu formato alcun dio né dopo ce ne sarà (Is 43, 10). Chi avrebbe creduto alla nostra rivelazione? A chi sarebbe stato manifestato il braccio del Signore? (Is 53, 1). Così dice il Signore degli eserciti: "Non ascoltate le parole dei profeti che profetizzano per voi; essi vi fanno credere cose vane, vi annunziano fantasie del loro cuore, non quanto viene dalla bocca del Signore (Ger 23, 16). Essi credono di far dimenticare il mio nome al mio popolo con i loro sogni, che si raccontano l'un l'altro, come i loro padri dimenticarono il mio nome per Baal! (Ger 23, 27). E gli dissero: "Non sai che Baalis re degli Ammoniti ha mandato Ismaele figlio di Natania per toglierti la vita?". Ma Godolia figlio di Achikam non credette loro (Ger 40, 14). </w:t>
      </w:r>
    </w:p>
    <w:p w14:paraId="5B6D778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credevano i re della terra e tutti gli abitanti del mondo che l'avversario e il nemico sarebbero penetrati entro le porte di Gerusalemme (Lam 4, 12). Quanto avviene attorno agli idoli è menzogna; dunque, come si può credere e dichiarare che costoro sono dei? (Bar 6, 44). Voi mi avete disonorato presso il mio popolo per qualche manciata d'orzo e per un tozzo di pane, facendo morire chi non doveva morire e facendo vivere chi non doveva vivere, ingannando il mio popolo che crede alle menzogne (Ez 13, 19). In quel giorno partiranno da me messaggeri su navi a spargere il terrore in Etiopia che si crede sicura, e in essa vi sarà spavento nel giorno dell'Egitto, poiché ecco già viene" (Ez 30, 9). "Figlio dell'uomo, dì al faraone re d'Egitto e alla moltitudine dei suoi sudditi: A chi credi di essere simile nella tua grandezza? (Ez 31, 2).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118F6A2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credi tu - aggiunse il re - che Bel sia un dio vivo? Non vedi quanto beve e mangia ogni giorno?" (Dn 14, 6). Voi credete di ritardare il giorno fatale e affrettate il sopravvento della violenza (Am 6, 3). I cittadini di Ninive credettero a Dio e bandirono un digiuno, vestirono il sacco, dal più grande al più piccolo (Gio 3, 5). Non credete all'amico, non fidatevi del compagno. Custodisci le porte della tua bocca davanti a colei che riposa vicino a te (Mi 7, 5). Guardate fra i popoli e osservate, inorridite e ammutolite: c'è chi compirà ai vostri giorni una cosa che a raccontarla non sarebbe creduta (Ab 1, 5). E non crediate di poter dire fra voi: Abbiamo Abramo per padre. Vi dico che Dio può far sorgere figli di Abramo da queste pietre (Mt 3, 9). </w:t>
      </w:r>
    </w:p>
    <w:p w14:paraId="45E955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Pregando poi, non sprecate parole come i pagani, i quali credono di venire ascoltati a forza di parole (Mt 6, 7). Entrato in casa, i ciechi gli si accostarono, e Gesù disse loro: "Credete voi che io possa fare questo?". Gli risposero: "Sì, o Signore!" (Mt 9, 28). Non crediate che io sia venuto a portare pace sulla terra; non sono venuto a portare pace, ma una spada (Mt 10, 34). E non fece molti miracoli a causa </w:t>
      </w:r>
      <w:r w:rsidRPr="0037310D">
        <w:rPr>
          <w:rFonts w:ascii="Arial" w:eastAsia="Times New Roman" w:hAnsi="Arial"/>
          <w:i/>
          <w:iCs/>
          <w:sz w:val="24"/>
          <w:szCs w:val="24"/>
          <w:lang w:eastAsia="it-IT"/>
        </w:rPr>
        <w:lastRenderedPageBreak/>
        <w:t xml:space="preserve">della loro incredulità (Mt 13, 58). E Gesù rispose: "O generazione incredula e perversa! Fino a quando starò con voi? Fino a quando dovrò sopportarvi? Portatemelo qui" (Mt 17, 17). Chi invece scandalizza anche uno solo di questi piccoli che credono in me, sarebbe meglio per lui che gli fosse appesa al collo una macina girata da asino, e fosse gettato negli abissi del mare (Mt 18, 6). </w:t>
      </w:r>
    </w:p>
    <w:p w14:paraId="237D4EF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battesimo di Giovanni da dove veniva? Dal cielo o dagli uomini?". Ed essi riflettevano tra sé dicendo: "Se diciamo: "dal Cielo", ci risponderà: "perché dunque non gli avete creduto?'' (Mt 21, 25). E' venuto a voi Giovanni nella via della giustizia e non gli avete creduto; i pubblicani e le prostitute invece gli hanno creduto. Voi, al contrario, pur avendo visto queste cose, non vi siete nemmeno pentiti per credergli (Mt 21, 32). Allora se qualcuno vi dirà: Ecco, il Cristo è qui, o: E' là, non ci credete (Mt 24, 23). Se dunque vi diranno: Ecco, è nel deserto, non ci andate; o: E' in casa, non ci credete (Mt 24, 26). "Ha salvato gli altri, non può salvare se stesso. E' il re d'Israele, scenda ora dalla croce e gli crederemo (Mt 27, 42). Pilato disse loro: "Avete la vostra guardia, andate e assicuratevi come credete" (Mt 27, 65). "Il tempo è compiuto e il regno di Dio è vicino; convertitevi e credete al vangelo" (Mc 1, 15). E si meravigliava della loro incredulità (Mc 6, 6). Egli allora in risposta, disse loro: "O generazione incredula! Fino a quando starò con voi? Fino a quando dovrò sopportarvi? Portatelo da me" (Mc 9, 19). </w:t>
      </w:r>
    </w:p>
    <w:p w14:paraId="194A523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gli disse: "Se tu puoi! Tutto è possibile per chi crede" (Mc 9, 23). Il padre del fanciullo rispose ad alta voce: "Credo, aiutami nella mia incredulità" (Mc 9, 24). Chi scandalizza uno di questi piccoli che credono, meglio sarebbe per lui che gli passassero al collo una mola da asino e lo buttassero in mare (Mc 9, 42). In verità vi dico: se uno dice a questo monte: Lèvati e gettati nel mare, senza dubitare in cuor suo ma credendo che quanto dice avverrà, ciò gli sarà accordato (Mc 11, 23). Ed essi discutevano tra sé dicendo: "Se rispondiamo "dal cielo", dirà: Perché allora non gli avete creduto? (Mc 11, 31). Allora, dunque, se qualcuno vi dirà: "Ecco, il Cristo è qui, ecco è là", non ci credete (Mc 13, 21). </w:t>
      </w:r>
    </w:p>
    <w:p w14:paraId="533FBEB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Cristo, il re d'Israele, scenda ora dalla croce, perché vediamo e crediamo". E anche quelli che erano stati crocifissi con lui lo insultavano (Mc 15, 32). Ma essi, udito che era vivo ed era stato visto da lei, non vollero credere (Mc 16, 11). Anch'essi ritornarono ad annunziarlo agli altri; ma neanche a loro vollero credere (Mc 16, 13). Alla fine apparve agli undici, mentre stavano a mensa, e li rimproverò per la loro incredulità e durezza di cuore, perché non avevano creduto a quelli che lo avevano visto risuscitato (Mc 16, 14). Chi crederà e sarà battezzato sarà salvo, ma chi non crederà sarà condannato (Mc 16, 16). E questi saranno i segni che accompagneranno quelli che credono: nel mio nome scacceranno i demòni, parleranno lingue nuove (Mc 16, 17). Ed ecco, sarai muto e non potrai parlare fino al giorno in cui queste cose avverranno, perché non hai creduto alle mie </w:t>
      </w:r>
      <w:r w:rsidRPr="0037310D">
        <w:rPr>
          <w:rFonts w:ascii="Arial" w:eastAsia="Times New Roman" w:hAnsi="Arial"/>
          <w:i/>
          <w:iCs/>
          <w:sz w:val="24"/>
          <w:szCs w:val="24"/>
          <w:lang w:eastAsia="it-IT"/>
        </w:rPr>
        <w:lastRenderedPageBreak/>
        <w:t xml:space="preserve">parole, le quali si adempiranno a loro tempo" (Lc 1, 20). E beata colei che ha creduto nell'adempimento delle parole del Signore" (Lc 1, 45). </w:t>
      </w:r>
    </w:p>
    <w:p w14:paraId="4F849D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Credendolo nella carovana, fecero una giornata di viaggio, e poi si misero a cercarlo tra i parenti e i conoscenti (Lc 2, 44). Gesù quando incominciò il suo ministero aveva circa trent'anni ed era figlio, come si credeva, di Giuseppe, figlio di Eli (Lc 3, 23).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Fate attenzione dunque a come ascoltate; perché a chi ha sarà dato, ma a chi non ha sarà tolto anche ciò che crede di avere" (Lc 8, 18). Gesù rispose: "O generazione incredula e perversa, fino a quando sarò con voi e vi sopporterò? Conducimi qui tuo figlio" (Lc 9, 41). </w:t>
      </w:r>
    </w:p>
    <w:p w14:paraId="2D96EB8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Prendendo la parola, Gesù rispose: "Credete che quei Galilei fossero più peccatori di tutti i Galilei, per aver subito tale sorte? (Lc 13, 2). O quei diciotto, sopra i quali rovinò la torre di Sìloe e li uccise, credete che fossero più colpevoli di tutti gli abitanti di Gerusalemme? (Lc 13, 4). Mentre essi stavano ad ascoltare queste cose, Gesù disse ancora una parabola perché era vicino a Gerusalemme ed essi credevano che il regno di Dio dovesse manifestarsi da un momento all'altro (Lc 19, 11). Allora essi discutevano fra loro: "Se diciamo "dal Cielo", risponderà: "Perché non gli avete creduto?" (Lc 20, 5). "Se tu sei il Cristo, diccelo". Gesù rispose: "Anche se ve lo dico, non mi crederete (Lc 22, 67). Quelle parole parvero loro come un vaneggiamento e non credettero ad esse (Lc 24, 11). Ed egli disse loro: "Stolti e tardi di cuore nel credere alla parola dei profeti! (Lc 24, 25). Stupiti e spaventati credevano di vedere un fantasma (Lc 24, 37). Ma poiché per la grande gioia ancora non credevano ed erano stupefatti, disse: "Avete qui qualche cosa da mangiare?" (Lc 24, 41). </w:t>
      </w:r>
    </w:p>
    <w:p w14:paraId="11D690F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venne come testimone per rendere testimonianza alla luce, perché tutti credessero per mezzo di lui (Gv 1, 7). A quanti però l'hanno accolto, ha dato potere di diventare figli di Dio: a quelli che credono nel suo nome (Gv 1, 12). Gli rispose Gesù: "Perché ti ho detto che ti avevo visto sotto il fico, credi? Vedrai cose maggiori di queste!" (Gv 1, 50). Così Gesù diede inizio ai suoi miracoli in Cana di Galilea, manifestò la sua gloria e i suoi discepoli credettero in lui (Gv 2, 11). Quando poi fu risuscitato dai morti, i suoi discepoli si ricordarono che aveva detto questo, e credettero alla Scrittura e alla parola detta da Gesù (Gv 2, 22). Mentre era a Gerusalemme per la Pasqua, durante la festa molti, vedendo i segni che faceva, credettero nel suo nome (Gv 2, 23). Se vi ho parlato di cose della terra e non credete, come crederete se vi parlerò di cose del cielo? (Gv 3, 12). Perché chiunque crede in lui abbia la vita eterna" (Gv 3, 15). </w:t>
      </w:r>
    </w:p>
    <w:p w14:paraId="6F83C49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Chi crede nel Figlio ha la vita eterna; chi non obbedisce al Figlio non vedrà la vita, ma l'ira di Dio incombe su di lui" (Gv 3, 36). Gesù le dice: "Credimi, donna, è giunto il momento in cui né su questo monte, né in Gerusalemme adorerete il Padre (Gv 4, 21). Molti Samaritani di quella città credettero in lui per le parole della donna che dichiarava: "Mi ha detto tutto quello che ho fatto" (Gv 4, 39). Molti di più credettero per la sua parola (Gv 4, 41). E dicevano alla donna: "Non è più per la tua parola che noi crediamo; ma perché noi stessi abbiamo udito e sappiamo che questi è veramente il salvatore del mondo" (Gv 4, 42). </w:t>
      </w:r>
    </w:p>
    <w:p w14:paraId="2D19E0E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gli disse: "Se non vedete segni e prodigi, voi non credete" (Gv 4, 48). Gesù gli risponde: "Va’, tuo figlio vive". Quell'uomo credette alla parola che gli aveva detto Gesù e si mise in cammino (Gv 4, 50). Il padre riconobbe che proprio in quell'ora Gesù gli aveva detto: "Tuo figlio vive" e credette lui con tutta la sua famiglia (Gv 4, 53). In verità, in verità vi dico: chi ascolta la mia parola e crede a colui che mi ha mandato, ha la vita eterna e non va incontro al giudizio, ma è passato dalla morte alla vita (Gv 5, 24). E non avete la sua parola che dimora in voi, perché non credete a colui che egli ha mandato (Gv 5, 38). Voi scrutate le Scritture credendo di avere in esse la vita eterna; ebbene, sono proprio esse che mi rendono testimonianza (Gv 5, 39). E come potete credere, voi che prendete gloria gli uni dagli altri, e non cercate la gloria che viene da Dio solo? (Gv 5, 44). Non crediate che sia io ad accusarvi davanti al Padre; c'è già chi vi accusa, Mosè, nel quale avete riposto la vostra speranza (Gv 5, 45). Se credeste infatti a Mosè, credereste anche a me; perché di me egli ha scritto (Gv 5, 46). Ma se non credete ai suoi scritti, come potrete credere alle mie parole?" (Gv 5, 47). </w:t>
      </w:r>
    </w:p>
    <w:p w14:paraId="54D59D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rispose: "Questa è l'opera di Dio: credere in colui che egli ha mandato" (Gv 6, 29). Allora gli dissero: "Quale segno dunque tu fai perché vediamo e possiamo crederti? Quale opera compi? (Gv 6, 30). Gesù rispose: "Io sono il pane della vita; chi viene a me non avrà più fame e chi crede in me non avrà più sete (Gv 6, 35). Vi ho detto però che voi mi avete visto e non credete (Gv 6, 36). Questa infatti è la volontà del Padre mio, che chiunque vede il Figlio e crede in lui abbia la vita eterna; io lo risusciterò nell'ultimo giorno" (Gv 6, 40). In verità, in verità vi dico: chi crede ha la vita eterna (Gv 6, 47). Ma vi sono alcuni tra voi che non credono". Gesù infatti sapeva fin da principio chi erano quelli che non credevano e chi era colui che lo avrebbe tradito (Gv 6, 64). Noi abbiamo creduto e conosciuto che tu sei il Santo di Dio" (Gv 6, 69). </w:t>
      </w:r>
    </w:p>
    <w:p w14:paraId="2212234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Neppure i suoi fratelli infatti credevano in lui (Gv 7, 5). Molti della folla invece credettero in lui, e dicevano: "Il Cristo, quando verrà, potrà fare </w:t>
      </w:r>
      <w:r w:rsidRPr="0037310D">
        <w:rPr>
          <w:rFonts w:ascii="Arial" w:eastAsia="Times New Roman" w:hAnsi="Arial"/>
          <w:i/>
          <w:iCs/>
          <w:sz w:val="24"/>
          <w:szCs w:val="24"/>
          <w:lang w:eastAsia="it-IT"/>
        </w:rPr>
        <w:lastRenderedPageBreak/>
        <w:t xml:space="preserve">segni più grandi di quelli che ha fatto costui?" (Gv 7, 31). Chi crede in me. Come dice la Scrittura: fiumi di acqua viva sgorgheranno dal suo seno" (Gv 7, 38). Questo egli disse riferendosi allo Spirito che avrebbero ricevuto i credenti in lui: infatti non c'era ancora lo Spirito, perché Gesù non era stato ancora glorificato (Gv 7, 39). Forse gli ha creduto qualcuno fra i capi, o fra i farisei? (Gv 7, 48). Vi ho detto che morirete nei vostri peccati; se infatti non credete che Io Sono, morirete nei vostri peccati" (Gv 8, 24). A queste sue parole, molti credettero in lui (Gv 8, 30). Gesù allora disse a quei Giudei che avevano creduto in lui: "Se rimanete fedeli alla mia parola, sarete davvero miei discepoli (Gv 8, 31). </w:t>
      </w:r>
    </w:p>
    <w:p w14:paraId="2CDF06D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 me, invece, voi non credete, perché dico la verità (Gv 8, 45). Chi di voi può convincermi di peccato? Se dico la verità, perché non mi credete? (Gv 8, 46). Ma i Giudei non vollero credere di lui che era stato cieco e aveva acquistato la vista, finché non chiamarono i genitori di colui che aveva ricuperato la vista (Gv 9, 18). Gesù seppe che l'avevano cacciato fuori, e incontratolo gli disse: "Tu credi nel Figlio dell'uomo?" (Gv 9, 35). Egli rispose: "E chi è, Signore, perché io creda in lui?" (Gv 9, 36). Ed egli disse: "Io credo, Signore!". E gli si prostrò innanzi (Gv 9, 38). Gesù rispose loro: "Ve l'ho detto e non credete; le opere che io compio nel nome del Padre mio, queste mi danno testimonianza (Gv 10, 25). Ma voi non credete, perché non siete mie pecore (Gv 10, 26). Se non compio le opere del Padre mio, non credetemi (Gv 10, 37). </w:t>
      </w:r>
    </w:p>
    <w:p w14:paraId="0315857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se le compio, anche se non volete credere a me, credete almeno alle opere, perché sappiate e conosciate che il Padre è in me e io nel Padre" (Gv 10, 38). E in quel luogo molti credettero in lui (Gv 10, 42). E io sono contento per voi di non essere stato là, perché voi crediate. Orsù, andiamo da lui!" (Gv 11, 15). Gesù le disse: "Io sono la risurrezione e la vita; chi crede in me, anche se muore, vivrà (Gv 11, 25). Chiunque vive e crede in me, non morrà in eterno. credi tu questo?" (Gv 11, 26). Gli rispose: "Sì, o Signore, io credo che tu sei il Cristo, il Figlio di Dio che deve venire nel mondo" (Gv 11, 27). Le disse Gesù: "Non ti ho detto che, se credi, vedrai la gloria di Dio?" (Gv 11, 40). Io sapevo che sempre mi dai ascolto, ma l'ho detto per la gente che mi sta attorno, perché credano che tu mi hai mandato" (Gv 11, 42). Molti dei Giudei che erano venuti da Maria, alla vista di quel che egli aveva compiuto, credettero in lui (Gv 11, 45). Se lo lasciamo fare così, tutti crederanno in lui e verranno i Romani e distruggeranno il nostro luogo santo e la nostra nazione" (Gv 11, 48). </w:t>
      </w:r>
    </w:p>
    <w:p w14:paraId="6BAD5A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molti Giudei se ne andavano a causa di lui e credevano in Gesù (Gv 12, 11). Mentre avete la luce credete nella luce, per diventare figli della luce". Gesù disse queste cose, poi se ne andò e si nascose da loro (Gv 12, 36). Sebbene avesse compiuto tanti segni davanti a loro, non credevano in lui (Gv 12, 37). Perché si adempisse la parola detta dal profeta Isaia: Signore, chi ha creduto alla nostra parola? E il braccio del Signore a chi è stato rivelato? (Gv 12, 38). E </w:t>
      </w:r>
      <w:r w:rsidRPr="0037310D">
        <w:rPr>
          <w:rFonts w:ascii="Arial" w:eastAsia="Times New Roman" w:hAnsi="Arial"/>
          <w:i/>
          <w:iCs/>
          <w:sz w:val="24"/>
          <w:szCs w:val="24"/>
          <w:lang w:eastAsia="it-IT"/>
        </w:rPr>
        <w:lastRenderedPageBreak/>
        <w:t xml:space="preserve">non potevano credere, per il fatto che Isaia aveva detto ancora (Gv 12, 39). Tuttavia, anche tra i capi, molti credettero in lui, ma non lo riconoscevano apertamente a causa dei farisei, per non essere espulsi dalla sinagoga (Gv 12, 42). Gesù allora gridò a gran voce: "Chi crede in me, non crede in me, ma in colui che mi ha mandato (Gv 12, 44). Io come luce sono venuto nel mondo, perché chiunque crede in me non rimanga nelle tenebre (Gv 12, 46). </w:t>
      </w:r>
    </w:p>
    <w:p w14:paraId="7474E2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Ve lo dico fin d'ora, prima che accada, perché, quando sarà avvenuto, crediate che Io Sono (Gv 13, 19).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Ve l'ho detto adesso, prima che avvenga, perché quando avverrà, voi crediate (Gv 14, 29). Vi scacceranno dalle sinagoghe; anzi, verrà l'ora in cui chiunque vi ucciderà crederà di rendere culto a Dio (Gv 16, 2). Quanto al peccato, perché non credono in me (Gv 16, 9). Il Padre stesso vi ama, poiché voi mi avete amato, e avete creduto che io sono venuto da Dio (Gv 16, 27). </w:t>
      </w:r>
    </w:p>
    <w:p w14:paraId="430FD9B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conosciamo che sai tutto e non hai bisogno che alcuno t'interroghi. Per questo crediamo che sei uscito da Dio" (Gv 16, 30). Rispose loro Gesù: "Adesso credete? (Gv 16, 31). Perché le parole che hai dato a me io le ho date a loro; essi le hanno accolte e sanno veramente che sono uscito da te e hanno creduto che tu mi hai mandato (Gv 17, 8). Non prego solo per questi, ma anche per quelli che per la loro parola crederanno in me (Gv 17, 20). Perché tutti siano una sola cosa. Come tu, Padre, sei in me e io in te, siano anch'essi in noi una cosa sola, perché il mondo creda che tu mi hai mandato (Gv 17, 21). Chi ha visto ne dà testimonianza e la sua testimonianza è vera e egli sa che dice il vero, perché anche voi crediate (Gv 19, 35). Allora entrò anche l'altro discepolo, che era giunto per primo al sepolcro, e vide e credette (Gv 20, 8). Gli dissero allora gli altri discepoli: "Abbiamo visto il Signore!". Ma egli disse loro: "Se non vedo nelle sue mani il segno dei chiodi e non metto il dito nel posto dei chiodi e non metto la mia mano nel suo costato, non crederò" (Gv 20, 25). </w:t>
      </w:r>
    </w:p>
    <w:p w14:paraId="522044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 disse a Tommaso: "Metti qua il tuo dito e guarda le mie mani; stendi la tua mano, e mettila nel mio costato; e non essere più incredulo ma credente!" (Gv 20, 27)., Gesù gli disse: "Perché mi hai veduto, hai creduto: beati quelli che pur non avendo visto crederanno!" (Gv 20, 29). Questi sono stati scritti, perché crediate che Gesù è il Cristo, il Figlio di Dio e perché, credendo, abbiate la vita nel suo nome (Gv 20, 31). Uomini d'Israele, ascoltate queste parole: Gesù di Nazaret - uomo accreditato da Dio presso di voi per mezzo di miracoli, prodigi e segni, che Dio stesso operò fra di voi per opera sua, come voi ben sapete -, (At 2, 22). Tutti coloro che erano diventati credenti stavano insieme e tenevano ogni cosa in comune (At 2, 44). Molti però di quelli </w:t>
      </w:r>
      <w:r w:rsidRPr="0037310D">
        <w:rPr>
          <w:rFonts w:ascii="Arial" w:eastAsia="Times New Roman" w:hAnsi="Arial"/>
          <w:i/>
          <w:iCs/>
          <w:sz w:val="24"/>
          <w:szCs w:val="24"/>
          <w:lang w:eastAsia="it-IT"/>
        </w:rPr>
        <w:lastRenderedPageBreak/>
        <w:t xml:space="preserve">che avevano ascoltato il discorso credettero e il numero degli uomini raggiunse circa i cinquemila (At 4, 4). Intanto andava aumentando il numero degli uomini e delle donne che credevano nel Signore (At 5, 14). </w:t>
      </w:r>
    </w:p>
    <w:p w14:paraId="3AE0A41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quando cominciarono a credere a Filippo, che recava la buona novella del regno di Dio e del nome di Gesù Cristo, uomini e donne si facevano battezzare (At 8, 12). Anche Simone credette, fu battezzato e non si staccava più da Filippo. Era fuori di sé nel vedere i segni e i grandi prodigi che avvenivano (At 8, 13). Venuto a Gerusalemme, cercava di unirsi con i discepoli, ma tutti avevano paura di lui, non credendo ancora che fosse un discepolo (At 9, 26). Egli le diede la mano e la fece alzare, poi chiamò i credenti e le vedove, e la presentò loro viva (At 9, 41). La cosa si riseppe in tutta Giaffa, e molti credettero nel Signore (At 9, 42). Tutti i profeti gli rendono questa testimonianza: chiunque crede in lui ottiene la remissione dei peccati per mezzo del suo nome" (At 10, 43). Se dunque Dio ha dato a loro lo stesso dono che a noi per aver creduto nel Signore Gesù Cristo, chi ero io per porre impedimento a Dio?" (At 11, 17).</w:t>
      </w:r>
    </w:p>
    <w:p w14:paraId="57048E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la mano del Signore era con loro e così un gran numero credette e si convertì al Signore (At 11, 21). Pietro uscì e prese a seguirlo, ma non si era ancora accorto che era realtà ciò che stava succedendo per opera dell'angelo: credeva infatti di avere una visione (At 12, 9). Quando vide l'accaduto, il proconsole credette, colpito dalla dottrina del Signore (At 13, 12). E che per lui chiunque crede riceve giustificazione da tutto ciò da cui non vi fu possibile essere giustificati mediante la legge di Mosè (At 13, 39). Mirate, beffardi, stupite e nascondetevi, poiché un'opera io compio ai vostri giorni, un'opera che non credereste, se vi fosse raccontata!" (At 13, 41). Sciolta poi l'assemblea, molti Giudei e proseliti credenti in Dio seguirono Paolo e Barnaba ed essi, intrattenendosi con loro, li esortavano a perseverare nella grazia di Dio (At 13, 43). </w:t>
      </w:r>
    </w:p>
    <w:p w14:paraId="64E6428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Anche ad Icònio essi entrarono nella sinagoga dei Giudei e vi parlarono in modo tale che un gran numero di Giudei e di Greci divennero credenti (At 14, 1). Ma i Giudei rimasti increduli eccitarono e inasprirono gli animi dei pagani contro i fratelli (At 14, 2). Ma giunsero da Antiochia e da Icònio alcuni Giudei, i quali trassero dalla loro parte la folla; essi presero Paolo a sassate e quindi lo trascinarono fuori della città, credendolo morto (At 14, 19). Costituirono quindi per loro in ogni comunità alcuni anziani e dopo avere pregato e digiunato li affidarono al Signore, nel quale avevano creduto (At 14, 23). Ma si alzarono alcuni della setta dei farisei, che erano diventati credenti, affermando: è necessario circonciderli e ordinar loro di osservare la legge di Mosè (At 15, 5). Noi crediamo che per la grazia del Signore Gesù siamo salvati e nello stesso modo anche loro" (At 15, 11). </w:t>
      </w:r>
    </w:p>
    <w:p w14:paraId="709243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Paolo si recò a Derbe e a Listra. C'era qui un discepolo chiamato Timòteo, figlio di una donna giudea credente e di padre greco (At 16, </w:t>
      </w:r>
      <w:r w:rsidRPr="0037310D">
        <w:rPr>
          <w:rFonts w:ascii="Arial" w:eastAsia="Times New Roman" w:hAnsi="Arial"/>
          <w:i/>
          <w:iCs/>
          <w:sz w:val="24"/>
          <w:szCs w:val="24"/>
          <w:lang w:eastAsia="it-IT"/>
        </w:rPr>
        <w:lastRenderedPageBreak/>
        <w:t xml:space="preserve">1). C'era ad ascoltare anche una donna di nome Lidia, commerciante di porpora, della città di Tiàtira, una credente in Dio, e il Signore le aprì il cuore per aderire alle parole di Paolo (At 16, 14). Risposero: "Credi nel Signore Gesù e sarai salvato tu e la tua famiglia" (At 16, 31). Poi li fece salire in casa, apparecchiò la tavola e fu pieno di gioia insieme a tutti i suoi per avere creduto in Dio (At 16, 34). Alcuni di loro furono convinti e aderirono a Paolo e a Sila, come anche un buon numero di Greci credenti in Dio e non poche donne della nobiltà (At 17, 4). Molti di loro credettero e anche alcune donne greche della nobiltà e non pochi uomini (At 17, 12). </w:t>
      </w:r>
    </w:p>
    <w:p w14:paraId="362FA50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Discuteva frattanto nella sinagoga con i Giudei e i pagani credenti in Dio e ogni giorno sulla piazza principale con quelli che incontrava (At 17, 17). Ma alcuni aderirono a lui e divennero credenti, fra questi anche Dionigi membro dell'Areòpago, una donna di nome Dàmaris e altri con loro (At 17, 34). Crispo, capo della sinagoga, credette nel Signore insieme a tutta la sua famiglia; e anche molti dei Corinzi, udendo Paolo, credevano e si facevano battezzare (At 18, 8). Poiché egli desiderava passare nell'Acaia, i fratelli lo incoraggiarono e scrissero ai discepoli di fargli buona accoglienza. Giunto là, fu molto utile a quelli che per opera della grazia erano divenuti credenti (At 18, 27). Disse allora Paolo: "Giovanni ha amministrato un battesimo di penitenza, dicendo al popolo di credere in colui che sarebbe venuto dopo di lui, cioè in Gesù" (At 19, 4). Ma poiché alcuni si ostinavano e si rifiutavano di credere dicendo male in pubblico di questa nuova dottrina, si staccò da loro separando i discepoli e continuò a discutere ogni giorno nella scuola di un certo Tiranno (At 19, 9). Non soltanto c'è il pericolo che la nostra categoria cada in discredito, ma anche che il santuario della grande dea Artèmide non venga stimato più nulla e venga distrutta la grandezza di colei che l'Asia e il mondo intero adorano" (At 19, 27). </w:t>
      </w:r>
    </w:p>
    <w:p w14:paraId="5CDAA76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Scongiurando Giudei e Greci di convertirsi a Dio e di credere nel Signore nostro Gesù (At 20, 21). E io dissi: Signore, essi sanno che facevo imprigionare e percuotere nella sinagoga quelli che credevano in te (At 22, 19). Ammetto invece che adoro il Dio dei miei padri, secondo quella dottrina che essi chiamano setta, credendo in tutto ciò che è conforme alla Legge e sta scritto nei Profeti (At 24, 14). Anch'io credevo un tempo mio dovere di lavorare attivamente contro il nome di Gesù il Nazareno (At 26, 9). Credi, o re Agrippa, nei profeti? So che ci Credi" (At 26, 27). Alcuni aderirono alle cose da lui dette, ma altri non vollero credere (At 28, 24). </w:t>
      </w:r>
    </w:p>
    <w:p w14:paraId="4B55EF0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Ora, che cosa dice la Scrittura? Abramo ebbe fede in Dio e ciò gli fu accreditato come giustizia (Rm 4, 3). A chi invece </w:t>
      </w:r>
      <w:r w:rsidRPr="0037310D">
        <w:rPr>
          <w:rFonts w:ascii="Arial" w:eastAsia="Times New Roman" w:hAnsi="Arial"/>
          <w:i/>
          <w:iCs/>
          <w:sz w:val="24"/>
          <w:szCs w:val="24"/>
          <w:lang w:eastAsia="it-IT"/>
        </w:rPr>
        <w:lastRenderedPageBreak/>
        <w:t xml:space="preserve">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w:t>
      </w:r>
    </w:p>
    <w:p w14:paraId="3AC048C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Per la promessa di Dio non esitò con incredulità, ma si rafforzò nella fede e diede gloria a Dio (Rm 4, 20). </w:t>
      </w:r>
    </w:p>
    <w:p w14:paraId="7DB57EB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w:t>
      </w:r>
    </w:p>
    <w:p w14:paraId="36CC27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w:t>
      </w:r>
    </w:p>
    <w:p w14:paraId="51160EA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w:t>
      </w:r>
    </w:p>
    <w:p w14:paraId="563E2DD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E' necessario infatti che avvengano divisioni tra voi, perché si manifestino quelli che sono i veri credenti in mezzo a voi. (1Cor 11, 19). </w:t>
      </w:r>
    </w:p>
    <w:p w14:paraId="2A7131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E dal quale anche ricevete la salvezza, se lo mantenete in quella forma in cui ve l'ho annunziato. Altrimenti, avreste creduto invano! (1Cor 15, 2). Pertanto, sia io che loro, così predichiamo e così avete creduto (1Cor 15, 11). Ai quali il dio di questo mondo ha accecato la mente incredula, perché non vedano lo splendore del glorioso vangelo di Cristo che è immagine di Dio (2Cor 4, 4). Animati tuttavia da quello stesso spirito di fede di cui sta scritto: Ho creduto, perciò ho parlato, anche noi crediamo e perciò parliamo (2Cor 4, 13). </w:t>
      </w:r>
    </w:p>
    <w:p w14:paraId="5386BAA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w:t>
      </w:r>
      <w:r w:rsidRPr="0037310D">
        <w:rPr>
          <w:rFonts w:ascii="Arial" w:eastAsia="Times New Roman" w:hAnsi="Arial"/>
          <w:i/>
          <w:iCs/>
          <w:sz w:val="24"/>
          <w:szCs w:val="24"/>
          <w:lang w:eastAsia="it-IT"/>
        </w:rPr>
        <w:lastRenderedPageBreak/>
        <w:t xml:space="preserve">voi: è per le opere della legge che avete ricevuto lo Spirito o per aver creduto alla predicazione? (Gal 3, 2). Colui che dunque vi concede lo Spirito e opera portenti in mezzo a voi, lo fa grazie alle opere della legge o perché avete creduto alla predicazione? (Gal 3, 5). Fu così che Abramo ebbe fede in Dio e gli fu accreditato come giustizia (Gal 3, 6).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w:t>
      </w:r>
    </w:p>
    <w:p w14:paraId="72B356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lui anche voi, dopo aver ascoltato la parola della verità, il vangelo della vostra salvezza e avere in esso creduto, avete ricevuto il suggello dello Spirito Santo che era stato promesso (Ef 1, 13). 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Proprio per questo anche noi ringraziamo Dio continuamente perché, avendo ricevuto da noi la parola divina della predicazione, l'avete accolta non quale parola di uomini ma, come è veramente, parola di Dio, che opera in voi, che credete (1Ts 2, 13). </w:t>
      </w:r>
    </w:p>
    <w:p w14:paraId="650F67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w:t>
      </w:r>
    </w:p>
    <w:p w14:paraId="1AEF8F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qualche donna credente ha con sé delle vedove, provveda lei a loro e non ricada il peso sulla Chiesa, perché questa possa così venire </w:t>
      </w:r>
      <w:r w:rsidRPr="0037310D">
        <w:rPr>
          <w:rFonts w:ascii="Arial" w:eastAsia="Times New Roman" w:hAnsi="Arial"/>
          <w:i/>
          <w:iCs/>
          <w:sz w:val="24"/>
          <w:szCs w:val="24"/>
          <w:lang w:eastAsia="it-IT"/>
        </w:rPr>
        <w:lastRenderedPageBreak/>
        <w:t xml:space="preserve">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E'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w:t>
      </w:r>
    </w:p>
    <w:p w14:paraId="736B3C7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E a chi giurò che non sarebbero entrati nel suo riposo, se non a quelli che non avevano creduto? (Eb 3, 18). Infatti noi che abbiamo creduto possiamo entrare in quel riposo, secondo ciò che egli ha detto: Sicché ho giurato nella mia ira: Non entreranno nel mio riposo! Questo, benché le opere di Dio fossero compiute fin dalla fondazione del mondo (Eb 4, 3). </w:t>
      </w:r>
    </w:p>
    <w:p w14:paraId="73FAF75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Senza la fede però è impossibile essergli graditi; chi infatti s'accosta a Dio deve credere che egli esiste e che egli ricompensa coloro che lo cercano (Eb 11, 6). Per fede Raab, la prostituta, non perì con gl'increduli, avendo accolto con benevolenza gli esploratori (Eb 11, 31). Pregate per noi, poiché crediamo di avere una buona coscienza, volendo comportarci bene in tutto (Eb 13, 18). Tu credi che c'è un Dio solo? Fai bene; anche i demòni lo credono e tremano! (Gc 2, 19). Voi lo amate, pur senza averlo visto; e ora senza vederlo credete in lui. Perciò esultate di gioia indicibile e gloriosa (1Pt 1, 8). E voi per opera sua credete in Dio, che l'ha risuscitato dai morti e gli ha dato gloria e così la vostra fede e la vostra speranza sono fisse in Dio (1Pt 1, 21). </w:t>
      </w:r>
    </w:p>
    <w:p w14:paraId="7DEFD6A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 legge infatti nella Scrittura: Ecco io pongo in Sion una pietra angolare, scelta, preziosa e chi crede in essa non resterà confuso (1Pt 2, 6). Onore dunque a voi che credete; ma per gli increduli la pietra che i costruttori hanno scartato è divenuta la pietra angolare (1Pt 2, 7). Sasso d'inciampo e pietra di scandalo. Loro v'inciampano perché non credono alla parola; a questo sono stati destinati (1Pt 2, 8). Ugualmente voi, mogli, state sottomesse ai vostri mariti perché, anche se alcuni si rifiutano di credere alla Parola, vengano dalla condotta delle mogli, senza bisogno di parole, conquistati (1Pt 3, 1). Essi avevano un tempo rifiutato di credere quando la magnanimità di Dio pazientava nei giorni di Noè, mentre si fabbricava l'arca, nella quale poche persone, otto in tutto, furono salvate per mezzo dell'acqua (1Pt </w:t>
      </w:r>
      <w:r w:rsidRPr="0037310D">
        <w:rPr>
          <w:rFonts w:ascii="Arial" w:eastAsia="Times New Roman" w:hAnsi="Arial"/>
          <w:i/>
          <w:iCs/>
          <w:sz w:val="24"/>
          <w:szCs w:val="24"/>
          <w:lang w:eastAsia="it-IT"/>
        </w:rPr>
        <w:lastRenderedPageBreak/>
        <w:t xml:space="preserve">3, 20). E' giunto infatti il momento in cui ha inizio il giudizio a partire dalla casa di Dio; e se incomincia da noi, quale sarà la fine di coloro che rifiutano di credere al vangelo di Dio? (1Pt 4, 17). </w:t>
      </w:r>
    </w:p>
    <w:p w14:paraId="750A2C2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credo giusto, finché sono in questa tenda del corpo, di tenervi desti con le mie esortazioni (2Pt 1, 13). Il Signore non ritarda nell'adempiere la sua promessa, come certuni credono; ma usa pazienza verso di voi, non volendo che alcuno perisca, ma che tutti abbiano modo di pentirsi (2Pt 3, 9). Questo è il suo comandamento: che crediamo nel nome del Figlio suo Gesù Cristo e ci amiamo gli uni gli altri, secondo il precetto che ci ha dato (1Gv 3, 23). Noi abbiamo riconosciuto e creduto all'amore che Dio ha per noi. Dio è amore; chi sta nell'amore dimora in Dio e Dio dimora in lui (1Gv 4, 16). Chiunque crede che Gesù è il Cristo, è nato da Dio; e chi ama colui che ha generato, ama anche chi da lui è stato generato (1Gv 5, 1). E chi è che vince il mondo se non chi crede che Gesù è il Figlio di Dio? (1Gv 5, 5). </w:t>
      </w:r>
    </w:p>
    <w:p w14:paraId="224D385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crede nel Figlio di Dio, ha questa testimonianza in sé. Chi non crede a Dio, fa di lui un bugiardo, perché non crede alla testimonianza che Dio ha reso a suo Figlio (1Gv 5, 10). Questo vi ho scritto perché sappiate che possedete la vita eterna, voi che credete nel nome del Figlio di Dio (1Gv 5, 13). Carissimi, avevo un gran desiderio di scrivervi riguardo alla nostra salvezza, ma sono stato costretto a farlo per esortarvi a combattere per la fede, che fu trasmessa ai credenti una volta per tutte (Gd 1, 3). Ora io voglio ricordare a voi, che già conoscete tutte queste cose, che il Signore dopo aver salvato il popolo dalla terra d'Egitto, fece perire in seguito quelli che non vollero credere (Gd 1, 5). </w:t>
      </w:r>
    </w:p>
    <w:p w14:paraId="0776A5B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All'angelo della Chiesa di Sardi scrivi: Così parla Colui che possiede i sette spiriti di Dio e le sette stelle: Conosco le tue opere; ti si crede vivo e invece sei morto (Ap 3, 1). Ma per i vili e gl'increduli, gli abietti e gli omicidi, gl'immorali, i fattucchieri, gli idolatri e per tutti i mentitori è riservato lo stagno ardente di fuoco e di zolfo. E' questa la seconda morte" (Ap 21, 8). </w:t>
      </w:r>
    </w:p>
    <w:p w14:paraId="6DC1187A"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 xml:space="preserve">FEDELTÀ </w:t>
      </w:r>
    </w:p>
    <w:p w14:paraId="23D4F1D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w:t>
      </w:r>
    </w:p>
    <w:p w14:paraId="3B4E7FC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passò davanti a lui proclamando: "Il Signore, il Signore, Dio misericordioso e pietoso, lento all'ira e ricco di grazia e di fedeltà (Es 34, 6). Ma il mio servo Caleb che è stato animato da un altro spirito e </w:t>
      </w:r>
      <w:r w:rsidRPr="0037310D">
        <w:rPr>
          <w:rFonts w:ascii="Arial" w:eastAsia="Times New Roman" w:hAnsi="Arial"/>
          <w:i/>
          <w:iCs/>
          <w:sz w:val="24"/>
          <w:szCs w:val="24"/>
          <w:lang w:eastAsia="it-IT"/>
        </w:rPr>
        <w:lastRenderedPageBreak/>
        <w:t xml:space="preserve">mi ha seguito fedelmente io lo introdurrò nel paese dove è andato; la sua stirpe lo possiederà (Nm 14, 24). Gli uomini che sono usciti dall'Egitto, dall'età di vent'anni in su, non vedranno mai il paese che ho promesso con giuramento ad Abramo, a Isacco e a Giacobbe, perché non mi hanno seguito fedelmente (Nm 32, 11). Se non Caleb, figlio di Iefunne, il Kenizzita, e Giosuè figlio di Nun, che hanno seguito il Signore fedelmente (Nm 32, 12). Ma voi che vi manteneste fedeli al Signore vostro Dio siete oggi tutti in vita (Dt 4, 4). </w:t>
      </w:r>
    </w:p>
    <w:p w14:paraId="4D88B16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Riconoscete dunque che il Signore vostro Dio è Dio, il Dio fedele, che mantiene la sua alleanza e benevolenza per mille generazioni, con coloro che l'amano e osservano i suoi comandamenti (Dt 7, 9). Temi il Signore tuo Dio, a lui servi, restagli fedele e giura nel suo nome (Dt 10, 20). Seguirete il Signore vostro Dio, temerete lui, osserverete i suoi comandi, obbedirete alla sua voce, lo servirete e gli resterete fedeli (Dt 13, 5). Purché tu obbedisca fedelmente alla voce del Signore tuo Dio, avendo cura di eseguire tutti questi comandi, che oggi ti do (Dt 15, 5). Se tu obbedirai fedelmente alla voce del Signore tuo Dio, preoccupandoti di mettere in pratica tutti i suoi comandi che io ti prescrivo, il Signore tuo Dio ti metterà sopra tutte le nazioni della terra (Dt 28, 1). Per Levi disse: "Dà a Levi i tuoi Tummim e i tuoi Urim all'uomo a te fedele, che hai messo alla prova a Massa, per cui hai litigato presso le acque di Meriba (Dt 33, 8). </w:t>
      </w:r>
    </w:p>
    <w:p w14:paraId="1009F05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Soltanto abbiate gran cura di eseguire i comandi e la legge che Mosè, servo del Signore, vi ha dato, amando il Signore vostro Dio, camminando in tutte le sue vie, osservando i suoi comandi, restando fedeli a lui e servendolo con tutto il cuore e con tutta l'anima" (Gs 22, 5). Ma restate fedeli al Signore vostro Dio, come avete fatto fino ad oggi (Gs 23, 8). Temete dunque il Signore e servitelo con integrità e fedeltà; eliminate gli dei che i vostri padri servirono oltre il fiume e in Egitto e servite il Signore (Gs 24, 14). </w:t>
      </w:r>
    </w:p>
    <w:p w14:paraId="685711F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farò sorgere al mio servizio un sacerdote fedele che agirà secondo il mio cuore e il mio desiderio. Io gli darò una casa stabile e camminerà alla mia presenza, come mio consacrato per sempre (1Sam 2, 35). Vogliate soltanto temere il Signore e servirlo fedelmente con tutto il cuore, perché dovete ben riconoscere le grandi cose che ha operato con voi (1Sam 12, 24). Achimèlec rispose al re: "E chi è come Davide tra tutti i ministri del re? E' fedele, è genero del re, capo della tua guardia e onorato in casa tua (1Sam 22, 14). Il Signore renderà a ciascuno secondo la sua giustizia e la sua fedeltà, dal </w:t>
      </w:r>
      <w:r w:rsidRPr="0037310D">
        <w:rPr>
          <w:rFonts w:ascii="Arial" w:eastAsia="Times New Roman" w:hAnsi="Arial"/>
          <w:i/>
          <w:iCs/>
          <w:sz w:val="24"/>
          <w:szCs w:val="24"/>
          <w:lang w:eastAsia="it-IT"/>
        </w:rPr>
        <w:lastRenderedPageBreak/>
        <w:t xml:space="preserve">momento che oggi il Signore ti aveva messo nelle mie mani e non ho voluto stendere la mano sul consacrato del Signore (1Sam 26, 23). Vi renda dunque il Signore misericordia e fedeltà. Anch'io farò a voi del bene perché avete compiuto quest'opera (2Sam 2, 6). </w:t>
      </w:r>
    </w:p>
    <w:p w14:paraId="6F5976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Stabilite dai fedeli d'Israele. Tu cerchi di far perire una città che è una madre in Israele. Perché vuoi distruggere l'eredità del Signore?" (2Sam 20, 19).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562E19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Salomone commise quanto è male agli occhi del Signore e non fu fedele al Signore come lo era stato Davide suo padre (1Re 11, 6). Ora convocatemi tutti i profeti di Baal, tutti i suoi fedeli e tutti i suoi sacerdoti; non ne manchi neppure uno, perché intendo offrire un grande sacrificio a Baal. Chi mancherà non sarà lasciato in vita". Ieu agiva con astuzia, per distruggere tutti i fedeli di Baal (2Re 10, 19). Ieu inviò messaggeri per tutto Israele; si presentarono tutti i fedeli di Baal - nessuno si astenne dal viaggio - e si radunarono nel tempio di Baal, che ne risultò pieno da un'estremità all'altra (2Re 10, 21). Ieu disse al guardarobiere: "Tira fuori le vesti per tutti i fedeli di Baal". Ed egli le tirò fuori (2Re 10, 22). </w:t>
      </w:r>
    </w:p>
    <w:p w14:paraId="41A6EDC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Ieu, accompagnato da Ionadab figlio di Recab, entrò nel tempio di Baal e disse ai fedeli di Baal: "Badate bene che non ci sia fra di voi nessuno dei fedeli del Signore, ma solo fedeli di Baal" (2Re 10, 23). "Signore, ricordati che ho camminato davanti a te con fedeltà e con cuore integro e ho compiuto ciò che a te sembra bene". Ed Ezechia fece un gran pianto (2Re 20, 3). Tutti costoro, scelti come custodi della soglia, erano duecento dodici; erano iscritti nelle genealogie nei loro villaggi. Li avevano stabiliti nell'ufficio per la loro fedeltà Davide e il veggente Samuele (1Cr 9, 22). Il levita Mattatia, primogenito di Sallùm il Korachita, per la sua fedeltà era incaricato di ciò che si preparava nei tegami (1Cr 9, 31). Ora, alzati, Signore Dio, vieni al luogo del tuo riposo, tu e l'arca tua potente. Siano i tuoi sacerdoti, Signore Dio, rivestiti di salvezza e i tuoi fedeli esultino nel benessere (2Cr 6, 41). </w:t>
      </w:r>
    </w:p>
    <w:p w14:paraId="3BFCA4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ogni città depositò scudi e lance, rendendole fortissime. Rimasero fedeli Giuda e Beniamino (2Cr 11, 12). Dopo, da tutto Israele quanti avevano determinato in cuor loro di rimanere fedeli al Signore, Dio di Israele, andarono in Gerusalemme per sacrificare al Signore, Dio dei loro padri (2Cr 11, 16). Egli comandò loro: "Voi agirete nel timore del Signore, con fedeltà e con cuore integro (2Cr 19, 9). Sacrificò agli dei </w:t>
      </w:r>
      <w:r w:rsidRPr="0037310D">
        <w:rPr>
          <w:rFonts w:ascii="Arial" w:eastAsia="Times New Roman" w:hAnsi="Arial"/>
          <w:i/>
          <w:iCs/>
          <w:sz w:val="24"/>
          <w:szCs w:val="24"/>
          <w:lang w:eastAsia="it-IT"/>
        </w:rPr>
        <w:lastRenderedPageBreak/>
        <w:t xml:space="preserve">di Damasco, che lo avevano sconfitto, dicendo: "Poiché gli dei dei re di Aram aiutano i loro fedeli, io sacrificherò loro ed essi mi aiuteranno". In realtà, essi provocarono la sua caduta e quella di tutto Israele (2Cr 28, 23). Da lui dipendevano Eden, Miniàmin, Giosuè, Semaia, Amaria e Secania nelle città sacerdotali come distributori fedeli tra i loro fratelli, grandi e piccoli, secondo le loro classi (2Cr 31, 15). </w:t>
      </w:r>
    </w:p>
    <w:p w14:paraId="6652528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w:t>
      </w:r>
    </w:p>
    <w:p w14:paraId="7F33FB7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Tu sei stato giusto in tutto quello che ci è avvenuto, poiché tu hai agito fedelmente, mentre noi ci siamo comportati con empietà (Ne 9, 33). Affidai la sorveglianza dei magazzini al sacerdote Selemia, allo scriba Zadok, e a Pedaia, uno dei leviti; ai quali aggiunsi Canan figlio di Zaccur, figlio di Mattania, perché erano reputati uomini fedeli. Il loro ufficio era di fare le ripartizioni tra i loro fratelli (Ne 13, 13). Poiché restai fedele a Dio con tutto il cuore (Tb 1, 12). </w:t>
      </w:r>
    </w:p>
    <w:p w14:paraId="08433E4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tavola era imbandita di molte vivande. Dissi al figlio Tobia: "Figlio mio, va’, e se trovi tra i nostri fratelli deportati a Ninive qualche povero, che sia però di cuore fedele, portalo a pranzo insieme con noi. Io resto ad aspettare che tu ritorni" (Tb 2, 2). Avendo io chiesto ai miei consiglieri come tutto questo possa essere attuato, Amàn, distinto presso di noi per prudenza, segnalato per inalterata devozione e sicura fedeltà ed elevato alla seconda dignità del regno (Est 3, 13 c). Si mandarono lettere a tutti i Giudei nelle centoventisette province del regno di Assuero, con parole di saluto e di fedeltà (Est 9, 30). E di contaminare il santuario e i fedeli (1Mac 1, 46). Abramo non fu trovato forse fedele nella tentazione e non gli fu ciò accreditato a giustizia? (1Mac 2, 52). </w:t>
      </w:r>
    </w:p>
    <w:p w14:paraId="16B904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Seron, comandante delle forze di Siria, seppe che Giuda aveva radunato un contingente e c'era con lui uno stuolo di fedeli e uomini preparati alla guerra (1Mac 3, 13). Il re designò Bàcchide, uno </w:t>
      </w:r>
      <w:r w:rsidRPr="0037310D">
        <w:rPr>
          <w:rFonts w:ascii="Arial" w:eastAsia="Times New Roman" w:hAnsi="Arial"/>
          <w:i/>
          <w:iCs/>
          <w:sz w:val="24"/>
          <w:szCs w:val="24"/>
          <w:lang w:eastAsia="it-IT"/>
        </w:rPr>
        <w:lastRenderedPageBreak/>
        <w:t xml:space="preserve">degli amici del re, preposto alla regione dell'Oltrefiume, potente nel regno e fedele al re (1Mac 7, 8). Continuate dunque a mantenerci la vostra fedeltà e ricambieremo con favori quello che farete per noi (1Mac 10, 27). Noi dunque fedelmente in tutte le feste e negli altri giorni prescritti ci ricordiamo di voi nei sacrifici che offriamo e nelle nostre invocazioni, com'è doveroso e conveniente ricordarsi dei fratelli (1Mac 12, 11). Che i Giudei e i sacerdoti avevano approvato che Simone fosse sempre loro condottiero e sommo sacerdote finché sorgesse un profeta fedele (1Mac 14, 41). </w:t>
      </w:r>
    </w:p>
    <w:p w14:paraId="52E42E7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Dio voglia concedervi i suoi benefici e ricordarsi della sua alleanza con Abramo, Isacco e Giacobbe suoi servi fedeli (2Mac 1, 2). Infatti quando i nostri padri furono deportati in Persia, i sacerdoti fedeli di allora, preso il fuoco dall'altare, lo nascosero con cautela nella cavità di un pozzo che aveva il fondo asciutto e là lo misero al sicuro, in modo che il luogo rimanesse ignoto a tutti (2Mac 1, 19). Intanto Giuda Maccabeo e i suoi compagni, passando di nascosto nei villaggi, invitavano i parenti e raccogliendo in più coloro che erano rimasti fedeli al giudaismo, misero insieme circa seimila uomini (2Mac 8, 1). Perché l'Onnipotente non si riserva i suoi tempi e i suoi fedeli non vedono i suoi giorni? (Gb 24, 1). Sappiate che il Signore fa prodigi per il suo fedele: il Signore mi ascolta quando lo invoco (Sal 4, 4). Salvami, Signore! Non c'è più un uomo fedele; è scomparsa la fedeltà tra i figli dell'uomo (Sal 11, 2). </w:t>
      </w:r>
    </w:p>
    <w:p w14:paraId="16D850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concede al suo re grandi vittorie, si mostra fedele al suo consacrato, a Davide e alla sua discendenza per sempre (Sal 17, 51). Il timore del Signore è puro, dura sempre; i giudizi del Signore sono tutti fedeli e giusti (Sal 18, 10). Perché il re confida nel Signore: per la fedeltà dell'Altissimo non sarà mai scosso (Sal 20, 8). Sei tu la mia lode nella grande assemblea, scioglierò i miei voti davanti ai suoi fedeli (Sal 21, 26). Ricordati, Signore, del tuo amore, della tua fedeltà che è da sempre (Sal 24, 6). Cantate inni al Signore, o suoi fedeli, rendete grazie al suo santo nome (Sal 29, 5). Quale vantaggio dalla mia morte, dalla mia discesa nella tomba? Ti potrà forse lodare la polvere e proclamare la tua fedeltà? (Sal 29, 10). Mi affido alle tue mani; tu mi riscatti, Signore, Dio fedele (Sal 30, 6). Amate il Signore, voi tutti suoi santi; il Signore protegge i suoi fedeli e ripaga oltre misura l'orgoglioso (Sal 30, 24). </w:t>
      </w:r>
    </w:p>
    <w:p w14:paraId="03895F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questo ti prega ogni fedele nel tempo dell'angoscia. Quando irromperanno grandi acque non lo potranno raggiungere (Sal 31, 6). Poiché retta è la parola del Signore e fedele ogni sua opera (Sal 32, 4). Signore, la tua grazia è nel cielo, la tua fedeltà fino alle nubi (Sal 35, 6). Perché il Signore ama la giustizia e non abbandona i suoi fedeli; gli empi saranno distrutti per sempre e la loro stirpe sarà sterminata (Sal 36, 28). Non ho nascosto la tua giustizia in fondo al cuore, la tua fedeltà e la tua salvezza ho proclamato. Non ho nascosto la tua grazia e la tua fedeltà alla grande assemblea (Sal 39, 11). Non rifiutarmi, Signore, la tua misericordia, la tua fedeltà e la tua grazia mi </w:t>
      </w:r>
      <w:r w:rsidRPr="0037310D">
        <w:rPr>
          <w:rFonts w:ascii="Arial" w:eastAsia="Times New Roman" w:hAnsi="Arial"/>
          <w:i/>
          <w:iCs/>
          <w:sz w:val="24"/>
          <w:szCs w:val="24"/>
          <w:lang w:eastAsia="it-IT"/>
        </w:rPr>
        <w:lastRenderedPageBreak/>
        <w:t xml:space="preserve">proteggano sempre (Sal 39, 12). Davanti a me riunite i miei fedeli, che hanno sancito con me l'alleanza offrendo un sacrificio" (Sal 49, 5). </w:t>
      </w:r>
    </w:p>
    <w:p w14:paraId="481D2EE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invece come olivo verdeggiante nella casa di Dio. Mi abbandono alla fedeltà di Dio ora e per sempre (Sal 51, 10). Voglio renderti grazie in eterno per quanto hai operato; spero nel tuo nome, perché è buono, davanti ai tuoi fedeli (Sal 51, 11). Fa’ ricadere il male sui miei nemici, nella tua fedeltà disperdili (Sal 53, 7). Mandi dal cielo a salvarmi dalla mano dei miei persecutori, Dio mandi la sua fedeltà e la sua grazia (Sal 56, 4). Perché la tua bontà è grande fino ai cieli, e la tua fedeltà fino alle nubi (Sal 56, 11). Hai dato un segnale ai tuoi fedeli perché fuggissero lontano dagli archi (Sal 59, 6). Regni per sempre sotto gli occhi di Dio; grazia e fedeltà lo custodiscano (Sal 60, 8). </w:t>
      </w:r>
    </w:p>
    <w:p w14:paraId="229D61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Sii fedele alla tua alleanza; gli angoli della terra sono covi di violenza (Sal 73, 20). Il loro cuore non era sincero con lui e non erano fedeli alla sua alleanza (Sal 77, 37). Hanno abbandonato i cadaveri dei tuoi servi in pasto agli uccelli del cielo, la carne dei tuoi fedeli agli animali selvaggi (Sal 78, 2). Ascolterò che cosa dice Dio, il Signore: egli annunzia la pace per il suo popolo, per i suoi fedeli, per chi ritorna a lui con tutto il cuore (Sal 84, 9). Custodiscimi perché sono fedele; tu, Dio mio, salva il tuo servo, che in te spera (Sal 85, 2). Ma tu, Signore, Dio di pietà, compassionevole, lento all'ira e pieno di amore, Dio fedele (Sal 85, 15). Si celebra forse la tua bontà nel sepolcro, la tua fedeltà negli inferi? (Sal 87, 12). </w:t>
      </w:r>
    </w:p>
    <w:p w14:paraId="0AA8044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Ma non gli toglierò la mia grazia e alla mia fedeltà non verrò mai meno (Sal 88, 34). Sempre saldo come la luna, testimone fedele nel cielo" (Sal 88, 38). </w:t>
      </w:r>
    </w:p>
    <w:p w14:paraId="6AB9DF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 Odiate il male, voi che amate il Signore: lui che custodisce la vita dei suoi fedeli li strapperà dalle mani degli empi (Sal </w:t>
      </w:r>
      <w:r w:rsidRPr="0037310D">
        <w:rPr>
          <w:rFonts w:ascii="Arial" w:eastAsia="Times New Roman" w:hAnsi="Arial"/>
          <w:i/>
          <w:iCs/>
          <w:sz w:val="24"/>
          <w:szCs w:val="24"/>
          <w:lang w:eastAsia="it-IT"/>
        </w:rPr>
        <w:lastRenderedPageBreak/>
        <w:t xml:space="preserve">96, 10). Egli si è ricordato del suo amore, della sua fedeltà alla casa di Israele. Tutti i confini della terra hanno veduto la salvezza del nostro Dio (Sal 97, 3). Poiché buono è il Signore, eterna la sua misericordia, la sua fedeltà per ogni generazione (Sal 99, 5). I miei occhi sono rivolti ai fedeli del paese perché restino a me vicino: chi cammina per la via integra sarà mio servitore (Sal 100, 6). Immutabili nei secoli, per sempre, eseguiti con fedeltà e rettitudine (Sal 110, 8). </w:t>
      </w:r>
    </w:p>
    <w:p w14:paraId="77AFEBB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Non a noi, Signore, non a noi, ma al tuo nome dà gloria, per la tua fedeltà, per la tua grazia. Ma al tuo nome dà gloria, per la tua fedeltà, per la tua grazia (Sal 114, 1). Preziosa agli occhi del Signore è la morte dei suoi fedeli (Sal 115, 15). Perché forte è il suo amore per noi e la fedeltà del Signore dura in eterno (Sal 116, 2). Beato chi è fedele ai suoi insegnamenti e lo cerca con tutto il cuore (Sal 118, 2). Tu hai dato i tuoi precetti perché siano osservati fedelmente (Sal 118, 4). </w:t>
      </w:r>
    </w:p>
    <w:p w14:paraId="32F1AE9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 il tuo servo sii fedele alla parola che hai data, perché ti si tema (Sal 118, 38). Sono amico di coloro che ti sono fedeli e osservano i tuoi precetti (Sal 118, 63). I tuoi fedeli al vedermi avranno gioia, perché ho sperato nella tua parola (Sal 118, 74). Si volgano a me i tuoi fedeli e quelli che conoscono i tuoi insegnamenti (Sal 118, 79). La tua fedeltà dura per ogni generazione; hai fondato la terra ed essa è salda (Sal 118, 90). Meravigliosa è la tua alleanza, per questo le sono fedele (Sal 118, 129). Con giustizia hai ordinato le tue leggi e con fedeltà grande (Sal 118, 138). I tuoi sacerdoti si vestano di giustizia, i tuoi fedeli cantino di gioia (Sal 131, 9). Rivestirò di salvezza i suoi sacerdoti, esulteranno di gioia i suoi fedeli (Sal 131, 16). Mi prostro verso il tuo tempio santo. Rendo grazie al tuo nome per la tua fedeltà e la tua misericordia: hai reso la tua promessa più grande di ogni fama (Sal 137, 2). </w:t>
      </w:r>
    </w:p>
    <w:p w14:paraId="7CC356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Per la tua fedeltà disperdi i miei nemici, fa’ perire chi mi opprime, poiché io sono tuo servo (Sal 142, 12). Ti lodino, Signore, tutte le tue opere e ti benedicano i tuoi fedeli (Sal 144, 10). Creatore del cielo e della terra, del mare e di quanto contiene. Egli è fedele per sempre (Sal 145, 6). Egli ha sollevato la potenza del suo popolo. E' canto di lode per tutti i suoi fedeli, per i figli di Israele, popolo che egli ama. Alleluia (Sal 148, 14). </w:t>
      </w:r>
    </w:p>
    <w:p w14:paraId="6CD98A0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Alleluia. Cantate al Signore un canto nuovo; la sua lode nell'assemblea dei fedeli (Sal 149, 1). Esultino i fedeli nella gloria, </w:t>
      </w:r>
      <w:r w:rsidRPr="0037310D">
        <w:rPr>
          <w:rFonts w:ascii="Arial" w:eastAsia="Times New Roman" w:hAnsi="Arial"/>
          <w:i/>
          <w:iCs/>
          <w:sz w:val="24"/>
          <w:szCs w:val="24"/>
          <w:lang w:eastAsia="it-IT"/>
        </w:rPr>
        <w:lastRenderedPageBreak/>
        <w:t xml:space="preserve">sorgano lieti dai loro giacigli (Sal 149, 5). Per eseguire su di essi il giudizio già scritto: questa è la gloria per tutti i suoi fedeli. Alleluia (Sal 149, 9). Bontà e fedeltà non ti abbandonino; lègale intorno al tuo collo, scrivile sulla tavola del tuo cuore (Pr 3, 3). Un cattivo messaggero causa sciagure, un inviato fedele apporta salute (Pr 13, 17). Con la bontà e la fedeltà si espia la colpa, con il timore del Signore si evita il male (Pr 16, 6). Bontà e fedeltà vegliano sul re, sulla bontà è basato il suo trono (Pr 20, 28). </w:t>
      </w:r>
    </w:p>
    <w:p w14:paraId="7091AE6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Quanti confidano in lui comprenderanno la verità; coloro che gli sono fedeli vivranno presso di lui nell'amore, perché grazia e misericordia sono riservate ai suoi eletti (Sap 3, 9). Anche l'eunuco, la cui mano non ha commesso iniquità e che non ha pensato cose malvage contro il Signore, riceverà una grazia speciale per la sua fedeltà, una parte più desiderabile nel tempio del Signore (Sap 3, 14). Ma tu, nostro Dio, sei buono e fedele, sei paziente e tutto governi secondo misericordia (Sap 15, 1). Principio della sapienza è temere il Signore; essa fu creata con i fedeli nel seno materno (Sir 1, 12). Tra gli uomini essa ha posto il nido, fondamento perenne; resterà fedelmente con i loro discendenti (Sir 1, 13). Un amico fedele è una protezione potente, chi lo trova, trova un tesoro (Sir 6, 14). </w:t>
      </w:r>
    </w:p>
    <w:p w14:paraId="1FDD4AC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un amico fedele, non c'è prezzo, non c'è peso per il suo valore (Sir 6, 15). Un amico fedele è un balsamo di vita, lo troveranno quanti temono il Signore (Sir 6, 16). Non cambiare un amico per interesse, né un fratello fedele per l'oro di Ofir (Sir 7, 18). Non maltrattare uno schiavo che lavora fedelmente né un mercenario che dà tutto se stesso (Sir 7, 20). Così agirà chi teme il Signore; chi è fedele alla legge otterrà anche la sapienza (Sir 15, 1). Se vuoi, osserverai i comandamenti; 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w:t>
      </w:r>
    </w:p>
    <w:p w14:paraId="0789F9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custodì la legge dell'Altissimo, con lui entrò in alleanza. Stabilì questa alleanza nella propria carne e nella prova fu trovato fedele (Sir 44, 20). Lo santificò nella fedeltà e nella mansuetudine; lo scelse fra tutti i viventi (Sir 45, 4). Rimase infatti fedele all'Onnipotente e al tempo di Mosè compì un'azione virtuosa con Caleb, figlio di Iefunne, opponendosi all'assemblea, impedendo che il popolo peccasse e dominando le maligne mormorazioni (Sir 46, 7). Per la sua fedeltà si dimostrò profeta, con le parole fu riconosciuto veggente verace (Sir 46, 15). La sua misericordia resti fedelmente con noi e ci riscatti nei nostri giorni (Sir 50, 24). Come mai è diventata una prostituta la città fedele? Era piena di rettitudine, la giustizia vi dimorava; ora invece è piena di assassini! (Is 1, 21). Renderò i tuoi giudici come una volta, i tuoi consiglieri come al principio. Dopo, sarai chiamata città della </w:t>
      </w:r>
      <w:r w:rsidRPr="0037310D">
        <w:rPr>
          <w:rFonts w:ascii="Arial" w:eastAsia="Times New Roman" w:hAnsi="Arial"/>
          <w:i/>
          <w:iCs/>
          <w:sz w:val="24"/>
          <w:szCs w:val="24"/>
          <w:lang w:eastAsia="it-IT"/>
        </w:rPr>
        <w:lastRenderedPageBreak/>
        <w:t xml:space="preserve">giustizia, città fedele (Is 1, 26). Fascia dei suoi lombi sarà la giustizia, cintura dei suoi fianchi la fedeltà (Is 11, 5). Allora sarà stabilito un trono sulla mansuetudine, vi siederà con tutta fedeltà, nella tenda di Davide, un giudice sollecito del diritto e pronto alla giustizia (Is 16, 5). </w:t>
      </w:r>
    </w:p>
    <w:p w14:paraId="5334809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veri (Is 25, 1). Aprite le porte: entri il popolo giusto che mantiene la fedeltà (Is 26, 2). Egli disse: "Signore, ricordati che ho passato la vita dinanzi a te con fedeltà e con cuore sincero e ho compiuto ciò che era gradito ai tuoi occhi". Ezechia pianse molto (Is 38, 3). Poiché non gli inferi ti lodano, né la morte ti canta inni; quanti scendono nella fossa non sperano nella tua fedeltà (Is 38, 18). Il vivente, il vivente ti rende grazie come io oggi faccio. Il padre farà conoscere ai figli la tua fedeltà (Is 38, 19).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Poiché io sono il Signore che amo il diritto e odio la rapina e l'ingiustizia: io darò loro fedelmente il salario, concluderò con loro un'alleanza perenne (Is 61, 8). </w:t>
      </w:r>
    </w:p>
    <w:p w14:paraId="2036987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w:t>
      </w:r>
    </w:p>
    <w:p w14:paraId="6984FFF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dirai loro: Questo è il popolo che non ascolta la voce del Signore suo Dio né accetta la correzione. La fedeltà è sparita, è stata bandita dalla loro bocca (Ger 7, 28). Il profeta che ha avuto un sogno racconti il suo sogno; chi ha udito la mia parola annunzi fedelmente la mia parola. Che cosa ha in comune la paglia con il grano? Oracolo del Signore (Ger 23, 28). Essi allora dissero a Geremia: "Il Signore sia contro di noi testimone verace e fedele, se non faremo quanto il Signore tuo Dio ti rivelerà per noi (Ger 42, 5). Esse son rinnovate ogni mattina, grande è la sua fedeltà (Lam 3, 23). Senza piedi, vengono portati a spalla, mostrando agli uomini la loro condizione vergognosa; arrossiscono anche i loro fedeli perché, se cadono a terra, non si rialzano più (Bar 6, 25). Sono simili alle pietre estratte dalla montagna quegli idoli di legno, indorati e argentati. I loro fedeli saranno confusi (Bar 6, 38). </w:t>
      </w:r>
    </w:p>
    <w:p w14:paraId="2E5CEA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cammina nei miei decreti e osserva le mie leggi agendo con fedeltà, egli è giusto ed egli vivrà, parola del Signore Dio (Ez 18, 9). </w:t>
      </w:r>
      <w:r w:rsidRPr="0037310D">
        <w:rPr>
          <w:rFonts w:ascii="Arial" w:eastAsia="Times New Roman" w:hAnsi="Arial"/>
          <w:i/>
          <w:iCs/>
          <w:sz w:val="24"/>
          <w:szCs w:val="24"/>
          <w:lang w:eastAsia="it-IT"/>
        </w:rPr>
        <w:lastRenderedPageBreak/>
        <w:t xml:space="preserve">Essa apparterrà ai sacerdoti consacrati, ai figli di Zadòk, che furono fedeli alla mia osservanza e non si traviarono nel traviamento degli Israeliti come traviarono i leviti (Ez 48, 11). Benedite, fedeli tutti, il Dio degli dei, lodatelo e celebratelo, perché la sua grazia dura sempre" (Dn 3, 90).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Ti fidanzerò con me nella fedeltà e tu conoscerai il Signore (Os 2, 22). Efraim mi raggira con menzogne e la casa d'Israele con frode. Giuda è ribelle a Dio al Santo fedele (Os 12, 1). Conserverai a Giacobbe la tua fedeltà, ad Abramo la tua benevolenza, come hai giurato ai nostri padri fino dai tempi antichi (Mi 7, 20). </w:t>
      </w:r>
    </w:p>
    <w:p w14:paraId="3D97FC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ciò che dice il Signore degli eserciti: Praticate la giustizia e la fedeltà; 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Un insegnamento fedele era sulla sua bocca, né c'era falsità sulle sue labbra; con pace e rettitudine ha camminato davanti a me e ha trattenuto molti dal male (Ml 2, 6). Guai a voi, scribi e farisei ipocriti, che pagate la decima della menta, dell'aneto e del cumino, e trasgredite le prescrizioni più gravi della legge: la giustizia, la misericordia e la fedeltà. Queste cose bisognava praticare, senza omettere quelle (Mt 23, 23). </w:t>
      </w:r>
    </w:p>
    <w:p w14:paraId="0AAF572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Gli disse: Bene, bravo servitore; poiché ti sei mostrato fedele nel poco, ricevi il potere sopra dieci città (Lc 19, 17). </w:t>
      </w:r>
    </w:p>
    <w:p w14:paraId="03AE2C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allora disse a quei Giudei che avevano creduto in lui: "Se rimanete fedeli alla mia parola, sarete davvero miei discepoli (Gv 8, 31). Rispose Anania: "Signore, riguardo a quest'uomo ho udito da molti tutto il male che ha fatto ai tuoi fedeli in Gerusalemme (At 9, 13). E avvenne che mentre Pietro andava a far visita a tutti, si recò anche dai fedeli che dimoravano a Lidda (At 9, 32). E i fedeli circoncisi, che </w:t>
      </w:r>
      <w:r w:rsidRPr="0037310D">
        <w:rPr>
          <w:rFonts w:ascii="Arial" w:eastAsia="Times New Roman" w:hAnsi="Arial"/>
          <w:i/>
          <w:iCs/>
          <w:sz w:val="24"/>
          <w:szCs w:val="24"/>
          <w:lang w:eastAsia="it-IT"/>
        </w:rPr>
        <w:lastRenderedPageBreak/>
        <w:t xml:space="preserve">erano venuti con Pietro, si meravigliavano che anche sopra i pagani si effondesse il dono dello Spirito Santo (At 10, 45). Dopo esser stata battezzata insieme alla sua famiglia, ci invitò: "Se avete giudicato ch'io sia fedele al Signore, venite ad abitare nella mia casa". E ci costrinse ad accettare (At 16, 15). </w:t>
      </w:r>
    </w:p>
    <w:p w14:paraId="4BF7E8E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aver attraversato quelle regioni, esortando con molti discorsi i fedeli, arrivò in Grecia (At 20, 2). Come in realtà feci a Gerusalemme; molti dei fedeli li rinchiusi in prigione con l'autorizzazione avuta dai sommi sacerdoti e, quando venivano condannati a morte, anch'io ho votato contro di loro (At 26, 10). Che dunque? Se alcuni non hanno creduto, la loro incredulità può forse annullare la fedeltà di Dio? – (Rm 3, 3). Considera dunque la bontà e la severità di Dio: severità verso quelli che sono caduti; bontà di Dio invece verso di te, a condizione però che tu sia fedele a questa bontà. Altrimenti anche tu verrai reciso (Rm 11, 22).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w:t>
      </w:r>
    </w:p>
    <w:p w14:paraId="00AF3C1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Una raccomandazione ancora, o fratelli: conoscete la famiglia di Stefana, che è primizia dell'Acaia; hanno dedicato se stessi a servizio dei fedeli (1Cor 16, 15). Quale intesa tra Cristo e Beliar, o quale collaborazione tra un fedele e un infedele? (2Cor 6, 15). </w:t>
      </w:r>
    </w:p>
    <w:p w14:paraId="5DA0109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w:t>
      </w:r>
    </w:p>
    <w:p w14:paraId="60A98EC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w:t>
      </w:r>
      <w:r w:rsidRPr="0037310D">
        <w:rPr>
          <w:rFonts w:ascii="Arial" w:eastAsia="Times New Roman" w:hAnsi="Arial"/>
          <w:i/>
          <w:iCs/>
          <w:sz w:val="24"/>
          <w:szCs w:val="24"/>
          <w:lang w:eastAsia="it-IT"/>
        </w:rPr>
        <w:lastRenderedPageBreak/>
        <w:t xml:space="preserve">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w:t>
      </w:r>
    </w:p>
    <w:p w14:paraId="63D8563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Nessuno disprezzi la tua giovane età, ma sii esempio ai fedeli nelle parole, nel comportamento, nella carità, nella fede, nella purezza (1Tm 4, 12). Se noi manchiamo di fede, egli però rimane fedele, perché non può rinnegare se stesso (2Tm 2, 13). Non rubino, ma dimostrino fedeltà assoluta, per fare onore in tutto alla dottrina di Dio, nostro salvatore (Tt 2, 10).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w:t>
      </w:r>
    </w:p>
    <w:p w14:paraId="7D71677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w:t>
      </w:r>
    </w:p>
    <w:p w14:paraId="029AD2A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Pietro, apostolo di Gesù Cristo, ai fedeli dispersi nel Ponto, nella Galazia, nella Cappadòcia, nell'Asia e nella Bitinia, eletti (1Pt 1, 1).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Carissimo, tu ti comporti fedelmente in tutto ciò che fai in favore dei fratelli, benché forestieri (3Gv 1, 5).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w:t>
      </w:r>
      <w:r w:rsidRPr="0037310D">
        <w:rPr>
          <w:rFonts w:ascii="Arial" w:eastAsia="Times New Roman" w:hAnsi="Arial"/>
          <w:i/>
          <w:iCs/>
          <w:sz w:val="24"/>
          <w:szCs w:val="24"/>
          <w:lang w:eastAsia="it-IT"/>
        </w:rPr>
        <w:lastRenderedPageBreak/>
        <w:t xml:space="preserve">una tribolazione per dieci giorni. Sii fedele fino alla morte e ti darò la corona della vita (Ap 2, 10). </w:t>
      </w:r>
    </w:p>
    <w:p w14:paraId="0890919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Essi combatteranno contro l'Agnello, ma l'Agnello li vincerà, perché è il Signore dei signori e il Re dei re e quelli con lui sono i chiamati, gli eletti e i fedeli" (Ap 17, 14). </w:t>
      </w:r>
    </w:p>
    <w:p w14:paraId="2D2EDCF3"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INFEDELTÀ</w:t>
      </w:r>
    </w:p>
    <w:p w14:paraId="79DF277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Dovranno confessare la loro iniquità e l'iniquità dei loro padri: per essere stati infedeli nei miei riguardi ed essersi opposti a me (Lv 26, 40). "Parla agli Israeliti e riferisci loro: Se una donna si sarà traviata e avrà commesso una infedeltà verso il marito (Nm 5, 12). I vostri figli saranno nomadi nel deserto per quarant'anni e porteranno il peso delle vostre infedeltà, finché i vostri cadaveri siano tutti quanti nel deserto (Nm 14, 33). Ha detto: Io nasconderò loro il mio volto: vedrò quale sarà la loro fine. Sono una generazione perfida, sono figli infedeli (Dt 32, 20). Perché siete stati infedeli verso di me in mezzo agli Israeliti alle acque di Meriba di Kades nel deserto di Zin, perché non avete manifestato la mia santità (Dt 32, 51). </w:t>
      </w:r>
    </w:p>
    <w:p w14:paraId="00FAD37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"Dice tutta la comunità del Signore: Che è questa infedeltà, che avete commessa contro il Dio d'Israele, desistendo oggi dal seguire il Signore, costruendovi un altare per ribellarvi oggi al Signore? (Gs 22, 16). "Dio,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furono infedeli al Dio dei loro padri, prostituendosi agli dei delle popolazioni indigene, che Dio aveva distrutte davanti a essi (1Cr 5, 25). </w:t>
      </w:r>
    </w:p>
    <w:p w14:paraId="318F77C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Saul morì a causa della sua infedeltà al Signore, perché non ne aveva ascoltato la parola e perché aveva evocato uno spirito per consultarlo (1Cr 10, 13).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Anche quando si trovava alle strette, questo re Acaz continuava a essere infedele al Signore (2Cr 28, 22). I nostri padri sono stati infedeli e hanno commesso ciò che è male agli occhi del Signore nostro Dio, che essi avevano abbandonato, distogliendo lo sguardo dalla dimora del Signore e voltandole le spalle (2Cr 29, 6). </w:t>
      </w:r>
    </w:p>
    <w:p w14:paraId="67F348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Non siate come i vostri padri e i vostri fratelli, infedeli al Signore Dio dei loro padri, che perciò li ha abbandonati alla desolazione, come potete constatare (2Cr 30, 7). La sua preghiera e come fu esaudito, tutta la sua colpa e la sua infedeltà, le località ove costruì alture, eresse pali sacri e statue prima della sua umiliazione, ecco sono descritte negli atti di Cozai (2Cr 33, 19).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stati i primi a darsi a questa infedeltà" (Esd 9, 2). </w:t>
      </w:r>
    </w:p>
    <w:p w14:paraId="7B1E994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Quanti tremavano per i giudizi del Dio d'Israele su questa infedeltà dei rimpatriati, si radunarono presso di me. Ma io restai seduto costernato, fino all'offerta della sera (Esd 9, 4). Allora Secania, figlio di Iechiel, uno dei figli di Elam, prese la parola e disse a Esdra: "Noi siamo stati infedeli verso il nostro Dio, sposando donne straniere, prese dalle popolazioni del luogo. Orbene: c'è ancora una speranza per Israele nonostante ciò (Esd 10, 2). Ricordati della parola che hai affidato a Mosè tuo servo: Se sarete infedeli, io vi disperderò fra i popoli (Ne 1, 8). Si dovrà dunque dire di voi che commettete questo grande male, che siete infedeli al nostro Dio, prendendo mogli straniere?" (Ne 13, 27). </w:t>
      </w:r>
    </w:p>
    <w:p w14:paraId="5FEC31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perirà chi da te si allontana, tu distruggi chiunque ti è infedele (Sal 72, 27). Non siano come i loro padri, generazione ribelle e ostinata, generazione dal cuore incostante e dallo spirito infedele a Dio (Sal 77, 8). Ma i malvagi saranno sterminati dalla terra, gli infedeli ne saranno strappati (Pr 2, 22). L'uomo infedele al proprio letto dice fra sé: "Chi mi vede? Tenebra intorno a me e le mura mi nascondono; nessuno mi vede, che devo temere? Dei miei peccati non si ricorderà l'Altissimo" (Sir 23, 18). Quanto ai Giudici, ciascuno con il suo nome, coloro il cui cuore non commise infedeltà né si allontanarono dal Signore, sia il loro ricordo in benedizione! (Sir 46, 11). Chi hai temuto? Di chi hai avuto paura per farti infedele? E di me non ti ricordi, non ti curi? Non sono io che uso pazienza e chiudo un occhio? Ma tu non hai timore di me (Is 57, 11). 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w:t>
      </w:r>
    </w:p>
    <w:p w14:paraId="032F53B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le nostre iniquità testimoniano contro di noi, Signore, agisci per il tuo nome! Certo, sono molte le nostre infedeltà, abbiamo peccato contro di te (Ger 14, 7). I vostri scampati si ricorderanno di me fra le genti in mezzo alle quali saranno deportati; perché io avrò spezzato il loro cuore infedele che si è allontanato da me e i loro occhi che si sono </w:t>
      </w:r>
      <w:r w:rsidRPr="0037310D">
        <w:rPr>
          <w:rFonts w:ascii="Arial" w:eastAsia="Times New Roman" w:hAnsi="Arial"/>
          <w:i/>
          <w:iCs/>
          <w:sz w:val="24"/>
          <w:szCs w:val="24"/>
          <w:lang w:eastAsia="it-IT"/>
        </w:rPr>
        <w:lastRenderedPageBreak/>
        <w:t xml:space="preserve">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E renderò il paese deserto, poiché sono stati infedeli", dice il Signore Dio (Ez 15, 8). </w:t>
      </w:r>
    </w:p>
    <w:p w14:paraId="49AC83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Prendesti i figli e le figlie che mi avevi generati e li sacrificasti loro in cibo. Erano forse poca cosa le tue infedeltà? (Ez 16, 20). Fra tutte le tue nefandezze e infedeltà non ti ricordasti del tempo della tua giovinezza, quando eri nuda e ti dibattevi nel sangue! (Ez 16, 22). Hai concesso i tuoi favori ai figli d'Egitto, tuoi corpulenti vicini, e hai moltiplicato le tue infedeltà per irritarmi (Ez 16, 26). Hai moltiplicato le tue infedeltà nel paese di Canaan, fino nella Caldea: e neppure allora ti sei saziata (Ez 16, 29). Parla dunque agli Israeliti, figlio dell'uomo, e dì loro: Dice il Signore Dio: Ancora in questo mi offesero i vostri padri agendo con infedeltà verso di me (Ez 20, 27). </w:t>
      </w:r>
    </w:p>
    <w:p w14:paraId="7A38F48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Oolà mentre era mia si dimostrò infedele: arse d'amore per i suoi spasimanti, gli Assiri suoi vicini (Ez 23, 5). Sua sorella Oolibà la vide e si corruppe più di lei nei suoi amoreggiamenti; con le sue infedeltà superò la sorella (Ez 23, 11). Io li guarirò dalla loro infedeltà, li amerò di vero cuore, poiché la mia ira si è allontanata da loro (Os 14, 5). Attacca i destrieri al carro, o abitante di Lachis! Essa fu l'inizio del peccato per la figlia di Sion, poiché in te sono state trovate le infedeltà d'Israele (Mi 1, 13). Il padrone di quel servo arriverà nel giorno in cui meno se l'aspetta e in un'ora che non sa, e lo punirà con rigore, assegnandogli il posto fra gli infedeli (Lc 12, 46). Perché io sia liberato dagli infedeli della Giudea e il mio servizio a Gerusalemme torni gradito a quella comunità (Rm 15, 31). No, anzi, un fratello viene chiamato in giudizio dal fratello e per di più davanti a infedeli! (1Cor 6, 6). </w:t>
      </w:r>
    </w:p>
    <w:p w14:paraId="760A038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lasciatevi legare al giogo estraneo degli infedeli. Quale rapporto infatti ci può essere tra la giustizia e l'iniquità, o quale unione tra la luce e le tenebre? (2Cor 6, 14). Quale intesa tra Cristo e Beliar, o quale collaborazione tra un fedele e un infedele? (2Cor 6, 15). Se poi qualcuno non si prende cura dei suoi cari, soprattutto di quelli della sua famiglia, costui ha rinnegato la fede ed è peggiore di un infedele (1Tm 5, 8). Tutto è puro per i puri; ma per i contaminati e gli infedeli nulla è puro; sono contaminate la loro mente e la loro coscienza (Tt 1, 15). Gente infedele! Non sapete che amare il mondo è odiare Dio? Chi dunque vuole essere amico del mondo si rende nemico di Dio (Gc 4, 4). </w:t>
      </w:r>
    </w:p>
    <w:p w14:paraId="793587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è il malvagio che soccombe? È Colui che costruisce la sua casa sulla sabbia del suo istinto, concupiscenza, superbia, avarizia, bramosia. La sua casa andrà tutta in rovina. La storia attesta e rivela che sempre viene </w:t>
      </w:r>
      <w:r w:rsidRPr="0037310D">
        <w:rPr>
          <w:rFonts w:ascii="Arial" w:eastAsia="Times New Roman" w:hAnsi="Arial"/>
          <w:i/>
          <w:sz w:val="24"/>
          <w:szCs w:val="20"/>
          <w:lang w:eastAsia="it-IT"/>
        </w:rPr>
        <w:t>“il termine”</w:t>
      </w:r>
      <w:r w:rsidRPr="0037310D">
        <w:rPr>
          <w:rFonts w:ascii="Arial" w:eastAsia="Times New Roman" w:hAnsi="Arial"/>
          <w:sz w:val="24"/>
          <w:szCs w:val="20"/>
          <w:lang w:eastAsia="it-IT"/>
        </w:rPr>
        <w:t xml:space="preserve"> per il malvagio. Basta sapere attendere. Il termine di certo verrà. Chi è il giusto che vive per la sua fede? È colui che costruisce la sua casa sull’ultima Parola di Dio, </w:t>
      </w:r>
      <w:r w:rsidRPr="0037310D">
        <w:rPr>
          <w:rFonts w:ascii="Arial" w:eastAsia="Times New Roman" w:hAnsi="Arial"/>
          <w:sz w:val="24"/>
          <w:szCs w:val="20"/>
          <w:lang w:eastAsia="it-IT"/>
        </w:rPr>
        <w:lastRenderedPageBreak/>
        <w:t>sull’ultima mozione dello Spirito Santo. La sua casa non vacillerà in eterno. Anche se tutti gli uragani di questo mondo si abbatteranno sulla sua testa, lui deve avere questa certezza di fede: vivrò!</w:t>
      </w:r>
    </w:p>
    <w:p w14:paraId="158A6B5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 cosa si fonda la certezza di fede? Sulla fedeltà di Dio ad ogni Parola da Lui fatta risuonare sulla terra. Dio veglierà perché ogni sua Parola si compia. La fede non si fonda sempre su Dio. Sulla sua Onnipotenza. Sulla sua Signoria. Quanto Lui dice ha anche il potere di attuarlo. Attua quanto dice per il malvagio e attua quanto dice per il giusto. Il malvagio non crede in Dio, non obbedisce alla sua parola, soccombe. Il giusto sa che Dio adempierà per lui ogni sua Parola, obbedisce, fa la divina volontà, può attendere la salvezza che sempre Dio opererà per Lui. Quello che necessariamente va messo nel cuore della profezia di Abacuc è il passaggio dal popolo al singolo. È il singolo che è posto al centro della storia. È il singolo che la Chiesa, le Comunità, gli Ordini, le Congregazioni, le Associazioni di fedeli laici devono porre al centro della storia. Se il singolo non viene posto al centro della storia, tutto muore. Non c’è il portatore della luce e della vita. Non c’è il soggetto con il quale Dio lavora. Il singolo che si consegna interamente a Dio, per obbedire alla sua ultima Parola, alla sua ultima mozione, è luce per il mondo, è sale per la terra.</w:t>
      </w:r>
    </w:p>
    <w:p w14:paraId="7A45BBC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5</w:t>
      </w:r>
      <w:r w:rsidRPr="0037310D">
        <w:rPr>
          <w:rFonts w:ascii="Arial" w:eastAsia="Times New Roman" w:hAnsi="Arial"/>
          <w:b/>
          <w:sz w:val="24"/>
          <w:szCs w:val="20"/>
          <w:lang w:eastAsia="it-IT"/>
        </w:rPr>
        <w:t>La ricchezza rende perfidi; il superbo non sussisterà, spalanca come gli inferi le sue fauci e, come la morte, non si sazia, attira a sé tutte le nazioni, raduna per sé tutti i popoli.</w:t>
      </w:r>
    </w:p>
    <w:p w14:paraId="6042B2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Abacuc, sempre come vero profeta del Dio vivente, rivela cosa fa di un uomo un malvagio e cosa invece lo rende giusto. Malvagi e giusti si diviene. </w:t>
      </w:r>
      <w:r w:rsidRPr="0037310D">
        <w:rPr>
          <w:rFonts w:ascii="Arial" w:eastAsia="Times New Roman" w:hAnsi="Arial"/>
          <w:i/>
          <w:sz w:val="24"/>
          <w:szCs w:val="20"/>
          <w:lang w:eastAsia="it-IT"/>
        </w:rPr>
        <w:t>La ricchezza rende perfidi; il superbo non sussisterà, spalanca come gli inferi le sue fauci e, come la morte, non si sazia, attira a sé tutte le nazioni, raduna per sé tutti i popoli</w:t>
      </w:r>
      <w:r w:rsidRPr="0037310D">
        <w:rPr>
          <w:rFonts w:ascii="Arial" w:eastAsia="Times New Roman" w:hAnsi="Arial"/>
          <w:sz w:val="24"/>
          <w:szCs w:val="20"/>
          <w:lang w:eastAsia="it-IT"/>
        </w:rPr>
        <w:t>. Ecco cosa rende malvagio un uomo: ricchezza e superbia. La ricchezza è vera idolatria. Si toglie Dio dal cuore, dalla mente, dai sentimenti, dalle aspirazioni, che è la vera vita e le cose prendono il suo posto. Il superbo invece toglie Dio dal cuore, sorgente di salvezza eterna, e al suo posto pone se stesso, il suo pensiero, che è tenebra e morte. Qual è la sentenza di Dio su perfidi e superbi? Non sussisteranno. Non vi sarà alcun futuro di vita, perché la vita non è nelle cose, ma solo in Dio. Anche se il perfido e il superbo spalancano come gli inferi le loro fauci e come la morte mai si saziano, essi non sussisteranno. Soccomberanno. Anche se attirano a loro tutte le nazioni e radunano per loro tutti i popoli, non sussisteranno. Soccomberanno. Il loro futuro è di morte, solo morte.</w:t>
      </w:r>
    </w:p>
    <w:p w14:paraId="79CDF6A8"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RICCHEZZA</w:t>
      </w:r>
    </w:p>
    <w:p w14:paraId="6D7C7A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Abram era molto ricco in bestiame, argento e oro (Gen 13, 2). Ma la nazione che essi avranno servito, la giudicherò io: dopo, essi usciranno con grandi ricchezze (Gen 15, 14). E l'uomo divenne ricco e crebbe tanto in ricchezze fino a divenire ricchissimo (Gen 26, 13). Tutta la ricchezza che Dio ha sottratto a nostro padre è nostra e dei nostri figli. Ora fa’ pure quanto Dio ti ha detto" (Gen 31, 16). I loro armenti, la loro ricchezza e tutto il loro bestiame non saranno forse nostri? Accontentiamoli dunque e possano abitare con noi!" (Gen 34, 23). </w:t>
      </w:r>
    </w:p>
    <w:p w14:paraId="5B6F8BB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Portarono via come bottino tutte le loro ricchezze, tutti i loro bambini e le loro donne e saccheggiarono quanto era nelle case (Gen 34, 29). Il ricco non darà di più e il povero non darà di meno di mezzo siclo, per soddisfare all'offerta prelevata per il Signore, a riscatto delle vostre vite (Es 30, 15). Il Signore passò davanti a lui proclamando: "Il Signore, il Signore, Dio misericordioso e pietoso, lento all'ira e ricco di grazia e di fedeltà (Es 34, 6). Se un forestiero stabilito presso di te diventa ricco e il tuo fratello si grava di debiti con lui e si vende al forestiero stabilito presso di te o a qualcuno della sua famiglia (Lv 25, 47). Guardati dunque dal pensare: La mia forza e la potenza della mia mano mi hanno acquistato queste ricchezze (Dt 8, 17). </w:t>
      </w:r>
    </w:p>
    <w:p w14:paraId="614FD9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Ricordati invece del Signore tuo Dio perché Egli ti dà la forza per acquistare ricchezze, al fine di mantenere, come fa oggi, l'alleanza che ha giurata ai tuoi padri (Dt 8, 18). Di là partirono alla volta di Gudgoda e da Gudgoda alla volta di Iotbata, paese ricco di torrenti d'acqua (Dt 10, 7). Chiamano i popoli sulla montagna, dove offrono sacrifici legittimi, perché succhiano le ricchezze dei mari e i tesori nascosti nella sabbia" (Dt 33, 19). Aggiunse: "Voi tornate alle vostre tende con grandi ricchezze, con bestiame molto numeroso, con argento, oro, rame, ferro e con grande quantità di vesti; dividete con i vostri fratelli il bottino, tolto ai vostri nemici" (Gs 22, 8). </w:t>
      </w:r>
    </w:p>
    <w:p w14:paraId="4F5409C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Noemi aveva un parente del marito, uomo potente e ricco della famiglia di Elimèlec, che si chiamava Booz (Rt 2, 1). Le disse: "Sii benedetta dal Signore, figlia mia! Questo tuo secondo atto di bontà è migliore anche del primo, perché non sei andata in cerca di uomini giovani, poveri o ricchi (Rt 3, 10). Tutto il popolo che si trovava alla porta rispose: "Ne siamo testimoni". Gli anziani aggiunsero: "Il Signore renda la donna, che entra in casa tua, come Rachele e Lia, le due donne che fondarono la casa d'Israele. Procurati ricchezze in Efrata, fatti un nome in Betlemme! (Rt 4, 11). I sazi sono andati a giornata per un pane, mentre gli affamati han cessato di faticare. La sterile ha partorito sette volte e la ricca di figli è sfiorita (1Sam 2, 5). Ora un Israelita disse: "Vedete quest'uomo che avanza? Viene a sfidare Israele. Chiunque lo abbatterà, il re lo colmerà di ricchezze, gli darà in moglie sua figlia ed esenterà la casa di suo padre da ogni gravame in Israele" (1Sam 17, 25). </w:t>
      </w:r>
    </w:p>
    <w:p w14:paraId="6608DE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Vi era in Maon un uomo che possedeva beni a Carmel; costui era molto ricco, aveva un gregge di tremila pecore e mille capre e si trovava a Carmel per tosare il gregge (1Sam 25, 2). Il Signore mandò il profeta Natan a Davide e Natan andò da lui e gli disse: "Vi erano due uomini nella stessa città, uno ricco e l'altro povero (2Sam 12, 1).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Dio gli disse: "Perché hai domandato questa cosa e non </w:t>
      </w:r>
      <w:r w:rsidRPr="0037310D">
        <w:rPr>
          <w:rFonts w:ascii="Arial" w:eastAsia="Times New Roman" w:hAnsi="Arial"/>
          <w:i/>
          <w:iCs/>
          <w:sz w:val="24"/>
          <w:szCs w:val="24"/>
          <w:lang w:eastAsia="it-IT"/>
        </w:rPr>
        <w:lastRenderedPageBreak/>
        <w:t xml:space="preserve">hai domandato per te né una lunga vita, né la ricchezza, né la morte dei tuoi nemici, ma hai domandato per te il discernimento nel giudicare le cause (1Re 3, 11). </w:t>
      </w:r>
    </w:p>
    <w:p w14:paraId="7D5E1C8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Ti concedo anche quanto non hai domandato, cioè ricchezza e gloria come nessun re ebbe mai (1Re 3, 13). Venne in Gerusalemme con ricchezze molto grandi, con cammelli carichi di aromi, grande quantità di oro e di pietre preziose. Si presentò a Salomone e gli disse quanto aveva pensato (1Re 10, 2). Il re Salomone superò, dunque, per ricchezza e saggezza, tutti i re della terra. (1Re 10, 23).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Da te provengono la ricchezza e la gloria; tu domini tutto; nella tua mano c'è forza e potenza; dalla tua mano ogni grandezza e potere (1Cr 29, 12).</w:t>
      </w:r>
    </w:p>
    <w:p w14:paraId="1E79DB8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Morì molto vecchio, sazio di anni, di ricchezza e di gloria. Al suo posto divenne re il figlio Salomone (1Cr 29, 28).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Il re Salomone superò, per ricchezza e sapienza, tutti i re della terra (2Cr 9, 22). Il Signore consolidò il regno nelle mani di Giòsafat e tutto Giuda gli portava offerte. Egli ebbe ricchezze e gloria in quantità (2Cr 17, 5). Giòsafat, che aveva ricchezza e gloria in abbondanza, si imparentò con Acab (2Cr 18, 1).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43E7E4E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padre aveva dato loro ricchi doni: argento, oro e oggetti preziosi insieme con fortezze in Giuda; il regno però l'aveva assegnato a Ioram, perché era il primogenito (2Cr 21, 3). Ezechia ebbe ricchezze e gloria in abbondanza. Egli si costruì depositi per l'argento, l'oro, le pietre preziose, gli aromi, gli scudi e per qualsiasi cosa pregevole (2Cr 32, 27). Non temere se siamo diventati poveri. Tu avrai una grande ricchezza se avrai il timor di Dio, se rifuggirai da ogni peccato e farai ciò che piace al Signore Dio tuo" (Tb 4, 21). Buona cosa è la preghiera con il digiuno e l'elemosina con la giustizia. Meglio il poco con giustizia che la ricchezza con ingiustizia. Meglio è praticare l'elemosina che </w:t>
      </w:r>
      <w:r w:rsidRPr="0037310D">
        <w:rPr>
          <w:rFonts w:ascii="Arial" w:eastAsia="Times New Roman" w:hAnsi="Arial"/>
          <w:i/>
          <w:iCs/>
          <w:sz w:val="24"/>
          <w:szCs w:val="24"/>
          <w:lang w:eastAsia="it-IT"/>
        </w:rPr>
        <w:lastRenderedPageBreak/>
        <w:t xml:space="preserve">mettere da parte oro (Tb 12, 8). I cittadini rimasti in Betulia si gettarono sul campo degli Assiri, si impadronirono delle loro spoglie e ne trassero ingente ricchezza (Gdt 15, 6). </w:t>
      </w:r>
    </w:p>
    <w:p w14:paraId="3245F68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Dopo aver così mostrato loro le ricchezze e la gloria del suo regno e il fasto magnifico della sua grandezza per molti giorni, per centottanta giorni (Est 1, 4). Amàn parlò loro della magnificenza delle sue ricchezze, del gran numero dei suoi figli, di quanto il re aveva fatto per renderlo grande e come l'aveva innalzato sopra i capi e i ministri del re (Est 5, 11). Allora Giuda ritornò a depredare il campo e raccolsero oro e argento in quantità e stoffe tinte di porpora viola e porpora marina e grandi ricchezze (1Mac 4, 23). Il re Antioco intanto percorreva le regioni settentrionali e seppe che c'era in Persia la città di Elimàide, famosa per ricchezza e argento e oro (1Mac 6, 1). Che vi era un tempio ricchissimo, dove si trovavano armature d'oro, corazze e armi, lasciate là da Alessandro figlio di Filippo, il re macedone, che aveva regnato per primo sui Greci (1Mac 6, 2). Con il pretesto di celebrare le nozze con lei, Antioco con i suoi amici si era recato sul posto per prelevarne le immense ricchezze a titolo di dote (2Mac 1, 14). </w:t>
      </w:r>
    </w:p>
    <w:p w14:paraId="410F1C6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gli riferì che il tesoro di Gerusalemme era colmo di ricchezze immense tanto che l'ammontare del capitale era incalcolabile e non serviva per le spese dei sacrifici; era quindi ben possibile ridurre tutto in potere del re (2Mac 3, 6). Apollonio si incontrò con il re e gli riferì intorno alle ricchezze a lui denunciate; quegli designò l'incaricato degli affari Eliodòro e lo inviò con l'ordine di effettuare il prelevamento delle suddette ricchezze (2Mac 3, 7). Ma Eliodòro, a causa degli ordini ricevuti dal re, rispose recisamente che quelle ricchezze dovevano essere trasferite nell'erario del re (2Mac 3, 13).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7BC1EF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suoi figli dovranno risarcire i poveri, le loro mani restituiranno le sue ricchezze (Gb 20, 10). Si corica ricco, ma per l'ultima volta, quando apre gli occhi, non avrà più nulla (Gb 27, 19). Lui che non usa parzialità con i potenti e non preferisce al povero il ricco, perché tutti costoro sono opera delle sue mani? (Gb 34, 19). Egli vivrà nella ricchezza, la sua discendenza possederà la terra (Sal 24, 13). I ricchi impoveriscono e hanno fame, ma chi cerca il Signore non manca di nulla (Sal 33, 11). Come ombra è l'uomo che passa; solo un soffio che si agita, accumula ricchezze e non sa chi le raccolga (Sal 38, 7). Da Tiro vengono portando doni, i più ricchi del popolo cercano il tuo volto (Sal 44, 13). voi nobili e gente del popolo, ricchi e poveri insieme (Sal 48, 3). Essi confidano nella loro forza, si vantano della loro grande ricchezza (Sal 48, 7). </w:t>
      </w:r>
    </w:p>
    <w:p w14:paraId="59FB44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Vedrà morire i sapienti; lo stolto e l'insensato periranno insieme e lasceranno ad altri le loro ricchezze (Sal 48, 11). Ecco l'uomo che non ha posto in Dio la sua difesa, ma confidava nella sua grande ricchezza e si faceva forte dei suoi crimini" (Sal 51, 9). Non confidate nella violenza, non illudetevi della rapina; alla ricchezza, anche se abbonda, non attaccate il cuore (Sal 61, 11). Tu visiti la terra e la disseti: la ricolmi delle sue ricchezze. Il fiume di Dio è gonfio di acque; tu fai crescere il frumento per gli uomini. Così prepari la terra (Sal 64, 10). Ecco, questi sono gli empi: sempre tranquilli, ammassano ricchezze (Sal 72, 12). </w:t>
      </w:r>
    </w:p>
    <w:p w14:paraId="177F801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Onore e ricchezza nella sua casa, la sua giustizia rimane per sempre (Sal 111, 3). Paziente e misericordioso è il Signore, lento all'ira e ricco di grazia (Sal 144, 8). Lunghi giorni sono nella sua destra e nella sua sinistra ricchezza e onore (Pr 3, 16). Presso di me c'è ricchezza e onore, sicuro benessere ed equità (Pr 8, 18). I beni del ricco sono la sua roccaforte, la rovina dei poveri è la loro miseria (Pr 10, 15). Non serve la ricchezza nel giorno della collera, ma la giustizia libera dalla morte (Pr 11, 4). Una donna graziosa ottiene gloria, ma gli uomini laboriosi acquistano ricchezza (Pr 11, 16). C'è chi largheggia e la sua ricchezza aumenta, c'è chi risparmia oltre misura e finisce nella miseria (Pr 11, 24). Chi confida nella propria ricchezza cadrà; i giusti invece verdeggeranno come foglie (Pr 11, 28). C'è chi fa il ricco e non ha nulla; c'è chi fa il povero e ha molti beni (Pr 13, 7). Riscatto della vita d'un uomo è la sua ricchezza, ma il povero non si accorge della minaccia (Pr 13, 8). Le ricchezze accumulate in fretta diminuiscono, chi le raduna a poco a poco le accresce (Pr 13, 11). </w:t>
      </w:r>
    </w:p>
    <w:p w14:paraId="11620F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povero è odioso anche al suo amico, numerosi sono gli amici del ricco (Pr 14, 20). I beni del ricco sono la sua roccaforte, come un'alta muraglia, a suo parere (Pr 18, 11). Il povero parla con suppliche, il ricco risponde con durezza (Pr 18, 23). Meglio un povero di condotta integra che un ricco di costumi perversi (Pr 19, 1). Le ricchezze moltiplicano gli amici, ma il povero è abbandonato anche dall'amico che ha (Pr 19, 4). Un buon nome vale più di grandi ricchezze e la benevolenza altrui più dell'argento e dell'oro (Pr 22, 1). Il ricco e il povero si incontrano, il Signore ha creato l'uno e l'altro (Pr 22, 2). Frutti dell'umiltà sono il timore di Dio, la ricchezza, l'onore e la vita (Pr 22, 4). Il ricco domina sul povero e chi riceve prestiti è schiavo del suo creditore (Pr 22, 7). Opprimere il povero non fa che arricchirlo, dare a un ricco non fa che impoverirlo (Pr 22, 16). perché non sono perenni le ricchezze, né un tesoro si trasmette di generazione in generazione (Pr 27, 24). </w:t>
      </w:r>
    </w:p>
    <w:p w14:paraId="79F0181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Meglio un povero dalla condotta integra che uno dai costumi perversi, anche se ricco (Pr 28, 6). Il ricco si crede saggio, ma il povero intelligente lo scruta bene (Pr 28, 11). Tieni lontano da me falsità e menzogna, non darmi né povertà né ricchezza; ma fammi avere il cibo necessario (Pr 30, 8). Ho accumulato anche argento e oro, ricchezze di re e di province; mi sono procurato cantori e cantatrici, insieme con </w:t>
      </w:r>
      <w:r w:rsidRPr="0037310D">
        <w:rPr>
          <w:rFonts w:ascii="Arial" w:eastAsia="Times New Roman" w:hAnsi="Arial"/>
          <w:i/>
          <w:iCs/>
          <w:sz w:val="24"/>
          <w:szCs w:val="24"/>
          <w:lang w:eastAsia="it-IT"/>
        </w:rPr>
        <w:lastRenderedPageBreak/>
        <w:t xml:space="preserve">le delizie dei figli dell'uomo (Qo 2, 8). Uno è solo, senza eredi, non ha un figlio, non un fratello. Eppure non smette mai di faticare, né il suo occhio è sazio di ricchezza: "Per chi mi affatico e mi privo dei beni?". Anche questo è vanità e un cattivo affannarsi (Qo 4, 8). Chi ama il denaro, mai si sazia di denaro e chi ama la ricchezza, non ne trae profitto. Anche questo è vanità (Qo 5, 9). </w:t>
      </w:r>
    </w:p>
    <w:p w14:paraId="0AD8FE4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Dolce è il sonno del lavoratore, poco o molto che mangi; ma la sazietà del ricco non lo lascia dormire (Qo 5, 11). Un altro brutto malanno ho visto sotto il sole: ricchezze custodite dal padrone a proprio danno (Qo 5, 12). Se ne vanno in fumo queste ricchezze per un cattivo affare e il figlio che gli è nato non ha nulla nelle mani (Qo 5, 13). Ogni uomo, a cui Dio concede ricchezze e beni, ha anche facoltà di goderli e prendersene la sua parte e di godere delle sue fatiche: anche questo è dono di Dio (Qo 5, 18). A uno Dio ha concesso beni, ricchezze, onori e non gli manca niente di quanto desidera; ma Dio non gli concede di poterne godere, perché è un estraneo che ne gode. Ciò è vanità e malanno grave! (Qo 6, 2). </w:t>
      </w:r>
    </w:p>
    <w:p w14:paraId="419FAE0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Ho visto anche sotto il sole che non è degli agili la corsa, né dei forti la guerra e neppure dei sapienti il pane e degli accorti la ricchezza e nemmeno degli intelligenti il favore, perché il tempo e il caso raggiungono tutti (Qo 9, 11). Io dormo, ma il mio cuore veglia. Un rumore! E' il mio diletto che bussa: "Aprimi, sorella mia, mia amica, mia colomba, perfetta mia; perché il mio capo è bagnato di rugiada, i miei riccioli di gocce notturne" (Ct 5, 2). Il suo capo è oro, oro puro, i suoi riccioli grappoli di palma, neri come il corvo (Ct 5, 11). Le grandi acque non possono spegnere l'amore né i fiumi travolgerlo. Se uno desse tutte le ricchezze della sua casa in cambio dell'amore, non ne avrebbe che dispregio (Ct 8, 7).</w:t>
      </w:r>
    </w:p>
    <w:p w14:paraId="25E514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Spadroneggiamo sul giusto povero, non risparmiamo le vedove, nessun riguardo per la canizie ricca d'anni del vecchio (Sap 2, 10). Che cosa ci ha giovato la nostra superbia? Che cosa ci ha portato la ricchezza con la spavalderia? (Sap 5, 8). La preferii a scettri e a troni, stimai un nulla la ricchezza al suo confronto (Sap 7, 8). Insieme con essa mi sono venuti tutti i beni; nelle sue mani è una ricchezza incalcolabile (Sap 7, 11). Senza frode imparai e senza invidia io dono, non nascondo le sue ricchezze (Sap 7, 13). Se la ricchezza è un bene desiderabile in vita, quale ricchezza è più grande della sapienza, la quale tutto produce? (Sap 8, 5). E nella sua amicizia grande godimento e nel lavoro delle sue mani una ricchezza inesauribile e nell'assiduità del rapporto con essa prudenza e nella partecipazione ai suoi discorsi fama, andavo cercando come prenderla con me (Sap 8, 18). Lo assistette contro l'avarizia dei suoi avversari e lo fece ricco (Sap 10, 11). Non confidare nelle tue ricchezze e non dire: "Questo mi basta" (Sir 5, 1). Non confidare in ricchezze ingiuste, perché non ti gioveranno nel giorno della sventura (Sir 5, 8). Non litigare con un uomo ricco, perché egli non t'opponga il peso del suo danaro, poiché l'oro ha corrotto molti e ha fatto deviare il cuore dei re (Sir 8, 2). </w:t>
      </w:r>
    </w:p>
    <w:p w14:paraId="605AA08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L'impero passa da un popolo a un altro a causa delle ingiustizie, delle violenze e delle ricchezze (Sir 10, 8). Uno ricco, onorato o povero, ponga il proprio vanto nel timore del Signore (Sir 10, 22). Un povero è onorato per la sua scienza, un ricco è onorato per la sua ricchezza (Sir 10, 30). Chi è onorato nella povertà, quanto più lo sarà nella ricchezza? Chi è disprezzato nella ricchezza, quanto più lo sarà nella povertà? (Sir 10, 31). C'è chi è debole e ha bisogno di soccorso, chi è privo di beni e ricco di miseria: eppure il Signore lo guarda con benevolenza, lo solleva dalla sua bassezza (Sir 11, 12). Bene e male, vita e morte, povertà e ricchezza, tutto proviene dal Signore (Sir 11, 14). C'è chi è ricco a forza di attenzione e di risparmio; ed ecco la parte della sua ricompensa (Sir 11, 18). Non portare un peso troppo grave, non associarti ad uno più forte e più ricco di te. Come una pentola di coccio farà società con una caldaia? Questa l'urterà e quella andrà in frantumi (Sir 13, 2). </w:t>
      </w:r>
    </w:p>
    <w:p w14:paraId="0FCE63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ricco commette ingiustizia e per di più grida forte, il povero riceve ingiustizia e per di più deve scusarsi (Sir 13, 3). Quale pace può esservi fra la iena e il cane? Quale intesa tra il ricco e il povero? (Sir 13, 18). Sono preda dei leoni gli ònagri nel deserto; così pascolo dei ricchi sono i poveri (Sir 13, 19). La condizione umile è in abominio al superbo, così il povero è in abominio al ricco (Sir 13, 20). Se il ricco vacilla, è sostenuto dagli amici; se il povero cade, anche dagli amici è respinto (Sir 13, 21). 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La ricchezza è buona, se è senza peccato; la povertà è cattiva a detta dell'empio (Sir 13, 24). </w:t>
      </w:r>
    </w:p>
    <w:p w14:paraId="7BC6E9A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 un uomo gretto non conviene la ricchezza, a che servono gli averi a un uomo avaro? (Sir 14, 3). Chi è cattivo con se stesso con chi si mostrerà buono? Non sa godere delle sue ricchezze (Sir 14, 5). Ecco, non vale una parola più di un ricco dono? L'uomo caritatevole offre l'una e l'altro (Sir 18, 17). Pensa alla carestia nel tempo dell'abbondanza; alla povertà e all'indigenza nei giorni di ricchezza (Sir 18, 25). Spavento e violenza fanno svanire la ricchezza; così la casa del superbo sarà devastata (Sir 21, 4). Chi costruisce la sua casa con ricchezze altrui è come chi ammucchia pietre per l'inverno (Sir 21, 8). Io come una vite ho prodotto germogli graziosi e i miei fiori, frutti di gloria e ricchezza (Sir 24, 17). </w:t>
      </w:r>
    </w:p>
    <w:p w14:paraId="18FFC4E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Tre tipi di persone io detesto, la loro vita è per me un grande orrore: un povero superbo, un ricco bugiardo, un vecchio adultero privo di senno (Sir 25, 2). Secondo la materia del fuoco, esso s'infiamma, una rissa divampa secondo la sua violenza; il furore di un uomo è proporzionato alla sua forza, la sua ira cresce in base alla sua ricchezza (Sir 28, 10). Sfrutta le ricchezze secondo i comandi dell'Altissimo; ti saranno più utili dell'oro (Sir 29, 11). Meglio un povero </w:t>
      </w:r>
      <w:r w:rsidRPr="0037310D">
        <w:rPr>
          <w:rFonts w:ascii="Arial" w:eastAsia="Times New Roman" w:hAnsi="Arial"/>
          <w:i/>
          <w:iCs/>
          <w:sz w:val="24"/>
          <w:szCs w:val="24"/>
          <w:lang w:eastAsia="it-IT"/>
        </w:rPr>
        <w:lastRenderedPageBreak/>
        <w:t xml:space="preserve">di aspetto sano e forte che un ricco malato nel suo corpo (Sir 30, 14). Non c'è ricchezza migliore della salute del corpo e non c'è contentezza al di sopra della gioia del cuore (Sir 30, 16). L'insonnia per la ricchezza logora il corpo, l'affanno per essa distoglie il sonno (Sir 31, 1). Un ricco fatica nell'accumulare ricchezze e se smette, si ingolfa nei piaceri (Sir 31, 3). Beato il ricco, che si trova senza macchia e che non corre dietro all'oro (Sir 31, 8). Al figlio e alla moglie, al fratello e all'amico non dare un potere su di te finché sei in vita. Non dare ad altri le tue ricchezze, perché poi non ti penta e debba richiederle (Sir 33, 20). </w:t>
      </w:r>
    </w:p>
    <w:p w14:paraId="273296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Le ricchezze degli ingiusti si seccheranno come un torrente, come un grande tuono rimbomba via durante la pioggia (Sir 40, 13). Uomini ricchi dotati di forza, vissuti in pace nelle loro dimore (Sir 44, 6). Invece di profumo ci sarà marciume, invece di cintura una corda, invece di ricci calvizie, invece di vesti eleganti uno stretto sacco, invece di bellezza bruciatura (Is 3, 24). Esse verranno e si poseranno tutte nelle valli ricche di burroni, nelle fessure delle rocce, su ogni cespuglio e su ogni pascolo (Is 7, 19). Poiché, prima che il bambino sappia dire babbo e mamma, le ricchezze di Damasco e le spoglie di Samaria saranno portate davanti al re di Assiria" (Is 8, 4). Ma che farete nel giorno del castigo, quando da lontano sopraggiungerà la rovina? A chi ricorrerete per protezione? Dove lascerete la vostra ricchezza? (Is 10, 3). </w:t>
      </w:r>
    </w:p>
    <w:p w14:paraId="5ACD6D9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mia mano, come in un nido, ha scovato la ricchezza dei popoli. Come si raccolgono le uova abbandonate, così ho raccolto tutta la terra; non vi fu battito d'ala, nessuno apriva il becco o pigolava" (Is 10, 14). Io la ridurrò a dominio dei ricci, a palude stagnante; la scoperò con la scopa della distruzione - oracolo del Signore degli eserciti – (Is 14, 23). Grandi acque. Il frumento del Nilo, il raccolto del fiume era la sua ricchezza; era il mercato dei popoli (Is 23, 3). Oracolo sulle bestie del Negheb. In una terra di angoscia e di miseria, adatta a leonesse e leoni ruggenti, a vipere e draghi volanti, essi portano le loro ricchezze sul dorso di asini, i tesori sulla gobba di cammelli a un popolo che non giova a nulla (Is 30, 6). </w:t>
      </w:r>
    </w:p>
    <w:p w14:paraId="15F1CB5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C'è sicurezza nelle sue leggi, ricchezze salutari sono sapienza e scienza; il timore di Dio è il suo tesoro (Is 33, 6). Gli zoppi faranno un ricco bottino (Is 33, 23 e). Ne prenderanno possesso il pellicano e il riccio, il gufo e il corvo vi faranno dimora. Il Signore stenderà su di essa la corda della solitudine e la livella del vuoto (Is 34, 11). Ti consegnerò tesori nascosti e le ricchezze ben celate, perché tu sappia che io sono il Signore, Dio di Israele, che ti chiamo per nome (Is 45, 3). 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7811A2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si diede sepoltura con gli empi, con il ricco fu il suo tumulo, sebbene non avesse commesso violenza né vi fosse inganno nella sua bocca (Is 53, 9). A quella vista sarai raggiante, palpiterà e si dilaterà il tuo </w:t>
      </w:r>
      <w:r w:rsidRPr="0037310D">
        <w:rPr>
          <w:rFonts w:ascii="Arial" w:eastAsia="Times New Roman" w:hAnsi="Arial"/>
          <w:i/>
          <w:iCs/>
          <w:sz w:val="24"/>
          <w:szCs w:val="24"/>
          <w:lang w:eastAsia="it-IT"/>
        </w:rPr>
        <w:lastRenderedPageBreak/>
        <w:t xml:space="preserve">cuore, perché le ricchezze del mare si riverseranno su di te, verranno a te i beni dei popoli (Is 60, 5). Le tue porte saranno sempre aperte, non si chiuderanno né di giorno né di notte, per lasciar introdurre da te le ricchezze dei popoli e i loro re che faranno da guida (Is 60, 11). Tu succhierai il latte dei popoli, succhierai le ricchezze dei re. Saprai che io sono il Signore tuo salvatore e tuo redentore, io il Forte di Giacobbe (Is 60, 16). Voi sarete chiamati sacerdoti del Signore, ministri del nostro Dio sarete detti. Vi godrete i beni delle nazioni, trarrete vanto dalle loro ricchezze (Is 61, 6). Poiché così dice il Signore: "Ecco io farò scorrere verso di essa, come un fiume, la prosperità; come un torrente in piena la ricchezza dei popoli; i suoi bimbi saranno portati in braccio, sulle ginocchia saranno accarezzati (Is 66, 12). </w:t>
      </w:r>
    </w:p>
    <w:p w14:paraId="578ADB4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una gabbia piena di uccelli, così le loro case sono piene di inganni; perciò diventano grandi e ricchi (Ger 5, 27). Così dice il Signore: "Non si vanti il saggio della sua saggezza e non si vanti il forte della sua forza, non si vanti il ricco delle sue ricchezze (Ger 9, 22). I ricchi mandano i loro servi in cerca d'acqua; essi si recano ai pozzi, ma non ve la trovano e tornano con i recipienti vuoti. Sono delusi e confusi e si coprono il capo (Ger 14, 3). Come una pernice che cova uova da lei non deposte è chi accumula ricchezze, ma senza giustizia. A metà dei suoi giorni dovrà lasciarle e alla sua fine apparirà uno stolto" (Ger 17, 11). Consegnerò tutte le ricchezze di questa città e tutti i suoi prodotti, tutti gli oggetti preziosi e tutti i tesori dei re di Giuda in mano ai suoi nemici, i quali li saccheggeranno e li prenderanno e li trasporteranno a Babilonia (Ger 20, 5). Tu che abiti lungo acque abbondanti, ricca di tesori, è giunta la tua fine, il momento del taglio (Ger 51, 13). </w:t>
      </w:r>
    </w:p>
    <w:p w14:paraId="050A0A4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Ah! come sta solitaria la città un tempo ricca di popolo! E' divenuta come una vedova, la grande fra le nazioni; un tempo signora tra le province è sottoposta a tributo (Lam 1, 1). Nemmeno possono dare ricchezze né soldi. Se qualcuno, fatto un voto, non lo mantiene, non se ne curano (Bar 6, 34). Così dice il Signore Dio: Per le tue ricchezze sperperate, per la tua nudità scoperta nelle prostituzioni con i tuoi amanti e con tutti i tuoi idoli abominevoli, per il sangue dei tuoi figli che hai offerto a loro (Ez 16, 36). Dentro di essa i suoi prìncipi, come un leone ruggente che sbrana la preda, divorano la gente, s'impadroniscono di tesori e ricchezze, moltiplicano le vedove in mezzo ad essa (Ez 22, 25). </w:t>
      </w:r>
    </w:p>
    <w:p w14:paraId="6D39327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"Figlio dell'uomo, poiché Tiro ha detto di Gerusalemme: Ah, Ah! eccola infranta la porta delle nazioni; verso di me essa si volge, la sua ricchezza è devastata (Ez 26, 2). Saccheggeranno le tue ricchezze, faranno bottino delle tue mercanzie. Abbatteranno le tue mura, demoliranno i tuoi splendidi palazzi: getteranno in mezzo al mare le tue pietre, i tuoi legnami e la tua polvere (Ez 26, 12). Tarsìs commerciava con te, per le tue ricchezze d'ogni specie, scambiando le tue merci con argento, ferro, stagno e piombo (Ez 27, 12). Le tue </w:t>
      </w:r>
      <w:r w:rsidRPr="0037310D">
        <w:rPr>
          <w:rFonts w:ascii="Arial" w:eastAsia="Times New Roman" w:hAnsi="Arial"/>
          <w:i/>
          <w:iCs/>
          <w:sz w:val="24"/>
          <w:szCs w:val="24"/>
          <w:lang w:eastAsia="it-IT"/>
        </w:rPr>
        <w:lastRenderedPageBreak/>
        <w:t xml:space="preserve">ricchezze, i tuoi beni e il tuo traffico, i tuoi marinai e i tuoi piloti, i riparatori delle tue avarie i trafficanti delle tue merci, tutti i guerrieri che sono in te e tutta la turba che è in mezzo a te piomberanno nel fondo dei mari, il giorno della tua caduta (Ez 27, 27). </w:t>
      </w:r>
    </w:p>
    <w:p w14:paraId="4650DB1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dai mari uscivano le tue mercanzie, saziavi tanti popoli; con l'abbondanza delle tue ricchezze e del tuo commercio arricchivi i re della terra (Ez 27, 33). Con la tua grande accortezza e i tuoi traffici hai accresciuto le tue ricchezze e per le tue ricchezze si è inorgoglito il tuo cuore (Ez 28, 5). Perciò così dice il Signore Dio: Ecco, io consegno a Nabucodònosor re di Babilonia il territorio d'Egitto; porterà via le sue ricchezze, si impadronirà delle sue spoglie, lo saccheggerà; questa sarà la mercede per il suo esercito (Ez 29, 19). La spada verrà sull'Egitto e ci sarà l'angoscia in Etiopia, quando cadranno in Egitto i trafitti, le sue ricchezze saranno asportate e le sue fondamenta disfatte (Ez 30, 4). </w:t>
      </w:r>
    </w:p>
    <w:p w14:paraId="26F0CF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Ed ora io ti manifesterò la verità. Ecco, vi saranno ancora tre re in Persia: poi il quarto acquisterà ricchezze superiori a tutti gli (Dn 11, 1). Altri e dopo essersi reso potente con le ricchezze, muoverà con tutti i suoi contro il regno di Grecia (Dn 11, 2). Entrerà di nascosto nei luoghi più fertili della provincia e farà cose che né i suoi padri né i padri dei suoi padri osarono fare; distribuirà alla sua gente preda, spoglie e ricchezze e ordirà progetti contro le fortezze, ma ciò fino ad un certo tempo (Dn 11, 24). Egli ritornerà nel suo paese con grandi ricchezze e con in cuore l'avversione alla santa alleanza: agirà secondo i suoi piani e poi ritornerà nel suo paese (Dn 11, 28). Ioakim era molto ricco e possedeva un giardino vicino a casa ed essendo stimato più di ogni altro i Giudei andavano da lui (Dn 13, 4). </w:t>
      </w:r>
    </w:p>
    <w:p w14:paraId="7F5CEC8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Rigogliosa vite era Israele, che dava frutto abbondante; ma più abbondante era il suo frutto, più moltiplicava gli altari; più ricca era la terra, più belle faceva le sue stele (Os 10, 1). Efraim ha detto: "Sono ricco, mi son fatto una fortuna; malgrado tutti i miei guadagni non troveranno motivo di peccato per me" (Os 12, 9). Laceratevi il cuore e non le vesti, ritornate al Signore vostro Dio, perché egli è misericordioso e benigno, tardo all'ira e ricco di benevolenza e si impietosisce riguardo alla sventura (Gl 2, 13). Poiché tu eri presente quando gli stranieri ne deportavano le ricchezze, quando i forestieri entravano per le sue porte e gettavano le sorti su Gerusalemme, anzi ti sei comportato come uno di loro (Abd 1, 11). </w:t>
      </w:r>
    </w:p>
    <w:p w14:paraId="2AEAE37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Alzati e trebbia, figlia di Sion, perché renderò di ferro il tuo corno e di bronzo le tue unghie e tu stritolerai molti popoli: consacrerai al Signore i loro guadagni e le loro ricchezze al padrone di tutta la terra (Mi 4, 13). I ricchi della città sono pieni di violenza e i suoi abitanti dicono menzogna (Mi 6, 12). La ricchezza rende malvagi; il superbo non sussisterà; spalanca come gli inferi le sue fauci e, come la morte, non si sazia, attira a sé tutti i popoli, raduna per sé tutte le genti (Ab 2, 5). Alloggeranno in mezzo a lei, a branchi, tutti gli animali della valle. </w:t>
      </w:r>
      <w:r w:rsidRPr="0037310D">
        <w:rPr>
          <w:rFonts w:ascii="Arial" w:eastAsia="Times New Roman" w:hAnsi="Arial"/>
          <w:i/>
          <w:iCs/>
          <w:sz w:val="24"/>
          <w:szCs w:val="24"/>
          <w:lang w:eastAsia="it-IT"/>
        </w:rPr>
        <w:lastRenderedPageBreak/>
        <w:t xml:space="preserve">Anche il pellicano, anche il riccio albergheranno nei suoi capitelli; il gufo striderà sulle finestre e il corvo sulle soglie (Sof 2, 14). Scuoterò tutte le nazioni e affluiranno le ricchezze di tutte le genti e io riempirò questa casa della mia gloria, dice il Signore degli eserciti (Ag 2, 7). </w:t>
      </w:r>
    </w:p>
    <w:p w14:paraId="10251F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il Signore se ne impossesserà, sprofonderà nel mare le sue ricchezze ed essa sarà divorata dal fuoco (Zc 9, 4). Anche Giuda combatterà in Gerusalemme e là si ammasseranno le ricchezze di tutte le nazioni vicine: oro, argento e vesti in grande quantità (Zc 14, 14). Quello seminato tra le spine è colui che ascolta la parola, ma la preoccupazione del mondo e l'inganno della ricchezza soffocano la parola ed essa non dà frutto (Mt 13, 22). Udito questo, il giovane se ne andò triste; poiché aveva molte ricchezze (Mt 19, 22). Gesù allora disse ai suoi discepoli: "In verità vi dico: difficilmente un ricco entrerà nel regno dei cieli (Mt 19, 23). Ve lo ripeto: è più facile che un cammello passi per la cruna di un ago, che un ricco entri nel regno dei cieli" (Mt 19, 24). Venuta la sera giunse un uomo ricco di Arimatèa, chiamato Giuseppe, il quale era diventato anche lui discepolo di Gesù (Mt 27, 57). </w:t>
      </w:r>
    </w:p>
    <w:p w14:paraId="7B40DD1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sopraggiungono le preoccupazioni del mondo e l'inganno della ricchezza e tutte le altre bramosie, soffocano la parola e questa rimane senza frutto (Mc 4, 19). Gesù, volgendo lo sguardo attorno, disse ai suoi discepoli: "Quanto difficilmente coloro che hanno ricchezze entreranno nel regno di Dio!" (Mc 10, 23). E' più facile che un cammello passi per la cruna di un ago, che un ricco entri nel regno di Dio" (Mc 10, 25). E sedutosi di fronte al tesoro, osservava come la folla gettava monete nel tesoro. E tanti ricchi ne gettavano molte (Mc 12, 41). Ha ricolmato di beni gli affamati, ha rimandato i ricchi a mani vuote (Lc 1, 53). Ma guai a voi, ricchi, perché avete già la vostra consolazione (Lc 6, 24). Il seme caduto in mezzo alle spine sono coloro che, dopo aver ascoltato, strada facendo si lasciano sopraffare dalle preoccupazioni, dalla ricchezza e dai piaceri della vita e non giungono a maturazione (Lc 8, 14). </w:t>
      </w:r>
    </w:p>
    <w:p w14:paraId="026DFC3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Disse poi una parabola: "La campagna di un uomo ricco aveva dato un buon raccolto (Lc 12, 16). Disse poi a colui che l'aveva invitato: "Quando offri un pranzo o una cena, non invitare i tuoi amici, né i tuoi fratelli, né i tuoi parenti, né i ricchi vicini, perché anch'essi non ti invitino a loro volta e tu abbia il contraccambio (Lc 14, 12). Diceva anche ai discepoli: "C'era un uomo ricco che aveva un amministratore, e questi fu accusato dinanzi a lui di sperperare i suoi averi (Lc 16, 1). Ebbene, io vi dico: Procuratevi amici con la iniqua ricchezza, perché, quand'essa verrà a mancare, vi accolgano nelle dimore eterne (Lc 16, 9). Se dunque non siete stati fedeli nella iniqua ricchezza, chi vi affiderà quella vera? (Lc 16, 11). </w:t>
      </w:r>
    </w:p>
    <w:p w14:paraId="5070B8F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se non siete stati fedeli nella ricchezza altrui, chi vi darà la vostra? (Lc 16, 12). C'era un uomo ricco, che vestiva di porpora e di bisso e tutti i giorni banchettava lautamente (Lc 16, 19). Bramoso di sfamarsi </w:t>
      </w:r>
      <w:r w:rsidRPr="0037310D">
        <w:rPr>
          <w:rFonts w:ascii="Arial" w:eastAsia="Times New Roman" w:hAnsi="Arial"/>
          <w:i/>
          <w:iCs/>
          <w:sz w:val="24"/>
          <w:szCs w:val="24"/>
          <w:lang w:eastAsia="it-IT"/>
        </w:rPr>
        <w:lastRenderedPageBreak/>
        <w:t xml:space="preserve">di quello che cadeva dalla mensa del ricco. Perfino i cani venivano a leccare le sue piaghe (Lc 16, 21). Un giorno il povero morì e fu portato dagli angeli nel seno di Abramo. Morì anche il ricco e fu sepolto (Lc 16, 22). Ma quegli, udite queste parole, divenne assai triste, perché era molto ricco (Lc 18, 23). Quando Gesù lo vide, disse: "Quant'è difficile, per coloro che possiedono ricchezze entrare nel regno di Dio (Lc 18, 24). E' più facile per un cammello passare per la cruna di un ago che per un ricco entrare nel regno di Dio!" (Lc 18, 25). Ed ecco un uomo di nome Zaccheo, capo dei pubblicani e ricco (Lc 19, 2). </w:t>
      </w:r>
    </w:p>
    <w:p w14:paraId="0F75D64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Alzati gli occhi, vide alcuni ricchi che gettavano le loro offerte nel tesoro (Lc 21, 1). ma non ha cessato di dar prova di sé beneficando, concedendovi dal cielo piogge e stagioni ricche di frutti, fornendovi il cibo e riempiendo di letizia i vostri cuori" (At 14, 17). O ti prendi gioco della ricchezza della sua bontà, della sua tolleranza e della sua pazienza, senza riconoscere che la bontà di Dio ti spinge alla conversione? (Rm 2, 4). E questo per far conoscere la ricchezza della sua gloria verso vasi di misericordia, da lui predisposti alla gloria (Rm 9, 23). Poiché non c'è distinzione fra Giudeo e Greco, dato che lui stesso è il Signore di tutti, ricco verso tutti quelli che l'invocano (Rm 10, 12). Se pertanto la loro caduta è stata ricchezza del mondo e il loro fallimento ricchezza dei pagani, che cosa non sarà la loro partecipazione totale! (Rm 11, 12). O profondità della ricchezza, della sapienza e della scienza di Dio! Quanto sono imperscrutabili i suoi giudizi e inaccessibili le sue vie! (Rm 11, 33). </w:t>
      </w:r>
    </w:p>
    <w:p w14:paraId="36A9F86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Già siete sazi, già siete diventati ricchi; senza di noi già siete diventati re. Magari foste diventati re! Così anche noi potremmo regnare con voi (1Cor 4, 8). Afflitti, ma sempre lieti; poveri, ma facciamo ricchi molti; gente che non ha nulla e invece possediamo tutto! (2Cor 6, 10). 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31AC1B8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Nel quale abbiamo la redenzione mediante il suo sangue, la remissione dei peccati secondo la ricchezza della sua grazia (Ef 1, 7). Ma Dio, ricco di misericordia, per il grande amore con il quale ci ha amati (Ef 2, 4). Per mostrare nei secoli futuri la straordinaria ricchezza della sua grazia mediante la sua bontà verso di noi in Cristo Gesù (Ef 2, 7). A me, che sono l'infimo fra tutti i santi, è stata concessa questa grazia di annunziare ai Gentili le imperscrutabili ricchezze di Cristo (Ef 3, 8). Perché vi conceda, secondo la ricchezza della sua gloria, di essere potentemente rafforzati dal suo Spirito nell'uomo interiore (Ef 3, 16). </w:t>
      </w:r>
    </w:p>
    <w:p w14:paraId="32A8F12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Ho imparato ad essere povero e ho imparato ad essere ricco; sono iniziato a tutto, in ogni maniera: alla sazietà e alla fame, all'abbondanza e all'indigenza (Fil 4, 12). Il mio Dio, a sua volta, colmerà ogni vostro bisogno secondo la sua ricchezza con magnificenza in Cristo Gesù (Fil 4, 19).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Ai ricchi in questo mondo raccomanda di non essere orgogliosi, di non riporre la speranza sull'incertezza delle ricchezze, ma in Dio, che tutto ci dà con abbondanza perché ne possiamo godere (1Tm 6, 17). </w:t>
      </w:r>
    </w:p>
    <w:p w14:paraId="1637EFE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Questo perché stimava l'obbrobrio di Cristo ricchezza maggiore dei tesori d'Egitto; guardava infatti alla ricompensa (Eb 11, 26). E il ricco della sua umiliazione, perché passerà come fiore d'erba (Gc 1, 10). Si leva il sole col suo ardore e fa seccare l'erba e il suo fiore cade, e la bellezza del suo aspetto svanisce. Così anche il ricco appassirà nelle sue imprese (Gc 1, 11). Ascoltate, fratelli miei carissimi: Dio non ha forse scelto i poveri nel mondo per farli ricchi con la fede ed eredi del regno che ha promesso a quelli che lo amano? (Gc 2, 5). Voi invece avete disprezzato il povero! Non sono forse i ricchi che vi tiranneggiano e vi trascinano davanti ai tribunali? (Gc 2, 6). E ora a voi, ricchi: piangete e gridate per le sciagure che vi sovrastano! (Gc 5, 1). Le vostre ricchezze sono imputridite (Gc 5, 2). </w:t>
      </w:r>
    </w:p>
    <w:p w14:paraId="7AFA89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noi chiamiamo beati quelli che hanno sopportato con pazienza. Avete udito parlare della pazienza di Giobbe e conoscete la sorte finale che gli riserbò il Signore, perché il Signore è ricco di misericordia e di compassione (Gc 5, 11). Ma se uno ha ricchezze di questo mondo e vedendo il suo fratello in necessità gli chiude il proprio cuore, come dimora in lui l'amore di Dio? (1Gv 3, 17). 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Ti consiglio di comperare da me oro purificato dal fuoco per diventare ricco, vesti bianche per coprirti e nascondere la vergognosa tua nudità e collirio per ungerti gli occhi e ricuperare la vista (Ap 3, 18). E dicevano a gran voce: «L'Agnello che fu immolato è degno di ricevere potenza e ricchezza, sapienza e forza, onore, gloria e benedizione» (Ap 5, 12). </w:t>
      </w:r>
    </w:p>
    <w:p w14:paraId="788BB2E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I mercanti divenuti ricchi per essa, si terranno a distanza per timore dei suoi tormenti; piangendo e gemendo, diranno </w:t>
      </w:r>
      <w:r w:rsidRPr="0037310D">
        <w:rPr>
          <w:rFonts w:ascii="Arial" w:eastAsia="Times New Roman" w:hAnsi="Arial"/>
          <w:i/>
          <w:iCs/>
          <w:sz w:val="24"/>
          <w:szCs w:val="24"/>
          <w:lang w:eastAsia="it-IT"/>
        </w:rPr>
        <w:lastRenderedPageBreak/>
        <w:t xml:space="preserve">(Ap 18, 15). In un'ora sola è andata dispersa sì grande ricchezza!". Tutti i comandanti di navi e l'intera ciurma, i naviganti e quanti commerciano per mare se ne stanno a distanza (Ap 18, 17). </w:t>
      </w:r>
    </w:p>
    <w:p w14:paraId="225B309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PERFIDI</w:t>
      </w:r>
    </w:p>
    <w:p w14:paraId="1F64079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Ha detto: Io nasconderò loro il mio volto: vedrò quale sarà la loro fine. Sono una generazione perfida, sono figli infedeli (Dt 32, 20). Se io avessi commesso di mia testa una perfidia, poiché nulla rimane nascosto al re, tu stesso saresti sorto contro di me" (2Sam 18, 13). Tu dunque, figlio, parti da Ninive, non restare più qui. Dopo aver sepolto tua madre presso di me, quel giorno stesso non devi più restare entro i confini di Ninive. Vedo infatti trionfare in essa molta ingiustizia e grande perfidia e neppure se ne vergognano (Tb 14, 9). Radunò tutti i suoi ministri e i suoi dignitari, tenne con loro consiglio segreto ed espose compiutamente con la sua parola tutta la perfidia di quelle regioni (Gdt 2, 2). </w:t>
      </w:r>
    </w:p>
    <w:p w14:paraId="5B850E6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tendendo insidie nelle vie (1Mac 5, 4). Allora andarono da lui tutti gli uomini perfidi ed empi d'Israele, guidati da Alcimo che aspirava al sommo sacerdozio (1Mac 7, 5). 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w:t>
      </w:r>
    </w:p>
    <w:p w14:paraId="1A86E66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Onia, vedendo l'aggravarsi dell'invidia e accorgendosi che Apollonio figlio di Menèsteo, stratega della Celesiria e della Fenicia, aizzava la perfidia di Simone (2Mac 4, 4). Non c'è sincerità sulla loro bocca, è pieno di perfidia il loro cuore; la loro gola è un sepolcro aperto, la loro lingua è tutta adulazione (Sal 5, 10). 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w:t>
      </w:r>
    </w:p>
    <w:p w14:paraId="4442CF5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Del frutto della sua bocca l'uomo mangia ciò che è buono; l'appetito dei perfidi si soddisfa con i soprusi (Pr 13, 2). Un aspetto buono procura favore, ma il contegno dei perfidi è rude (Pr 13, 15). Il malvagio serve da riscatto per il giusto e il perfido per gli uomini retti (Pr 21, 18). Gli occhi del Signore proteggono la scienza ed egli 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w:t>
      </w:r>
      <w:r w:rsidRPr="0037310D">
        <w:rPr>
          <w:rFonts w:ascii="Arial" w:eastAsia="Times New Roman" w:hAnsi="Arial"/>
          <w:i/>
          <w:iCs/>
          <w:sz w:val="24"/>
          <w:szCs w:val="24"/>
          <w:lang w:eastAsia="it-IT"/>
        </w:rPr>
        <w:lastRenderedPageBreak/>
        <w:t xml:space="preserve">rigettate questo avvertimento e confidate nella perversità e nella perfidia, ponendole a vostro sostegno (Is 30, 12). </w:t>
      </w:r>
    </w:p>
    <w:p w14:paraId="5219447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No, tu non le avevi mai udite né sapute né il tuo orecchio era già aperto da allora poiché io sapevo che sei davvero perfido e che ti si chiama sleale fin dal seno materno (Is 48, 8). E io pensavo: Dopo che avrà fatto tutto questo tornerà a me, ma essa non è ritornata. La perfida Giuda sua sorella ha visto ciò (Ger 3, 7). Ha visto che ho ripudiato la ribelle Israele proprio per tutti i suoi adultèri, consegnandole il documento del divorzio, ma la perfida Giuda sua sorella non ha avuto alcun timore. Anzi anch'essa è andata a prostituirsi (Ger 3, 8).</w:t>
      </w:r>
    </w:p>
    <w:p w14:paraId="2E63D5A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Ciò nonostante, la perfida Giuda sua sorella non è ritornata a me con tutto il cuore, ma soltanto con menzogna". Parola del Signore (Ger 3, 10). Allora il Signore mi disse: "Israele ribelle si è dimostrata più giusta della perfida Giuda (Ger 3, 11). Non abbiamo forse tutti noi un solo Padre? Forse non ci ha creati un unico Dio? Perché dunque agire con perfidia l'uno contro l'altro profanando l'alleanza dei nostri padri? (Ml 2, 10). E chiedete: Perché? Perché il Signore è testimone fra te e la donna della tua giovinezza, che ora perfidamente tradisci, mentr'essa è la tua consorte, la donna legata a te da un patto. (Ml 2, 14). Perché io detesto il ripudio, dice il Signore Dio d'Israele, e chi copre d'iniquità la propria veste, dice il Signore degli Eserciti. Custodite la vostra vita dunque e non vogliate agire con perfidia (Ml 2, 16). </w:t>
      </w:r>
    </w:p>
    <w:p w14:paraId="47094F40"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SUPERBI</w:t>
      </w:r>
    </w:p>
    <w:p w14:paraId="4B32185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Spezzerò la vostra forza superba, renderò il vostro cielo come ferro e la vostra terra come rame (Lv 26, 19). Non moltiplicate i discorsi superbi, dalla vostra bocca non esca arroganza; perché il Signore è il Dio che sa tutto e le sue opere sono rette (1Sam 2, 3). Tu salvi la gente umile, mentre abbassi gli occhi dei superbi (2Sam 22, 28). Chi hai insultato e schernito? Contro chi hai alzato la voce e hai elevato, superbo, i tuoi occhi? Contro il Santo di Israele! (2Re 19, 22). 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w:t>
      </w:r>
    </w:p>
    <w:p w14:paraId="5BDC0C5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Quegli riferì loro le parole del consiglio di Oloferne e tutto il discorso che Oloferne aveva pronunziato in mezzo ai capi degli Assiri e quanto aveva detto superbamente contro il popolo d'Israele (Gdt 6, 17). "Signore, Dio del cielo, guarda la loro superbia, abbi pietà dell'umiliazione della nostra stirpe e accogli benigno in questo giorno la presenza di coloro che sono consacrati a te" (Gdt 6, 19). </w:t>
      </w:r>
    </w:p>
    <w:p w14:paraId="23D1ED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la loro superbia, fa’ scendere la tua ira sulle loro teste; infondi a questa vedova la forza di fare quello che ho deciso (Gdt 9, 9). Spuntò la luce e il sole: gli umili furono esaltati e divorarono i superbi (Est 1, 1 k). </w:t>
      </w:r>
    </w:p>
    <w:p w14:paraId="4781B83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 Tu conosci tutto; tu sai, Signore, che non per orgoglio, non per superbia né per vanagloria ho fatto il gesto di non prostrarmi davanti al superbo Amàn, perché avrei anche baciato la pianta dei suoi piedi per la salvezza d'Israele (Est 4, 17 d). Ma ho fatto ciò per non porre la gloria di un uomo al di sopra della gloria di Dio; non mi prostrerò mai davanti a nessuno se non davanti a te, che sei il mio Signore, e non farò così per superbia (Est 4, 17 e). </w:t>
      </w:r>
    </w:p>
    <w:p w14:paraId="5684F18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Ma non reggendo al peso della sua superbia, egli si adoperò per privare noi del potere e della vita (Est 8, 12 m). Intanto si avvicinava per Mattatia l'ora della morte ed egli disse ai figli: "Ora domina la superbia e l'ingiustizia, è il tempo della distruzione e dell'ira rabbiosa (1Mac 2, 49). I Giudei presero le spoglie e il bottino, mozzarono la testa di Nicànore e la destra, che aveva steso con superbia, e le portarono e le esposero in Gerusalemme (1Mac 7, 47). </w:t>
      </w:r>
    </w:p>
    <w:p w14:paraId="453339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5944663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Egli umilia l'alterigia del superbo, ma soccorre chi ha gli occhi bassi (Gb 22, 29). Si grida, allora, ma egli non risponde di fronte alla superbia dei malvagi (Gb 35, 12). </w:t>
      </w:r>
    </w:p>
    <w:p w14:paraId="30132F5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Fa loro conoscere le opere loro e i loro falli, perché superbi (Gb 36, 9). Diffondi i furori della tua collera, mira ogni superbo e abbattilo (Gb 40, 11). Mira ogni superbo e umilialo, schiaccia i malvagi ovunque si trovino (Gb 40, 12). Lo teme ogni essere più altero; egli è il re su tutte le fiere più superbe (Gb 41, 26). Perché tu salvi il popolo degli umili, ma abbassi gli occhi dei superbi (Sal 17, 28). Non mi raggiunga il piede dei superbi, non mi disperda la mano degli empi (Sal 35, 12). Beato l'uomo che spera nel Signore e non si mette dalla parte dei superbi, né si volge a chi segue la menzogna (Sal 39, 5). Alzati, giudice della terra, rendi la ricompensa ai superbi (Sal 93, 2). Chi calunnia in segreto il suo prossimo io lo farò perire; chi ha occhi altezzosi e cuore superbo non lo potrò sopportare (Sal 100, 5). </w:t>
      </w:r>
    </w:p>
    <w:p w14:paraId="6B0CF0A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superbi mi insultano aspramente, ma non devìo dalla tua legge (Sal 118, 51). Siano confusi i superbi che a torto mi opprimono; io mediterò la tua legge (Sal 118, 78). Assicura il bene al tuo servo; non mi opprimano i superbi (Sal 118, 122). Noi siamo troppo sazi degli scherni dei gaudenti, del disprezzo dei superbi. (Sal 122, 4). Canto delle ascensioni. Di Davide. Signore, non si inorgoglisce il mio cuore e non si leva con superbia il mio sguardo; non vado in cerca di cose grandi, superiori alle mie forze (Sal 130, 1). Eccelso è il Signore e guarda verso l'umile ma al superbo volge lo sguardo da lontano (Sal 137, 6). I superbi mi tendono lacci e stendono funi come una rete, pongono agguati sul mio cammino (Sal 139, 6). </w:t>
      </w:r>
    </w:p>
    <w:p w14:paraId="6A78354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loro salvaguardia (Pr 14, 3). Il Signore abbatte la casa dei superbi e rende saldi i confini della vedova (Pr 15, 25). E' un abominio per il Signore ogni cuore superbo, certamente non resterà impunito (Pr 16, 5). E' meglio abbassarsi con gli umili che spartire la preda con i superbi (Pr 16, 19). Occhi alteri e cuore superbo, lucerna degli empi, è il peccato (Pr 21, 4). Il superbo arrogante si chiama beffardo, egli agisce nell'eccesso dell'insolenza (Pr 21, 24). Meglio la </w:t>
      </w:r>
      <w:r w:rsidRPr="0037310D">
        <w:rPr>
          <w:rFonts w:ascii="Arial" w:eastAsia="Times New Roman" w:hAnsi="Arial"/>
          <w:i/>
          <w:iCs/>
          <w:sz w:val="24"/>
          <w:szCs w:val="24"/>
          <w:lang w:eastAsia="it-IT"/>
        </w:rPr>
        <w:lastRenderedPageBreak/>
        <w:t xml:space="preserve">fine di una cosa che il suo principio; è meglio la pazienza della superbia (Qo 7, 8). Che cosa ci ha giovato la nostra superbia? Che cosa ci ha portato la ricchezza con la spavalderia? (Sap 5, 8). </w:t>
      </w:r>
    </w:p>
    <w:p w14:paraId="20A057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Anche in principio, mentre perivano giganti superbi, la speranza del mondo, rifugiatasi in una barca, lasciò al mondo la semenza di nuove generazioni, grazie alla tua mano che la guidava (Sap 14, 6). La sventura non guarisce il superbo, perché la pianta del male si è radicata in lui (Sir 3, 27).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w:t>
      </w:r>
    </w:p>
    <w:p w14:paraId="424510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è fatta per gli uomini la superbia, né per i nati di donna l'arroganza (Sir 10, 18). Una pernice da richiamo in gabbia, tale il cuore del superbo; come una spia egli attende la tua caduta (Sir 11, 30). Chi maneggia la pece si sporca, chi frequenta il superbo diviene simile a lui (Sir 13, 1). La condizione umile è in abominio al superbo, così il povero è in abominio al ricco (Sir 13, 20). Essa sta lontana dalla superbia, i bugiardi non pensano ad essa (Sir 15, 8). Non risparmiò i concittadini di Lot, che egli aveva in orrore per la loro superbia (Sir 16, 8). Spavento e violenza fanno svanire la ricchezza; così la casa del superbo sarà devastata (Sir 21, 4). </w:t>
      </w:r>
    </w:p>
    <w:p w14:paraId="6E9FD6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peccatore è vittima delle proprie labbra, il maldicente e il superbo vi trovano inciampo (Sir 23, 8). Tre tipi di persone io detesto, la loro vita è per me un grande orrore: un povero superbo, un ricco bugiardo, un vecchio adultero privo di senno (Sir 25, 2). Uno spargimento di sangue è la rissa dei superbi, le loro invettive sono un ascolto penoso (Sir 27, 15). Derisione e insulto per il superbo, la vendetta, come un leone, lo attende al varco (Sir 27, 28). Un uomo assennato non trascura l'avvertimento, quello empio e superbo non prova alcun timore (Sir 32, 18). Nei suoi giorni Sennàcherib fece una spedizione e mandò il gran coppiere; egli alzò la mano contro Sion e si vantò spavaldamente con superbia (Sir 48, 18). </w:t>
      </w:r>
    </w:p>
    <w:p w14:paraId="04FDCD5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ci sarà un giorno del Signore degli eserciti contro ogni superbo e altero, contro chiunque si innalza ad abbatterlo (Is 2, 12). L'uomo sarà umiliato, il mortale sarà abbassato, gli occhi dei superbi si abbasseranno (Is 5, 15). 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Ti rotolerà ben bene a rotoli come palla, verso un esteso paese. Là morirai e là finiranno i tuoi carri superbi, o ignominia del palazzo del tuo padrone! (Is 22, 18). Poiché hai ridotto la città ad un mucchio di sassi, la cittadella fortificata ad una </w:t>
      </w:r>
      <w:r w:rsidRPr="0037310D">
        <w:rPr>
          <w:rFonts w:ascii="Arial" w:eastAsia="Times New Roman" w:hAnsi="Arial"/>
          <w:i/>
          <w:iCs/>
          <w:sz w:val="24"/>
          <w:szCs w:val="24"/>
          <w:lang w:eastAsia="it-IT"/>
        </w:rPr>
        <w:lastRenderedPageBreak/>
        <w:t xml:space="preserve">rovina, la fortezza dei superbi non è più città, non si ricostruirà mai più (Is 25, 2). Come arsura in terra arida il clamore dei superbi. Tu mitighi l'arsura con l'ombra d'una nube, l'inno dei tiranni si spegne (Is 25, 5). Là esso stenderà le mani, come le distende il nuotatore per nuotare; ma il Signore abbasserà la sua superbia, nonostante l'annaspare delle sue mani (Is 25, 11). </w:t>
      </w:r>
    </w:p>
    <w:p w14:paraId="17BBD4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alla corona superba degli ubriachi di Efraim, al fiore caduco, suo splendido ornamento, che domina la fertile valle, o storditi dal vino! (Is 28, 1). Chi hai insultato e schernito? Contro chi hai alzato la voce e hai elevato, superbo, gli occhi tuoi? Contro il Santo di Israele! (Is 37, 23). Ascoltate e porgete l'orecchio, non montate in superbia, perché il Signore parla (Ger 13, 15). Se voi non ascolterete, io piangerò in segreto dinanzi alla vostra superbia; il mio occhio si scioglierà in lacrime, perché sarà deportato il gregge del Signore (Ger 13, 17). Azaria figlio di Osaia e Giovanni figlio di Kareca e tutti quegli uomini superbi e ribelli dissero a Geremia: "Una menzogna stai dicendo! Non ti ha inviato il Signore nostro Dio a dirci: Non andate in Egitto per dimorare là (Ger 43, 2). Abbiamo udito l'orgoglio di Moab, il grande orgoglioso, la sua superbia, il suo orgoglio, la sua alterigia, l'altezzosità del suo cuore (Ger 48, 29). </w:t>
      </w:r>
    </w:p>
    <w:p w14:paraId="1BD903A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 Ecco, questa fu l'iniquità di tua sorella Sòdoma: essa e le sue figlie avevano superbia, ingordigia, ozio indolente, ma non stesero la mano al povero e all'indigente (Ez 16, 49). Ora io, Nabucodònosor, lodo, esalto e glorifico il Re del cielo: tutte le sue opere sono verità e le sue vie giustizia; egli può umiliare coloro che camminano nella superbia" (Dn 4, 34). Continuai a guardare a causa delle parole superbe che quel corno proferiva, e vidi che la bestia fu uccisa e il suo corpo distrutto e gettato a bruciare sul fuoco (Dn 7, 11). </w:t>
      </w:r>
    </w:p>
    <w:p w14:paraId="6F6DC5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ricchezza rende malvagi; il superbo non sussisterà; spalanca come gli inferi le sue fauci e, come la morte, non si sazia, attira a sé tutti i popoli, raduna per sé tutte le genti (Ab 2, 5). Questo accadrà ad essi per la loro superbia, perché hanno insultato, hanno disprezzato il popolo del Signore (Sof 2, 10). In quel giorno non avrai vergogna di tutti i misfatti commessi contro di me, perché allora eliminerò da te tutti i superbi millantatori e tu cesserai di inorgoglirti sopra il mio santo monte (Sof 3, 11). Ma ardo di sdegno contro le nazioni superbe, poiché mentre io ero un poco sdegnato, esse cooperarono al disastro (Zc 1, 15). </w:t>
      </w:r>
    </w:p>
    <w:p w14:paraId="612B9F1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Dobbiamo invece proclamare beati i superbi che, pur facendo il male, si moltiplicano e, pur provocando Dio, restano impuniti" (Ml 3, 15). </w:t>
      </w:r>
      <w:r w:rsidRPr="0037310D">
        <w:rPr>
          <w:rFonts w:ascii="Arial" w:eastAsia="Times New Roman" w:hAnsi="Arial"/>
          <w:i/>
          <w:iCs/>
          <w:sz w:val="24"/>
          <w:szCs w:val="24"/>
          <w:lang w:eastAsia="it-IT"/>
        </w:rPr>
        <w:lastRenderedPageBreak/>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Adultèri, cupidigie, malvagità, inganno, impudicizia, invidia, calunnia, superbia, stoltezza (Mc 7, 22). Ha spiegato la potenza del suo braccio, ha disperso i superbi nei pensieri del loro cuore (Lc 1, 51). Maldicenti, nemici di Dio, oltraggiosi, superbi, fanfaroni, ingegnosi nel male, ribelli ai genitori (Rm 1, 30). </w:t>
      </w:r>
    </w:p>
    <w:p w14:paraId="618211A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Bene; essi però sono stati tagliati a causa dell'infedeltà, mentre tu resti lì in ragione della fede. Non montare dunque in superbia, ma temi! (Rm 11, 20). Perché non montassi in superbia per la grandezza delle rivelazioni, mi è stata messa una spina nella carne, un inviato di satana incaricato di schiaffeggiarmi, perché io non vada in superbia (2Cor 12, 7). Temo infatti che, venendo, non vi trovi come desidero e che a mia volta venga trovato da voi quale non mi desiderate; che per caso non vi siano contese, invidie, animosità, dissensi, maldicenze, insinuazioni, superbie, disordini (2Cor 12, 20). Inoltre non sia un neofita, perché non gli accada di montare in superbia e di cadere nella stessa condanna del diavolo (1Tm 3, 6). </w:t>
      </w:r>
    </w:p>
    <w:p w14:paraId="55EB787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 dà anzi una grazia più grande; per questo dice: Dio resiste ai superbi; agli umili invece dà la sua grazia (Gc 4, 6). Ugualmente, voi, giovani, siate sottomessi agli anziani. Rivestitevi tutti di umiltà gli uni verso gli altri, perché Dio resiste ai superbi, ma dà grazia agli umili (1Pt 5, 5). Perché tutto quello che è nel mondo, la concupiscenza della carne, la concupiscenza degli occhi e la superbia della vita, non viene dal Padre, ma dal mondo (1Gv 2, 16). </w:t>
      </w:r>
    </w:p>
    <w:p w14:paraId="4579A72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giudizio di Dio è già stato proferito. La sentenza è già stata emessa contro ricchi e perfidi. Il loro futuro sarà solo di morte e di morte eterna. Mai sarà di vita. A meno che non si convertano, non cambino vita, non diventino giusti, non entrino nella piena obbedienza al Signore loro Dio. Giudizio e sentenza non saranno dati domani. Sono già stati dati. Questa verità la Chiesa deve sempre annunziare, proclamare, se ama la loro salvezza. La Chiesa non predica per ragioni di giustizia sociale, ma per motivi di salvezza eterna. C’è una perdizione eterna già sentenziata. La Chiesa deve gridarla. Se la Chiesa non la grida, si rende essa responsabile della morte eterna di superbi e ricchi. Avrebbe potuto salvarli, non lo ha fatto. La Chiesa non è stata mandata nel mondo per risolvere i problemi sociali, ma quelli eterni, di salvezza eterna, di vita eterna per ogni uomo.</w:t>
      </w:r>
    </w:p>
    <w:p w14:paraId="670D69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6</w:t>
      </w:r>
      <w:r w:rsidRPr="0037310D">
        <w:rPr>
          <w:rFonts w:ascii="Arial" w:eastAsia="Times New Roman" w:hAnsi="Arial"/>
          <w:b/>
          <w:sz w:val="24"/>
          <w:szCs w:val="20"/>
          <w:lang w:eastAsia="it-IT"/>
        </w:rPr>
        <w:t>Forse che tutti non lo canzoneranno, non faranno motteggi per lui? Diranno:</w:t>
      </w:r>
    </w:p>
    <w:p w14:paraId="0891EB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Tutti vedranno la fine del superbo, del perfido, dell’idolatra che ha sostituito Dio con le cose di questo mondo e lo canzoneranno, faranno motteggi per lui. </w:t>
      </w:r>
      <w:r w:rsidRPr="0037310D">
        <w:rPr>
          <w:rFonts w:ascii="Arial" w:eastAsia="Times New Roman" w:hAnsi="Arial"/>
          <w:i/>
          <w:sz w:val="24"/>
          <w:szCs w:val="20"/>
          <w:lang w:eastAsia="it-IT"/>
        </w:rPr>
        <w:t>Forse che tutti non lo canzoneranno, non faranno motteggi per lui? Diranno</w:t>
      </w:r>
      <w:r w:rsidRPr="0037310D">
        <w:rPr>
          <w:rFonts w:ascii="Arial" w:eastAsia="Times New Roman" w:hAnsi="Arial"/>
          <w:sz w:val="24"/>
          <w:szCs w:val="20"/>
          <w:lang w:eastAsia="it-IT"/>
        </w:rPr>
        <w:t xml:space="preserve">: Il mondo vede la fine dei malvagi e gioisce, si rallegra, fa festa. Ma qual è il risultato? Tutti vedono che per i malvagi non c’è futuro di vera vita, ma ognuno pensa che non vi è vita per gli altri. Lui può essere malvagio. Perché, pur vedendo e pur </w:t>
      </w:r>
      <w:r w:rsidRPr="0037310D">
        <w:rPr>
          <w:rFonts w:ascii="Arial" w:eastAsia="Times New Roman" w:hAnsi="Arial"/>
          <w:sz w:val="24"/>
          <w:szCs w:val="20"/>
          <w:lang w:eastAsia="it-IT"/>
        </w:rPr>
        <w:lastRenderedPageBreak/>
        <w:t>ascoltando, ogni uomo non pensa a convertirsi, abbandonando ogni ingiustizia per vivere solo della giustizia che viene da Dio? Per la conversione è necessaria la fede. La visione da sola non è sufficiente. Ma la fede va annunziata, mostrata, testimoniata, certificata. La fede nasce dalla fede. Sono gli uomini di fede che devono far nascere la fede nei cuori. Per questo nulla potrà essere trattato come problema sociale. Tutto va annunziato come problema spirituale, escatologico, teologico. Senza una chiara visione teologica ed escatologica, la fede non nasce.</w:t>
      </w:r>
    </w:p>
    <w:p w14:paraId="611152E6"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CANZONARE</w:t>
      </w:r>
    </w:p>
    <w:p w14:paraId="70A619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io sono la loro canzone, sono diventato la loro favola! (Gb 30, 9). Là ci chiedevano parole di canto coloro che ci avevano deportato, canzoni di gioia, i nostri oppressori: "Cantateci i canti di Sion!" (Sal 136, 3). Allora intonerai questa canzone sul re di Babilonia e dirai: "Ah, come è finito l'aguzzino, è finita l'arroganza! (Is 14, 4). In quel giorno Tiro sarà dimenticata per settant'anni, quanti sono gli anni di un re. Alla fine dei settanta anni a Tiro si applicherà la canzone della prostituta (Is 23, 15). </w:t>
      </w:r>
    </w:p>
    <w:p w14:paraId="2F2B06B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Son diventato lo scherno di tutti i popoli, la loro canzone d'ogni giorno (Lam 3, 14). Osserva quando siedono e quando si alzano; io sono la loro beffarda canzone (Lam 3, 63). Farò cessare lo strepito delle tue canzoni e non si udrà più il suono delle tue cetre (Ez 26, 13). Ecco, tu sei per loro come una canzone d'amore: bella è la voce e piacevole l'accompagnamento musicale. Essi ascoltano le tue parole, ma non le mettono in pratica (Ez 33, 32). Forse che tutti non lo canzoneranno, non faranno motteggi per lui? Diranno: Guai a chi accumula ciò che non è suo, - e fino a quando? - e si carica di pegni! (Ab 2, 6). </w:t>
      </w:r>
    </w:p>
    <w:p w14:paraId="20ADDF05"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FARE MOTTEGGI</w:t>
      </w:r>
    </w:p>
    <w:p w14:paraId="4951874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Diventerai oggetto di stupore, di motteggio e di scherno per tutti i popoli fra i quali il Signore ti avrà condotto (Dt 28, 37). </w:t>
      </w:r>
    </w:p>
    <w:p w14:paraId="57C06F8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Forse che tutti non lo canzoneranno, non faranno motteggi per lui? Diranno: Guai a chi accumula ciò che non è suo, - e fino a quando? - e si carica di pegni! (Ab 2, 6). </w:t>
      </w:r>
    </w:p>
    <w:p w14:paraId="0C84B1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non ha mandato i suoi per dare soluzione ai problemi sociali. La soluzione dei problemi sociali sono frutto della soluzione dei problemi teologici. Quando i discepoli di Gesù si convinceranno che i veri problemi sono teologici, cristologici, escatologici, morali, di vita eterna, allora il discorso è di vera fede. Un discorso puramente sociale è tradimento della loro missione. Loro devono lavorare per la vita eterna, dalla quale è anche la vera vita nel tempo. Essi non devono parlare ai ricchi in favore dei poveri, ma ai ricchi in favore di se stessi. Facendo un favore a se stessi, i ricchi aiuteranno i poveri. Poiché la ricchezza è il frutto della malvagità, della superbia, della perfidia dell’uomo, è giusto dire all’uomo che se persevera lo attende la morte eterna. È purissima questione di escatologia. Se però gli uomini di Cristo introducono nella fede una falsa escatologia, il malvagio continuerà ad essere malvagio. La responsabilità non è del malvagio, ma del discepolo di Gesù. Ha introdotto nella Parola di Dio principi di stoltezza e insipienza della terra. Il discepolo di Gesù deve sempre lavorare dalla fede nella </w:t>
      </w:r>
      <w:r w:rsidRPr="0037310D">
        <w:rPr>
          <w:rFonts w:ascii="Arial" w:eastAsia="Times New Roman" w:hAnsi="Arial"/>
          <w:sz w:val="24"/>
          <w:szCs w:val="20"/>
          <w:lang w:eastAsia="it-IT"/>
        </w:rPr>
        <w:lastRenderedPageBreak/>
        <w:t>fede per portare alla fede. Solo la fede salva, quella vera, non di certo quella falsa e bugiarda.</w:t>
      </w:r>
    </w:p>
    <w:p w14:paraId="59AB411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chi accumula ciò che non è suo, – e fino a quando? – e si carica di beni avuti in pegno!».</w:t>
      </w:r>
    </w:p>
    <w:p w14:paraId="19ED07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“guai” annunziato dalla Scrittura è un “guai” eterno. Non c’è vita non solo nel presente, ma neanche nell’eternità per chi accumula ciò che non è suo. </w:t>
      </w:r>
      <w:r w:rsidRPr="0037310D">
        <w:rPr>
          <w:rFonts w:ascii="Arial" w:eastAsia="Times New Roman" w:hAnsi="Arial"/>
          <w:i/>
          <w:sz w:val="24"/>
          <w:szCs w:val="20"/>
          <w:lang w:eastAsia="it-IT"/>
        </w:rPr>
        <w:t>«Guai a chi accumula ciò che non è suo, – e fino a quando? – e si carica di beni avuti in pegno!»</w:t>
      </w:r>
      <w:r w:rsidRPr="0037310D">
        <w:rPr>
          <w:rFonts w:ascii="Arial" w:eastAsia="Times New Roman" w:hAnsi="Arial"/>
          <w:sz w:val="24"/>
          <w:szCs w:val="20"/>
          <w:lang w:eastAsia="it-IT"/>
        </w:rPr>
        <w:t xml:space="preserve">. Non c’è vita per chi approfitta della necessità del povero. Ogni cosa che l’uomo accumula deve essere frutto del sudore di sua fronte. Ogni altra cosa si configura come furto. Sul furto il futuro è di morte eterna. Il pegno è la vita del povero. Prendersi il pegno del povero è prendersi la vita. Il pegno preso diventerà per chi lo prende vero veleno di morte eterna. Quando qualcuno introduce nella sua casa ciò che non è suo, è come se introducesse in essa serpenti velenosi, il cui morso è letale. Chi vuole risparmiarsi la vita da questi morsi letali, deve porre ogni attenzione affinché nella sua casa nulla entri che non sia frutto di un onesto lavoro. Questa legge è infallibile. Mai è venuta meno. Mai verrà meno. Ogni serpente introdotto in casa, morde con morsi letali. In casa mai deve entrare. </w:t>
      </w:r>
    </w:p>
    <w:p w14:paraId="354CE034"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GUAI</w:t>
      </w:r>
    </w:p>
    <w:p w14:paraId="6141E8A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w:t>
      </w:r>
    </w:p>
    <w:p w14:paraId="38865C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Per chi i guai? Per chi i lamenti? Per chi i litigi? Per chi i gemiti? A chi le percosse per futili motivi? A chi gli occhi rossi? (Pr 23, 29). </w:t>
      </w:r>
    </w:p>
    <w:p w14:paraId="158835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w:t>
      </w:r>
      <w:r w:rsidRPr="0037310D">
        <w:rPr>
          <w:rFonts w:ascii="Arial" w:eastAsia="Times New Roman" w:hAnsi="Arial"/>
          <w:i/>
          <w:iCs/>
          <w:sz w:val="24"/>
          <w:szCs w:val="24"/>
          <w:lang w:eastAsia="it-IT"/>
        </w:rPr>
        <w:lastRenderedPageBreak/>
        <w:t xml:space="preserve">Guai a voi, uomini empi, che avete abbandonato la legge di Dio altissimo! (Sir 41, 8). Guai, gente peccatrice, popolo carico di iniquità! Razza di scellerati, figli corrotti! Hanno abbandonato il Signore, hanno disprezzato il Santo di Israele, si sono voltati indietro (Is 1, 4). </w:t>
      </w:r>
    </w:p>
    <w:p w14:paraId="2580EF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w:t>
      </w:r>
    </w:p>
    <w:p w14:paraId="5E65ECF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0741A83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w:t>
      </w:r>
    </w:p>
    <w:p w14:paraId="7CDEF49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w:t>
      </w:r>
      <w:r w:rsidRPr="0037310D">
        <w:rPr>
          <w:rFonts w:ascii="Arial" w:eastAsia="Times New Roman" w:hAnsi="Arial"/>
          <w:i/>
          <w:iCs/>
          <w:sz w:val="24"/>
          <w:szCs w:val="24"/>
          <w:lang w:eastAsia="it-IT"/>
        </w:rPr>
        <w:lastRenderedPageBreak/>
        <w:t xml:space="preserve">te, Gerusalemme, perché non ti purifichi! Per quanto tempo ancora? (Ger 13, 27). </w:t>
      </w:r>
    </w:p>
    <w:p w14:paraId="1059F79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667BE7E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3A7D059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w:t>
      </w:r>
    </w:p>
    <w:p w14:paraId="694BC51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alla città sanguinaria, piena di menzogne, colma di rapine, che non cessa di depredare! (Na 3, 1). Forse che tutti non lo </w:t>
      </w:r>
      <w:r w:rsidRPr="0037310D">
        <w:rPr>
          <w:rFonts w:ascii="Arial" w:eastAsia="Times New Roman" w:hAnsi="Arial"/>
          <w:i/>
          <w:iCs/>
          <w:sz w:val="24"/>
          <w:szCs w:val="24"/>
          <w:lang w:eastAsia="it-IT"/>
        </w:rPr>
        <w:lastRenderedPageBreak/>
        <w:t>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w:t>
      </w:r>
    </w:p>
    <w:p w14:paraId="1AD6259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w:t>
      </w:r>
    </w:p>
    <w:p w14:paraId="246D82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w:t>
      </w:r>
    </w:p>
    <w:p w14:paraId="182119E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48EBC64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18235CD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1FACF73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w:t>
      </w:r>
    </w:p>
    <w:p w14:paraId="4995271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7A0A6277"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lastRenderedPageBreak/>
        <w:t>PEGNO</w:t>
      </w:r>
    </w:p>
    <w:p w14:paraId="7B7074C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Rispose: "Io ti manderò un capretto del gregge". Essa riprese: "Mi dai un pegno fin quando me lo avrai mandato?" (Gen 38, 17). Egli disse: "Qual è il pegno che ti devo dare?". Rispose: "Il tuo sigillo, il tuo cordone e il bastone che hai in mano". Allora glieli diede e si unì a lei. Essa concepì (Gen 38, 18). Giuda mandò il capretto per mezzo del suo amico di Adullam, per riprendere il pegno dalle mani di quella donna, ma quegli non la trovò (Gen 38, 20). Se prendi in pegno il mantello del tuo prossimo, glielo renderai al tramonto del sole (Es 22, 25). </w:t>
      </w:r>
    </w:p>
    <w:p w14:paraId="243BDD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uno peccherà e commetterà una mancanza verso il Signore, rifiutando al suo prossimo un deposito da lui ricevuto o un pegno consegnatogli o una cosa rubata o estorta con frode (Lv 5, 21).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Nessuno prenderà in pegno né le due pietre della macina domestica né la pietra superiore della macina, perché sarebbe come prendere in pegno la vita (Dt 24, 6). Quando presterai qualsiasi cosa al tuo prossimo, non entrerai in casa sua per prendere il suo pegno (Dt 24, 10). Te ne starai fuori e l'uomo a cui avrai fatto il prestito ti porterà fuori il pegno (Dt 24, 11). Se quell'uomo è povero, non andrai a dormire con il suo pegno (Dt 24, 12). </w:t>
      </w:r>
    </w:p>
    <w:p w14:paraId="27BF1C1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Dovrai assolutamente restituirgli il pegno al tramonto del sole, perché egli possa dormire con il suo mantello e benedirti; questo ti sarà contato come una cosa giusta agli occhi del Signore tuo Dio (Dt 24, 13). Non lederai il diritto dello straniero e dell'orfano e non prenderai in pegno la veste della vedova (Dt 24, 17). Dunque, fratelli, dimostriamo ai nostri fratelli che la loro vita dipende da noi, che i nostri sacri pegni, il tempio e l'altare, poggiano su di noi (Gdt 8, 24). Questo mi sarà pegno di vittoria, perché un empio non si presenterebbe davanti a lui (Gb 13, 16). Portano via l'asino degli orfani, prendono in pegno il bue della vedova (Gb 24, 3). Rapiscono con violenza l'orfano e prendono in pegno ciò che copre il povero (Gb 24, 9). </w:t>
      </w:r>
    </w:p>
    <w:p w14:paraId="69A512D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Prendigli il vestito perché si è fatto garante per un altro e tienilo in pegno per gli estranei (Pr 20, 16). Prendigli il vestito perché si è fatto garante per uno straniero e tienilo in pegno per gli sconosciuti (Pr 27, 13). Per correzione furono spaventati per breve tempo, avendo già avuto un pegno di salvezza a ricordare loro i decreti della tua legge (Sap 16, 6). Se non opprime alcuno, restituisce il pegno al debitore, non commette rapina, divide il pane con l'affamato e copre di vesti l'ignudo (Ez 18, 7). Opprime il povero e l'indigente, commette rapine, non restituisce il pegno, volge gli occhi agli idoli, compie azioni abominevoli (Ez 18, 12). </w:t>
      </w:r>
    </w:p>
    <w:p w14:paraId="7CCFB6C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Non opprime alcuno, non trattiene il pegno, non commette rapina, dà il pane all'affamato e copre di vesti l'ignudo (Ez 18, 16). Rende il pegno, restituisce ciò che ha rubato, osserva le leggi della vita, senza commettere il male, egli vivrà e non morirà (Ez 33, 15). Su vesti prese come pegno si stendono presso ogni altare e bevono il vino confiscato come ammenda nella casa del loro Dio (Am 2, 8). Su, andatevene, perché questo non è più luogo di riposo. Per una inezia esigete un pegno insopportabile (Mi 2, 10). Forse che tutti non lo canzoneranno, non faranno motteggi per lui? Diranno: Guai a chi accumula ciò che non è suo, - e fino a quando? - e si carica di pegni! (Ab 2, 6). </w:t>
      </w:r>
    </w:p>
    <w:p w14:paraId="47A5301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Pesi dunque il lavoro su questi uomini e vi si trovino impegnati; non diano retta a parole false!" (Es 5, 9). Poi ritornarono da Giosuè e gli dissero: "Non vada tutto il popolo; vadano all'assalto due o tremila uomini per espugnare Ai; non impegnateci tutto il popolo, perché sono pochi" (Gs 7, 3). Ioiada concluse un'alleanza fra il Signore, il re e il popolo, che in tal modo si impegnò a essere il popolo del Signore; ci fu anche un'alleanza fra il re e il popolo (2Re 11, 17).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e Ioiadà lo diedero ai dirigenti dei lavori addetti al tempio ed essi impegnarono scalpellini e falegnami per le riparazioni del tempio; anche lavoratori del ferro e del bronzo si misero al lavoro per riparare il tempio (2Cr 24, 12). </w:t>
      </w:r>
    </w:p>
    <w:p w14:paraId="2731C2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Dopo di lui Baruch figlio di Zaccai ne restaurava con impegno un'altra parte dall'angolo fino alla porta della casa di Eliasìb sommo sacerdote (Ne 3, 20). Altri dicevano: "Dobbiamo impegnare i nostri campi, le nostre vigne e le nostre case per assicurarci il grano durante la carestia!" (Ne 5, 3). </w:t>
      </w:r>
    </w:p>
    <w:p w14:paraId="3AF54B4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 causa di tutto questo noi vogliamo sancire un impegno stabile e lo mettiamo in iscritto. Sul documento sigillato vi siano le firme dei nostri capi, dei nostri leviti e dei nostri sacerdoti" (Ne 10, 1). si unirono ai loro fratelli più ragguardevoli e si impegnarono con giuramento a camminare nella legge di Dio, data per mezzo di Mosè, servo di Dio, ad osservare e mettere in pratica tutti i comandi del Signore, Dio nostro, le sue decisioni e le sue leggi (Ne 10, 30). Ci siamo impegnati a portare ogni anno nel tempio le primizie del nostro suolo e le primizie di ogni frutto di qualunque pianta (Ne 10, 36). </w:t>
      </w:r>
    </w:p>
    <w:p w14:paraId="6F5556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Nello stesso tempo ogni Israelita levò il suo grido a Dio con fervida insistenza e tutti si umiliarono con grande impegno (Gdt 4, 9). </w:t>
      </w:r>
    </w:p>
    <w:p w14:paraId="37F2D42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voi non pretendete di impegnare i piani del Signore Dio nostro, perché Dio non è come un uomo che gli si possano fare minacce e pressioni come ad uno degli uomini (Gdt 8, 16). I Giudei si impegnarono a continuare quello che avevano già cominciato a fare e che Mardocheo aveva loro prescritto (Est 9, 23). Egli accrebbe la gloria del suo popolo, rivestì la corazza come gigante, cinse l'armatura di guerra e impegnò battaglia difendendo il campo con la spada (1Mac 3, 3). Giuda ordinò ai suoi uomini di tenere impegnati quelli dell'Acra, finché non avesse purificato il santuario (1Mac 4, 41). Ai nemici non forniranno né procureranno granaglie, armi, denaro, navi, secondo la decisione di Roma, ma manterranno i loro impegni senza compenso (1Mac 8, 26). Ai nemici non forniranno granaglie, armi, denaro, navi, secondo la decisione di Roma; osserveranno questi impegni senza frode (1Mac 8, 28). </w:t>
      </w:r>
    </w:p>
    <w:p w14:paraId="79C18A8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dunque conserverete il vostro buon impegno per gli interessi del regno, procurerò anche in avvenire di esservi causa di favori (2Mac 11, 19). Egli infatti nei giorni precedenti la rivolta si era attirata l'accusa di giudaismo e realmente per il giudaismo aveva impegnato corpo e anima con piena generosità (2Mac 14, 38). Quanto avanza ancora, buono proprio a nulla, legno distorto e pieno di nodi, lo prende e lo scolpisce per occupare il tempo libero; senza impegno, per diletto, gli dà una forma, lo fa simile a un'immagine umana (Sap 13, 13). Fosse un agricoltore o un pastore o un operaio impegnato in lavori in luoghi solitari, sorpreso cadeva sotto la necessità ineluttabile, perché tutti eran legati dalla stessa catena di tenebre (Sap 17, 16). </w:t>
      </w:r>
    </w:p>
    <w:p w14:paraId="10ED076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Sta’ fermo al tuo impegno e fanne la tua vita, invecchia compiendo il tuo lavoro (Sir 11, 20). Non dimenticare il favore di chi si è fatto garante, poiché egli si è impegnato per te (Sir 29, 15). Gli rendo testimonianza che si impegna a fondo per voi, come per quelli di Laodicèa e di Geràpoli (Col 4, 13). Memori davanti a Dio e Padre nostro del vostro impegno nella fede, della vostra operosità nella carità e della vostra costante speranza nel Signore nostro Gesù Cristo (1Ts 1, 3). Proprio per questo bisogna che ci applichiamo con maggiore impegno alle cose udite, per non essere sospinti fuori rotta (Eb 2, 1). </w:t>
      </w:r>
      <w:r w:rsidRPr="0037310D">
        <w:rPr>
          <w:rFonts w:ascii="Arial" w:eastAsia="Times New Roman" w:hAnsi="Arial"/>
          <w:i/>
          <w:iCs/>
          <w:sz w:val="24"/>
          <w:szCs w:val="24"/>
          <w:lang w:eastAsia="it-IT"/>
        </w:rPr>
        <w:lastRenderedPageBreak/>
        <w:t xml:space="preserve">Per questo mettete ogni impegno per aggiungere alla vostra fede la virtù, alla virtù la conoscenza (2Pt 1, 5). </w:t>
      </w:r>
    </w:p>
    <w:p w14:paraId="7042060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Siamo tutti avvisati. I beni del povero sono la sua vita. Mai si deve speculare su di essi. Bisogna trattarli come fossero nostri beni, anzi con più cura. Ma per fare questo occorre una visione di purissima fede. Più cresce in noi la fede e più le relazioni con le cose andranno vissute nella divina volontà. </w:t>
      </w:r>
    </w:p>
    <w:p w14:paraId="2FED63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7</w:t>
      </w:r>
      <w:r w:rsidRPr="0037310D">
        <w:rPr>
          <w:rFonts w:ascii="Arial" w:eastAsia="Times New Roman" w:hAnsi="Arial"/>
          <w:b/>
          <w:sz w:val="24"/>
          <w:szCs w:val="20"/>
          <w:lang w:eastAsia="it-IT"/>
        </w:rPr>
        <w:t>Forse che non sorgeranno a un tratto i tuoi creditori, non si sveglieranno e ti faranno tremare e tu diverrai loro preda?</w:t>
      </w:r>
    </w:p>
    <w:p w14:paraId="411996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sentenza del Signore. Chi preda sarà predato. Il divoratore sarà divorato. Colui che ruba sarà derubato. Chi spoglia sarà spogliato. </w:t>
      </w:r>
      <w:r w:rsidRPr="0037310D">
        <w:rPr>
          <w:rFonts w:ascii="Arial" w:eastAsia="Times New Roman" w:hAnsi="Arial"/>
          <w:i/>
          <w:sz w:val="24"/>
          <w:szCs w:val="20"/>
          <w:lang w:eastAsia="it-IT"/>
        </w:rPr>
        <w:t xml:space="preserve">Forse che non sorgeranno a un tratto i tuoi creditori, non si sveglieranno e ti faranno tremare e tu diverrai loro preda? </w:t>
      </w:r>
      <w:r w:rsidRPr="0037310D">
        <w:rPr>
          <w:rFonts w:ascii="Arial" w:eastAsia="Times New Roman" w:hAnsi="Arial"/>
          <w:sz w:val="24"/>
          <w:szCs w:val="20"/>
          <w:lang w:eastAsia="it-IT"/>
        </w:rPr>
        <w:t xml:space="preserve">Si accumula per ladri e briganti. Quando avverrà questo? In un istante. Si compirà questa sentenza quando meno uno se l’aspetta. Dalla sera alla mattina tutto si capovolge. Qual è la via per non essere mai depredati, mai spogliati, mai denudati? Lavorare onestamente e porsi in una corazza con l’elemosina e la pietà. Sempre l’elemosina libera da ogni male. Non ci sono danni per chi compirà opere di misericordia. Il Signore sarà misericordioso con lui. Ma è verità. Colui che si arricchisce con i beni degli altri, alla fine arricchirà gli altri con i suoi beni. La sentenza è stata emessa. Così è. Così sarà. </w:t>
      </w:r>
    </w:p>
    <w:p w14:paraId="0DA5B745"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CREDITORI</w:t>
      </w:r>
    </w:p>
    <w:p w14:paraId="297497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uomini che Mosè aveva mandati a esplorare il paese e che, tornati, avevano fatto mormorare tutta la comunità contro di lui diffondendo il discredito sul paese (Nm 14, 36).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Una donna, moglie di uno dei profeti, gridò a Eliseo: "Mio marito, tuo servo, è morto; tu sai che il tuo servo temeva il Signore. Ora è venuto il suo creditore per prendersi come schiavi i due miei figli" (2Re 4, 1). Essa andò a riferire la cosa all'uomo di Dio, che le disse: "Va’, vendi l'olio e accontenta i tuoi creditori; tu e i tuoi figli vivete con quanto ne resterà" (2Re 4, 7). </w:t>
      </w:r>
    </w:p>
    <w:p w14:paraId="78E0186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Rendete loro oggi stesso i loro campi, le loro vigne, i loro oliveti e le loro case e l'interesse del denaro del grano, del vino e dell'olio di cui siete creditori nei loro riguardi" (Ne 5, 11). A non comprar nulla in giorno di sabato o in altro giorno sacro dai popoli che portassero a vendere in giorno di sabato qualunque genere di merci o di derrate; a lasciare in riposo la terra ogni settimo anno e a rinunziare a ogni credito (Ne 10, 32). Il ricco domina sul povero e chi riceve prestiti è schiavo del suo creditore (Pr 22, 7). Altrimenti chi ti ascolta ti biasimerebbe e il tuo discredito sarebbe irreparabile (Pr 25, 10). </w:t>
      </w:r>
    </w:p>
    <w:p w14:paraId="481477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Prima di ricevere, ognuno bacia le mani del creditore, parla con tono umile per ottenere gli averi dell'amico; ma alla scadenza cerca di guadagnare tempo, restituisce piagnistei e incolpa le circostanze (Sir </w:t>
      </w:r>
      <w:r w:rsidRPr="0037310D">
        <w:rPr>
          <w:rFonts w:ascii="Arial" w:eastAsia="Times New Roman" w:hAnsi="Arial"/>
          <w:i/>
          <w:iCs/>
          <w:sz w:val="24"/>
          <w:szCs w:val="24"/>
          <w:lang w:eastAsia="it-IT"/>
        </w:rPr>
        <w:lastRenderedPageBreak/>
        <w:t xml:space="preserve">29, 5).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Avverrà lo stesso al popolo come al sacerdote, allo schiavo come al suo padrone, alla schiava come alla sua padrona, al compratore come al venditore, al creditore come al debitore, a chi riceve come a chi dà in prestito (Is 24, 2). Dice il Signore: "Dov'è il documento di ripudio di vostra madre, con cui l'ho scacciata? Oppure a quale dei miei creditori io vi ho venduti? Ecco, per le vostre iniquità siete stati venduti, per le vostre scelleratezze è stata scacciata vostra madre (Is 50, 1). </w:t>
      </w:r>
    </w:p>
    <w:p w14:paraId="544BFFA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Forse che non sorgeranno a un tratto i tuoi creditori, non si sveglieranno i tuoi esattori e tu diverrai loro preda? (Ab 2, 7). "Un creditore aveva due debitori: l'uno gli doveva cinquecento denari, l'altro cinquanta (Lc 7, 41). Non soltanto c'è il pericolo che la nostra categoria cada in discredito, ma anche che il santuario della grande dea Artèmide non venga stimato più nulla e venga distrutta la grandezza di colei che l'Asia e il mondo intero adorano" (At 19, 27). E' necessario che egli goda buona reputazione presso quelli di fuori, per non cadere in discredito e in qualche laccio del diavolo (1Tm 3, 7). </w:t>
      </w:r>
    </w:p>
    <w:p w14:paraId="029B5BE0"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PREDA</w:t>
      </w:r>
    </w:p>
    <w:p w14:paraId="1D20485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Un giovane leone è Giuda: dalla preda, figlio mio, sei tornato; si è sdraiato, si è accovacciato come un leone e come una leonessa; chi oserà farlo alzare? (Gen 49, 9). Beniamino è un lupo che sbrana: al mattino divora la preda e alla sera spartisce il bottino (Gen 49, 27). E perché il Signore ci conduce in quel paese per cadere di spada? Le nostre mogli e i nostri bambini saranno preda. Non sarebbe meglio per noi tornare in Egitto?" (Nm 14, 3). I vostri bambini, dei quali avete detto che sarebbero diventati una preda di guerra, quelli ve li farò entrare; essi conosceranno il paese che voi avete disprezzato (Nm 14, 31). </w:t>
      </w:r>
    </w:p>
    <w:p w14:paraId="7A82F7C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un popolo che si leva come leonessa e si erge come un leone; non si accovaccia, finché non abbia divorato la preda e bevuto il sangue degli uccisi" (Nm 23, 24). E presero tutto il bottino e tutta la preda, gente e bestiame (Nm 31, 11). Poi condussero i prigionieri, la preda e il bottino a Mosè, al sacerdote Eleazaro e alla comunità degli Israeliti, accampati nelle steppe di Moab, presso il Giordano di fronte a Gerico (Nm 31, 12). "Tu, con il sacerdote Eleazaro e con i capi dei casati della comunità, fa’ il censimento di tutta la preda che è stata fatta: della gente e del bestiame (Nm 31, 26). Dividi la preda fra i combattenti che sono andati in guerra e tutta la comunità (Nm 31, 27). </w:t>
      </w:r>
    </w:p>
    <w:p w14:paraId="0D68B8E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il bottino, cioè tutto ciò che rimaneva della preda fatta da coloro che erano stati in guerra, consisteva in seicento settantacinquemila capi di bestiame minuto (Nm 31, 32). E i vostri bambini, dei quali avete </w:t>
      </w:r>
      <w:r w:rsidRPr="0037310D">
        <w:rPr>
          <w:rFonts w:ascii="Arial" w:eastAsia="Times New Roman" w:hAnsi="Arial"/>
          <w:i/>
          <w:iCs/>
          <w:sz w:val="24"/>
          <w:szCs w:val="24"/>
          <w:lang w:eastAsia="it-IT"/>
        </w:rPr>
        <w:lastRenderedPageBreak/>
        <w:t xml:space="preserve">detto: Diventeranno oggetto di preda! e i vostri figli, che oggi non conoscono né il bene né il male, essi vi entreranno; a loro lo darò ed essi lo possiederanno (Dt 1, 39). Soltanto asportammo per noi come preda il bestiame e le spoglie delle città che avevamo prese (Dt 2, 35). Ma il bestiame e le spoglie delle città asportammo per noi come preda (Dt 3, 7). Ma le donne, i bambini, il bestiame e quanto sarà nella città, tutto il suo bottino, li prenderai come tua preda; mangerai il bottino dei tuoi nemici, che il Signore tuo Dio ti avrà dato (Dt 20, 14). Tutti i tuoi alberi e il frutto del tuo suolo saranno preda di un esercito d'insetti (Dt 28, 42). Quelli del popolo si gettarono sulla preda e presero pecore, buoi e vitelli e li macellarono e li mangiarono con il sangue (1Sam 14, 32). </w:t>
      </w:r>
    </w:p>
    <w:p w14:paraId="0589681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lo inseguivo, lo abbattevo e strappavo la preda dalla sua bocca. Se si rivoltava contro di me, l'afferravo per le mascelle, l'abbattevo e lo uccidevo (1Sam 17, 35). Tornò dunque Davide e gli uomini che erano con lui ed ecco la città era in preda alle fiamme; le loro donne, i loro figli e le loro figlie erano stati condotti via (1Sam 30, 3). Non mancò nessuno tra di essi, né piccolo né grande, né figli né figlie, né la preda né ogni altra cosa che era stata presa loro: Davide ricuperò tutto (1Sam 30, 19). Ma tutti i cattivi e gli iniqui tra gli uomini che erano andati con Davide si misero a dire: "poiché non sono venuti con noi, non si dia loro niente della preda, eccetto le mogli e i figli di ciascuno; li conducano via e se ne vadano" (1Sam 30, 22). </w:t>
      </w:r>
    </w:p>
    <w:p w14:paraId="036AA70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Esclamarono: "Questo è sangue! I re si sono azzuffati e l'uno ha ucciso l'altro. Ebbene, Moab, alla preda!" (2Re 3, 23). Rigetterò il resto della mia eredità; li metterò nelle mani dei loro nemici; diventeranno preda e bottino di tutti i loro nemici (2Re 21, 14). Allora Saul disse al suo scudiero: "Prendi la spada e trafiggimi; altrimenti verranno quei non circoncisi e infieriranno contro di me". Ma lo scudiero, in preda a forte paura, non volle. Saul allora, presa la spada, vi si gettò sopra (1Cr 10, 4). In quel giorno sacrificarono al Signore parte della preda che avevano riportata: settecento buoi e settemila pecore (2Cr 15, 11). 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2D96704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Israeliti condussero in prigionia, bottino preso ai propri fratelli, duecentomila persone fra donne, figli e figlie; essi raccolsero anche una preda abbondante che portarono in Samaria (2Cr 28, 8). I soldati allora rilasciarono i prigionieri e la preda davanti ai capi e a tutta l'assemblea (2Cr 28, 14). Allora gli Israeliti alzarono suppliche al Signore loro Dio, con l'animo in preda all'abbattimento, perché da ogni parte li avevano circondati i nemici e non c'era modo di passare in mezzo a loro (Gdt 7, 19). E' meglio per noi esser loro preda; diventeremo certo loro schiavi, ma potremo vivere e non vedremo con i nostri occhi la morte dei nostri bambini, né le donne e i nostri figli esalare l'ultimo respiro (Gdt 7, 27). </w:t>
      </w:r>
    </w:p>
    <w:p w14:paraId="7F5DA7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Affermò di bruciare il mio paese, di stroncare i miei giovani con la spada, di schiacciare al suolo i miei lattanti, di prender come preda i miei fanciulli, di rapire le mie vergini (Gdt 16, 4). Gli ornamenti della sua gloria sono stati portati via come preda, sono stati sgozzati i suoi bambini nelle piazze e i giovinetti dalla spada nemica (1Mac 2, 9). Nelle sue gesta fu simile a leone, come leoncello ruggente sulla preda (1Mac 3, 4). </w:t>
      </w:r>
    </w:p>
    <w:p w14:paraId="46ED392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Essi presero in mezzo il Maccabeo e, riparandolo con le loro armature, lo rendevano invulnerabile; contro gli avversari invece scagliavano dardi e folgori ed essi, confusi e accecati, si dispersero in preda al disordine (2Mac 10, 30). Il leone è perito per mancanza di preda e i figli della leonessa sono stati dispersi (Gb 4, 11). Volano come barche di giunchi, come aquila che piomba sulla preda (Gb 9, 26). Dio mi consegna come preda all'empio, e mi getta nelle mani dei malvagi (Gb 16, 11). Diventano essi come paglia di fronte al vento o come pula in preda all'uragano? (Gb 21, 18). Rompevo la mascella al perverso e dai suoi denti strappavo la preda (Gb 29, 17). Vai tu a caccia di preda per la leonessa e sazi la fame dei leoncini (Gb 38, 39). Di lassù spia la preda, lontano scrutano i suoi occhi (Gb 39, 29). </w:t>
      </w:r>
    </w:p>
    <w:p w14:paraId="15B628F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Simili a un leone che brama la preda, a un leoncello che si apposta in agguato (Sal 16, 12). Saranno dati in potere alla spada, diverranno preda di sciacalli (Sal 62, 11). Splendido tu sei, o Potente, sui monti della preda (Sal 75, 5). Diede sfogo alla sua ira: non li risparmiò dalla morte e diede in preda alla peste la loro vita (Sal 77, 50). Diede il suo popolo in preda alla spada e contro la sua eredità si accese d'ira (Sal 77, 62). Ruggiscono i leoncelli in cerca di preda e chiedono a Dio il loro cibo (Sal 103, 21). L'usuraio divori tutti i suoi averi e gli estranei facciano preda del suo lavoro (Sal 108, 11). Sia benedetto il Signore, che non ci ha lasciati, in preda ai loro denti (Sal 123, 6). L'empio è preda delle sue iniquità, è catturato con le funi del suo peccato (Pr 5, 22). E' meglio abbassarsi con gli umili che spartire la preda con i superbi (Pr 16, 19). </w:t>
      </w:r>
    </w:p>
    <w:p w14:paraId="084E747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Meglio incontrare un'orsa privata dei figli che uno stolto in preda alla follia (Pr 17, 12). Non crucciarti con il tuo prossimo per un torto qualsiasi; non far nulla in preda all'ira (Sir 10, 6). Sono preda dei leoni gli ònagri nel deserto; così pascolo dei ricchi sono i poveri (Sir 13, 19). Il leone sta in agguato della preda, così il peccato di coloro che praticano l'ingiustizia (Sir 27, 10). Il suo ruggito è come quello di una leonessa, ruggisce come un leoncello; freme e afferra la preda, la pone al sicuro, nessuno gliela strappa (Is 5, 29). </w:t>
      </w:r>
    </w:p>
    <w:p w14:paraId="44D769F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 rimarrà una decima parte, ma di nuovo sarà preda della distruzione come una quercia e come un terebinto, di cui alla caduta resta il ceppo. </w:t>
      </w:r>
      <w:r w:rsidRPr="0037310D">
        <w:rPr>
          <w:rFonts w:ascii="Arial" w:eastAsia="Times New Roman" w:hAnsi="Arial"/>
          <w:i/>
          <w:iCs/>
          <w:sz w:val="24"/>
          <w:szCs w:val="24"/>
          <w:lang w:eastAsia="it-IT"/>
        </w:rPr>
        <w:lastRenderedPageBreak/>
        <w:t xml:space="preserve">Progenie santa sarà il suo ceppo (Is 6, 13). Avverrà in quel giorno: ogni luogo, dove erano mille viti valutate mille sicli d'argento, sarà preda dei rovi e dei pruni (Is 7, 23). Hai moltiplicato la gioia, hai aumentato la letizia. Gioiscono davanti a te come si gioisce quando si miete e come si gioisce quando si spartisce la preda (Is 9, 2). Per negare la giustizia ai miseri e per frodare del diritto i poveri del mio popolo, per fare delle vedove la loro preda e per spogliare gli orfani (Is 10, 2).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170966C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 ammucchia la preda come si ammucchiano le cavallette vi si precipita sopra come vi si precipitano le locuste (Is 33, 4). Allora anche i ciechi divideranno una preda enorme (Is 33, 23 d). Io chiamo dall'oriente l'uccello da preda, da una terra lontana l'uomo dei miei progetti. Così ho parlato e così avverrà; l'ho progettato, così farò (Is 46, 11). Si può forse strappare la preda al forte? Oppure può un prigioniero sfuggire al tiranno? (Is 49, 24). Eppure dice il Signore: Anche il prigioniero sarà strappato al forte, la preda sfuggirà al tiranno. Io avverserò i tuoi avversari; o salverò i tuoi figli (Is 49, 24). Il nostro tempio, santo e magnifico, dove i nostri padri ti hanno lodato, è divenuto preda del fuoco; tutte le nostre cose preziose sono distrutte (Is 64, 10). Israele è forse uno schiavo, o un servo nato in casa? Perché allora è diventato una preda? (Ger 2, 14). E' abbattuta la madre di sette figli, esala il suo respiro; il suo sole tramonta quando è ancor giorno, è coperta di vergogna e confusa. Io consegnerò i loro superstiti alla spada, in preda ai loro nemici". Oracolo del Signore (Ger 15, 9). </w:t>
      </w:r>
    </w:p>
    <w:p w14:paraId="5EB79FC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Però quanti ti divorano saranno divorati, i tuoi oppressori andranno tutti in schiavitù; i tuoi saccheggiatori saranno abbandonati al saccheggio e saranno oggetto di preda quanti ti avranno depredato (Ger 30, 16). I suoi cammelli saranno portati via come preda e la massa dei suoi greggi come bottino. Disperderò a tutti i venti coloro che si tagliano i capelli alle tempie, da ogni parte farò venire la loro rovina. Parola del Signore (Ger 49, 32). Poi soggiunse: "Figlio dell'uomo, ecco io tolgo a Gerusalemme la riserva del pane; mangeranno il pane a razione e con angoscia e berranno l'acqua a misura in preda all'affanno (Ez 4, 16). </w:t>
      </w:r>
    </w:p>
    <w:p w14:paraId="457A635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Li darò in preda agli stranieri e in bottino alla feccia del paese e lo profaneranno (Ez 7, 21). Straccerò i vostri veli e libererò il mio popolo dalle vostre mani e non sarà più una preda in mano vostra; saprete così che io sono il Signore (Ez 13, 21). Essa innalzò uno dei cuccioli che divenne leone, imparò a sbranare la preda, a divorare gli uomini (Ez 19, 3). Egli se ne andava e veniva fra i leoni, divenuto leoncello, e </w:t>
      </w:r>
      <w:r w:rsidRPr="0037310D">
        <w:rPr>
          <w:rFonts w:ascii="Arial" w:eastAsia="Times New Roman" w:hAnsi="Arial"/>
          <w:i/>
          <w:iCs/>
          <w:sz w:val="24"/>
          <w:szCs w:val="24"/>
          <w:lang w:eastAsia="it-IT"/>
        </w:rPr>
        <w:lastRenderedPageBreak/>
        <w:t xml:space="preserve">imparò a sbranare la preda, a divorare gli uomini (Ez 19, 6). Sarai preda del fuoco, del tuo sangue sarà intrisa la terra, non ti si ricorderà più perché io, il Signore, ho parlato" (Ez 21, 37). Dentro di essa i suoi prìncipi, come un leone ruggente che sbrana la preda, divorano la gente, s'impadroniscono di tesori e ricchezze, moltiplicano le vedove in mezzo ad essa (Ez 22, 25). I suoi capi in mezzo ad essa sono come lupi che dilaniano la preda, versano il sangue, fanno perire la gente per turpi guadagni (Ez 22, 27). </w:t>
      </w:r>
    </w:p>
    <w:p w14:paraId="0341378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Scatenerò la mia gelosia contro di te e ti tratteranno con furore: ti taglieranno il naso e gli orecchi e i superstiti cadranno di spada; deporteranno i tuoi figli e le tue figlie e ciò che rimarrà di te sarà preda del fuoco (Ez 23, 25). per questo, eccomi: Io stendo la mano su di te e ti darò in preda alle genti; ti sterminerò dai popoli e ti cancellerò dal numero delle nazioni. Ti annienterò e allora saprai che io sono il Signore" (Ez 25, 7). Essa diverrà, in mezzo al mare, un luogo dove stendere le reti, poiché io ho parlato - oracolo del Signore. Essa sarà data in preda ai popoli (Ez 26, 5). Per colpa del pastore si sono disperse e son preda di tutte le bestie selvatiche: sono sbandate (Ez 34, 5).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w:t>
      </w:r>
    </w:p>
    <w:p w14:paraId="77FCF23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salverò le mie pecore e non saranno più oggetto di preda: farò giustizia fra pecora e pecora (Ez 34, 22). Non saranno più preda delle genti, né li divoreranno le fiere selvatiche, ma saranno al sicuro e nessuno li spaventerà (Ez 34, 28). Ebbene, monti d'Israele, udite la parola del Signore Dio: Dice il Signore Dio ai monti, alle colline, alle pendici e alle valli, alle rovine desolate e alle città deserte che furono preda e scherno dei popoli vicini (Ez 36, 4). Condurrà in Egitto i loro dei con le loro immagini e i loro preziosi oggetti d'oro e d'argento, come preda di guerra, poi per qualche anno si asterrà dal contendere con il re del settentrione (Dn 11, 8). </w:t>
      </w:r>
    </w:p>
    <w:p w14:paraId="3DE5FC1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Entrerà di nascosto nei luoghi più fertili della provincia e farà cose che né i suoi padri né i padri dei suoi padri osarono fare; distribuirà alla sua gente preda, spoglie e ricchezze e ordirà progetti contro le fortezze, ma ciò fino ad un certo tempo (Dn 11, 24). Perché io sarò come un leone per Efraim, come un leoncello per la casa di Giuda. Io farò strage e me ne andrò, porterò via la preda e nessuno me la toglierà (Os 5, 14). Efraim, lo vedo, ha fatto dei figli una preda su luoghi verdeggianti. Efraim tuttavia condurrà i figli al macello (Os 9, 13). Ruggisce forse il leone nella foresta, se non ha qualche preda? Il leoncello manda un grido dalla sua tana se non ha preso nulla? (Am 3, 4). Ho mandato contro di voi la peste, come un tempo contro l'Egitto; ho ucciso di spada i vostri giovani, mentre i vostri cavalli diventavano preda; ho fatto salire il fetore dei vostri campi fino alle vostre narici: e non siete </w:t>
      </w:r>
      <w:r w:rsidRPr="0037310D">
        <w:rPr>
          <w:rFonts w:ascii="Arial" w:eastAsia="Times New Roman" w:hAnsi="Arial"/>
          <w:i/>
          <w:iCs/>
          <w:sz w:val="24"/>
          <w:szCs w:val="24"/>
          <w:lang w:eastAsia="it-IT"/>
        </w:rPr>
        <w:lastRenderedPageBreak/>
        <w:t>ritornati a me, dice il Signore (Am 4, 10). Le porte dei fiumi si aprono, la reggia è in preda allo spavento (Na 2, 7).</w:t>
      </w:r>
    </w:p>
    <w:p w14:paraId="3B048E0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Il leone rapiva per i suoi piccoli, sbranava per le sue leonesse; riempiva i suoi covi di preda, le sue tane di rapina (Na 2, 13). Forse che non sorgeranno a un tratto i tuoi creditori, non si sveglieranno i tuoi esattori e tu diverrai loro preda? (Ab 2, 7). Ho visto i padiglioni di Cusan in preda a spavento, sono agitate le tende di Madian (Ab 3, 7). Ecco, io stendo la mano sopra di esse e diverranno preda dei loro schiavi e voi saprete che il Signore degli eserciti mi ha inviato (Zc 2, 13). Uscito dalla sinagoga entrò nella casa di Simone. La suocera di Simone era in preda a una grande febbre e lo pregarono per lei (Lc 4, 38). In preda all'angoscia, pregava più intensamente; e il suo sudore diventò come gocce di sangue che cadevano a terra (Lc 22, 44). Avevano consacrate, prendendole dal bottino di guerra e da altre prede, per la manutenzione del tempio (1Cr 26, 27). </w:t>
      </w:r>
    </w:p>
    <w:p w14:paraId="38C907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vede che ogni predatore è predato e persevera nel predare. La stoltezza sempre acceca e l’insipienza fa perdere ogni visione di vera fede. Eppure sarebbe sufficiente osservare la storia così come scivola sotto i nostri occhi. Questa sentenza sempre viene eseguita dal Signore. Nessuno ci bada. È questa una triste conseguenza del peccato. Sappiamo che il male morde con morsi letali, ma noi non ci preoccupiamo. Continuiamo nella disonestà.</w:t>
      </w:r>
    </w:p>
    <w:p w14:paraId="133FB66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8</w:t>
      </w:r>
      <w:r w:rsidRPr="0037310D">
        <w:rPr>
          <w:rFonts w:ascii="Arial" w:eastAsia="Times New Roman" w:hAnsi="Arial"/>
          <w:b/>
          <w:sz w:val="24"/>
          <w:szCs w:val="20"/>
          <w:lang w:eastAsia="it-IT"/>
        </w:rPr>
        <w:t>Poiché tu hai saccheggiato molte genti, gli altri popoli saccheggeranno te, perché hai versato sangue umano e hai fatto violenza a regioni, alle città e ai loro abitanti.</w:t>
      </w:r>
    </w:p>
    <w:p w14:paraId="0E445B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Qui si entra in campo internazionale. Un popolo saccheggia un altro popolo. Anche per esso viene il momento di essere saccheggiato, depredato. </w:t>
      </w:r>
      <w:r w:rsidRPr="0037310D">
        <w:rPr>
          <w:rFonts w:ascii="Arial" w:eastAsia="Times New Roman" w:hAnsi="Arial"/>
          <w:i/>
          <w:sz w:val="24"/>
          <w:szCs w:val="20"/>
          <w:lang w:eastAsia="it-IT"/>
        </w:rPr>
        <w:t>Poiché tu hai saccheggiato molte genti, gli altri popoli saccheggeranno te, perché hai versato sangue umano e hai fatto violenza a regioni, alle città e ai loro abitanti</w:t>
      </w:r>
      <w:r w:rsidRPr="0037310D">
        <w:rPr>
          <w:rFonts w:ascii="Arial" w:eastAsia="Times New Roman" w:hAnsi="Arial"/>
          <w:sz w:val="24"/>
          <w:szCs w:val="20"/>
          <w:lang w:eastAsia="it-IT"/>
        </w:rPr>
        <w:t>. Il saccheggio attira il saccheggio, lo invoca senza sosta. Il sangue versato vuole sangue da versare. Chi versa il sangue di un popolo, verrà un giorno nel quale il suo sangue verrà versato. È legge infallibile. Anche la violenza fatta agli altri sarà violenza che ritornerà su colui che l’ha fatta. Basta solamente attendere. Soccombe colui che non ha l’animo retto. La visione è stata scritta. Mentre il giusto vivrà per la sua fede. Questa visione non è per un giorno. È visione che accompagna la storia degli uomini.</w:t>
      </w:r>
    </w:p>
    <w:p w14:paraId="6F840E36"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SACCHEGGIO</w:t>
      </w:r>
    </w:p>
    <w:p w14:paraId="382215E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figli di Giacobbe si buttarono sui cadaveri e saccheggiarono la città, perché quelli avevano disonorato la loro sorella (Gen 34, 27). Portarono via come bottino tutte le loro ricchezze, tutti i loro bambini e le loro donne e saccheggiarono quanto era nelle case (Gen 34, 29). Quando gli Israeliti furono di ritorno dall'inseguimento dei Filistei, saccheggiarono il loro campo (1Sam 17, 53). Riferirono a Davide: "Ecco i Filistei assediano Keila e saccheggiano le aie" (1Sam 23, 1). Allora uscirono tutti e saccheggiarono il campo degli Aramei. Una sea di farina si vendette per un siclo, così pure due sea di orzo si </w:t>
      </w:r>
      <w:r w:rsidRPr="0037310D">
        <w:rPr>
          <w:rFonts w:ascii="Arial" w:eastAsia="Times New Roman" w:hAnsi="Arial"/>
          <w:i/>
          <w:iCs/>
          <w:sz w:val="24"/>
          <w:szCs w:val="24"/>
          <w:lang w:eastAsia="it-IT"/>
        </w:rPr>
        <w:lastRenderedPageBreak/>
        <w:t xml:space="preserve">vendettero per un siclo, secondo la parola del Signore (2Re 7, 16). Conquistarono anche tutte le città intorno a Gherar, poiché lo spavento del Signore si era diffuso in esse; saccheggiarono tutte le città, nelle quali c'era grande bottino (2Cr 14, 13). Ascolta, Dio nostro, come siamo disprezzati! Fa’ ricadere sul loro capo il loro dileggio e abbandonali al saccheggio in un paese di schiavitù! (Ne 3, 36). </w:t>
      </w:r>
    </w:p>
    <w:p w14:paraId="0EAFAC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S'impadronì delle sue città, giunse fino a Ecbàtana e ne espugnò le torri, ne saccheggiò le piazze e ne mutò lo splendore in ludibrio (Gdt 1, 14). A costoro ordinerai di preparare la terra e l'acqua, perché con collera piomberò su di loro e coprirò la terra con i piedi del mio esercito e li metterò in suo potere per il saccheggio (Gdt 2, 7). Proseguendo, scese verso la pianura di Damasco nei giorni della mietitura del grano, diede fuoco a tutti i loro campi e votò allo sterminio i loro greggi e armenti, saccheggiò le loro città, devastò le loro campagne e passò a fil di spada tutti i giovani (Gdt 2, 27). Ormai chiamateli e consegnate la città intera per il saccheggio al popolo di Oloferne e a tutto il suo esercito (Gdt 7, 26). </w:t>
      </w:r>
    </w:p>
    <w:p w14:paraId="046E9D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se noi saremo presi, resterà presa anche tutta la Giudea e sarà saccheggiato il nostro santuario e Dio chiederà ragione di quella profanazione al nostro sangue (Gdt 8, 21). Tutto il popolo continuò per trenta giorni a saccheggiare l'accampamento. A Giuditta diedero la tenda di Oloferne, tutte le argenterie, i divani, i vasi e tutti gli arredi: essa prese tutto in consegna e cominciò a caricarlo sulla sua mula, poi aggiogò i suoi carri e vi accumulò sopra la roba (Gdt 15, 11). 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Il decreto (Est 3, 13). </w:t>
      </w:r>
    </w:p>
    <w:p w14:paraId="22A240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i dieci figli di Amàn figlio di Hammedàta, il nemico dei Giudei, ma non si diedero al saccheggio (Est 9, 10). I Giudei che erano a Susa si radunarono ancora il quattordici del mese di Adàr e uccisero a Susa trecento uomini; ma non si diedero al saccheggio (Est 9, 15). Anche gli altri Giudei che erano nelle province del re si radunarono, difesero la loro vita e si misero al sicuro dagli attacchi dei nemici; uccisero settantacinquemila di quelli che li odiavano, ma non si diedero al saccheggio (Est 9, 16). </w:t>
      </w:r>
    </w:p>
    <w:p w14:paraId="457ED6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Espugnarono le fortezze dell'Egitto e Antioco saccheggiò il paese di Egitto (1Mac 1, 19). Costoro vengono contro di noi pieni d'insolenza e di empietà per eliminare noi, le nostre mogli e i nostri figli e saccheggiarci (1Mac 3, 20). Poi piegò su Alim, l'assalì e la prese; ne uccise tutti i maschi, la saccheggiò e le appiccò il fuoco (1Mac 5, 35). </w:t>
      </w:r>
      <w:r w:rsidRPr="0037310D">
        <w:rPr>
          <w:rFonts w:ascii="Arial" w:eastAsia="Times New Roman" w:hAnsi="Arial"/>
          <w:i/>
          <w:iCs/>
          <w:sz w:val="24"/>
          <w:szCs w:val="24"/>
          <w:lang w:eastAsia="it-IT"/>
        </w:rPr>
        <w:lastRenderedPageBreak/>
        <w:t xml:space="preserve">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A questo modo ne ferirono molti, alcuni ne stesero morti, costrinsero tutti alla fuga, misero a morte lo stesso saccheggiatore del tempio presso la camera del tesoro (2Mac 4, 42). </w:t>
      </w:r>
    </w:p>
    <w:p w14:paraId="2DF5394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afferrò con empie mani gli arredi sacri; quanto dagli altri re era stato deposto per l'abbellimento e lo splendore del luogo e per segno d'onore, egli lo saccheggiò con le sue mani sacrileghe (2Mac 5, 16). Che avrebbe adornato con magnifici doni votivi il sacro tempio, che prima aveva saccheggiato, e avrebbe restituito in maggior numero tutti gli arredi sacri e avrebbe provveduto con le proprie entrate ai contributi fissati per i sacrifici (2Mac 9, 16). Dove non esiste siepe, la proprietà è saccheggiata, ove non c'è moglie, l'uomo geme randagio (Sir 36, 25). Contro una nazione empia io la mando e la comando contro un popolo con cui sono in collera perché lo saccheggi, lo depredi e lo calpesti come fango di strada (Is 10, 6). </w:t>
      </w:r>
    </w:p>
    <w:p w14:paraId="33A2B07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ha detto: "Con la forza della mia mano ho agito e con la mia sapienza, perché sono intelligente; ho rimosso i confini dei popoli e ho saccheggiato i loro tesori, ho abbattuto come un gigante coloro che sedevano sul trono (Is 10, 13). Non agiranno più iniquamente né saccheggeranno in tutto il mio santo monte, perché la saggezza del Signore riempirà il paese come le acque ricoprono il mare (Is 11, 9). Voleranno verso occidente contro i Filistei, saccheggeranno insieme le tribù dell'oriente, stenderanno le mani su Edom e su Moab e gli Ammoniti saranno loro sudditi (Is 11, 14). I loro piccoli saranno sfracellati davanti ai loro occhi; saranno saccheggiate le loro case, disonorate le loro mogli (Is 13, 16). Alla sera, ecco era tutto uno spavento, prima del mattino non è già più. Questo è il destino dei nostri predatori e la sorte dei nostri saccheggiatori (Is 17, 14). </w:t>
      </w:r>
    </w:p>
    <w:p w14:paraId="0359432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Una visione angosciosa mi fu mostrata: il saccheggiatore che saccheggia, il distruttore che distrugge. Salite, o Elamiti, assediate, o Medi! Io faccio cessare ogni gemito (Is 21, 2). Sarà tutta spaccata la terra sarà tutta saccheggiata, perché il Signore ha pronunziato questa parola (Is 24, 3). Guai a te, che devasti e non sei stato devastato, che saccheggi e non sei stato saccheggiato: sarai devastato, quando avrai finito di devastare, ti saccheggeranno, quando avrai finito di saccheggiare (Is 33, 1). Eppure questo è un popolo saccheggiato e spogliato; sono tutti presi con il laccio nelle caverne, sono rinchiusi in prigioni. Furono saccheggiati e nessuno li liberava; furono spogliati, e nessuno diceva: "Restituisci" (Is 42, 22). </w:t>
      </w:r>
    </w:p>
    <w:p w14:paraId="12726BF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abbandonò Giacobbe al saccheggio, Israele ai predoni? Non è stato forse il Signore contro cui peccarono, per le cui vie non vollero camminare, la cui legge non osservarono? (Is 42, 24). "I tuoi averi e i </w:t>
      </w:r>
      <w:r w:rsidRPr="0037310D">
        <w:rPr>
          <w:rFonts w:ascii="Arial" w:eastAsia="Times New Roman" w:hAnsi="Arial"/>
          <w:i/>
          <w:iCs/>
          <w:sz w:val="24"/>
          <w:szCs w:val="24"/>
          <w:lang w:eastAsia="it-IT"/>
        </w:rPr>
        <w:lastRenderedPageBreak/>
        <w:t xml:space="preserve">tuoi tesori li abbandonerò al saccheggio, non come pagamento, per tutti i peccati che hai commessi in tutti i tuoi territori (Ger 15, 13). Sui monti e in aperta campagna. "I tuoi averi e tutti i tuoi tesori li abbandonerò al saccheggio, a motivo di tutti i peccati che hai commessi in tutti i tuoi territori (Ger 17, 3). Consegnerò tutte le ricchezze di questa città e tutti i suoi prodotti, tutti gli oggetti preziosi e tutti i tesori dei re di Giuda in mano ai suoi nemici, i quali li saccheggeranno e li prenderanno e li trasporteranno a Babilonia (Ger 20, 5). </w:t>
      </w:r>
    </w:p>
    <w:p w14:paraId="4AA5988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Però quanti ti divorano saranno divorati, i tuoi oppressori andranno tutti in schiavitù; i tuoi saccheggiatori saranno abbandonati al saccheggio e saranno oggetto di preda quanti ti avranno depredato (Ger 30, 16). Se vendemmiatori verranno da te, non lasceranno nulla da racimolare. Se ladri notturni verranno da te, saccheggeranno quanto loro piace (Ger 49, 9). Su Kedar e sui regni di Azor, che Nabucodònosor re di Babilonia sconfisse. Così dice il Signore: "Su, marciate contro Kedar, saccheggiate i figli dell'oriente (Ger 49, 28). La Caldea sarà saccheggiata, tutti i suoi saccheggiatori saranno saziati. Parola del Signore (Ger 50, 10). Gioite pure e tripudiate, saccheggiatori della mia eredità! Saltate pure come giovenchi su un prato e nitrite come destrieri! (Ger 50, 11). Spada, sui suoi cavalli e sui suoi carri, su tutta la gentaglia che è in essa, diventino come donne! Spada, sui suoi tesori ed essi siano saccheggiati! (Ger 50, 37). </w:t>
      </w:r>
    </w:p>
    <w:p w14:paraId="4DDA83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ad uno che abbia offeso un re si tiene bene sbarrato il luogo dove è detenuto perché deve essere condotto a morte, così i sacerdoti assicurano i templi con portoni, con serrature e con spranghe, perché non vengano saccheggiati dai ladri (Bar 6, 17). Dice infatti il Signore Dio: "Si farà venire contro di loro una folla ed esse saranno abbandonate alle malversazioni e al saccheggio (Ez 23, 46). Saccheggeranno le tue ricchezze, faranno bottino delle tue mercanzie. Abbatteranno le tue mura, demoliranno i tuoi splendidi palazzi: getteranno in mezzo al mare le tue pietre, i tuoi legnami e la tua polvere (Ez 26, 12). Perciò così dice il Signore Dio: Ecco, io consegno a Nabucodònosor re di Babilonia il territorio d'Egitto; porterà via le sue ricchezze, si impadronirà delle sue spoglie, lo saccheggerà; questa sarà la mercede per il suo esercito (Ez 29, 19). Ebbene, così dice il Signore Dio: Sì, con gelosia ardente io parlo contro gli altri popoli e contro tutto Edom, che con la gioia del cuore, con il disprezzo dell'anima, hanno fatto del mio paese il loro possesso per saccheggiarlo (Ez 36, 5). </w:t>
      </w:r>
    </w:p>
    <w:p w14:paraId="52E0D4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depredare, saccheggiare, metter la mano su rovine ora ripopolate e sopra un popolo che si è riunito dalle nazioni, dedito agli armenti e ai propri affari, che abita al centro della terra (Ez 38, 12). Saba, Dedan, i commercianti di Tarsis e tutti i suoi leoncelli ti domanderanno: Vieni per saccheggiare? Hai radunato la tua gente per venir a depredare e portar via argento e oro, per rapire armenti e averi e per fare grosso bottino? (Ez 38, 13). Non andranno a prendere la legna nei campi e </w:t>
      </w:r>
      <w:r w:rsidRPr="0037310D">
        <w:rPr>
          <w:rFonts w:ascii="Arial" w:eastAsia="Times New Roman" w:hAnsi="Arial"/>
          <w:i/>
          <w:iCs/>
          <w:sz w:val="24"/>
          <w:szCs w:val="24"/>
          <w:lang w:eastAsia="it-IT"/>
        </w:rPr>
        <w:lastRenderedPageBreak/>
        <w:t xml:space="preserve">neppure a tagliarla nei boschi perché faranno il fuoco con le armi: spoglieranno coloro che li avevano spogliati e deprederanno coloro che li avevano saccheggiati. Parola del Signore Dio (Ez 39, 10). I più saggi tra il popolo ammaestreranno molti, ma cadranno di spada, saranno dati alle fiamme, condotti in schiavitù e saccheggiati per molti giorni (Dn 11, 33). </w:t>
      </w:r>
    </w:p>
    <w:p w14:paraId="1644CD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Mentre sto per guarire Israele, si scopre l'iniquità di Efraim e la malvagità di Samaria, poiché si pratica la menzogna: il ladro entra nelle case e fuori saccheggia il brigante (Os 7, 1). Perciò così dice il Signore Dio: Il nemico circonderà il paese, sarà abbattuta la tua potenza e i tuoi palazzi saranno saccheggiati (Am 3, 11). Saccheggiate l'argento, Saccheggiate l'oro, ci sono tesori infiniti, ammassi d'oggetti preziosi (Na 2, 10). I loro beni saranno saccheggiati e le loro case distrutte. Hanno costruito case ma non le abiteranno, hanno piantato viti, ma non ne berranno il vino (Sof 1,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689703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radunerà tutte le genti contro Gerusalemme per la battaglia; la città sarà presa, le case saccheggiate, le donne violate, una metà della cittadinanza partirà per l'esilio, ma il resto del popolo non sarà strappato dalla città (Zc 14, 2). Come potrebbe uno penetrare nella casa dell'uomo forte e rapirgli le sue cose, se prima non lo lega? Allora soltanto gli potrà saccheggiare la casa (Mt 12, 29). Nessuno può entrare nella casa di un uomo forte e rapire le sue cose se prima non avrà legato quell'uomo forte; allora ne saccheggerà la casa (Mc 3, 27). </w:t>
      </w:r>
    </w:p>
    <w:p w14:paraId="0465157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ama l’uomo, chi vuole veramente la sua salvezza, deve insegnargli questa visione. La deve insegnare vivendola, conservandosi puro da ogni male. Aiutare un uomo perché passi dalla malvagità alla giustizia è l’opera più grande che si possa operare. Non c’è carità più grande. Si salva la vita per l’eternità.</w:t>
      </w:r>
    </w:p>
    <w:p w14:paraId="34F5D7F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9</w:t>
      </w:r>
      <w:r w:rsidRPr="0037310D">
        <w:rPr>
          <w:rFonts w:ascii="Arial" w:eastAsia="Times New Roman" w:hAnsi="Arial"/>
          <w:b/>
          <w:sz w:val="24"/>
          <w:szCs w:val="20"/>
          <w:lang w:eastAsia="it-IT"/>
        </w:rPr>
        <w:t xml:space="preserve">Guai a chi è avido di guadagni illeciti, un male per la sua casa, per mettere il nido in luogo alto e sfuggire alla stretta della sventura. </w:t>
      </w:r>
    </w:p>
    <w:p w14:paraId="566BE9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visione insiste ancora sul rispetto della proprietà altrui. L’avidità è nemica della vita di un uomo. L’avidità uccide. Chi vuole vivere deve stare lontano. </w:t>
      </w:r>
      <w:r w:rsidRPr="0037310D">
        <w:rPr>
          <w:rFonts w:ascii="Arial" w:eastAsia="Times New Roman" w:hAnsi="Arial"/>
          <w:i/>
          <w:sz w:val="24"/>
          <w:szCs w:val="20"/>
          <w:lang w:eastAsia="it-IT"/>
        </w:rPr>
        <w:t>Guai a chi è avido di guadagni illeciti, un male per la sua casa, per mettere il nido in luogo alto e sfuggire alla stretta della sventura</w:t>
      </w:r>
      <w:r w:rsidRPr="0037310D">
        <w:rPr>
          <w:rFonts w:ascii="Arial" w:eastAsia="Times New Roman" w:hAnsi="Arial"/>
          <w:sz w:val="24"/>
          <w:szCs w:val="20"/>
          <w:lang w:eastAsia="it-IT"/>
        </w:rPr>
        <w:t xml:space="preserve">. Il guadagno illecito è tutto ciò che viene estorto agli altri, perché tra il lavoro e il profitto vi è somma sperequazione. Giusto salario per un giusto lavoro. Oggi, nelle moderne società, questa piaga è dilagante. Spesso si paga solamente il nome, il titolo, il prestigio, ma senza alcun lavoro. Spesso succede anche che il titolo e il prestigio mandano in frantumi aziende per incapacità professionale, ma la sperequazione rimane. Il titolo va pagato. La visione lo dice con chiarezza: non c’è vita per coloro che compiono queste immonde azioni. Ogni guadagno illecito è la morte che si porta in casa. Uno pensa che con il guadagno illecito il suo nido venga collocato in luogo alto, </w:t>
      </w:r>
      <w:r w:rsidRPr="0037310D">
        <w:rPr>
          <w:rFonts w:ascii="Arial" w:eastAsia="Times New Roman" w:hAnsi="Arial"/>
          <w:sz w:val="24"/>
          <w:szCs w:val="20"/>
          <w:lang w:eastAsia="it-IT"/>
        </w:rPr>
        <w:lastRenderedPageBreak/>
        <w:t xml:space="preserve">irraggiungibile nel giorno della sventura. Invece la sventura è in esso. Non vi sono luoghi sicuri contro la sventura quando si vive di avidità e di guadagni illeciti. Sventura è l’avidità e il guadagno illecito. È veleno di morte. </w:t>
      </w:r>
    </w:p>
    <w:p w14:paraId="04EE0AAC"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AVIDITÀ</w:t>
      </w:r>
    </w:p>
    <w:p w14:paraId="3B1C2B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disse alla sua gente: "Non siate avidi delle spoglie, perché ci attende ancora la battaglia. Gorgia e il suo esercito è sul monte vicino a noi (1Mac 4, 17). La loro avidità non era ancora saziata, avevano ancora il cibo in bocca (Sal 77, 30). Sconvolge la sua casa chi è avido di guadagni disonesti; ma chi detesta i regali vivrà (Pr 15, 27). L'uomo avido suscita litigi, ma chi confida nel Signore avrà successo (Pr 28, 25). Ma tali cani avidi, che non sanno saziarsi, sono i pastori incapaci di comprendere. Ognuno segue la sua via, ognuno bada al proprio interesse, senza eccezione (Is 56, 11). </w:t>
      </w:r>
    </w:p>
    <w:p w14:paraId="42C802C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le tue parole mi vennero incontro, le divorai con avidità; la tua parola fu la gioia e la letizia del mio cuore, perché io portavo il tuo nome, Signore, Dio degli eserciti (Ger 15, 16). Essi si nutrono del peccato del mio popolo e sono avidi della sua iniquità (Os 4, 8). Sono avidi di campi e li usurpano, di case, e se le prendono. Così opprimono l'uomo e la sua casa, il proprietario e la sua eredità (Mi 2, 2). Guai a chi è avido di lucro, sventura per la sua casa, per mettere il nido in luogo alto, e sfuggire alla stretta della sventura (Ab 2, 9). </w:t>
      </w:r>
    </w:p>
    <w:p w14:paraId="0E1E65F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Diventati così insensibili, si sono abbandonati alla dissolutezza, commettendo ogni sorta di impurità con avidità insaziabile (Ef 4, 19). Allo stesso modo i diaconi siano dignitosi, non doppi nel parlare, non dediti al molto vino né avidi di guadagno disonesto (1Tm 3, 8). Il vescovo infatti, come amministratore di Dio, dev'essere irreprensibile: non arrogante, non iracondo, non dedito al vino, non violento, non avido di guadagno disonesto (Tt 1, 7). </w:t>
      </w:r>
    </w:p>
    <w:p w14:paraId="3F3A1230"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ILLECITO</w:t>
      </w:r>
    </w:p>
    <w:p w14:paraId="31D89F6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(2Mac 6, 21). Basta col tempo trascorso nel soddisfare le passioni del paganesimo, vivendo nelle dissolutezze, nelle passioni, nelle crapule, nei bagordi, nelle ubriachezze e nel culto illecito degli idoli (1Pt 4, 3). </w:t>
      </w:r>
    </w:p>
    <w:p w14:paraId="5E67A5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Né doveva essere lecito a nessuno del popolo né dei sacerdoti respingere alcuno di questi diritti o disobbedire ai suoi ordini o convocare riunioni senza suo consenso e vestire di porpora e ornarsi della fibbia aurea (1Mac 14, 44). Sputando il boccone e comportandosi come conviene a coloro che sono pronti ad allontanarsi da quanto non è lecito gustare per brama di sopravvivere (2Mac 6, 20). Quelli che erano incaricati dell'illecito banchetto sacrificale, in nome della familiarità di antica data che avevano con quest'uomo, lo tirarono in </w:t>
      </w:r>
      <w:r w:rsidRPr="0037310D">
        <w:rPr>
          <w:rFonts w:ascii="Arial" w:eastAsia="Times New Roman" w:hAnsi="Arial"/>
          <w:i/>
          <w:iCs/>
          <w:sz w:val="24"/>
          <w:szCs w:val="24"/>
          <w:lang w:eastAsia="it-IT"/>
        </w:rPr>
        <w:lastRenderedPageBreak/>
        <w:t>disparte e lo pregarono di prendere la carne di cui era lecito cibarsi, preparata da lui stesso, e fingere di mangiare la porzione delle carni sacrificate imposta dal re (2Mac 6, 21).</w:t>
      </w:r>
    </w:p>
    <w:p w14:paraId="493203D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Quelli di dentro, sicuri della solidità delle mura e delle riserve di viveri, si mostravano insolenti con gli uomini di Giuda, insultandoli, aggiungendo bestemmie e pronunciando frasi che non è lecito riferire (2Mac 12, 14). </w:t>
      </w:r>
    </w:p>
    <w:p w14:paraId="1ECAE95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Ciò vedendo, i farisei gli dissero: "Ecco, i tuoi discepoli stanno facendo quello che non è lecito fare in giorno di sabato" (Mt 12, 2). Come entrò nella casa di Dio e mangiarono i pani dell'offerta, che non era lecito mangiare né a lui né ai suoi compagni, ma solo ai sacerdoti? (Mt 12, 4). Giovanni infatti gli diceva: "Non ti è lecito tenerla!" (Mt 14, 4). Allora gli si avvicinarono alcuni farisei per metterlo alla prova e gli chiesero: "E' lecito ad un uomo ripudiare la propria moglie per qualsiasi motivo?" (Mt 19, 3). Dicci dunque il tuo parere: E' lecito o no pagare il tributo a Cesare?" (Mt 22, 17). Ma i sommi sacerdoti, raccolto quel denaro, dissero: "Non è lecito metterlo nel tesoro, perché è prezzo di sangue" (Mt 27, 6). </w:t>
      </w:r>
    </w:p>
    <w:p w14:paraId="696751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entrò nella casa di Dio, sotto il sommo sacerdote Abiatàr, e mangiò i pani dell'offerta, che soltanto ai sacerdoti è lecito mangiare, e ne diede anche ai suoi compagni?" (Mc 2, 26). Poi domandò loro: "E' lecito in giorno di sabato fare il bene o il male, salvare una vita o toglierla?" (Mc 3, 4). Giovanni diceva a Erode: "Non ti è lecito tenere la moglie di tuo fratello" (Mc 6, 18). E avvicinatisi dei farisei, per metterlo alla prova, gli domandarono: "E' lecito ad un marito ripudiare la propria moglie?" (Mc 10, 2). E venuti, quelli gli dissero: "Maestro, sappiamo che sei veritiero e non ti curi di nessuno; infatti non guardi in faccia agli uomini, ma secondo verità insegni la via di Dio. E' lecito o no dare il tributo a Cesare? Lo dobbiamo dare o no?" (Mc 12, 14). Come entrò nella casa di Dio, prese i pani dell'offerta, ne mangiò e ne diede ai suoi compagni, sebbene non fosse lecito mangiarli se non ai soli sacerdoti?" (Lc 6, 4). </w:t>
      </w:r>
    </w:p>
    <w:p w14:paraId="3BAD94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 Gesù disse loro: "Domando a voi: E' lecito in giorno di sabato fare del bene o fare del male, salvare una vita o perderla?" (Lc 6, 9). Rivolgendosi ai dottori della legge e ai farisei, Gesù disse: "E' lecito o no curare di sabato?" (Lc 14, 3). E' lecito che noi paghiamo il tributo a Cesare?" (Lc 20, 22). Dissero dunque i Giudei all'uomo guarito: "E' sabato e non ti è lecito prender su il tuo lettuccio" (Gv 5, 10). Fratelli, mi sia lecito dirvi francamente, riguardo al patriarca Davide, che egli morì e fu sepolto e la sua tomba è ancora oggi fra noi (At 2, 29). </w:t>
      </w:r>
    </w:p>
    <w:p w14:paraId="0D17A10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"Voi sapete che non è lecito per un Giudeo unirsi o incontrarsi con persone di altra razza; ma Dio mi ha mostrato che non si deve dire profano o immondo nessun uomo (At 10, 28). E predicano usanze che a noi Romani non è lecito accogliere né praticare" (At 16, 21). "Tutto mi è lecito!". Ma non tutto giova. "Tutto mi è lecito!". Ma io non mi lascerò dominare da nulla (1Cor 6, 12). "Tutto è lecito!". Ma non tutto </w:t>
      </w:r>
      <w:r w:rsidRPr="0037310D">
        <w:rPr>
          <w:rFonts w:ascii="Arial" w:eastAsia="Times New Roman" w:hAnsi="Arial"/>
          <w:i/>
          <w:iCs/>
          <w:sz w:val="24"/>
          <w:szCs w:val="24"/>
          <w:lang w:eastAsia="it-IT"/>
        </w:rPr>
        <w:lastRenderedPageBreak/>
        <w:t xml:space="preserve">è utile! "Tutto è lecito!". Ma non tutto edifica (1Cor 10, 23). Fu rapito in paradiso e udì parole indicibili che non è lecito ad alcuno pronunziare (2Cor 12, 4). </w:t>
      </w:r>
    </w:p>
    <w:p w14:paraId="5E8985D9"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 xml:space="preserve">SVENTURA </w:t>
      </w:r>
    </w:p>
    <w:p w14:paraId="5CE0BCC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mi devi trattare così, fammi morire piuttosto, fammi morire, se ho trovato grazia ai tuoi occhi; io non veda più la mia sventura!" (Nm 11, 15). Il Signore lo segregherà, per sua sventura, da tutte le tribù d'Israele, secondo tutte le imprecazioni dell'alleanza scritta in questo libro della legge (Dt 29, 20).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Giosuè disse: "Come tu hai portato sventura a noi, così il Signore oggi la porti a te!". Tutto Israele lo lapidò, li bruciarono tutti e li uccisero tutti a sassate (Gs 7, 25). </w:t>
      </w:r>
    </w:p>
    <w:p w14:paraId="34B7348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Abner gridò a Ioab: "Dovrà continuare per sempre la spada a divorare? Non sai che alla fine sarà una sventura? Quando finalmente darai ordine alla truppa di cessare l'inseguimento dei loro fratelli?" (2Sam 2, 26). Così dice il Signore: Ecco io sto per suscitare contro di te la sventura dalla tua stessa casa; prenderò le tue mogli sotto i tuoi occhi per darle a un tuo parente stretto, che si unirà a loro alla luce di questo sole (2Sam 12, 11). 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(2Sam 15, 14). </w:t>
      </w:r>
    </w:p>
    <w:p w14:paraId="7366D9C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ha fatto ricadere sul tuo capo tutto il sangue della casa di Saul, al posto del quale regni; il Signore ha messo il regno nelle mani di Assalonne tuo figlio ed eccoti nella sventura che hai meritato, perché sei un sanguinario" (2Sam 16, 8).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Per questo, ecco, manderò la sventura sulla casa di Geroboamo, distruggerò nella casa di Geroboamo ogni maschio, schiavo o libero in Israele, e spazzerò la casa di Geroboamo come si spazza lo sterco fino alla sua totale scomparsa (1Re 14, 10). </w:t>
      </w:r>
    </w:p>
    <w:p w14:paraId="4BBDDD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questo dice il Signore Dio di Israele: Eccomi, mando su Gerusalemme e su Giuda una tale sventura da far rintronare gli orecchi di chi l'udrà (2Re 21, 12). Quindi si unì alla moglie che rimase incinta e partorì un figlio che il padre chiamò Beria, perché nato con la sventura in casa (1Cr 7, 23). Ora, Dio nostro, Dio grande, potente e tremendo, che mantieni l'alleanza e la misericordia, non sembri poca cosa ai tuoi occhi tutta la sventura che è piombata su di noi, sui nostri re, sui nostri capi, sui nostri sacerdoti, sui nostri profeti, sui nostri padri, </w:t>
      </w:r>
      <w:r w:rsidRPr="0037310D">
        <w:rPr>
          <w:rFonts w:ascii="Arial" w:eastAsia="Times New Roman" w:hAnsi="Arial"/>
          <w:i/>
          <w:iCs/>
          <w:sz w:val="24"/>
          <w:szCs w:val="24"/>
          <w:lang w:eastAsia="it-IT"/>
        </w:rPr>
        <w:lastRenderedPageBreak/>
        <w:t xml:space="preserve">su tutto il tuo popolo, dal tempo dei re d'Assiria fino ad oggi (Ne 9, 32).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4DE527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Raguele allora balzò in piedi, l'abbracciò e pianse. Poi gli disse: "Sii benedetto, figliolo! Sei il figlio di un ottimo padre. Che sventura per un uomo giusto e largo di elemosine essere diventato cieco!". Si gettò al collo del parente Tobia e pianse (Tb 7, 6). Per allietare in te tutti i deportati, per far contenti in te tutti gli sventurati, per tutte le generazioni dei secoli (Tb 13, 12). Beati coloro che avranno pianto per le tue sventure: gioiranno per te e vedranno tutta la tua gioia per sempre. Anima mia, benedici il Signore, il gran re (Tb 13, 16). Quanto a te, Achior, mercenario di Ammon, che hai detto queste cose nel giorno della tua sventura, non vedrai più la mia faccia da oggi fino a quando farò vendetta di questa razza che viene dall'Egitto (Gdt 6, 5). Perché come potrei io resistere al vedere la sventura che colpirebbe il mio popolo? Come potrei resistere al vedere la distruzione della mia stirpe?" (Est 8, 6). </w:t>
      </w:r>
    </w:p>
    <w:p w14:paraId="6B3383B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Inoltre quanti fuggivano davanti alle sventure si univano a loro e divenivano loro rinforzo (1Mac 2, 43). Tutti i perturbatori del popolo si unirono a lui, si impadronirono della Giudea e procurarono grandi sventure a Israele (1Mac 7, 22).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Perciò egli non ci toglie mai la sua misericordia, ma, correggendoci con le sventure, non abbandona il suo popolo (2Mac 6, 16). Ma tu, che ti fai autore di tutte le sventure degli Ebrei, non sfuggirai alle mani di Dio (2Mac 7, 31). Ora invece esporremo le cose accadute sotto Antioco Eupàtore, figlio di quell'empio, sunteggiando le principali sventure connesse alle guerre (2Mac 10, 10). </w:t>
      </w:r>
    </w:p>
    <w:p w14:paraId="3251B4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i Giudei che vi abitavano testimoniarono che i cittadini di Beisan avevano dimostrato loro benevolenza e buona comprensione nel tempo della sventura (2Mac 12, 30). Non esce certo dalla polvere la sventura né germoglia dalla terra il dolore (Gb 5, 6). Se ben si pesasse il mio cruccio e sulla stessa bilancia si ponesse la mia sventura. (Gb 6, 2). C'è forse iniquità sulla mia lingua o il mio palato non distingue più le sventure? (Gb 6, 30). "Per la sventura, disprezzo", pensa la gente prosperosa, "spinte, a colui che ha il piede tremante" (Gb 12, 5). Concepisce malizia e genera sventura e nel suo seno alleva delusione (Gb 15, 35). Quante volte si spegne la lucerna degli empi, o la sventura </w:t>
      </w:r>
      <w:r w:rsidRPr="0037310D">
        <w:rPr>
          <w:rFonts w:ascii="Arial" w:eastAsia="Times New Roman" w:hAnsi="Arial"/>
          <w:i/>
          <w:iCs/>
          <w:sz w:val="24"/>
          <w:szCs w:val="24"/>
          <w:lang w:eastAsia="it-IT"/>
        </w:rPr>
        <w:lastRenderedPageBreak/>
        <w:t xml:space="preserve">piomba su di loro, e infliggerà loro castighi con ira? (Gb 21, 17). Ascolterà forse Dio il suo grido, quando la sventura piomberà su di lui? (Gb 27, 9). </w:t>
      </w:r>
    </w:p>
    <w:p w14:paraId="039830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qui nessuno tende la mano alla preghiera, né per la sua sventura invoca aiuto. (Gb 30, 24). Non è forse la rovina riservata all'iniquo e la sventura per chi compie il male? (Gb 31, 3). Ho gioito forse della disgrazia del mio nemico e ho esultato perché lo colpiva la sventura (Gb 31, 29). Ma egli libera il povero con l'afflizione, gli apre l'udito con la sventura (Gb 36, 15). Egli pensa: Non sarò mai scosso, vivrò sempre senza sventure (Sal 9, 27). Mi assalirono nel giorno di sventura, ma il Signore fu mio sostegno (Sal 17, 19). Egli mi offre un luogo di rifugio nel giorno della sventura. Mi nasconde nel segreto della sua dimora, mi solleva sulla rupe (Sal 26, 5). Molte sono le sventure del giusto, ma lo libera da tutte il Signore (Sal 33, 20). </w:t>
      </w:r>
    </w:p>
    <w:p w14:paraId="00832D7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Siano confusi e coperti di ignominia quelli che attentano alla mia vita; retrocedano e siano umiliati quelli che tramano la mia sventura (Sal 34, 4). Sia confuso e svergognato chi gode della mia sventura, sia coperto di vergogna e d'ignominia chi mi insulta (Sal 34, 26). Non saranno confusi nel tempo della sventura e nei giorni della fame saranno saziati (Sal 36, 19). Vergogna e confusione quanti cercano di togliermi la vita. Retrocedano coperti d'infamia quelli che godono della mia sventura (Sal 39, 15). Beato l'uomo che ha cura del debole, nel giorno della sventura il Signore lo libera (Sal 40, 2). invocami nel giorno della sventura: ti salverò e tu mi darai gloria" (Sal 49, 15). Al grido del nemico, al clamore dell'empio. Contro di me riversano sventura, mi perseguitano con furore (Sal 54, 4). </w:t>
      </w:r>
    </w:p>
    <w:p w14:paraId="4373AFA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Siano confusi e annientati quanti mi accusano, siano coperti d'infamia e di vergogna quanti cercano la mia sventura (Sal 70, 13). Mi hai fatto provare molte angosce e sventure: mi darai ancora vita, mi farai risalire dagli abissi della terra (Sal 70, 20). Scatenò contro di essi la sua ira ardente, la collera, lo sdegno, la tribolazione, e inviò messaggeri di sventure (Sal 77, 49). Io sono colmo di sventure, la mia vita è vicina alla tomba (Sal 87, 4). Rendici la gioia per i giorni di afflizione, per gli anni in cui abbiamo visto la sventura (Sal 89, 15). Non ti potrà colpire la sventura, nessun colpo cadrà sulla tua tenda (Sal 90, 10). Mi invocherà e gli darò risposta; presso di lui sarò nella sventura, lo salverò e lo renderò glorioso (Sal 90, 15). Per dargli riposo nei giorni di sventura, finché all'empio sia scavata la fossa (Sal 93, 13). Egli piegò il loro cuore sotto le sventure; cadevano e nessuno li aiutava (Sal 106, 12). </w:t>
      </w:r>
    </w:p>
    <w:p w14:paraId="482684D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poi, ridotti a pochi, furono abbattuti, perché oppressi dalle sventure e dal dolore (Sal 106, 39). Non temerà annunzio di sventura, saldo è il suo cuore, confida nel Signore (Sal 111, 7). Se cammino in mezzo alla sventura tu mi ridoni vita; contro l'ira dei miei nemici stendi la mano e la tua destra mi salva (Sal 137, 7). Da quelli che tramano sventure nel cuore e ogni giorno scatenano guerre (Sal 139, 3). Anch'io riderò </w:t>
      </w:r>
      <w:r w:rsidRPr="0037310D">
        <w:rPr>
          <w:rFonts w:ascii="Arial" w:eastAsia="Times New Roman" w:hAnsi="Arial"/>
          <w:i/>
          <w:iCs/>
          <w:sz w:val="24"/>
          <w:szCs w:val="24"/>
          <w:lang w:eastAsia="it-IT"/>
        </w:rPr>
        <w:lastRenderedPageBreak/>
        <w:t xml:space="preserve">delle vostre sventure, mi farò beffe quando su di voi verrà la paura (Pr 1, 26). La sventura perseguita i peccatori, il benessere ripagherà i giusti (Pr 13, 21). Il Signore ha fatto tutto per un fine, anche l'empio per il giorno della sventura (Pr 16, 4). Chi rende male per bene vedrà sempre la sventura in casa (Pr 17, 13). Un amico vuol bene sempre, è nato per essere un fratello nella sventura (Pr 17, 17). </w:t>
      </w:r>
    </w:p>
    <w:p w14:paraId="08C221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timore di Dio conduce alla vita e chi ne è pieno riposerà non visitato dalla sventura (Pr 19, 23). Il Giusto osserva la casa dell'empio e precipita gli empi nella sventura (Pr 21, 12). Se ti avvilisci nel giorno della sventura, ben poca è la tua forza (Pr 24, 10). Perché se il giusto cade sette volte, egli si rialza, ma gli empi soccombono nella sventura (Pr 24, 16). Qual dente cariato e piede slogato tale è la fiducia dell'uomo sleale nel giorno della sventura (Pr 25, 19). Apri la bocca in favore del muto in difesa di tutti gli sventurati (Pr 31, 8). Perché chi ha lavorato con sapienza, con scienza e con successo dovrà poi lasciare i suoi beni a un altro che non vi ha per nulla faticato. Anche questo è vanità e grande sventura (Qo 2, 21). Infatti l'uomo non conosce neppure la sua ora: simile ai pesci che sono presi dalla rete fatale e agli uccelli presi al laccio, l'uomo è sorpreso dalla sventura che improvvisa si abbatte su di lui (Qo 9, 12). </w:t>
      </w:r>
    </w:p>
    <w:p w14:paraId="1A8B90E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sventura non guarisce il superbo, perché la pianta del male si è radicata in lui (Sir 3, 27). Non confidare in ricchezze ingiuste, perché non ti gioveranno nel giorno della sventura (Sir 5, 8). C'è infatti chi è amico quando gli fa comodo, ma non resiste nel giorno della tua sventura (Sir 6, 8). C'è l'amico compagno a tavola, ma non resiste nel giorno della tua sventura (Sir 6, 10). Nel tempo della prosperità si dimentica la sventura; nel tempo della sventura non si ricorda la prosperità (Sir 11, 25). Un uomo dai molti giuramenti si riempie di iniquità; il flagello non si allontanerà dalla sua casa. Se cade in fallo, il suo peccato è su di lui; se non ne tiene conto, pecca due volte. Se giura il falso non sarà giustificato, la sua casa si riempirà di sventure (Sir 23, 11). Qualunque sventura, ma non la sventura causata dagli avversari; qualunque vendetta, ma non la vendetta dei nemici (Sir 25, 13). </w:t>
      </w:r>
    </w:p>
    <w:p w14:paraId="7742B53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all'empio! Lo colpirà la sventura, secondo i misfatti delle sue mani avrà la mercede (Is 3, 11). Anch'io sceglierò la loro sventura e farò piombare su di essi ciò che temono, perché io avevo chiamato e nessuno ha risposto, avevo parlato e nessuno ha ascoltato. Hanno fatto ciò che è male ai miei occhi, hanno preferito quello che a me dispiace" (Is 66, 4). Il Signore mi disse: "Dal settentrione si rovescerà la sventura su tutti gli abitanti del paese (Ger 1, 14). Israele era cosa sacra al Signore la primizia del suo raccolto; quanti ne mangiavano dovevano pagarla, la sventura si abbatteva su di loro. Oracolo del Signore (Ger 2, 3). Dicono a un pezzo di legno: Tu sei mio padre, e a una pietra: Tu mi hai generato. A me essi voltano le spalle e non la fronte; ma al tempo della sventura invocano: Alzati, salvaci (Ger 2, 27). E dove sono gli dei che ti sei costruiti? Si alzino, se posson salvarti nel </w:t>
      </w:r>
      <w:r w:rsidRPr="0037310D">
        <w:rPr>
          <w:rFonts w:ascii="Arial" w:eastAsia="Times New Roman" w:hAnsi="Arial"/>
          <w:i/>
          <w:iCs/>
          <w:sz w:val="24"/>
          <w:szCs w:val="24"/>
          <w:lang w:eastAsia="it-IT"/>
        </w:rPr>
        <w:lastRenderedPageBreak/>
        <w:t xml:space="preserve">tempo della tua sventura; poiché numerosi come le tue città sono, o Giuda, i tuoi dei! (Ger 2, 28). </w:t>
      </w:r>
    </w:p>
    <w:p w14:paraId="55302F1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Alzate un segnale verso Sion; fuggite, non indugiate, perché io mando da settentrione una sventura e una grande rovina (Ger 4, 6). Ecco, una voce reca la notizia da Dan, si annunzia la sventura dalle montagne di Efraim (Ger 4, 15). Hanno rinnegato il Signore, hanno proclamato: "Non è lui! Non verrà sopra di noi la sventura, non vedremo né spada né fame (Ger 5, 12). Mettetevi in salvo, figli di Beniamino, fuori di Gerusalemme. In Tekoa date fiato alle trombe; innalzate segnali su Bet-Cherem, perché dal settentrione si affaccia una sventura e una grande rovina (Ger 6, 1). "Ingaggiate la santa battaglia contro di essa; su, assaliamola in pieno giorno. Noi sventurati! Già il giorno declina, già si allungano le ombre della sera (Ger 6, 4). Ascolta, o terra! "Ecco, io mando contro questo popolo la sventura, il frutto dei loro pensieri, perché non hanno prestato attenzione alle mie parole e hanno rigettato la mia legge (Ger 6, 19). </w:t>
      </w:r>
    </w:p>
    <w:p w14:paraId="348B734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dice il Signore: Ecco manderò su di loro una sventura alla quale non potranno sfuggire. Allora leveranno grida di aiuto verso di me, ma io non li ascolterò (Ger 11, 11). Tu poi, non intercedere per questo popolo, non innalzare per esso suppliche e preghiere, perché non ascolterò quando mi invocheranno nel tempo della loro sventura" (Ger 11, 14). Che ha da fare il mio diletto nella mia casa, con la sua perversa condotta? Voti e carne di sacrifici allontanano forse da te la tua sventura, e così potrai ancora schiamazzare di gioia? (Ger 11, 15). Il Signore degli eserciti che ti ha piantato preannunzia la sventura contro di te, a causa della malvagità che hanno commesso a loro danno la casa di Israele e la casa di Giuda irritandomi con il bruciare incenso a Baal (Ger 11, 17). </w:t>
      </w:r>
    </w:p>
    <w:p w14:paraId="64D2302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rimarrà di loro alcun superstite, perché manderò la sventura contro gli uomini di Anatòt nell'anno del loro castigo" (Ger 11, 23). O speranza di Israele, suo salvatore al tempo della sventura, perché vuoi essere come un forestiero nel paese e come un viandante che si ferma solo una notte? (Ger 14, 8). Forse, Signore, non ti ho servito del mio meglio, non mi sono rivolto a te con preghiere per il mio nemico, nel tempo della sventura e nel tempo dell'angoscia? (Ger 15, 11). Quando annunzierai a questo popolo tutte queste cose, ti diranno: Perché il Signore ha decretato contro di noi questa sventura così grande? Quali iniquità e quali peccati abbiamo commesso contro il Signore nostro Dio? (Ger 16, 10). </w:t>
      </w:r>
    </w:p>
    <w:p w14:paraId="6E8F0FD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non ho insistito presso di te nella sventura né ho desiderato il giorno funesto, tu lo sai. Ciò che è uscito dalla mia bocca è innanzi a te (Ger 17, 16). Non essere per me causa di spavento, tu, mio solo rifugio nel giorno della sventura (Ger 17, 17). Siano confusi i miei avversari ma non io, si spaventino essi, ma non io. Manda contro di loro il giorno della sventura, distruggili, distruggili per sempre (Ger 17, 18). Riferirai: Ascoltate la parola del Signore, o re di Giuda e abitanti di </w:t>
      </w:r>
      <w:r w:rsidRPr="0037310D">
        <w:rPr>
          <w:rFonts w:ascii="Arial" w:eastAsia="Times New Roman" w:hAnsi="Arial"/>
          <w:i/>
          <w:iCs/>
          <w:sz w:val="24"/>
          <w:szCs w:val="24"/>
          <w:lang w:eastAsia="it-IT"/>
        </w:rPr>
        <w:lastRenderedPageBreak/>
        <w:t xml:space="preserve">Gerusalemme. Così dice il Signore degli eserciti, Dio di Israele: Ecco io manderò su questo luogo una sventura tale che risuonerà negli orecchi di chiunque la udrà (Ger 19, 3). Perciò la loro strada sarà per essi come sentiero sdrucciolevole, saranno sospinti nelle tenebre e cadranno in esse, poiché io manderò su di essi la sventura, nell'anno del loro castigo. Oracolo del Signore (Ger 23, 12). </w:t>
      </w:r>
    </w:p>
    <w:p w14:paraId="015F1DE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Essi dicono a coloro che disprezzano la parola del Signore: Voi avrete la pace! e a quanti seguono la caparbietà del loro cuore dicono: Non vi coglierà la sventura (Ger 23, 17). Dice il Signore degli eserciti: Ecco, la sventura passa di nazione in nazione, un grande turbine si alza dall'estremità della terra (Ger 25, 32). Io, infatti, conosco i progetti che ho fatto a vostro riguardo - dice il Signore - progetti di pace e non di sventura, per concedervi un futuro pieno di speranza (Ger 29, 11). Il capo delle guardie prese Geremia e gli disse: "Il Signore tuo Dio ha predetto questa sventura per questo luogo (Ger 40, 2). Allora tutti gli uomini che avranno deciso di recarsi in Egitto per dimorarvi moriranno di spada, di fame e di peste. Nessuno di loro scamperà o sfuggirà alla sventura che io manderò su di loro (Ger 42, 17). </w:t>
      </w:r>
    </w:p>
    <w:p w14:paraId="390B9B6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Dio di Israele: Voi avete visto tutte le sventure che ho mandate su Gerusalemme e su tutte le città di Giuda; eccole oggi una desolazione, senza abitanti (Ger 44, 2). Perciò dice il Signore degli eserciti, Dio di Israele: "Ecco, io rivolgo la faccia verso di voi a vostra sventura e per distruggere tutto Giuda (Ger 44, 11). 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0D55D93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tu vai cercando grandi cose per te? Non cercarle, poiché io manderò la sventura su ogni uomo. Oracolo del Signore. A te farò dono della vita come bottino, in tutti i luoghi dove tu andrai" (Ger 45, 5). Anche i suoi mercenari nel paese sono come vitelli da ingrasso. Anch'essi infatti han voltate le spalle, fuggono insieme, non resistono, poiché il giorno della sventura è giunto su di loro, il tempo del loro castigo (Ger 46, 21). E' vicina la rovina di Moab, la sua sventura avanza in gran fretta (Ger 48, 16). Incuterò terrore negli Elamiti davanti ai loro nemici e davanti a coloro che vogliono la loro vita; manderò su di essi la sventura, la mia ira ardente. Parola del Signore. Manderò la spada a inseguirli finché non li avrò sterminati (Ger 49, 37). Il mio strazio e la mia sventura ricadano su Babilonia!" dice la popolazione di Sion, "il mio sangue sugli abitanti della Caldea!" dice Gerusalemme (Ger 51, 35). </w:t>
      </w:r>
    </w:p>
    <w:p w14:paraId="317B28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Geremia scrisse su un rotolo tutte le sventure che dovevano piombare su Babilonia. Tutte queste cose sono state scritte contro Babilonia (Ger 51, 60). Dicendo: Così affonderà Babilonia e non risorgerà più dalla sventura che io le farò piombare addosso". Fin qui le parole di Geremia (Ger 51, 64). Senti come sospiro, nessuno mi consola. Tutti i miei nemici han saputo della mia sventura, ne hanno gioito, perché tu hai fatto ciò. Manda il giorno che hai decretato ed essi siano simili a me! (Lam 1, 21). Dalla bocca dell'Altissimo non procedono forse le sventure e il bene? (Lam 3, 38). Così dice il Signore Dio: Sventura su Sventura, ecco, arriva (Ez 7, 5). Sventura seguirà a Sventura, allarme seguirà ad allarme: ai profeti chiederanno responsi, ai sacerdoti verrà meno la dottrina, agli anziani il consiglio (Ez 7, 26). </w:t>
      </w:r>
    </w:p>
    <w:p w14:paraId="5CE03E1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hai mantenuto un odio secolare contro gli Israeliti e li hai consegnati alla spada nel giorno della loro sventura, quando ho posto fine alla loro iniquità (Ez 35, 5). Laceratevi il cuore e non le vesti, ritornate al Signore vostro Dio, perché egli è misericordioso e benigno, tardo all'ira e ricco di benevolenza e si impietosisce riguardo alla sventura (Gl 2, 13). Risuona forse la tromba nella città, senza che il popolo si metta in allarme? Avviene forse nella città una sventura, che non sia causata dal Signore? (Am 3, 6). Perciò il prudente in questo tempo tacerà, perché sarà un tempo di sventura (Am 5, 13). Di spada periranno tutti i peccatori del mio popolo, essi che dicevano: "Non si avvicinerà, non giungerà fino a noi la sventura" (Am 9, 10). </w:t>
      </w:r>
    </w:p>
    <w:p w14:paraId="21BBADF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gioire della mia sventura, o mia nemica! Se son caduta, mi rialzerò; se siedo nelle tenebre, il Signore sarà la mia luce (Mi 7, 8). Guai a chi è avido di lucro, sventura per la sua casa, per mettere il nido in luogo alto, e sfuggire alla stretta della sventura (Ab 2, 9). Il Signore ha revocato la tua condanna, ha disperso il tuo nemico. Re d'Israele è il Signore in mezzo a te, tu non vedrai più la sventura (Sof 3, 15). Sono uno sventurato! Chi mi libererà da questo corpo votato alla morte? (Rm 7, 24). </w:t>
      </w:r>
    </w:p>
    <w:p w14:paraId="380D7E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Possiamo costruire il nostro nido anche in un bunker atomico. Se però portiamo in esso i frutti di guadagni illeciti, introduciamo la morte, il veleno, la sventura. Siamo tutti avvisati. Il nido sicuro si costruisce solo sulla giustizia, la pietà, la misericordia, la compassione, la carità verso il prossimo. </w:t>
      </w:r>
    </w:p>
    <w:p w14:paraId="78BBB17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10</w:t>
      </w:r>
      <w:r w:rsidRPr="0037310D">
        <w:rPr>
          <w:rFonts w:ascii="Arial" w:eastAsia="Times New Roman" w:hAnsi="Arial"/>
          <w:b/>
          <w:sz w:val="24"/>
          <w:szCs w:val="20"/>
          <w:lang w:eastAsia="it-IT"/>
        </w:rPr>
        <w:t>Hai decretato il disonore alla tua casa: quando hai soppresso popoli numerosi hai fatto del male contro te stesso.</w:t>
      </w:r>
    </w:p>
    <w:p w14:paraId="539349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Ancora un altro severo ammonimento che viene a noi dalla visione scritta da Abacuc. Chi opera il male, decreta il disonore per la sua casa. </w:t>
      </w:r>
      <w:r w:rsidRPr="0037310D">
        <w:rPr>
          <w:rFonts w:ascii="Arial" w:eastAsia="Times New Roman" w:hAnsi="Arial"/>
          <w:i/>
          <w:sz w:val="24"/>
          <w:szCs w:val="20"/>
          <w:lang w:eastAsia="it-IT"/>
        </w:rPr>
        <w:t xml:space="preserve">Hai decretato il disonore alla tua casa: quando hai soppresso popoli numerosi hai fatto del male </w:t>
      </w:r>
      <w:r w:rsidRPr="0037310D">
        <w:rPr>
          <w:rFonts w:ascii="Arial" w:eastAsia="Times New Roman" w:hAnsi="Arial"/>
          <w:i/>
          <w:sz w:val="24"/>
          <w:szCs w:val="20"/>
          <w:lang w:eastAsia="it-IT"/>
        </w:rPr>
        <w:lastRenderedPageBreak/>
        <w:t>contro te stesso</w:t>
      </w:r>
      <w:r w:rsidRPr="0037310D">
        <w:rPr>
          <w:rFonts w:ascii="Arial" w:eastAsia="Times New Roman" w:hAnsi="Arial"/>
          <w:sz w:val="24"/>
          <w:szCs w:val="20"/>
          <w:lang w:eastAsia="it-IT"/>
        </w:rPr>
        <w:t>. Non è il Signore che decreta il disonore. È colui che opprime i popoli che decreta il disonore facendo il male a se stesso. Ogni male fatto da un popolo ad un altro popolo è un male fatto a se stesso. Quando un popolo decide di fare male ad un altro popolo, decide il male per esso. Decreta il male per se stesso. Parola infallibile! Sentenza già emessa.</w:t>
      </w:r>
    </w:p>
    <w:p w14:paraId="546F84DB" w14:textId="77777777" w:rsidR="0037310D" w:rsidRPr="0037310D" w:rsidRDefault="0037310D" w:rsidP="0037310D">
      <w:pPr>
        <w:spacing w:after="120" w:line="240" w:lineRule="auto"/>
        <w:ind w:left="567" w:right="567"/>
        <w:jc w:val="both"/>
        <w:rPr>
          <w:rFonts w:ascii="Arial" w:eastAsia="Times New Roman" w:hAnsi="Arial"/>
          <w:b/>
          <w:bCs/>
          <w:i/>
          <w:iCs/>
          <w:sz w:val="24"/>
          <w:szCs w:val="24"/>
          <w:lang w:eastAsia="it-IT"/>
        </w:rPr>
      </w:pPr>
      <w:r w:rsidRPr="0037310D">
        <w:rPr>
          <w:rFonts w:ascii="Arial" w:eastAsia="Times New Roman" w:hAnsi="Arial"/>
          <w:b/>
          <w:bCs/>
          <w:i/>
          <w:iCs/>
          <w:sz w:val="24"/>
          <w:szCs w:val="24"/>
          <w:lang w:eastAsia="it-IT"/>
        </w:rPr>
        <w:t>DISONORE</w:t>
      </w:r>
    </w:p>
    <w:p w14:paraId="5548B1C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Essa concepì e partorì un figlio e disse: "Dio ha tolto il mio disonore" (Gen 30, 23). Intanto Giacobbe aveva saputo che quegli aveva disonorato Dina, sua figlia, ma i suoi figli erano in campagna con il suo bestiame. Giacobbe tacque fino al loro arrivo (Gen 34, 5). Allora i figli di Giacobbe risposero a Sichem e a suo padre Camor e parlarono con inganno, perché quegli aveva disonorato la loro sorella Dina (Gen 34, 13). Dissero loro: "Non possiamo fare questo, dare cioè la nostra sorella ad un uomo non circonciso, perché ciò sarebbe un disonore per noi (Gen 34, 14). I figli di Giacobbe si buttarono sui cadaveri e saccheggiarono la città, perché quelli avevano disonorato la loro sorella (Gen 34, 27). </w:t>
      </w:r>
    </w:p>
    <w:p w14:paraId="60D81E0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Così non disonorerà la sua discendenza in mezzo al suo popolo; poiché io sono il Signore che lo santifico" (Lv 21, 15). Se in seguito non ti sentissi più di amarla, la lascerai andare a suo piacere, ma non potrai assolutamente venderla per denaro né trattarla come una schiava, per il fatto che tu l'hai disonorata (Dt 21, 14).</w:t>
      </w:r>
    </w:p>
    <w:p w14:paraId="5E05592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Allora la faranno uscire all'ingresso della casa del padre e la gente della sua città la lapiderà, così che muoia, perché ha commesso un'infamia in Israele, disonorandosi in casa del padre. Così toglierai il male di mezzo a te (Dt 22, 21). Condurrete tutti e due alla porta di quella città e li lapiderete così che muoiano: la fanciulla, perché essendo in città non ha gridato, e l'uomo perché ha disonorato la donna del suo prossimo. Così toglierai il male da te (Dt 22, 24). L'uomo che ha peccato con lei darà al padre della fanciulla cinquanta sicli d'argento; essa sarà sua moglie, per il fatto che egli l'ha disonorata, e non potrà ripudiarla per tutto il tempo della sua vita (Dt 22, 29). Così il peccato di quei giovani era molto grande davanti al Signore perché disonoravano l'offerta del Signore (1Sam 2, 17).</w:t>
      </w:r>
    </w:p>
    <w:p w14:paraId="0E3ACA4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ho annunziato che io avrei fatto vendetta della casa di lui per sempre, perché sapeva che i suoi figli disonoravano Dio e non li ha puniti (1Sam 3, 13). Io dove andrei a portare il mio disonore? Quanto a te, tu diverresti come un malfamato in Israele. Parlane piuttosto al re, egli non mi rifiuterà a te" (2Sam 13, 13). Era stato pagato per impaurirmi e indurmi ad agire in quel modo e a peccare, per farmi una </w:t>
      </w:r>
      <w:r w:rsidRPr="0037310D">
        <w:rPr>
          <w:rFonts w:ascii="Arial" w:eastAsia="Times New Roman" w:hAnsi="Arial"/>
          <w:i/>
          <w:iCs/>
          <w:sz w:val="24"/>
          <w:szCs w:val="24"/>
          <w:lang w:eastAsia="it-IT"/>
        </w:rPr>
        <w:lastRenderedPageBreak/>
        <w:t xml:space="preserve">cattiva fama ed espormi al disonore (Ne 6,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006E986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La nostra schiavitù non ci guadagnerà alcun favore, perché la porrà a nostro disonore il Signore Dio nostro (Gdt 8, 23). Poiché è cosa disonorevole alla nostra reputazione se lasceremo andare una donna simile senza godere della sua compagnia; se non sapremo conquistarla, si farà beffe di noi" (Gdt 12, 12). Quanta era stata la sua gloria altrettanto fu il suo disonore e il suo splendore si cambiò in lutto (1Mac 1, 40).</w:t>
      </w:r>
    </w:p>
    <w:p w14:paraId="2DD8768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preferirono morire pur di non contaminarsi con quei cibi e non disonorare la santa alleanza; così appunto morirono (1Mac 1, 63). A loro volta, per colpa della mia finzione, durante pochi e brevissimi giorni di vita, si perdano per causa mia e io procuri così disonore e macchia alla mia vecchiaia (2Mac 6, 25). Tu conosci la mia infamia, la mia vergogna e il mio disonore; davanti a te sono tutti i miei nemici (Sal 68, 20). Incontrerà percosse e disonore, la sua vergogna non sarà cancellata (Pr 6, 33). Chi raccoglie d'estate è previdente; chi dorme al tempo della mietitura si disonora (Pr 10, 5). La donna perfetta è la corona del marito, ma quella che lo disonora è come carie nelle sue ossa (Pr 12, 4). </w:t>
      </w:r>
    </w:p>
    <w:p w14:paraId="64475F0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giusto odia la parola falsa, l'empio calunnia e disonora (Pr 13, 5). Il favore del re è per il ministro intelligente, il suo sdegno è per chi lo disonora (Pr 14, 35). Lo schiavo intelligente prevarrà su un figlio disonorato e avrà parte con i fratelli all'eredità (Pr 17, 2). Con l'empietà viene il disprezzo, con il disonore anche l'ignominia (Pr 18, 3). Chi rovina il padre e fa fuggire la madre è un figlio disonorato e infame (Pr 19, 26). Chi osserva la legge è un figlio intelligente, chi frequenta i crapuloni disonora suo padre (Pr 28, 7). La verga e la correzione danno sapienza, ma il giovane lasciato a se stesso disonora sua madre (Pr 29, 15). "Ecco colui che noi una volta abbiamo deriso e che stolti abbiam preso a bersaglio del nostro scherno; giudicammo la sua vita una pazzia e la sua morte disonorevole (Sap 5, 4). </w:t>
      </w:r>
    </w:p>
    <w:p w14:paraId="2116447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esaltarti per non cadere e per non attirarti il disonore (Sir 1, 27). Non vantarti del disonore di tuo padre, perché il disonore del padre non è gloria per te (Sir 3, 10). La gloria di un uomo dipende dall'onore del padre, vergogna per i figli è una madre nel disonore (Sir 3, 11). Nel parlare ci può essere onore o disonore; la lingua dell'uomo è la sua </w:t>
      </w:r>
      <w:r w:rsidRPr="0037310D">
        <w:rPr>
          <w:rFonts w:ascii="Arial" w:eastAsia="Times New Roman" w:hAnsi="Arial"/>
          <w:i/>
          <w:iCs/>
          <w:sz w:val="24"/>
          <w:szCs w:val="24"/>
          <w:lang w:eastAsia="it-IT"/>
        </w:rPr>
        <w:lastRenderedPageBreak/>
        <w:t xml:space="preserve">rovina (Sir 5, 13). C'è anche l'amico che si cambia in nemico e scoprirà a tuo disonore i vostri litigi (Sir 6, 9). L'abitudine del bugiardo è un disonore, la vergogna lo accompagnerà sempre (Sir 20, 26). </w:t>
      </w:r>
    </w:p>
    <w:p w14:paraId="6E4C3C3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Una figlia prudente sarà un tesoro per il marito, quella disonorevole un dolore per chi l'ha generata (Sir 22, 4). La sfacciata disonora il padre e il marito, e dall'uno e dall'altro sarà disprezzata (Sir 22, 5). L'eredità dei figli dei peccatori andrà in rovina, con la loro discendenza continuerà il disonore (Sir 41, 6). I loro piccoli saranno sfracellati davanti ai loro occhi; saranno saccheggiate le loro case, disonorate le loro mogli (Is 13, 16). Eliminerà la morte per sempre; il Signore Dio asciugherà le lacrime su ogni volto; la condizione disonorevole del suo popolo farà scomparire da tutto il paese, poiché il Signore ha parlato (Is 25, 8). Non temere, perché non dovrai più arrossire; non vergognarti, perché non sarai più disonorata; anzi, dimenticherai la vergogna della tua giovinezza e non ricorderai più il disonore della tua vedovanza (Is 54, 4). </w:t>
      </w:r>
    </w:p>
    <w:p w14:paraId="7DAF58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un uomo ripudia la moglie ed essa, allontanatasi da lui, si sposa con un altro uomo, tornerà il primo ancora da lei? Forse una simile donna non è tutta contaminata? Tu ti sei disonorata con molti amanti e osi tornare da me? Oracolo del Signore (Ger 3, 1). Alza gli occhi sui colli e osserva: dove non ti sei disonorata? Tu sedevi sulle vie aspettandoli, come fa l'Arabo nel deserto. Così anche la terra hai contaminato con impudicizia e perversità (Ger 3, 2). Le nazioni hanno saputo del tuo disonore; del tuo grido di dolore è piena la terra, poiché il prode inciampa nel prode, tutti e due cadono insieme (Ger 46, 12). Han disonorato le donne in Sion, le vergini nelle città di Giuda (Lam 5, 11). Al Signore nostro Dio la giustizia, a noi e ai padri nostri il disonore sul volto, come avviene ancor oggi (Bar 2, 6). </w:t>
      </w:r>
    </w:p>
    <w:p w14:paraId="4AD3F85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Inoltre, perfino gli stessi Caldei li disonorano; questi infatti quando trovano un muto incapace di parlare lo presentano a Bel pregandolo di farlo parlare, quasi che costui potesse sentire (Bar 6, 40). E' migliore un uomo giusto che non abbia idoli, poiché sarà lontano dal disonore (Bar 6, 72). Voi mi avete disonorato presso il mio popolo per qualche manciata d'orzo e per un tozzo di pane, facendo morire chi non doveva morire e facendo vivere chi non doveva vivere, ingannando il mio popolo che crede alle menzogne (Ez 13, 19). Ad ogni crocicchio ti sei fatta un altare, disonorando la tua bellezza, offrendo il tuo corpo a ogni passante, moltiplicando le tue prostituzioni (Ez 16, 25).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w:t>
      </w:r>
    </w:p>
    <w:p w14:paraId="40EA4D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mangia sulle alture, non volge gli occhi agli idoli di Israele, non disonora la donna del prossimo (Ez 18, 15). I suoi sacerdoti violano la mia legge, profanano le cose sante. Non fanno distinzione fra il sacro </w:t>
      </w:r>
      <w:r w:rsidRPr="0037310D">
        <w:rPr>
          <w:rFonts w:ascii="Arial" w:eastAsia="Times New Roman" w:hAnsi="Arial"/>
          <w:i/>
          <w:iCs/>
          <w:sz w:val="24"/>
          <w:szCs w:val="24"/>
          <w:lang w:eastAsia="it-IT"/>
        </w:rPr>
        <w:lastRenderedPageBreak/>
        <w:t xml:space="preserve">e il profano, non insegnano a distinguere fra puro e impuro, non osservano i miei sabati e io sono disonorato in mezzo a loro (Ez 22, 26). Voi vi appoggiate sulle vostre spade, compite cose nefande, ognuno di voi disonora la donna del suo prossimo e vorreste avere in possesso il paese? (Ez 33, 26).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79943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Ora non osiamo aprire la bocca: disonore e disprezzo sono toccati ai tuoi servi, ai tuoi adoratori (Dn 3, 33). Si accompagna ai beoni; si son dati alla prostituzione, han preferito il disonore alla loro gloria (Os 4, 18). Hai decretato il disonore alla tua casa; hai soppresso popoli numerosi, hai fatto del male contro te stesso (Ab 2, 10). Rispose Gesù: "Io non ho un demonio, ma onoro il Padre mio e voi mi disonorate (Gv 8, 49). Perciò Dio li ha abbandonati all'impurità secondo i desideri del loro cuore, sì da disonorare fra di loro i propri corpi (Rm 1, 24). Nella gloria e nel disonore, nella cattiva e nella buona fama. Siamo ritenuti impostori, eppure siamo veritieri (2Cor 6, 8). </w:t>
      </w:r>
    </w:p>
    <w:p w14:paraId="4DB231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storia sempre lo attesta, lo certifica, lo testimonia. Quando un popolo ha fatto del male ad un altro popolo, sempre si è fatto del male. I popoli parlano di conquiste e di occupazioni. La Parola di Dio parla invece di male fatto a se stessi. Questa visione di fede urge. Soccombe colui che non ha l’animo retto, mentre il giusto vivrà per la sua fede. Un popolo che occupa un altro popolo, non ha l’animo retto, Soccomberà. Possono passare anche secoli, ma viene la fine. Non c’è vita, non c’è onore per chi spoglia, saccheggia, opprime, occupa, versa il sangue. Il giusto sta sempre lontano da ogni male. Si guarda da esso e cammina in mezzo al male per non compierlo come chi cammina tra serpenti velenosi., </w:t>
      </w:r>
    </w:p>
    <w:p w14:paraId="4831DCD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11</w:t>
      </w:r>
      <w:r w:rsidRPr="0037310D">
        <w:rPr>
          <w:rFonts w:ascii="Arial" w:eastAsia="Times New Roman" w:hAnsi="Arial"/>
          <w:b/>
          <w:sz w:val="24"/>
          <w:szCs w:val="20"/>
          <w:lang w:eastAsia="it-IT"/>
        </w:rPr>
        <w:t>La pietra infatti griderà dalla parete e la trave risponderà dal tavolato.</w:t>
      </w:r>
    </w:p>
    <w:p w14:paraId="3BF2D1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Qualcuno potrebbe pensare: il male viene dimenticato da Dio e dall’uomo. Altri potrebbero dire: il male viene perdonato da Dio. Rimangono le conseguenze. </w:t>
      </w:r>
      <w:r w:rsidRPr="0037310D">
        <w:rPr>
          <w:rFonts w:ascii="Arial" w:eastAsia="Times New Roman" w:hAnsi="Arial"/>
          <w:i/>
          <w:sz w:val="24"/>
          <w:szCs w:val="20"/>
          <w:lang w:eastAsia="it-IT"/>
        </w:rPr>
        <w:t>La pietra infatti griderà dalla parete e la trave risponderà dal tavolato</w:t>
      </w:r>
      <w:r w:rsidRPr="0037310D">
        <w:rPr>
          <w:rFonts w:ascii="Arial" w:eastAsia="Times New Roman" w:hAnsi="Arial"/>
          <w:sz w:val="24"/>
          <w:szCs w:val="20"/>
          <w:lang w:eastAsia="it-IT"/>
        </w:rPr>
        <w:t xml:space="preserve">. Chi mai dimentica l’avidità e il guadagno disonesto è la pietra e la trave della casa. Pietra e trave sono testimoni eterni. Sono esse che si leveranno e attesteranno contro ogni iniquità che è stata introdotta nella casa. Dio perdona. Le conseguenze rimangono. L’uomo può anche dimenticare. Rimane però l’iniquità nella casa. Essa va tolta. Il male va sempre riparato. Siamo tutti avvisati. Pietre della casa e </w:t>
      </w:r>
      <w:r w:rsidRPr="0037310D">
        <w:rPr>
          <w:rFonts w:ascii="Arial" w:eastAsia="Times New Roman" w:hAnsi="Arial"/>
          <w:sz w:val="24"/>
          <w:szCs w:val="20"/>
          <w:lang w:eastAsia="it-IT"/>
        </w:rPr>
        <w:lastRenderedPageBreak/>
        <w:t>travi del soffitto sono testimoni contro ogni iniquità, ogni avidità, ogni guadagno illecito, ogni sangue versato.</w:t>
      </w:r>
    </w:p>
    <w:p w14:paraId="6D60713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12</w:t>
      </w:r>
      <w:r w:rsidRPr="0037310D">
        <w:rPr>
          <w:rFonts w:ascii="Arial" w:eastAsia="Times New Roman" w:hAnsi="Arial"/>
          <w:b/>
          <w:sz w:val="24"/>
          <w:szCs w:val="20"/>
          <w:lang w:eastAsia="it-IT"/>
        </w:rPr>
        <w:t>Guai a chi costruisce una città sul sangue, ne pone le fondamenta sull’iniquità.</w:t>
      </w:r>
    </w:p>
    <w:p w14:paraId="27E51F0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Costruire una città sul sangue, porre le sue fondamenta sull’iniquità è costruirla per essere distrutta, cancellata, devastata. Il sangue chiama sangue. </w:t>
      </w:r>
      <w:r w:rsidRPr="0037310D">
        <w:rPr>
          <w:rFonts w:ascii="Arial" w:eastAsia="Times New Roman" w:hAnsi="Arial"/>
          <w:i/>
          <w:sz w:val="24"/>
          <w:szCs w:val="20"/>
          <w:lang w:eastAsia="it-IT"/>
        </w:rPr>
        <w:t>Guai a chi costruisce una città sul sangue, ne pone le fondamenta sull’iniquità</w:t>
      </w:r>
      <w:r w:rsidRPr="0037310D">
        <w:rPr>
          <w:rFonts w:ascii="Arial" w:eastAsia="Times New Roman" w:hAnsi="Arial"/>
          <w:sz w:val="24"/>
          <w:szCs w:val="20"/>
          <w:lang w:eastAsia="it-IT"/>
        </w:rPr>
        <w:t xml:space="preserve">. Chi vuole dare stabilità alla sua città deve costruirla sulla giustizia e l’equità. Giustizia ed equità attirano la benedizione del Signore. In giustizia, sangue, iniquità invece fruttificano solo grandi disastri, rovine, distruzioni. Mai una città fondata sul sangue e sull’iniquità ha avuto futuro. L’iniquità, l’ingiustizia, l’oppressione, ogni altro male sempre ritornano su chi li compie. </w:t>
      </w:r>
    </w:p>
    <w:p w14:paraId="1BE34E4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13</w:t>
      </w:r>
      <w:r w:rsidRPr="0037310D">
        <w:rPr>
          <w:rFonts w:ascii="Arial" w:eastAsia="Times New Roman" w:hAnsi="Arial"/>
          <w:b/>
          <w:sz w:val="24"/>
          <w:szCs w:val="20"/>
          <w:lang w:eastAsia="it-IT"/>
        </w:rPr>
        <w:t>Non è forse volere del Signore degli eserciti che i popoli si affannino per il fuoco e le nazioni si affatichino invano?</w:t>
      </w:r>
    </w:p>
    <w:p w14:paraId="7A3F606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 popoli si affannano per il fuoco e le nazioni si affaticano invano? Quando si edificano e si costruiscono sul male ad ogni livello. </w:t>
      </w:r>
      <w:r w:rsidRPr="0037310D">
        <w:rPr>
          <w:rFonts w:ascii="Arial" w:eastAsia="Times New Roman" w:hAnsi="Arial"/>
          <w:i/>
          <w:sz w:val="24"/>
          <w:szCs w:val="20"/>
          <w:lang w:eastAsia="it-IT"/>
        </w:rPr>
        <w:t xml:space="preserve">Non è forse volere del Signore degli eserciti che i popoli si affannino per il fuoco e le nazioni si affatichino invano? </w:t>
      </w:r>
      <w:r w:rsidRPr="0037310D">
        <w:rPr>
          <w:rFonts w:ascii="Arial" w:eastAsia="Times New Roman" w:hAnsi="Arial"/>
          <w:sz w:val="24"/>
          <w:szCs w:val="20"/>
          <w:lang w:eastAsia="it-IT"/>
        </w:rPr>
        <w:t>Dio mai produce morte e desolazione. Il Signore ha promesso la sua vita a chi vive nella sua Legge, nei suoi Decreti. Chi esce dalla sua Legge, sui suoi passi sempre incontrerà la morte. Non c’è vita fuori della Legge del Signore, ma solo distruzione, morte, desolazione. Il Signore degli eserciti è il Dio onnipotente dalla parola vera.</w:t>
      </w:r>
    </w:p>
    <w:p w14:paraId="6C62EC85"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A1889B4"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DIO DEGLI ESERCITI</w:t>
      </w:r>
    </w:p>
    <w:p w14:paraId="0A677AB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Fineès (1Sam 4, 4). Così dice il Signore degli eserciti: Ho considerato ciò che ha fatto Amalek a Israele, ciò che gli ha fatto per via, quando usciva dall'Egitto (1Sam 15, 2). </w:t>
      </w:r>
    </w:p>
    <w:p w14:paraId="3EDB540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w:t>
      </w:r>
      <w:r w:rsidRPr="0037310D">
        <w:rPr>
          <w:rFonts w:ascii="Arial" w:eastAsia="Times New Roman" w:hAnsi="Arial"/>
          <w:i/>
          <w:iCs/>
          <w:sz w:val="24"/>
          <w:szCs w:val="24"/>
          <w:lang w:eastAsia="it-IT"/>
        </w:rPr>
        <w:lastRenderedPageBreak/>
        <w:t xml:space="preserve">comunione, Davide benedisse il popolo nel nome del Signore degli eserciti (2Sam 6, 18). Ora dunque riferirai al mio servo Davide: Così dice il Signore degli eserciti: Io ti presi dai pascoli, mentre seguivi il gregge, perché tu fossi il capo d'Israele mio popolo (2Sam 7, 8). </w:t>
      </w:r>
    </w:p>
    <w:p w14:paraId="7F34A94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w:t>
      </w:r>
    </w:p>
    <w:p w14:paraId="224EDCD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w:t>
      </w:r>
    </w:p>
    <w:p w14:paraId="467BDC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Signore, Dio degli eserciti, Dio d'Israele, lèvati a punire tutte le genti; non avere pietà dei traditori (Sal 58, 6). Chi spera in te, a causa mia non sia confuso, Signore, Dio degli eserciti; per me non si vergogni chi ti cerca, Dio d'Israele (Sal 68, 7). 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w:t>
      </w:r>
    </w:p>
    <w:p w14:paraId="18CBFE3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Signore, Dio degli eserciti, ascolta la mia preghiera, porgi l'orecchio, Dio di Giacobbe (Sal 83, 9). Signore degli eserciti, beato l'uomo che in te confida (Sal 83, 13). 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Ebbene, la vigna del Signore degli eserciti è la casa di Israele; gli abitanti di Giuda la sua piantagione preferita. Egli si aspettava giustizia ed ecco spargimento di sangue, attendeva rettitudine ed ecco grida di oppressi. (Is 5, 7). </w:t>
      </w:r>
    </w:p>
    <w:p w14:paraId="64E4ECE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3D625BF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016E4BE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Pertanto così dice il Signore, Dio degli eserciti: "Popolo mio, che abiti in Sion, non temere l'Assiria che ti percuote con la verga e alza il bastone contro di te come già l'Egitto (Is 10, 24). Contro di essa il </w:t>
      </w:r>
      <w:r w:rsidRPr="0037310D">
        <w:rPr>
          <w:rFonts w:ascii="Arial" w:eastAsia="Times New Roman" w:hAnsi="Arial"/>
          <w:i/>
          <w:iCs/>
          <w:sz w:val="24"/>
          <w:szCs w:val="24"/>
          <w:lang w:eastAsia="it-IT"/>
        </w:rPr>
        <w:lastRenderedPageBreak/>
        <w:t xml:space="preserve">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w:t>
      </w:r>
    </w:p>
    <w:p w14:paraId="7F6383F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w:t>
      </w:r>
    </w:p>
    <w:p w14:paraId="27CB3FE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w:t>
      </w:r>
    </w:p>
    <w:p w14:paraId="3B60435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w:t>
      </w:r>
      <w:r w:rsidRPr="0037310D">
        <w:rPr>
          <w:rFonts w:ascii="Arial" w:eastAsia="Times New Roman" w:hAnsi="Arial"/>
          <w:i/>
          <w:iCs/>
          <w:sz w:val="24"/>
          <w:szCs w:val="24"/>
          <w:lang w:eastAsia="it-IT"/>
        </w:rPr>
        <w:lastRenderedPageBreak/>
        <w:t xml:space="preserve">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w:t>
      </w:r>
    </w:p>
    <w:p w14:paraId="770404B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w:t>
      </w:r>
    </w:p>
    <w:p w14:paraId="7035F5C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w:t>
      </w:r>
    </w:p>
    <w:p w14:paraId="612406D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Io sono il Signore tuo Dio, che sconvolge il mare così che ne fremano i flutti, e si chiama Signore degli eserciti (Is 51, 15). Poiché tuo sposo è il tuo creatore, Signore degli eserciti è il suo nome; tuo redentore è il Santo </w:t>
      </w:r>
      <w:r w:rsidRPr="0037310D">
        <w:rPr>
          <w:rFonts w:ascii="Arial" w:eastAsia="Times New Roman" w:hAnsi="Arial"/>
          <w:i/>
          <w:iCs/>
          <w:sz w:val="24"/>
          <w:szCs w:val="24"/>
          <w:lang w:eastAsia="it-IT"/>
        </w:rPr>
        <w:lastRenderedPageBreak/>
        <w:t xml:space="preserve">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3E27AE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w:t>
      </w:r>
    </w:p>
    <w:p w14:paraId="1359F9F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dice il Signore degli eserciti: "Ecco li raffinerò al crogiuolo e li saggerò; come dovrei comportarmi con il mio popolo? (Ger 9, 6). 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7DD71EB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w:t>
      </w:r>
    </w:p>
    <w:p w14:paraId="40C2563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riferirai loro: Così dice il Signore degli eserciti: Spezzerò questo popolo e questa città, così come si spezza un vaso di terracotta, che </w:t>
      </w:r>
      <w:r w:rsidRPr="0037310D">
        <w:rPr>
          <w:rFonts w:ascii="Arial" w:eastAsia="Times New Roman" w:hAnsi="Arial"/>
          <w:i/>
          <w:iCs/>
          <w:sz w:val="24"/>
          <w:szCs w:val="24"/>
          <w:lang w:eastAsia="it-IT"/>
        </w:rPr>
        <w:lastRenderedPageBreak/>
        <w:t xml:space="preserve">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w:t>
      </w:r>
    </w:p>
    <w:p w14:paraId="7A71EF5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vomitate e cadete senza rialzarvi davanti alla spada che io mando in mezzo a voi (Ger 25, 27). 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w:t>
      </w:r>
    </w:p>
    <w:p w14:paraId="7FF6DB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3C5E1E7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w:t>
      </w:r>
      <w:r w:rsidRPr="0037310D">
        <w:rPr>
          <w:rFonts w:ascii="Arial" w:eastAsia="Times New Roman" w:hAnsi="Arial"/>
          <w:i/>
          <w:iCs/>
          <w:sz w:val="24"/>
          <w:szCs w:val="24"/>
          <w:lang w:eastAsia="it-IT"/>
        </w:rPr>
        <w:lastRenderedPageBreak/>
        <w:t xml:space="preserve">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01C4232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w:t>
      </w:r>
    </w:p>
    <w:p w14:paraId="5C84B0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696122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In questo luogo desolato, senza uomini e 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w:t>
      </w:r>
      <w:r w:rsidRPr="0037310D">
        <w:rPr>
          <w:rFonts w:ascii="Arial" w:eastAsia="Times New Roman" w:hAnsi="Arial"/>
          <w:i/>
          <w:iCs/>
          <w:sz w:val="24"/>
          <w:szCs w:val="24"/>
          <w:lang w:eastAsia="it-IT"/>
        </w:rPr>
        <w:lastRenderedPageBreak/>
        <w:t xml:space="preserve">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4E7D4C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w:t>
      </w:r>
    </w:p>
    <w:p w14:paraId="37E8CC4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w:t>
      </w:r>
    </w:p>
    <w:p w14:paraId="78F2B1B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w:t>
      </w:r>
    </w:p>
    <w:p w14:paraId="11988A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23F6F2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 Il Signore degli eserciti lo ha giurato per se stesso: "Ti ho gremito di uomini come cavallette, che intoneranno su di te il canto di vittoria" (Ger 51, 14). </w:t>
      </w:r>
    </w:p>
    <w:p w14:paraId="53BCE1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02BA34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Ascoltate e attestatelo nella casa di Giacobbe, dice il Signore Dio, Dio degli eserciti (Am 3, 13). Ecco colui che forma i monti e crea i venti, che manifesta all'uomo qual è il suo pensiero, che fa l'alba e le tenebre </w:t>
      </w:r>
      <w:r w:rsidRPr="0037310D">
        <w:rPr>
          <w:rFonts w:ascii="Arial" w:eastAsia="Times New Roman" w:hAnsi="Arial"/>
          <w:i/>
          <w:iCs/>
          <w:sz w:val="24"/>
          <w:szCs w:val="24"/>
          <w:lang w:eastAsia="it-IT"/>
        </w:rPr>
        <w:lastRenderedPageBreak/>
        <w:t xml:space="preserve">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w:t>
      </w:r>
    </w:p>
    <w:p w14:paraId="7523184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io vi manderò in esilio al di là di Damasco, dice il Signore, il cui nome è Dio degli eserciti (Am 5, 27).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w:t>
      </w:r>
    </w:p>
    <w:p w14:paraId="5E666A6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1A0DB85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w:t>
      </w:r>
      <w:r w:rsidRPr="0037310D">
        <w:rPr>
          <w:rFonts w:ascii="Arial" w:eastAsia="Times New Roman" w:hAnsi="Arial"/>
          <w:i/>
          <w:iCs/>
          <w:sz w:val="24"/>
          <w:szCs w:val="24"/>
          <w:lang w:eastAsia="it-IT"/>
        </w:rPr>
        <w:lastRenderedPageBreak/>
        <w:t xml:space="preserve">tutto del paese, dice il Signore, e al lavoro, perché io sono con voi - oracolo del Signore degli eserciti – (Ag 2, 4). </w:t>
      </w:r>
    </w:p>
    <w:p w14:paraId="1B655B7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Dice infatti il Signore degli eserciti: Ancora un po’ di tempo e io scuoterò il cielo e la terra, il mare e la terraferma (Ag 2, 6). 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w:t>
      </w:r>
    </w:p>
    <w:p w14:paraId="1A729BC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dunque riferirai loro: Così parla il Signore degli eserciti: Convertitevi a me - oracolo del Signore degli eserciti - e io mi rivolgerò a voi, dice il Signore degli eserciti (Zc 1, 3). 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w:t>
      </w:r>
    </w:p>
    <w:p w14:paraId="39CE05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 l'angelo che parlava con me mi disse: "Fa’ sapere questo: Così dice il Signore degli eserciti: Io sono ingelosito per Gerusalemme e per Sion di gelosia grande (Zc 1, 14).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w:t>
      </w:r>
    </w:p>
    <w:p w14:paraId="2FB3A11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Ecco la pietra che io pongo davanti </w:t>
      </w:r>
      <w:r w:rsidRPr="0037310D">
        <w:rPr>
          <w:rFonts w:ascii="Arial" w:eastAsia="Times New Roman" w:hAnsi="Arial"/>
          <w:i/>
          <w:iCs/>
          <w:sz w:val="24"/>
          <w:szCs w:val="24"/>
          <w:lang w:eastAsia="it-IT"/>
        </w:rPr>
        <w:lastRenderedPageBreak/>
        <w:t xml:space="preserve">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w:t>
      </w:r>
    </w:p>
    <w:p w14:paraId="1937851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w:t>
      </w:r>
    </w:p>
    <w:p w14:paraId="01F96A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w:t>
      </w:r>
    </w:p>
    <w:p w14:paraId="5873708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Così dice il Signore degli eserciti: "Come decisi di affliggervi quando i vostri padri mi provocarono all'ira </w:t>
      </w:r>
      <w:r w:rsidRPr="0037310D">
        <w:rPr>
          <w:rFonts w:ascii="Arial" w:eastAsia="Times New Roman" w:hAnsi="Arial"/>
          <w:i/>
          <w:iCs/>
          <w:sz w:val="24"/>
          <w:szCs w:val="24"/>
          <w:lang w:eastAsia="it-IT"/>
        </w:rPr>
        <w:lastRenderedPageBreak/>
        <w:t xml:space="preserve">- dice il Signore degli eserciti - e non mi lasciai commuovere (Zc 8, 14). Mi fu ancora rivolta questa parola del Signore degli eserciti (Zc 8, 18). </w:t>
      </w:r>
    </w:p>
    <w:p w14:paraId="5FB071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w:t>
      </w:r>
    </w:p>
    <w:p w14:paraId="0EF60B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i capi di Giuda penseranno: La forza dei cittadini di Gerusalemme sta nel Signore degli eserciti, loro Dio (Zc 12, 5). 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Anzi, tutte le caldaie di Gerusalemme e di Giuda saranno sacre al Signore, re degli eserciti; quanti vorranno sacrificare verranno e le adopereranno per cuocere le carni. In quel giorno non vi sarà neppure un Cananeo nella casa del Signore degli eserciti (Zc 14, 21). </w:t>
      </w:r>
    </w:p>
    <w:p w14:paraId="1014D6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w:t>
      </w:r>
      <w:r w:rsidRPr="0037310D">
        <w:rPr>
          <w:rFonts w:ascii="Arial" w:eastAsia="Times New Roman" w:hAnsi="Arial"/>
          <w:i/>
          <w:iCs/>
          <w:sz w:val="24"/>
          <w:szCs w:val="24"/>
          <w:lang w:eastAsia="it-IT"/>
        </w:rPr>
        <w:lastRenderedPageBreak/>
        <w:t xml:space="preserve">pietà di voi! Se fate tali cose, dovrebbe mostrarsi favorevole a voi? Dice il Signore degli Eserciti (Ml 1, 9). </w:t>
      </w:r>
    </w:p>
    <w:p w14:paraId="0A7AFE2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w:t>
      </w:r>
    </w:p>
    <w:p w14:paraId="2B7547A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w:t>
      </w:r>
    </w:p>
    <w:p w14:paraId="4D4ACCE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49A472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"E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44BEAB2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w:t>
      </w:r>
    </w:p>
    <w:p w14:paraId="61B9DF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è il Dio degli eserciti perché capace di attuare ogni sua Parola. Quanto Lui dice, profetizza, manifesta sempre lo realizza. Un esercito potente sconvolge la terra. Gli eserciti del Signore governano l’universo. Un solo suo Angelo può sconvolgere in un istante cielo e terra.</w:t>
      </w:r>
    </w:p>
    <w:p w14:paraId="32C2D86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14</w:t>
      </w:r>
      <w:r w:rsidRPr="0037310D">
        <w:rPr>
          <w:rFonts w:ascii="Arial" w:eastAsia="Times New Roman" w:hAnsi="Arial"/>
          <w:b/>
          <w:sz w:val="24"/>
          <w:szCs w:val="20"/>
          <w:lang w:eastAsia="it-IT"/>
        </w:rPr>
        <w:t>Poiché la terra si riempirà della conoscenza della gloria del Signore, come le acque ricoprono il mare.</w:t>
      </w:r>
    </w:p>
    <w:p w14:paraId="77F4C4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la terra si riempirà della conoscenza della gloria del Signore? Di certo quando il Signore verrà a giudicare la terra. Allora si manifesterà la sua gloria. </w:t>
      </w:r>
      <w:r w:rsidRPr="0037310D">
        <w:rPr>
          <w:rFonts w:ascii="Arial" w:eastAsia="Times New Roman" w:hAnsi="Arial"/>
          <w:i/>
          <w:sz w:val="24"/>
          <w:szCs w:val="20"/>
          <w:lang w:eastAsia="it-IT"/>
        </w:rPr>
        <w:t>Poiché la terra si riempirà della conoscenza della gloria del Signore, come le acque ricoprono il mare</w:t>
      </w:r>
      <w:r w:rsidRPr="0037310D">
        <w:rPr>
          <w:rFonts w:ascii="Arial" w:eastAsia="Times New Roman" w:hAnsi="Arial"/>
          <w:sz w:val="24"/>
          <w:szCs w:val="20"/>
          <w:lang w:eastAsia="it-IT"/>
        </w:rPr>
        <w:t>. La gloria del Signore è la sua onnipotenza. Non solo. Ma ogni virtù divina con la quale lui si manifesta. La gloria del Signore è la sua Parola. È in essa che si manifesta la sua verità, la sua giustizia.</w:t>
      </w:r>
    </w:p>
    <w:p w14:paraId="04282CD5"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CONOSCERE</w:t>
      </w:r>
    </w:p>
    <w:p w14:paraId="144CA0D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Dio fece germogliare dal suolo ogni sorta di alberi graditi alla vista e buoni da mangiare, tra cui l'albero della vita in mezzo al giardino e l'albero della conoscenza del bene e del male (Gen 2, 9). Ma dell'albero della conoscenza del bene e del male non devi mangiare, perché, quando tu ne mangiassi, certamente moriresti" (Gen 2, 17). Anzi, Dio sa che quando voi ne mangiaste, si aprirebbero i vostri occhi e diventereste come Dio, conoscendo il bene e il male" (Gen 3, 5). Il Signore Dio disse allora: "Ecco l'uomo è diventato come uno di noi, per la conoscenza del bene e del male. Ora, egli non stenda più la mano e non prenda anche dell'albero della vita, ne mangi e viva sempre!" (Gen 3, 22). </w:t>
      </w:r>
    </w:p>
    <w:p w14:paraId="5AC38AE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Sentite, io ho due figlie che non hanno ancora conosciuto uomo; lasciate che ve le porti fuori e fate loro quel che vi piace, purché non facciate nulla a questi uomini, perché sono entrati all'ombra del mio tetto" (Gen 19, 8). Disse loro: "Conoscete Labano, figlio di Nacor?". Risposero: "Lo conosciamo" (Gen 29, 5). Dammi le mogli, per le quali ti ho servito, e i miei bambini perché possa partire: tu conosci il servizio che ti ho prestato" (Gen 30, 26). Allora Giuseppe non poté più contenersi dinanzi ai circostanti e gridò: "Fate uscire tutti dalla mia presenza!". Così non restò nessuno presso di lui, mentre Giuseppe si faceva conoscere ai suoi fratelli (Gen 45, 1). Allora sorse sull'Egitto un nuovo re, che non aveva conosciuto Giuseppe (Es 1, 8). Il Signore disse: "Ho osservato la miseria del mio popolo in Egitto e ho udito il suo grido a causa dei suoi sorveglianti; conosco infatti le sue sofferenze (Es 3, 7). </w:t>
      </w:r>
    </w:p>
    <w:p w14:paraId="1AB3E9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faraone rispose: "Chi è il Signore, perché io debba ascoltare la sua voce per lasciar partire Israele? Non conosco il Signore e neppure lascerò partire Israele!" (Es 5, 2). Quando hanno qualche questione, vengono da me e io giudico le vertenze tra l'uno e l'altro e faccio conoscere i decreti di Dio e le sue leggi" (Es 18, 16). Non opprimerai il forestiero: anche voi conoscete la vita del forestiero, perché siete stati forestieri nel paese d'Egitto (Es 23, 9). Mosè disse al Signore: "Vedi, tu mi ordini: Fa’ salire questo popolo, ma non mi hai indicato chi manderai con me; eppure hai detto: Ti ho conosciuto per nome, anzi hai trovato grazia ai miei occhi (Es 33, 12). Ora, se davvero ho trovato grazia ai tuoi occhi, indicami la tua via, così che io ti conosca, e trovi grazia ai tuoi occhi; considera che questa gente è il tuo popolo" (Es 33, 13). </w:t>
      </w:r>
    </w:p>
    <w:p w14:paraId="03016A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Disse il Signore a Mosè: "Anche quanto hai detto io farò, perché hai trovato grazia ai miei occhi e ti ho conosciuto per nome" (Es 33, 17). Se tutta la comunità d'Israele ha commesso una inavvertenza, senza che tutta l'assemblea la conosca, violando così un divieto della legge del Signore e rendendosi colpevole (Lv 4, 13). Quando il peccato commesso sarà conosciuto, l'assemblea offrirà come sacrificio espiatorio un giovenco, un capo di grosso bestiame senza difetto e lo condurrà davanti alla tenda del convegno (Lv 4, 14). Quando conosca il peccato commesso, porterà come offerta un capro maschio senza difetto (Lv 4, 23). Quando conosca il peccato commesso, porti come offerta una capra femmina, senza difetto, in espiazione del suo peccato (Lv 4, 28). "Non ci lasciare poiché tu conosci i luoghi dove ci accamperemo nel deserto e sarai per noi come gli occhi (Nm 10, 31). </w:t>
      </w:r>
    </w:p>
    <w:p w14:paraId="685026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disse a Mosè: "Radunami settanta uomini tra gli anziani d'Israele, conosciuti da te come anziani del popolo e come loro scribi; conducili alla tenda del convegno; vi si presentino con te (Nm 11, 16). I vostri bambini, dei quali avete detto che sarebbero diventati una preda di guerra, quelli ve li farò entrare; essi conosceranno il paese che voi avete disprezzato (Nm 14, 31). Secondo il numero dei giorni che avete impiegato per esplorare il paese, quaranta giorni, sconterete </w:t>
      </w:r>
      <w:r w:rsidRPr="0037310D">
        <w:rPr>
          <w:rFonts w:ascii="Arial" w:eastAsia="Times New Roman" w:hAnsi="Arial"/>
          <w:i/>
          <w:iCs/>
          <w:sz w:val="24"/>
          <w:szCs w:val="24"/>
          <w:lang w:eastAsia="it-IT"/>
        </w:rPr>
        <w:lastRenderedPageBreak/>
        <w:t xml:space="preserve">le vostre iniquità per quarant'anni, un anno per ogni giorno e conoscerete la mia ostilità (Nm 14, 34). Poi disse a Core e a tutta la gente che era con lui: "Domani mattina il Signore farà conoscere chi è suo e chi è santo e se lo farà avvicinare: farà avvicinare a sé colui che egli avrà scelto (Nm 16, 5). </w:t>
      </w:r>
    </w:p>
    <w:p w14:paraId="65CF0E4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Se il padre, avuta conoscenza del voto di lei e dell'astensione alla quale si è obbligata, non dice nulla, tutti i voti di lei saranno validi e saranno valide tutte le astensioni alle quali si sarà obbligata (Nm 30, 5). Ma se il padre, quando ne viene a conoscenza, le fa opposizione, tutti i voti di lei e tutte le astensioni alle quali si sarà obbligata, non saranno validi; il Signore la perdonerà, perché il padre le ha fatto opposizione (Nm 30, 6). Se il marito ne ha conoscenza e quando viene a conoscenza non dice nulla, i voti di lei saranno validi e saranno validi gli obblighi di astensione da lei assunti (Nm 30, 8). </w:t>
      </w:r>
    </w:p>
    <w:p w14:paraId="53633AF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se il marito, quando ne viene a conoscenza, le fa opposizione, egli annullerà il voto che essa ha fatto e l'obbligo di astensione che essa si è assunta alla leggera; il Signore la perdonerà (Nm 30, 9).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Ma se il marito, da un giorno all'altro, non dice nulla in proposito, egli ratifica così tutti i voti di lei e tutti gli obblighi di astensione da lei assunti; li ratifica perché non ha detto nulla a questo proposito quando ne ha avuto conoscenza (Nm 30, 15). </w:t>
      </w:r>
    </w:p>
    <w:p w14:paraId="20DAF88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se li annulla qualche tempo dopo averne avuto conoscenza, porterà il peso della colpa della moglie" (Nm 30, 16). E i vostri bambini, dei quali avete detto: Diventeranno oggetto di preda! e i vostri figli, che oggi non conoscono né il bene né il male, essi vi entreranno; a loro lo darò ed essi lo possiederanno (Dt 1, 39). Il Signore allontanerà da te ogni infermità e non manderà su di te alcuna di quelle funeste malattie d'Egitto, che bene conoscesti, ma le manderà a quanti ti odiano (Dt 7, 15). Egli dunque ti ha umiliato, ti ha fatto provare la fame, poi ti ha nutrito di manna, che tu non conoscevi e che neppure i tuoi padri avevano mai conosciuto, per farti capire che l'uomo non vive soltanto di pane, ma che l'uomo vive di quanto esce dalla bocca del Signore (Dt 8, 3). Di un popolo grande e alto di statura, dei figli degli Anakiti che tu conosci e dei quali hai sentito dire: Chi mai può resistere ai figli di Anak? (Dt 9, 2). </w:t>
      </w:r>
    </w:p>
    <w:p w14:paraId="0B7CBC6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Siete stati ribelli al Signore da quando vi ho conosciuto (Dt 9, 24). Voi riconoscete oggi - poiché non parlo ai vostri figli che non hanno conosciuto né hanno visto le lezioni del Signore vostro Dio - voi riconoscete la sua grandezza, la sua mano potente, il suo braccio teso (Dt 11, 2). La maledizione, se non obbedite ai comandi del Signore vostro Dio e se vi allontanate dalla via che oggi vi prescrivo, per seguire dèi stranieri, che voi non avete conosciuti (Dt 11, 28). E il segno e il prodigio annunciato succeda ed egli ti dica: Seguiamo dèi stranieri, che tu non hai mai conosciuti, e rendiamo loro un culto (Dt 13, 3). Qualora il tuo fratello, figlio di tuo padre o figlio di tua madre, o il figlio o la figlia o la moglie che riposa sul tuo petto o l'amico che è come te stesso, t'istighi in segreto, dicendo: Andiamo, serviamo altri dei, dei che né tu né i tuoi padri avete conosciuti (Dt 13, 7). </w:t>
      </w:r>
    </w:p>
    <w:p w14:paraId="4B550DE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uomini iniqui sono usciti in mezzo a te e hanno sedotto gli abitanti della loro città dicendo: Andiamo, serviamo altri dei, che voi non avete mai conosciuti (Dt 13, 14). Se un tuo fratello non abita vicino a te e non lo conosci, accoglierai l'animale in casa tua: rimarrà da te finché il tuo fratello non ne faccia ricerca e allora glielo renderai (Dt 22, 2). Un popolo, che tu non conosci, mangerà il frutto della tua terra e di tutta la tua fatica; sarai oppresso e schiacciato ogni giorno (Dt 28, 33). Il Signore deporterà te e il re, che ti sarai costituito, in una nazione che né tu né i padri tuoi avete conosciuto; là servirai dèi stranieri, dei di legno e di pietra (Dt 28, 36). Il Signore ti disperderà fra tutti i popoli, da un'estremità fino all'altra; là servirai altri dei, che né tu, né i tuoi padri avete conosciuti, dei di legno e di pietra (Dt 28, 64). </w:t>
      </w:r>
    </w:p>
    <w:p w14:paraId="1902C67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sono andati a servire altri dei e si sono prostrati dinanzi a loro: dei che essi non avevano conosciuti e che Egli non aveva dato loro in sorte (Dt 29, 25). I loro figli, che ancora non la conoscono, la udranno e impareranno a temere il Signore vostro Dio, finché vivrete nel paese di cui voi andate a prendere possesso passando il Giordano" (Dt 31, 13).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Hanno sacrificato a demoni che non sono Dio, a divinità che non conoscevano, novità, venute da poco, che i vostri padri non avevano temuto (Dt 32, 17). </w:t>
      </w:r>
    </w:p>
    <w:p w14:paraId="1A836B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tra voi ed essa vi sarà la distanza di circa duemila cubiti: non avvicinatevi. Così potrete conoscere la strada dove andare, perché prima d'oggi non siete passati per questa strada" (Gs 3, 4). Si presentarono allora i figli di Giuda da Giosuè a Gàlgala e Caleb, figlio di Iefunne, il Kenizzita gli disse: "Tu conosci la parola che ha detto il Signore a Mosè, l'uomo di Dio, riguardo a me e a te a Kades-Barnea (Gs 14, 6). Israele servì il Signore per tutta la vita di Giosuè e tutta la </w:t>
      </w:r>
      <w:r w:rsidRPr="0037310D">
        <w:rPr>
          <w:rFonts w:ascii="Arial" w:eastAsia="Times New Roman" w:hAnsi="Arial"/>
          <w:i/>
          <w:iCs/>
          <w:sz w:val="24"/>
          <w:szCs w:val="24"/>
          <w:lang w:eastAsia="it-IT"/>
        </w:rPr>
        <w:lastRenderedPageBreak/>
        <w:t xml:space="preserve">vita degli anziani che sopravvissero a Giosuè e che conoscevano tutte le opere che il Signore aveva compiute per Israele (Gs 24, 31). Anche tutta quella generazione fu riunita ai suoi padri; dopo di essa ne sorse un'altra, che non conosceva il Signore, né le opere che aveva compiute in favore d'Israele (Gdc 2, 10). </w:t>
      </w:r>
    </w:p>
    <w:p w14:paraId="3EC61C5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Alla fine dei due mesi tornò dal padre ed egli fece di lei quello che aveva promesso con voto. Essa non aveva conosciuto uomo; di qui venne in Israele questa usanza (Gdc 11, 39). L'agguato era teso in una camera interna. Essa gli gridò: "Sansone, i Filistei ti sono addosso!". Ma egli spezzò le corde come si spezza un fil di stoppa, quando sente il fuoco. Così il segreto della sua forza non fu conosciuto (Gdc 16, 9). Booz le rispose: "Mi è stato riferito quanto hai fatto per tua suocera dopo la morte di tuo marito e come hai abbandonato tuo padre, tua madre e la tua patria per venire presso un popolo, che prima non conoscevi (Rt 2, 11). In realtà Samuele fino allora non aveva ancora conosciuto il Signore, né gli era stata ancora rivelata la parola del Signore (1Sam 3, 7). Allora quanti lo avevano conosciuto prima, vedendolo d'un tratto fare il profeta con i profeti, si dissero l'un l'altro fra la gente: "Che è accaduto al figlio di Kis? E' dunque anche Saul tra i profeti?" (1Sam 10, 11). Saul parlò al Signore: "Dio d'Israele, fa’ conoscere l'innocente". Furono designati Giònata e Saul e il popolo restò libero (1Sam 14, 41). </w:t>
      </w:r>
    </w:p>
    <w:p w14:paraId="513A2FA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Cercate di conoscere tutti i nascondigli nei quali si rifugia e tornate a me con la conferma. Allora verrò con voi e, se sarà nel paese, lo ricercherò in tutti i villaggi di Giuda" (1Sam 23, 23). Non sai chi è Abner figlio di Ner? E' venuto per ingannarti, per conoscere le tue mosse, per sapere ciò che fai" (2Sam 3, 25). Che potrebbe dirti di più Davide? Tu conosci il tuo servo, Signore Dio! (2Sam 7, 20). Cusai continuò: "Tu conosci tuo padre e i suoi uomini: sai che sono uomini valorosi e che hanno l'animo esasperato come un'orsa nella campagna quando le sono stati rapiti i figli; poi tuo padre è un guerriero e non passerà la notte con il popolo (2Sam 17, 8). </w:t>
      </w:r>
    </w:p>
    <w:p w14:paraId="4043627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Ciò che si diceva in tutto Israele era giunto a conoscenza del re. Il re Davide mandò a dire ai sacerdoti Zadok ed Ebiatar: "Riferite agli anziani di Giuda: Perché volete essere gli ultimi a far tornare il re alla sua casa? (2Sam 19, 12). Tu mi liberi dalle contese del popolo; mi poni a capo di nazioni; un popolo non conosciuto mi serve (2Sam 22, 44). Il re disse a Ioab e ai suoi capi dell'esercito: "Percorri tutte le tribù d'Israele, da Dan fino a Bersabea, e fate il censimento del popolo, perché io conosca il numero della popolazione" (2Sam 24, 2). Il re aggiunse a Simei: "Tu conosci tutto il male che hai fatto a Davide mio padre. Il Signore farà ricadere la tua malvagità sulla tua testa (1Re 2, 44). Tu ascoltalo dal cielo, luogo della tua dimora, perdona, intervieni </w:t>
      </w:r>
      <w:r w:rsidRPr="0037310D">
        <w:rPr>
          <w:rFonts w:ascii="Arial" w:eastAsia="Times New Roman" w:hAnsi="Arial"/>
          <w:i/>
          <w:iCs/>
          <w:sz w:val="24"/>
          <w:szCs w:val="24"/>
          <w:lang w:eastAsia="it-IT"/>
        </w:rPr>
        <w:lastRenderedPageBreak/>
        <w:t xml:space="preserve">e rendi a ognuno secondo la sua condotta, tu che conosci il suo cuore - tu solo infatti conosci il cuore di ogni uomo – (1Re 8, 39). </w:t>
      </w:r>
    </w:p>
    <w:p w14:paraId="7425B45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ascoltalo dal cielo, luogo della tua dimora, e soddisfa tutte le richieste dello straniero, perché tutti i popoli della terra conoscano il tuo nome, ti temano come Israele tuo popolo e sappiano che al tuo nome è stato dedicato questo tempio che io ho costruito (1Re 8, 43). Chiram inviò sulle navi i suoi servi, marinai che conoscevano il mare, insieme con i servi di Salomone (1Re 9, 27). Quando Ieu si presentò agli ufficiali del suo padrone, costoro gli domandarono: "Va tutto bene? Perché questo pazzo è venuto da te?". Egli disse loro: "Voi conoscete l'uomo e le sue chiacchiere" (2Re 9, 11). Lo prendano i sacerdoti, ognuno dalla mano del proprio conoscente; con esso eseguiscano le riparazioni del tempio, ovunque appaiano necessarie" (2Re 12, 6). Il re Ioas convocò il sacerdote Ioiada e gli altri sacerdoti e disse loro: "Perché non avete restaurato il tempio? D'ora innanzi non ritirerete più il denaro dai vostri conoscenti, ma lo consegnerete per il restauro del tempio" (2Re 12, 8). </w:t>
      </w:r>
    </w:p>
    <w:p w14:paraId="6585500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Ti sieda, esca o rientri, io ti conosco (2Re 19, 27). Dei figli di Ìssacar, che conoscevano bene i vari tempi sì da sapere che dovesse fare Israele nei singoli casi: duecento capi e tutti i loro fratelli alle loro dipendenze (1Cr 12, 33). Come può pretendere Davide di aggiungere qualcosa alla tua gloria? Tu conosci il tuo servo (1Cr 17, 18). Davide disse a Ioab e ai capi del popolo: "Andate, contate gli Israeliti da Bersabea a Dan; quindi portatemene il conto sì che io conosca il loro numero" (1Cr 21, 2). Tu ascoltala dal cielo, luogo della tua dimora e perdona, rendendo a ciascuno secondo la sua condotta, tu che conosci il cuore di ognuno, poiché solo tu conosci il cuore dei figli dell'uomo (2Cr 6, 30). </w:t>
      </w:r>
    </w:p>
    <w:p w14:paraId="465B899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ascolta dal cielo, luogo della tua dimora, e soddisfa tutte le richieste dello straniero e tutti i popoli della terra conoscano il tuo nome, ti temano come il tuo popolo Israele e sappiano che il tuo nome è stato invocato su questo tempio, che io ho costruito (2Cr 6, 33). Tuttavia essi saranno a lui sottomessi; così conosceranno la differenza fra la sottomissione a me e quella ai regni delle nazioni" (2Cr 12, 8). Ma quando i capi di Babilonia gli inviarono messaggeri per informarsi sul prodigio avvenuto nel paese, Dio l'abbandonò per metterlo alla prova e conoscerne completamente il cuore (2Cr 32, 31). Inoltre abbiamo domandato i loro nomi, per farteli conoscere; così abbiamo scritto il nome degli uomini che stanno loro a capo (Esd 5, 10). </w:t>
      </w:r>
    </w:p>
    <w:p w14:paraId="40BA1B0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Quanto a te, Esdra, con la sapienza del tuo Dio, che ti è stata data, stabilisci magistrati e giudici, ai quali sia affidata l'amministrazione della giustizia per tutto il popolo dell'Oltrefiume, cioè per quanti </w:t>
      </w:r>
      <w:r w:rsidRPr="0037310D">
        <w:rPr>
          <w:rFonts w:ascii="Arial" w:eastAsia="Times New Roman" w:hAnsi="Arial"/>
          <w:i/>
          <w:iCs/>
          <w:sz w:val="24"/>
          <w:szCs w:val="24"/>
          <w:lang w:eastAsia="it-IT"/>
        </w:rPr>
        <w:lastRenderedPageBreak/>
        <w:t xml:space="preserve">conoscono la legge del tuo Dio, e istruisci quelli che non la conoscono (Esd 7, 25). Hai fatto loro conoscere il tuo santo sabato e hai dato loro comandi, decreti e una legge per mezzo di Mosè tuo servo (Ne 9, 14). Il resto del popolo, i sacerdoti, i leviti, i portieri, i cantori, gli oblati e quanti si erano preparati dai popoli dei paesi stranieri per aderire alla legge di Dio, le loro mogli, i loro figli e le loro figlie, quanti avevano conoscenza e intelligenza (Ne 10, 29). La metà dei loro figli parlava l'asdodeo, conosceva soltanto la lingua di questo o quest'altro popolo, non sapeva parlare giudaico (Ne 13, 24). Ma un cittadino di Ninive andò ad informare il re che io li seppellivo di nascosto. Quando seppi che il re conosceva il fatto e che mi si cercava per essere messo a morte, colto da paura, mi diedi alla fuga (Tb 1, 19). </w:t>
      </w:r>
    </w:p>
    <w:p w14:paraId="3EACC09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come potrò riprendere la somma, dal momento che lui non conosce me, né io conosco lui? Che segno posso dargli, perché mi riconosca, mi creda e mi consegni il denaro? Inoltre non sono pratico delle strade della Media per andarvi" (Tb 5, 2). 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0464B5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Disse allora: "Conoscete nostro fratello Tobi?". Le dissero: "Lo conosciamo". Riprese: "Come sta?" (Tb 7,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Essi avevano abbandonato la tradizione dei loro padri e avevano adorato il Dio del cielo, quel Dio che essi avevano conosciuto; perciò li avevano scacciati dalla </w:t>
      </w:r>
      <w:r w:rsidRPr="0037310D">
        <w:rPr>
          <w:rFonts w:ascii="Arial" w:eastAsia="Times New Roman" w:hAnsi="Arial"/>
          <w:i/>
          <w:iCs/>
          <w:sz w:val="24"/>
          <w:szCs w:val="24"/>
          <w:lang w:eastAsia="it-IT"/>
        </w:rPr>
        <w:lastRenderedPageBreak/>
        <w:t xml:space="preserve">presenza dei loro dei ed essi si erano rifugiati in Mesopotamia e furono là per molto tempo (Gdt 5, 8). </w:t>
      </w:r>
    </w:p>
    <w:p w14:paraId="268456E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(Gdt 8, 1).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Poiché non da oggi è manifesta la tua saggezza, ma dall'inizio dei tuoi giorni tutto il popolo conosce la tua prudenza, così come l'ottima indole del tuo cuore (Gdt 8, 29). Abbiamo già conosciuto per fama la tua saggezza e le abili astuzie del tuo genio ed è risaputo in tutta la terra che tu sei il migliore in tutto il regno, esperto nelle conoscenze e meraviglioso nelle imprese militari (Gdt 11, 8). </w:t>
      </w:r>
    </w:p>
    <w:p w14:paraId="3E07899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il re interrogò i sapienti, conoscitori dei tempi. - Poiché gli affari del re si trattavano così, alla presenza di quanti conoscevano la legge e il diritto (Est 1, 13). Quando l'editto emanato dal re sarà conosciuto nell'intero suo regno per quanto è vasto, tutte le donne renderanno onore ai loro mariti dal più grande al più piccolo" (Est 1, 20). Tu hai conoscenza di tutto e sai che io odio la gloria degli empi e detesto il letto dei non circoncisi e di qualunque straniero (Est 4, 17 u). Tu conosci tutto; tu sai, Signore, che non per orgoglio, non per superbia né per vanagloria ho fatto il gesto di non prostrarmi davanti al superbo Amàn, perché avrei anche baciato la pianta dei suoi piedi per la salvezza d'Israele (Est 4, 17 d). Quel giorno stesso il numero di quelli che erano stati uccisi nella cittadella di Susa fu portato a conoscenza del re (Est 9, 11). </w:t>
      </w:r>
    </w:p>
    <w:p w14:paraId="4235D78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Giuda e i suoi fratelli videro che i mali si erano aggravati e che l'esercito era accampato nel loro territorio e vennero a conoscenza che il re aveva ordinato di attuare la distruzione totale del loro popolo (1Mac 3, 42). Giuda venne a conoscere la fama dei Romani: che essi erano molto potenti e favorivano tutti quelli che simpatizzavano per loro e accordavano amicizia a quanti si rivolgevano a loro e che erano forti e potenti (1Mac 8, 1). Rimettiamo anche a voi copia della lettera che abbiamo scritta a Làstene nostro parente intorno a voi, perché ne prendiate conoscenza (1Mac 11, 31). Ora, dal momento che siamo venuti a conoscenza di questa cosa, ci farete cosa gradita scrivendoci sui vostri sentimenti di amicizia (1Mac 12, 22). </w:t>
      </w:r>
    </w:p>
    <w:p w14:paraId="269AD5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il re venne a conoscenza di questi fatti, concluse che la Giudea stava ribellandosi. Perciò tornando dall'Egitto, furioso come una belva, prese la città con le armi (2Mac 5, 11). Farai quindi cosa opportuna a inviare loro messaggeri e ad offrire loro la destra perché, conosciuta la nostra decisione, si sentano contenti e riprendano a loro </w:t>
      </w:r>
      <w:r w:rsidRPr="0037310D">
        <w:rPr>
          <w:rFonts w:ascii="Arial" w:eastAsia="Times New Roman" w:hAnsi="Arial"/>
          <w:i/>
          <w:iCs/>
          <w:sz w:val="24"/>
          <w:szCs w:val="24"/>
          <w:lang w:eastAsia="it-IT"/>
        </w:rPr>
        <w:lastRenderedPageBreak/>
        <w:t xml:space="preserve">agio la cura delle proprie cose" (2Mac 11, 26). Mandate dunque in fretta alcuni per farci conoscere di quale parere siete (2Mac 11, 37). Istruitemi e allora io tacerò, fatemi conoscere in che cosa ho sbagliato (Gb 6, 24). Egli conosce gli uomini fallaci, vede l'iniquità e l'osserva (Gb 11, 11). Quante sono le mie colpe e i miei peccati? Fammi conoscere il mio misfatto e il mio peccato (Gb 13, 23). </w:t>
      </w:r>
    </w:p>
    <w:p w14:paraId="1CEE059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Scomparsi sono vicini e conoscenti, mi hanno dimenticato gli ospiti di casa (Gb 19, 14). Eppure dicevano a Dio: "Allontanati da noi, non vogliamo conoscer le tue vie (Gb 21, 14). Ecco, io conosco i vostri pensieri e gli iniqui giudizi che fate contro di me! (Gb 21, 27). Poiché egli conosce la mia condotta, se mi prova al crogiuolo, come oro puro io ne esco (Gb 23, 10). L'uomo non ne conosce la via, essa non si trova sulla terra dei viventi (Gb 28, 13). Dio solo ne conosce la via, lui solo sa dove si trovi (Gb 28, 23). Poiché conosce le loro opere, li travolge nella notte e sono schiacciati (Gb 34, 25). Fa loro conoscere le opere loro e i loro falli, perché superbi (Gb 36, 9). Io ti conoscevo per sentito dire, ma ora i miei occhi ti vedono (Gb 42, 5). </w:t>
      </w:r>
    </w:p>
    <w:p w14:paraId="725A103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Tutti i suoi fratelli, le sue sorelle e i suoi conoscenti di prima vennero a trovarlo e mangiarono pane in casa sua e lo commiserarono e lo consolarono di tutto il male che il Signore aveva mandato su di lui e gli regalarono ognuno una piastra e un anello d'oro (Gb 42, 11). Confidino in te quanti conoscono il tuo nome, perché non abbandoni chi ti cerca, Signore (Sal 9, 11). Mi hai scampato dal popolo in rivolta, mi hai posto a capo delle nazioni. Un popolo che non conoscevo mi ha servito (Sal 17, 44). Fammi conoscere, Signore, le tue vie, insegnami i tuoi sentieri (Sal 24, 4). Il Signore si rivela a chi lo teme, gli fa conoscere la sua alleanza (Sal 24, 14). </w:t>
      </w:r>
    </w:p>
    <w:p w14:paraId="042D8A1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Esulterò di gioia per la tua grazia, perché hai guardato alla mia miseria, hai conosciuto le mie angosce (Sal 30, 8). Sono l'obbrobrio dei miei nemici, il disgusto dei miei vicini, l'orrore dei miei conoscenti; chi mi vede per strada mi sfugge (Sal 30, 12). Concedi la tua grazia a chi ti conosce, la tua giustizia ai retti di cuore (Sal 35, 11). Forse che Dio non lo avrebbe scoperto, lui che conosce i segreti del cuore? (Sal 43, 22). Perché si conosca sulla terra la tua via, fra tutte le genti la tua salvezza (Sal 66, 3). Dio, tu conosci la mia stoltezza e le mie colpe non ti sono nascoste (Sal 68, 6). Tu conosci la mia infamia, la mia vergogna e il mio disonore; davanti a te sono tutti i miei nemici (Sal 68, 20). </w:t>
      </w:r>
    </w:p>
    <w:p w14:paraId="62185CE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conoscono l'affanno dei mortali e non sono colpiti come gli altri uomini (Sal 72, 5). Dicono: "Come può saperlo Dio? C'è forse conoscenza nell'Altissimo?" (Sal 72, 11). Dio è conosciuto in Giuda, in Israele è grande il suo nome (Sal 75, 2). Ciò che abbiamo udito e conosciuto e i nostri padri ci hanno raccontato (Sal 77, 3). Ha stabilito una testimonianza in Giacobbe, ha posto una legge in Israele: ha comandato ai nostri padri di farle conoscere ai loro figli (Sal 77, 5). Perché i popoli dovrebbero dire: "Dov'è il loro Dio?". Si conosca tra i </w:t>
      </w:r>
      <w:r w:rsidRPr="0037310D">
        <w:rPr>
          <w:rFonts w:ascii="Arial" w:eastAsia="Times New Roman" w:hAnsi="Arial"/>
          <w:i/>
          <w:iCs/>
          <w:sz w:val="24"/>
          <w:szCs w:val="24"/>
          <w:lang w:eastAsia="it-IT"/>
        </w:rPr>
        <w:lastRenderedPageBreak/>
        <w:t xml:space="preserve">popoli, sotto i nostri occhi, la vendetta per il sangue dei tuoi servi (Sal 78, 10). Ricorderò Raab e Babilonia fra quelli che mi conoscono; ecco, Palestina, Tiro ed Etiopia: tutti là sono nati (Sal 86, 4). Nelle tenebre si conoscono forse i tuoi prodigi, la tua giustizia nel paese dell'oblio? (Sal 87, 13). Hai allontanato da me amici e conoscenti, mi sono compagne solo le tenebre (Sal 87, 19). </w:t>
      </w:r>
    </w:p>
    <w:p w14:paraId="5BB169C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conosce l'impeto della tua ira, tuo sdegno, con il timore a te dovuto? (Sal 89, 11). Lo salverò, perché a me si è affidato; lo esalterò, perché ha conosciuto il mio nome (Sal 90, 14). Il Signore conosce i pensieri dell'uomo: non sono che un soffio (Sal 93, 11). Per quarant'anni mi disgustai di quella generazione e dissi: Sono un popolo dal cuore traviato, non conoscono le mie vie (Sal 94, 10). Lontano da me il cuore perverso, il malvagio non lo voglio conoscere (Sal 100, 4). Per segnare le stagioni hai fatto la luna e il sole che conosce il suo tramonto (Sal 103, 19). Fammi conoscere la via dei tuoi precetti e mediterò i tuoi prodigi (Sal 118, 27). Si volgano a me i tuoi fedeli e quelli che conoscono i tuoi insegnamenti (Sal 118, 79). Io sono tuo servo, fammi comprendere e conoscerò i tuoi insegnamenti (Sal 118, 125). Da tempo conosco le tue testimonianze che hai stabilite per sempre (Sal 118, 152). Al maestro del coro. Di Davide. Salmo. Signore, tu mi scruti e mi conosci (Sal 138, 1). </w:t>
      </w:r>
    </w:p>
    <w:p w14:paraId="4034D3C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mia parola non è ancora sulla lingua e tu, Signore, già la conosci tutta (Sal 138, 4). Ti lodo, perché mi hai fatto come un prodigio; sono stupende le tue opere, tu mi conosci fino in fondo (Sal 138, 14). Scrutami, Dio, e conosci il mio cuore, provami e conosci i miei pensieri (Sal 138, 23). Mentre il mio spirito vien meno, tu conosci la mia via. Nel sentiero dove cammino mi hanno teso un laccio (Sal 141, 4). Al mattino fammi sentire la tua grazia, poiché in te confido. Fammi conoscere la strada da percorrere, perché a te si innalza l'anima mia (Sal 142, 8). Per conoscere la sapienza e la disciplina, per capire i detti profondi (Pr 1, 2). Per dare agli inesperti l'accortezza, ai giovani conoscenza e riflessione (Pr 1, 4). Ascoltate, o figli, l'istruzione di un padre e fate attenzione per conoscere la verità (Pr 4, 1). Il cuore conosce la propria amarezza e alla sua gioia non partecipa l'estraneo (Pr 14, 10). </w:t>
      </w:r>
    </w:p>
    <w:p w14:paraId="45AD989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Ho deciso allora di conoscere la sapienza e la scienza, come anche la stoltezza e la follia, e ho compreso che anche questo è un inseguire il vento (Qo 1, 17).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Chi osserva il comando non prova alcun male; la mente del saggio conosce il tempo e il giudizio (Qo 8, 5). Quando mi sono applicato a conoscere la sapienza e a considerare l'affannarsi che si fa sulla terra - poiché l'uomo non conosce riposo né giorno né notte – (Qo 8, 16). Allora ho osservato tutta l'opera di Dio, e che l'uomo non può scoprire la ragione </w:t>
      </w:r>
      <w:r w:rsidRPr="0037310D">
        <w:rPr>
          <w:rFonts w:ascii="Arial" w:eastAsia="Times New Roman" w:hAnsi="Arial"/>
          <w:i/>
          <w:iCs/>
          <w:sz w:val="24"/>
          <w:szCs w:val="24"/>
          <w:lang w:eastAsia="it-IT"/>
        </w:rPr>
        <w:lastRenderedPageBreak/>
        <w:t xml:space="preserve">di quanto si compie sotto il sole; per quanto si affatichi a cercare, non può scoprirla. Anche se un saggio dicesse di conoscerla, nessuno potrebbe trovarla (Qo 8, 17). Infatti ho riflettuto su tutto questo e ho compreso che i giusti e i saggi e le loro azioni sono nelle mani di Dio. L'uomo non conosce né l'amore né l'odio; davanti a lui tutto è vanità (Qo 9, 1). </w:t>
      </w:r>
    </w:p>
    <w:p w14:paraId="2FC3B92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Infatti l'uomo non conosce neppure la sua ora: simile ai pesci che sono presi dalla rete fatale e agli uccelli presi al laccio, l'uomo è sorpreso dalla sventura che improvvisa si abbatte su di lui (Qo 9, 12). Difatti lo spirito del Signore riempie l'universo e, abbracciando ogni cosa, conosce ogni voce (Sap 1, 7). Dicono fra loro sragionando: "La nostra vita è breve e triste; non c'è rimedio, quando l'uomo muore, e non si conosce nessuno che liberi dagli inferi (Sap 2, 1). Proclama di possedere la conoscenza di Dio e si dichiara figlio del Signore (Sap 2, 13). Mettiamolo alla prova con insulti e tormenti, per conoscere la mitezza del suo carattere e saggiare la sua rassegnazione (Sap 2, 19). Non conoscono i segreti di Dio; non sperano salario per la santità né credono alla ricompensa delle anime pure (Sap 2, 22). </w:t>
      </w:r>
    </w:p>
    <w:p w14:paraId="02A25D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Beata la sterile non contaminata, la quale non ha conosciuto un letto peccaminoso; avrà il suo frutto alla rassegna delle anime (Sap 3, 13). Ci siamo saziati nelle vie del male e della perdizione; abbiamo percorso deserti impraticabili, ma non abbiamo conosciuto la via del Signore (Sap 5, 7). Previene, per farsi conoscere, quanti la desiderano (Sap 6, 13). Esporrò che cos'è la sapienza e come essa nacque; non vi terrò nascosti i suoi segreti. Seguirò le sue tracce fin dall'origine, metterò in luce la sua conoscenza, non mi allontanerò dalla verità (Sap 6, 22). Mi conceda Dio di parlare secondo conoscenza e di pensare in modo degno dei doni ricevuti, perché egli è guida della sapienza e i saggi ricevono da lui orientamento (Sap 7, 15). Egli mi ha concesso la conoscenza infallibile delle cose, per comprender la struttura del mondo e la forza degli elementi (Sap 7, 17). </w:t>
      </w:r>
    </w:p>
    <w:p w14:paraId="29DED73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uno desidera anche un'esperienza molteplice, essa conosce le cose passate e intravede le future, conosce le sottigliezze dei discorsi e le soluzioni degli enigmi, pronostica segni e portenti, come anche le vicende dei tempi e delle epoche (Sap 8, 8). Con te è la sapienza che conosce le tue opere, che era presente quando creavi il mondo; essa conosce che cosa è gradito ai tuoi occhi e ciò che è conforme ai tuoi decreti (Sap 9, 9). Essa infatti tutto conosce e tutto comprende, e mi guiderà prudentemente nelle mie azioni e mi proteggerà con la sua gloria (Sap 9, 11). Quale uomo può conoscere il volere di Dio? Chi può immaginare che cosa vuole il Signore? (Sap 9, 13). Chi ha conosciuto il tuo pensiero, se tu non gli hai concesso la sapienza e non gli hai inviato il tuo santo spirito dall'alto? (Sap 9, 17). </w:t>
      </w:r>
    </w:p>
    <w:p w14:paraId="64F3BA8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Allontanandosi dalla sapienza, non solo ebbero il danno di non conoscere il bene, ma lasciarono anche ai viventi un ricordo di insipienza, perché le loro colpe non rimanessero occulte (Sap 10, 8). </w:t>
      </w:r>
      <w:r w:rsidRPr="0037310D">
        <w:rPr>
          <w:rFonts w:ascii="Arial" w:eastAsia="Times New Roman" w:hAnsi="Arial"/>
          <w:i/>
          <w:iCs/>
          <w:sz w:val="24"/>
          <w:szCs w:val="24"/>
          <w:lang w:eastAsia="it-IT"/>
        </w:rPr>
        <w:lastRenderedPageBreak/>
        <w:t xml:space="preserve">Essa condusse per diritti sentieri il giusto in fuga dall'ira del fratello, gli mostrò il regno di Dio e gli diede la conoscenza delle cose sante; gli diede successo nelle sue fatiche e moltiplicò i frutti del suo lavoro (Sap 10, 10). Mostri la forza se non si crede nella tua onnipotenza e reprimi l'insolenza in coloro che la conoscono (Sap 12, 17). Infatti, soffrendo per questi animali, si sdegnavano, perché puniti con gli stessi esseri che stimavano dei, e capirono e riconobbero il vero Dio, che prima non avevano voluto conoscere. Per questo si abbatté su di loro il supremo dei castighi (Sap 12, 27). </w:t>
      </w:r>
    </w:p>
    <w:p w14:paraId="754740C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Difatti dalla grandezza e bellezza delle creature per analogia si conosce l'autore (Sap 13, 5). All'estensione del culto anche presso quanti non lo conoscevano, spinse l'ambizione dell'artista (Sap 14, 18). Poi non bastò loro sbagliare circa la conoscenza di Dio; essi, pur vivendo in una grande guerra d'ignoranza, danno a sì grandi mali il nome di pace (Sap 14, 22). Anche se pecchiamo, siamo tuoi, conoscendo la tua potenza; ma non peccheremo più, sapendo che ti apparteniamo (Sap 15, 2). Conoscerti, infatti, è giustizia perfetta, conoscere la tua potenza è radice di immortalità (Sap 15, 3). Gli empi, che rifiutavano di conoscerti, furono colpiti con la forza del tuo braccio, perseguitati da strane piogge e da grandine, da acquazzoni travolgenti, e divorati dal fuoco (Sap 16, 16). A chi fu rivelata la radice della sapienza? Chi conosce i suoi disegni? (Sir 1, 5). Se conosci una cosa, rispondi al tuo prossimo; altrimenti mettiti la mano sulla bocca (Sir 5, 12). Sapienza, senno e conoscenza della legge vengono dal Signore; carità e rettitudine sono dono del Signore (Sir 11, 15). </w:t>
      </w:r>
    </w:p>
    <w:p w14:paraId="498C0E0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Prima della fine non chiamare nessuno beato; un uomo si conosce veramente alla fine (Sir 11, 28). Non metterlo al tuo fianco, perché non ti rovesci e si ponga al tuo posto, non farlo sedere alla tua destra, perché non ricerchi la tua sedia, e alla fine tu conosca la verità delle mie parole e senta rimorso per i miei detti (Sir 12, 12). I suoi occhi su coloro che lo temono, egli conosce ogni azione degli uomini (Sir 15, 19). Stabilì con loro un'alleanza eterna e fece loro conoscere i suoi decreti (Sir 17, 10). Vede e conosce che la loro sorte è misera, per questo moltiplica il perdono (Sir 18, 11). Ogni uomo assennato conosce la sapienza e a colui che l'ha trovata rende omaggio (Sir 18, 28). Non c'è sapienza nella conoscenza del male; non è mai prudenza il consiglio dei peccatori (Sir 19, 19). Dall'aspetto si conosce l'uomo; dal volto si conosce l'uomo di senno (Sir 19, 26). C'è chi tace, perché non sa che cosa rispondere, e c'è chi tace, perché conosce il momento propizio (Sir 20, 6). </w:t>
      </w:r>
    </w:p>
    <w:p w14:paraId="1D03A56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 lontano si riconosce il linguacciuto, ma l'assennato conosce il suo scivolare (Sir 21, 7). Il primo non ne esaurisce la conoscenza né l'ultimo la può pienamente indagare (Sir 24, 26). Chi corregge il proprio figlio ne trarrà vantaggio e se ne potrà vantare con i suoi conoscenti (Sir 30, 2). Chi ha viaggiato conosce molte cose, chi ha molta esperienza parlerà con intelligenza (Sir 34, 9). Chi non ha avuto delle prove, poco conosce; chi ha viaggiato ha accresciuto l'accortezza (Sir </w:t>
      </w:r>
      <w:r w:rsidRPr="0037310D">
        <w:rPr>
          <w:rFonts w:ascii="Arial" w:eastAsia="Times New Roman" w:hAnsi="Arial"/>
          <w:i/>
          <w:iCs/>
          <w:sz w:val="24"/>
          <w:szCs w:val="24"/>
          <w:lang w:eastAsia="it-IT"/>
        </w:rPr>
        <w:lastRenderedPageBreak/>
        <w:t xml:space="preserve">34, 10). Invece frequenta spesso un uomo pio, che tu conosci come osservante dei comandamenti e la cui anima è come la tua anima; se tu inciampi, saprà compatirti (Sir 37, 12). Ma essi non sono ricercati nel consiglio del popolo, nell'assemblea non hanno un posto speciale, non siedono sul seggio del giudice, non conoscono le disposizioni del giudizio (Sir 38, 33). Egli scruta l'abisso e il cuore e penetra tutti i loro segreti. L'Altissimo conosce tutta la scienza e osserva i segni dei tempi (Sir 42, 18). </w:t>
      </w:r>
    </w:p>
    <w:p w14:paraId="2FEDE98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piombò sul popolo nemico e nella discesa distrusse gli avversari, perché le genti conoscessero la sua forza e che il loro avversario era il Signore (Sir 46, 6). Il bue conosce il proprietario e l'asino la greppia del padrone, ma Israele non conosce e il mio popolo non comprende" (Is 1, 3). Ora voglio farvi conoscere ciò che sto per fare alla mia vigna: toglierò la sua siepe e si trasformerà in pascolo; demolirò il suo muro di cinta e verrà calpestata (Is 5, 5). Che dicono: "Faccia presto, acceleri pure l'opera sua, perché la vediamo; si facciano più vicini e si compiano i progetti del Santo di Israele, perché li conosciamo" (Is 5, 19). Egli disse: "Va’ e riferisci a questo popolo: Ascoltate pure, ma senza comprendere, osservate pure, ma senza conoscere (Is 6, 9). La conoscerà tutto il popolo, gli Efraimiti e gli abitanti di Samaria, che dicevano nel loro orgoglio e nell'arroganza del loro cuore (Is 9, 8). </w:t>
      </w:r>
    </w:p>
    <w:p w14:paraId="552439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Su di lui si poserà lo spirito del Signore, spirito di sapienza e di intelligenza, spirito di consiglio e di fortezza, spirito di conoscenza e di timore del Signore (Is 11, 2). Guai a quanti vogliono sottrarsi alla vista del Signore per dissimulare i loro piani, a coloro che agiscono nelle tenebre, dicendo: "Chi ci vede? Chi ci conosce?" (Is 29, 15). Io so quando ti alzi o ti metti a sedere, io ti conosco sia che tu esca sia che rientri (Is 37, 28). Il vivente, il vivente ti rende grazie come io oggi faccio. Il padre farà conoscere ai figli la tua fedeltà (Is 38, 19). Farò camminare i ciechi per vie che non conoscono, li guiderò per sentieri sconosciuti; trasformerò davanti a loro le tenebre in luce, i luoghi aspri in pianura. Tali cose io ho fatto e non cesserò di farle (Is 42, 16). </w:t>
      </w:r>
    </w:p>
    <w:p w14:paraId="69B182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Voi siete i miei testimoni - oracolo del Signore - miei servi, che io mi sono scelto perché mi conosciate e crediate in me e comprendiate che sono io. Prima di me non fu formato alcun dio né dopo ce ne sarà (Is 43, 10). Non siate ansiosi e non temete: non forse già da molto tempo te l'ho fatto intendere e rivelato? Voi siete miei testimoni: C'è forse un dio fuori di me o una roccia che io non conosca?" (Is 44, 8). Per amore di Giacobbe mio servo e di Israele mio eletto io ti ho chiamato per nome, ti ho dato un titolo sebbene tu non mi conosca (Is 45, 4). Io sono il Signore e non v'è alcun altro; fuori di me non c'è dio; ti renderò spedito nell'agire, anche se tu non mi conosci (Is 45, 5). Ora ascolta questo, o voluttuosa che te ne stavi sicura, che pensavi: "Io e nessuno fuori di me! Non resterò vedova, non conoscerò la perdita dei figli" (Is 47, 8). </w:t>
      </w:r>
    </w:p>
    <w:p w14:paraId="59F9B92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Pertanto il mio popolo conoscerà il mio nome, comprenderà in quel giorno che io dicevo: Eccomi qua" (Is 52, 6). Disprezzato e reietto dagli uomini, uomo dei dolori che ben conosce il patire, come uno davanti al quale ci si copre la faccia, era disprezzato e non ne avevamo alcuna stima (Is 53, 3). Dopo il suo intimo tormento vedrà la luce e si sazierà della sua conoscenza; il giusto mio servo giustificherà molti, egli si addosserà la loro iniquità (Is 53, 11). Ecco tu chiamerai gente che non conoscevi; accorreranno a te popoli che non ti conoscevano a causa del Signore, tuo Dio, del Santo di Israele, perché egli ti ha onorato (Is 55, 5). Mi ricercano ogni giorno, bramano di conoscere le mie vie, come un popolo che pratichi la giustizia e non abbia abbandonato il diritto del suo Dio; mi chiedono giudizi giusti, bramano la vicinanza di Dio (Is 58, 2). Non conoscono la via della pace, non c'è giustizia nel loro procedere; rendono tortuosi i loro sentieri, chiunque vi cammina non conosce la pace (Is 59, 8). </w:t>
      </w:r>
    </w:p>
    <w:p w14:paraId="5C4130A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sono molti davanti a te i nostri delitti, i nostri peccati testimoniano contro di noi; poiché i nostri delitti ci stanno davanti e noi conosciamo le nostre iniquità (Is 59, 12). Come il fuoco incendia le stoppie e fa bollire l'acqua, così il fuoco distrugga i tuoi avversari, perché si conosca il tuo nome fra i tuoi nemici. Davanti a te tremavano i popoli (Is 64, 1). "Prima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w:t>
      </w:r>
    </w:p>
    <w:p w14:paraId="4BF4AA4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"Stolto è il mio popolo: non mi conoscono, sono figli insipienti, senza intelligenza; sono esperti nel fare il male, ma non sanno compiere il bene" (Ger 4, 22).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Ecco manderò contro di voi una nazione da lontano, o casa di Israele. Oracolo del Signore. E' una nazione valorosa, è una nazione antica! Una nazione di cui non conosci la lingua e non comprendi che cosa dice (Ger 5, 15). Io ti ho posto come saggiatore fra il mio popolo, perché tu conoscessi e saggiassi la loro condotta (Ger 6, 27). </w:t>
      </w:r>
    </w:p>
    <w:p w14:paraId="043501F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Rubare, uccidere, commettere adulterio, giurare il falso, bruciare incenso a Baal, seguire altri dei che non conoscevate (Ger 7, 9). Anche la cicogna nel cielo conosce i suoi tempi; la tortora, la rondinella e la gru osservano la data del loro ritorno; il mio popolo, invece, non conosce il comando del Signore (Ger 8, 7). Tendono la loro lingua come un arco; la menzogna e non la verità domina nel paese. Passano da un delitto all'altro e non conoscono il Signore (Ger 9, 2). Angheria sopra angheria, inganno su inganno; rifiutano di conoscere il Signore (Ger 9, 5). Ma han seguito la caparbietà del loro cuore e i Baal, che i </w:t>
      </w:r>
      <w:r w:rsidRPr="0037310D">
        <w:rPr>
          <w:rFonts w:ascii="Arial" w:eastAsia="Times New Roman" w:hAnsi="Arial"/>
          <w:i/>
          <w:iCs/>
          <w:sz w:val="24"/>
          <w:szCs w:val="24"/>
          <w:lang w:eastAsia="it-IT"/>
        </w:rPr>
        <w:lastRenderedPageBreak/>
        <w:t xml:space="preserve">loro padri avevano fatto loro conoscere" (Ger 9, 13). Li disperderò in mezzo a popoli che né loro né i loro padri hanno conosciuto e manderò dietro a loro la spada finché non li abbia sterminati" (Ger 9, 15). </w:t>
      </w:r>
    </w:p>
    <w:p w14:paraId="009945F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Riversa la tua collera sui popoli che non ti conoscono e sulle stirpi che non invocano il tuo nome, poiché hanno divorato Giacobbe l'hanno divorato e consumato, e hanno distrutto la sua dimora (Ger 10, 25). Ma tu, Signore, mi conosci, mi vedi, tu provi che il mio cuore è con te. Strappali via come pecore per il macello, riservali per il giorno dell'uccisione (Ger 12, 3). Ti renderò schiavo dei tuoi nemici in una terra che non conosci, perché si è acceso il fuoco della mia ira, che arderà contro di voi" (Ger 15, 14). Perciò vi scaccerò da questo paese verso un paese che né voi né i vostri padri avete conosciuto e là servirete divinità straniere giorno e notte, poiché io non vi userò più misericordia (Ger 16, 13). </w:t>
      </w:r>
    </w:p>
    <w:p w14:paraId="131DB10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dovrai ritirare la mano dall'eredità che ti avevo data; ti farò schiavo dei tuoi nemici in un paese che non conosci, perché avete acceso il fuoco della mia ira, che arderà sempre". Così dice il Signore (Ger 17, 4). Più fallace di ogni altra cosa è il cuore e difficilmente guaribile; chi lo può conoscere? (Ger 17, 9). Ma tu conosci, Signore, ogni loro progetto di morte contro di me; non lasciare impunita la loro iniquità e non cancellare il loro peccato dalla tua presenza. Inciampino alla tua presenza; al momento del tuo sdegno agisci contro di essi! (Ger 18, 23). Poiché mi hanno abbandonato e hanno destinato ad altro questo luogo per sacrificarvi ad altri dei, che né essi né i loro padri né i re di Giuda conoscevano. Essi hanno riempito questo luogo di sangue innocente (Ger 19, 4). </w:t>
      </w:r>
    </w:p>
    <w:p w14:paraId="751E32E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tutelava la causa del povero e del misero e tutto andava bene; questo non significa infatti conoscermi? Oracolo del Signore (Ger 22, 16). E' forse questo Conìa un vaso spregevole, rotto, oppure un vaso che non piace più a nessuno? Perché sono dunque scacciati, egli e la sua discendenza, e gettati in un paese che non conoscono?" (Ger 22, 28). Darò loro un cuore capace di conoscermi, perché io sono il Signore; essi saranno il mio popolo e io sarò il loro Dio, se torneranno a me con tutto il cuore (Ger 24, 7). Io, infatti, conosco i progetti che ho fatto a vostro riguardo - dice il Signore - progetti di pace e non di sventura, per concedervi un futuro pieno di speranza (Ger 29, 11). Non dovranno più istruirsi gli uni gli altri, dicendo: Riconoscete il Signore, perché tutti mi conosceranno, dal più piccolo al più grande, dice il Signore; poiché io perdonerò la loro iniquità e non mi ricorderò più del loro peccato" (Ger 31, 34). </w:t>
      </w:r>
    </w:p>
    <w:p w14:paraId="22931A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Invocami e io ti risponderò e ti annunzierò cose grandi e impenetrabili, che tu non conosci (Ger 33, 3). A causa delle iniquità che commisero per provocarmi, andando a offrire incenso e a venerare altri dei, che </w:t>
      </w:r>
      <w:r w:rsidRPr="0037310D">
        <w:rPr>
          <w:rFonts w:ascii="Arial" w:eastAsia="Times New Roman" w:hAnsi="Arial"/>
          <w:i/>
          <w:iCs/>
          <w:sz w:val="24"/>
          <w:szCs w:val="24"/>
          <w:lang w:eastAsia="it-IT"/>
        </w:rPr>
        <w:lastRenderedPageBreak/>
        <w:t xml:space="preserve">né loro conoscevano né voi né i vostri padri conoscevate (Ger 44, 3). Compiangetelo, voi tutti suoi vicini e tutti voi che conoscete il suo nome; dite: Come si è spezzata la verga robusta, quello scettro magnifico? (Ger 48, 17).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w:t>
      </w:r>
    </w:p>
    <w:p w14:paraId="0076FA2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Nessuno conosce la sua via, nessuno pensa al suo sentiero (Bar 3, 31). Ma colui che sa tutto, la conosce e l'ha scrutata con l'intelligenza. E' lui che nel volger dei tempi ha stabilito la terra e l'ha riempita d'animali (Bar 3, 32). Di qui potete conoscere che non sono dei; non temeteli, dunque! (Bar 6, 22). Lo spirito del Signore venne su di me e mi disse: "Parla, dice il Signore: Così avete detto, o Israeliti, e io conosco ciò che vi passa per la mente (Ez 11, 5). "Figlio dell'uomo, fa’ conoscere a Gerusalemme tutti i suoi abomini (Ez 16, 2). Diedi loro i miei statuti e feci loro conoscere le mie leggi, perché colui che le osserva viva per esse (Ez 20, 11). La mia vendetta su Edom la compirò per mezzo del mio popolo, Israele, che tratterà Edom secondo la mia ira e il mio sdegno. Si conoscerà così la mia vendetta". Oracolo del Signore Dio (Ez 25, 14). Quanti fra i popoli ti hanno conosciuto sono rimasti attoniti per te, sei divenuto oggetto di terrore, finito per sempre" (Ez 28, 19). </w:t>
      </w:r>
    </w:p>
    <w:p w14:paraId="6F680E1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Verrai contro il mio popolo Israele, come un nembo per coprire la terra. Sul finire dei giorni io ti manderò sulla mia terra perché le genti mi conoscano quando per mezzo tuo, o Gog, manifesterò la mia santità davanti ai loro occhi (Ez 38, 16). Farò conoscere il mio nome santo in mezzo al mio popolo Israele, e non permetterò che il mio santo nome sia profanato; le genti sapranno che io sono il Signore, santo in Israele (Ez 39, 7). Dio concesse a questi quattro giovani di conoscere e comprendere ogni scrittura e ogni sapienza e rese Daniele interprete di visioni e di sogni (Dn 1, 17). Allora Daniele si recò da Ariòch, al quale il re aveva affidato l'incarico di uccidere i saggi di Babilonia, e presentatosi gli disse: "Non uccidere i saggi di Babilonia, ma conducimi dal re e io gli farò conoscere la spiegazione del sogno" (Dn 2, 24). </w:t>
      </w:r>
    </w:p>
    <w:p w14:paraId="05F1C40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Ariòch condusse in fretta Daniele alla presenza del re e gli disse: "Ho trovato un uomo fra i Giudei deportati, il quale farà conoscere al re la spiegazione del sogno" (Dn 2, 25). Se a me è stato svelato questo mistero, non è perché io possieda una sapienza superiore a tutti i viventi, ma perché ne sia data la spiegazione al re e tu possa conoscere i pensieri del tuo cuore (Dn 2, 30). Feci un decreto con cui ordinavo che tutti i saggi di Babilonia fossero condotti davanti a me, per farmi conoscere la spiegazione del sogno (Dn 4, 3). In quel tempo tornò in me la conoscenza e con la gloria del regno mi fu restituita la mia maestà e il mio splendore: i miei ministri e i miei prìncipi mi </w:t>
      </w:r>
      <w:r w:rsidRPr="0037310D">
        <w:rPr>
          <w:rFonts w:ascii="Arial" w:eastAsia="Times New Roman" w:hAnsi="Arial"/>
          <w:i/>
          <w:iCs/>
          <w:sz w:val="24"/>
          <w:szCs w:val="24"/>
          <w:lang w:eastAsia="it-IT"/>
        </w:rPr>
        <w:lastRenderedPageBreak/>
        <w:t xml:space="preserve">ricercarono e io fui ristabilito nel mio regno e mi fu concesso un potere anche più grande (Dn 4, 33). Tu, Baldassàr suo figlio, non hai umiliato il tuo cuore, sebbene tu fossi a conoscenza di tutto questo (Dn 5, 22). </w:t>
      </w:r>
    </w:p>
    <w:p w14:paraId="26FB0C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Onorerà invece il dio delle fortezze: onorerà, con oro e argento, con gemme e con cose preziose, un dio che i suoi padri non hanno mai conosciuto (Dn 11, 38). Ora tu, Daniele, chiudi queste parole e sigilla questo libro, fino al tempo della fine: allora molti lo scorreranno e la loro conoscenza sarà accresciuta" (Dn 12, 4). Allora Susanna ad alta voce esclamò: "Dio eterno, che conosci i segreti, che conosci le cose prima che accadano (Dn 13, 42). Ma Abacuc rispose: "Signore, Babilonia non l'ho mai vista e la fossa non la conosco" (Dn 14, 35). </w:t>
      </w:r>
    </w:p>
    <w:p w14:paraId="081D514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Ti fidanzerò con me nella fedeltà e tu conoscerai il Signore (Os 2, 22). Ascoltate la parola del Signore, o Israeliti, poiché il Signore ha un processo con gli abitanti del paese. Non c'è infatti sincerità né amore del prossimo, né conoscenza di Dio nel paese (Os 4, 1). Perisce il mio popolo per mancanza di conoscenza. Poiché tu rifiuti la conoscenza, rifiuterò te come mio sacerdote; hai dimenticato la legge del tuo Dio e io dimenticherò i tuoi figli (Os 4, 6). Io conosco Efraim e non mi è ignoto Israele. Ti sei prostituito, Efraim! Si è contaminato Israele (Os 5, 3). </w:t>
      </w:r>
    </w:p>
    <w:p w14:paraId="67C47C7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dispongono le loro opere per far ritorno al loro Dio, poiché uno spirito di prostituzione è fra loro e non conoscono il Signore (Os 5, 4). Affrettiamoci a conoscere il Signore, la sua venuta è sicura come l'aurora. Verrà a noi come la pioggia di autunno, come la pioggia di primavera, che feconda la terra" (Os 6, 3). Poiché voglio l'amore e non il sacrificio, la conoscenza di Dio più degli olocausti (Os 6, 6). Eppure io sono il Signore tuo Dio fin dal paese d'Egitto, non devi conoscere altro Dio fuori di me, non c'è salvatore fuori di me (Os 13, 4). </w:t>
      </w:r>
    </w:p>
    <w:p w14:paraId="77E6DED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Io dissi: "Ascoltate, capi di Giacobbe, voi governanti della casa d'Israele: Non spetta forse a voi conoscere la giustizia? (Mi 3, 1). Ma esse non conoscono i pensieri del Signore e non comprendono il suo consiglio, poiché le ha radunate come covoni sull'aia (Mi 4, 12). Poiché, come le acque colmano il mare, così la terra dovrà riempirsi di conoscenza della gloria del Signore (Ab 2, 14). Signore, ho ascoltato il tuo annunzio, Signore, ho avuto timore della tua opera. Nel corso degli anni manifestala falla conoscere nel corso degli anni. Nello sdegno ricordati di avere clemenza (Ab 3, 2). "Io li ho dispersi fra tutte quelle nazioni che essi non conoscevano e il paese si è desolato dietro di loro, senza che alcuno lo percorresse; la terra di delizie è stata ridotta a desolazione" (Zc 7, 14). </w:t>
      </w:r>
    </w:p>
    <w:p w14:paraId="6F004F4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Sarà un unico giorno, il Signore lo conosce; non ci sarà né giorno né notte; verso sera risplenderà la luce (Zc 14, 7). La quale, senza che egli la conoscesse, partorì un figlio, che egli chiamò Gesù (Mt 1, 25). Io però dichiarerò loro: Non vi ho mai conosciuti; allontanatevi da me, voi operatori di iniquità (Mt 7, 23). Ma Gesù, conoscendo i loro pensieri, disse: "Perché mai pensate cose malvagie nel vostro cuore? (Mt 9, 4). Tutto mi è stato dato dal Padre mio; nessuno conosce il Figlio se non il Padre, e nessuno conosce il Padre se non il Figlio e colui al quale il Figlio lo voglia rivelare (Mt 11, 27). Ma egli, conosciuto il loro pensiero, disse loro: "Ogni regno discorde cade in rovina e nessuna città o famiglia discorde può reggersi (Mt 12, 25). Se prendete un albero buono, anche il suo frutto sarà buono; se prendete un albero cattivo, anche il suo frutto sarà cattivo: dal frutto infatti si conosce l'albero (Mt 12, 33). Egli rispose: "Perché a voi è dato di conoscere i misteri del regno dei cieli, ma a loro non è dato (Mt 13, 11). Ma Gesù, conoscendo la loro malizia, rispose: "Ipocriti, perché mi tentate? (Mt 22, 18). </w:t>
      </w:r>
    </w:p>
    <w:p w14:paraId="79EF0B6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Gesù rispose loro: "Voi vi ingannate, non conoscendo né le Scritture né la potenza di Dio (Mt 22, 29). Ma egli rispose: In verità vi dico: non vi conosco (Mt 25, 12). Ma egli negò di nuovo giurando: Non conosco quell'uomo (Mt 26, 72). Allora egli cominciò a imprecare e a giurare: Non conosco quell’uomo! E subito un gallo cantò (Mt 26, 74). Guarì molti che erano afflitti da varie malattie e scacciò molti demòni; ma non permetteva ai demòni di parlare, perché lo conoscevano (Mc 1, 34). Ma Gesù, avendo subito conosciuto nel suo spirito che così pensavano tra sé, disse loro: "Perché pensate così nei vostri cuori? (Mc 2, 8). Tu conosci i comandamenti: Non uccidere, non commettere adulterio, non rubare, non dire falsa testimonianza, non frodare, onora il padre e la madre" (Mc 10, 19). </w:t>
      </w:r>
    </w:p>
    <w:p w14:paraId="62960E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egli, conoscendo la loro ipocrisia, disse: "Perché mi tentate? Portatemi un denaro perché io lo veda" (Mc 12, 15). Rispose loro Gesù: "Non siete voi forse in errore dal momento che non conoscete le Scritture, né la potenza di Dio? (Mc 12, 24). Quanto poi a quel giorno o a quell'ora, nessuno li conosce, neanche gli angeli nel cielo, e neppure il Figlio, ma solo il Padre (Mc 13, 32). Ma egli cominciò a imprecare e a giurare: "Non conosco quell'uomo che voi dite" (Mc 14, 71). Zaccaria disse all'angelo: "Come posso conoscere questo? Io sono vecchio e mia moglie è avanzata negli anni" (Lc 1, 18). Allora Maria disse all'angelo: "Come è possibile? Non conosco uomo" (Lc 1, 34). Per dare al suo popolo la conoscenza della salvezza nella remissione dei suoi peccati (Lc 1, 77). Appena gli angeli si furono allontanati per tornare al cielo, i pastori dicevano fra loro: "Andiamo fino a Betlemme, vediamo questo avvenimento che il Signore ci ha fatto conoscere" (Lc 2, 15). </w:t>
      </w:r>
    </w:p>
    <w:p w14:paraId="31C906C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Credendolo nella carovana, fecero una giornata di viaggio, e poi si misero a cercarlo tra i parenti e i conoscenti (Lc 2, 44). Ma Gesù, conosciuti i loro ragionamenti, rispose: "Che cosa andate ragionando </w:t>
      </w:r>
      <w:r w:rsidRPr="0037310D">
        <w:rPr>
          <w:rFonts w:ascii="Arial" w:eastAsia="Times New Roman" w:hAnsi="Arial"/>
          <w:i/>
          <w:iCs/>
          <w:sz w:val="24"/>
          <w:szCs w:val="24"/>
          <w:lang w:eastAsia="it-IT"/>
        </w:rPr>
        <w:lastRenderedPageBreak/>
        <w:t xml:space="preserve">nei vostri cuori? (Lc 5, 22). Ma Gesù era a conoscenza dei loro pensieri e disse all'uomo che aveva la mano inaridita: "Alzati e mettiti nel mezzo!". L'uomo, alzatosi, si mise nel punto indicato (Lc 6, 8). Ed egli disse: "A voi è dato conoscere i misteri del regno di Dio, ma agli altri solo in parabole, perché vedendo non vedano e udendo non intendano (Lc 8, 10). Non c'è nulla di nascosto che non debba essere manifestato, nulla di segreto che non debba essere conosciuto e venire in piena luce (Lc 8, 17). Allora Gesù, conoscendo il pensiero del loro cuore, prese un fanciullo, se lo mise vicino e disse (Lc 9, 47). </w:t>
      </w:r>
    </w:p>
    <w:p w14:paraId="0814D89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conoscendo i loro pensieri, disse: "Ogni regno diviso in se stesso va in rovina e una casa cade sull'altra (Lc 11, 17). Non c'è nulla di nascosto che non sarà svelato, né di segreto che non sarà conosciuto (Lc 12, 2). Il servo che, conoscendo la volontà del padrone, non avrà disposto o agito secondo la sua volontà, riceverà molte percosse (Lc 12, 47). Quello invece che, non conoscendola, avrà fatto cose meritevoli di percosse, ne riceverà poche. A chiunque fu dato molto, molto sarà chiesto; a chi fu affidato molto, sarà richiesto molto di più (Lc 12, 48). Quando il padrone di casa si alzerà e chiuderà la porta, rimasti fuori, comincerete a bussare alla porta, dicendo: Signore, aprici. Ma egli vi risponderà: Non vi conosco, non so di dove siete (Lc 13, 25). Egli disse: "Voi vi ritenete giusti davanti agli uomini, ma Dio conosce i vostri cuori: ciò che è esaltato fra gli uomini è cosa detestabile davanti a Dio (Lc 16, 15). </w:t>
      </w:r>
    </w:p>
    <w:p w14:paraId="22C6788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conosci i comandamenti: Non commettere adulterio, non uccidere, non rubare, non testimoniare il falso, onora tuo padre e tua madre" (Lc 18, 20). Gli rispose: "Pietro, io ti dico: non canterà oggi il gallo prima che tu per tre volte avrai negato di conoscermi" (Lc 22, 34). Ma egli negò dicendo: "Donna, non lo conosco!" (Lc 22, 57). Tutti i suoi conoscenti assistevano da lontano e così le donne che lo avevano seguito fin dalla Galilea, osservando questi avvenimenti (Lc 23, 49). 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w:t>
      </w:r>
    </w:p>
    <w:p w14:paraId="330A415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Natanaèle gli domandò: "Come mi conosci?". Gli rispose Gesù: "Prima che Filippo ti chiamasse, io ti ho visto quando eri sotto il fico" (Gv 1, 48). 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w:t>
      </w:r>
      <w:r w:rsidRPr="0037310D">
        <w:rPr>
          <w:rFonts w:ascii="Arial" w:eastAsia="Times New Roman" w:hAnsi="Arial"/>
          <w:i/>
          <w:iCs/>
          <w:sz w:val="24"/>
          <w:szCs w:val="24"/>
          <w:lang w:eastAsia="it-IT"/>
        </w:rPr>
        <w:lastRenderedPageBreak/>
        <w:t xml:space="preserve">Gesù, il figlio di Giuseppe? Di lui conosciamo il padre e la madre. Come può dunque dire: Sono disceso dal cielo?" (Gv 6, 42). Gesù, conoscendo dentro di sé che i suoi discepoli proprio di questo mormoravano, disse loro: "Questo vi scandalizza? (Gv 6, 61). Noi abbiamo creduto e conosciuto che tu sei il Santo di Dio" (Gv 6, 69). </w:t>
      </w:r>
    </w:p>
    <w:p w14:paraId="2B7A455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Giudei ne erano stupiti e dicevano: "Come mai costui conosce le Scritture, senza avere studiato?" (Gv 7, 15). Chi vuol fare la sua volontà, conoscerà se questa dottrina viene da Dio, o se io parlo da me stesso (Gv 7, 17). 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Gli dissero i Giudei: "Ora sappiamo che hai un demonio. Abramo è morto, come anche i profeti, e tu dici: "Chi osserva la mia parola non conoscerà mai la morte" (Gv 8, 52). </w:t>
      </w:r>
    </w:p>
    <w:p w14:paraId="0CC3933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non lo conoscete. Io invece lo conosco. E se dicessi che non lo conosco, sarei come voi, un mentitore; ma lo conosco e osservo la sua parola (Gv 8, 55).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Non parlo di tutti voi; io conosco quelli che ho scelto; ma si deve adempiere la Scrittura: Colui che mangia il pane con me, ha levato contro di me il suo calcagno (Gv 13, 18). </w:t>
      </w:r>
    </w:p>
    <w:p w14:paraId="45F3990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2D4322B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 Anche Giuda, il traditore, conosceva quel posto, perché Gesù vi si ritirava spesso con i suoi discepoli (Gv 18, 2). </w:t>
      </w:r>
    </w:p>
    <w:p w14:paraId="0396EF7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Ma egli rispose: "Non spetta a voi conoscere i tempi e i momenti che il Padre ha riservato alla sua scelta (At 1, 7). Allora essi pregarono dicendo: "Tu, Signore, che conosci il cuore di tutti, mostraci quale di questi due hai designato (At 1, 24). Mi hai fatto conoscere le vie della vita, mi colmerai di gioia con la tua presenza (At 2, 28). Proprio per la fede riposta in lui il nome di Gesù ha dato vigore a quest'uomo che voi vedete e conoscete; la fede in lui ha dato a quest'uomo la perfetta guarigione alla presenza di tutti voi (At 3, 16). Finché salì al trono d'Egitto un altro re, che non conosceva Giuseppe (At 7, 18). </w:t>
      </w:r>
    </w:p>
    <w:p w14:paraId="506E6CA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i loro piani vennero a conoscenza di Saulo. Essi facevano la guardia anche alle porte della città di giorno e di notte per sopprimerlo (At 9, 24). Voi conoscete ciò che è accaduto in tutta la Giudea, incominciando dalla Galilea, dopo il battesimo predicato da Giovanni (At 10, 37). E Dio, che conosce i cuori, ha reso testimonianza in loro favore concedendo anche a loro lo Spirito Santo, come a noi (At 15, 8). Dice il Signore che fa queste cose da lui conosciute dall'eternità (At 15, 18).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Questi era stato ammaestrato nella via del Signore e pieno di fervore parlava e insegnava esattamente ciò che si riferiva a Gesù, sebbene conoscesse soltanto il battesimo di Giovanni (At 18, 25). </w:t>
      </w:r>
    </w:p>
    <w:p w14:paraId="374BC94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w:t>
      </w:r>
      <w:r w:rsidRPr="0037310D">
        <w:rPr>
          <w:rFonts w:ascii="Arial" w:eastAsia="Times New Roman" w:hAnsi="Arial"/>
          <w:i/>
          <w:iCs/>
          <w:sz w:val="24"/>
          <w:szCs w:val="24"/>
          <w:lang w:eastAsia="it-IT"/>
        </w:rPr>
        <w:lastRenderedPageBreak/>
        <w:t xml:space="preserve">22, 30). Desideroso di conoscere il motivo per cui lo accusavano, lo condussi nel loro sinedrio (At 23, 28). Che conosci a perfezione tutte le usanze e questioni riguardanti i Giudei. Perciò ti prego di ascoltarmi con pazienza (At 26, 3). La mia vita fin dalla mia giovinezza, vissuta tra il mio popolo e a Gerusalemme, la conoscono tutti i Giudei (At 26, 4). Poiché ciò che di Dio si può conoscere è loro manifesto; Dio stesso lo ha loro manifestato. (Rm 1, 19). Essi sono dunque inescusabili, perché, pur conoscendo Dio, non gli hanno dato gloria né gli hanno reso grazie come a Dio, ma hanno vaneggiato nei loro ragionamenti e si è ottenebrata la loro mente ottusa (Rm 1, 21). </w:t>
      </w:r>
    </w:p>
    <w:p w14:paraId="71760EA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poiché hanno disprezzato la conoscenza di Dio, Dio li ha abbandonati in balìa d'una intelligenza depravata, sicché commettono ciò che è indegno (Rm 1, 28). E 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w:t>
      </w:r>
    </w:p>
    <w:p w14:paraId="591DC0D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Rendo infatti loro testimonianza che hanno zelo per Dio, ma non secondo una retta conoscenza (Rm 10, 2). Infatti, chi mai ha potuto conoscere il pensiero del Signore? O chi mai è stato suo consigliere? (Rm 11, 34). 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di questo mondo ha potuto conoscerla; se l'avessero conosciuta, non avrebbero crocifisso il Signore della gloria (1Cor 2, 8). </w:t>
      </w:r>
    </w:p>
    <w:p w14:paraId="657ACDC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Chi infatti ha conosciuto il pensiero del Signore in modo da poterlo dirigere? Ora, noi abbiamo il pensiero di Cristo (1Cor 2, 16). L'opera di ciascuno sarà ben visibile: la farà conoscere quel </w:t>
      </w:r>
      <w:r w:rsidRPr="0037310D">
        <w:rPr>
          <w:rFonts w:ascii="Arial" w:eastAsia="Times New Roman" w:hAnsi="Arial"/>
          <w:i/>
          <w:iCs/>
          <w:sz w:val="24"/>
          <w:szCs w:val="24"/>
          <w:lang w:eastAsia="it-IT"/>
        </w:rPr>
        <w:lastRenderedPageBreak/>
        <w:t xml:space="preserve">giorno che si manifesterà col fuoco, e il fuoco proverà la qualità dell'opera di ciascuno (1Cor 3, 13). 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p>
    <w:p w14:paraId="3335C39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vediamo come in uno specchio, in maniera confusa; ma allora vedremo a faccia a faccia. Ora conosco in modo imperfetto, ma allora conoscerò perfettamente, come anch'io sono conosciuto (1Cor 13, 12). Ma se io non conosco il valore del suono, sono come uno straniero per colui che mi parla, e chi mi parla sarà uno straniero per me (1Cor 14, 11). Ritornate in voi, come conviene, e non peccate! Alcuni infatti dimostrano di non conoscere Dio; ve lo dico a vostra vergogna (1Cor 15, 34). 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per voi (2Cor 2, 4). Siano rese grazie a Dio, il quale ci fa partecipare al suo trionfo in Cristo e diffonde per mezzo nostro il profumo della sua conoscenza nel mondo intero! (2Cor 2, 14). </w:t>
      </w:r>
    </w:p>
    <w:p w14:paraId="309DE98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nostra lettera siete voi, lettera scritta nei nostri cuori, conosciuta e letta da tutti gli uomini (2Cor 3, 2). 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w:t>
      </w:r>
    </w:p>
    <w:p w14:paraId="3513A55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egli ci ha fatto conoscere il mistero della sua volontà, secondo quanto, nella sua benevolenza, aveva in lui prestabilito (Ef 1, 9). Perché il Dio del Signore nostro Gesù Cristo, il Padre della gloria, vi dia uno spirito di sapienza e di rivelazione per una più profonda conoscenza di lui (Ef 1, 17). Come per rivelazione mi è stato fatto conoscere il mistero di cui sopra vi ho scritto brevemente (Ef 3, 3). E conoscere l'amore di Cristo che sorpassa ogni conoscenza, perché siate ricolmi di tutta la pienezza di Dio (Ef 3, 19). Finché arriviamo tutti </w:t>
      </w:r>
      <w:r w:rsidRPr="0037310D">
        <w:rPr>
          <w:rFonts w:ascii="Arial" w:eastAsia="Times New Roman" w:hAnsi="Arial"/>
          <w:i/>
          <w:iCs/>
          <w:sz w:val="24"/>
          <w:szCs w:val="24"/>
          <w:lang w:eastAsia="it-IT"/>
        </w:rPr>
        <w:lastRenderedPageBreak/>
        <w:t xml:space="preserve">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w:t>
      </w:r>
    </w:p>
    <w:p w14:paraId="4DBA221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perciò prego che la vostra carità si arricchisca sempre più in conoscenza e in ogni genere di discernimento (Fil 1, 9). Ma voi conoscete la buona prova da lui data, poiché ha servito il vangelo con me, come un figlio serve il padre (Fil 2, 22). lo mando perché aveva grande desiderio di rivedere voi tutti e si preoccupava perché eravate a conoscenza della sua malattia (Fil 2, 26). Anzi, tutto ormai io reputo una perdita di fronte alla sublimità della conoscenza di Cristo Gesù, mio Signore, per il quale ho lasciato perdere tutte queste cose e le considero come spazzatura, al fine di guadagnare Cristo (Fil 3, 8). E questo perché io possa conoscere lui, la potenza della sua risurrezione, la partecipazione alle sue sofferenze, diventandogli conforme nella morte (Fil 3, 10). </w:t>
      </w:r>
    </w:p>
    <w:p w14:paraId="78BB9E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50CB109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avete rivestito il nuovo, che si rinnova, per una piena conoscenza, ad immagine del suo Creatore (Col 3, 10). Che io mando a voi, perché conosciate le nostre condizioni e perché rechi conforto ai vostri cuori (Col 4, 8). 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Il quale vuole che tutti gli uomini siano salvati e arrivino alla conoscenza della verità (1Tm 2, 4). Costoro vieteranno il matrimonio, imporranno di astenersi da alcuni cibi che Dio ha creato per essere mangiati con rendimento di grazie dai fedeli e da quanti conoscono la verità (1Tm 4, 3). Tuttavia il fondamento gettato da Dio sta saldo e porta questo sigillo: Il Signore </w:t>
      </w:r>
      <w:r w:rsidRPr="0037310D">
        <w:rPr>
          <w:rFonts w:ascii="Arial" w:eastAsia="Times New Roman" w:hAnsi="Arial"/>
          <w:i/>
          <w:iCs/>
          <w:sz w:val="24"/>
          <w:szCs w:val="24"/>
          <w:lang w:eastAsia="it-IT"/>
        </w:rPr>
        <w:lastRenderedPageBreak/>
        <w:t xml:space="preserve">conosce i suoi, e ancora: Si allontani dall'iniquità chiunque invoca il nome del Signore (2Tm 2, 19). </w:t>
      </w:r>
    </w:p>
    <w:p w14:paraId="1948CF5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stanno sempre lì ad imparare, senza riuscire mai a giungere alla conoscenza della verità (2Tm 3, 7). E che fin dall'infanzia conosci le sacre Scritture: queste possono istruirti per la salvezza, che si ottiene per mezzo della fede in Cristo Gesù (2Tm 3, 15). Paolo, servo di Dio, apostolo di Gesù Cristo per chiamare alla fede gli 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bene che si fa tra voi per Cristo (Fm 1, 6). Perciò mi disgustai di quella generazione e dissi: Hanno sempre il cuore sviato. Non hanno conosciuto le mie vie (Eb 3, 10). </w:t>
      </w:r>
    </w:p>
    <w:p w14:paraId="19463B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Né alcuno avrà più da istruire il suo concittadino, né alcuno il proprio fratello, dicendo: Conosci il Signore! Tutti infatti mi Conosceranno, dal più piccolo al più grande di loro (Eb 8, 11). Infatti, se pecchiamo volontariamente dopo aver ricevuto la conoscenza della verità, non rimane più alcun sacrificio per i peccati (Eb 10, 26). Ecco, noi chiamiamo beati quelli che hanno sopportato con pazienza. Avete udito parlare della pazienza di Giobbe e conoscete la sorte finale che gli riserbò il Signore, perché il Signore è ricco di misericordia e di compassione (Gc 5, 11). E' una grazia per chi conosce Dio subire afflizioni, soffrendo ingiustamente (1Pt 2, 19). grazia e pace sia concessa a voi in abbondanza nella conoscenza di Dio e di Gesù Signore nostro (2Pt 1, 2). La sua potenza divina ci ha fatto dono di ogni bene per quanto riguarda la vita e la pietà, mediante la conoscenza di colui che ci ha chiamati con la sua gloria e potenza (2Pt 1, 3). </w:t>
      </w:r>
    </w:p>
    <w:p w14:paraId="3662BF1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questo mettete ogni impegno per aggiungere alla vostra fede la virtù, alla virtù la conoscenza (2Pt 1, 5). Alla conoscenza la temperanza, alla temperanza la pazienza, alla pazienza la pietà (2Pt 1, 6). Se queste cose si trovano in abbondanza in voi, non vi lasceranno oziosi né senza frutto per la conoscenza del Signore nostro Gesù Cristo (2Pt 1, 8).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w:t>
      </w:r>
    </w:p>
    <w:p w14:paraId="054A47F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Meglio sarebbe stato per loro non aver conosciuto la via della giustizia, piuttosto che, dopo averla conosciuta, voltar le spalle al santo precetto che era stato loro dato (2Pt 2, 21). Ma crescete nella grazia e nella conoscenza del Signore nostro e salvatore Gesù Cristo. A lui la gloria, </w:t>
      </w:r>
      <w:r w:rsidRPr="0037310D">
        <w:rPr>
          <w:rFonts w:ascii="Arial" w:eastAsia="Times New Roman" w:hAnsi="Arial"/>
          <w:i/>
          <w:iCs/>
          <w:sz w:val="24"/>
          <w:szCs w:val="24"/>
          <w:lang w:eastAsia="it-IT"/>
        </w:rPr>
        <w:lastRenderedPageBreak/>
        <w:t xml:space="preserve">ora e nel giorno dell'eternità. Amen! (2Pt 3, 18). Da questo sappiamo d'averlo conosciuto: se osserviamo i suoi comandamenti (1Gv 2, 3). Chi dice: "Lo conosco" e non osserva i suoi comandamenti, è bugiardo e la verità non è in lui (1Gv 2, 4). Ma chi osserva la sua parola, in lui l'amore di Dio è veramente perfetto. Da questo conosciamo di essere in lui (1Gv 2, 5). Scrivo a voi, padri, perché avete conosciuto colui che è fin dal principio. Scrivo a voi, giovani, perché avete vinto il maligno (1Gv 2, 13). </w:t>
      </w:r>
    </w:p>
    <w:p w14:paraId="0DB7FB2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Non vi ho scritto perché non conoscete la verità, ma perché la conoscete e perché nessuna menzogna viene dalla verità (1Gv 2, 21).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Da questo conosceremo che siamo nati dalla verità e davanti a lui rassicureremo il nostro cuore (1Gv 3, 19). </w:t>
      </w:r>
    </w:p>
    <w:p w14:paraId="662A6C3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Qualunque cosa esso ci rimproveri. Dio è più grande del nostro cuore e conosce ogni cosa (1Gv 3, 20). Chi osserva i suoi comandamenti dimora in Dio ed egli in lui. E da questo conosciamo che dimora in noi: dallo Spirito che ci ha dato (1Gv 3, 24). Noi siamo da Dio. Chi conosce Dio ascolta noi; chi non è da Dio non ci ascolta. Da ciò noi distinguiamo lo spirito della verità e lo spirito dell'errore (1Gv 4, 6). Carissimi, amiamoci gli uni gli altri, perché l'amore è da Dio: chiunque ama è generato da Dio e conosce Dio (1Gv 4, 7). Chi non ama non ha conosciuto Dio, perché Dio è amore (1Gv 4, 8). Da questo si conosce che noi rimaniamo in lui ed egli in noi: egli ci ha fatto dono del suo Spirito (1Gv 4, 13). Da questo conosciamo di amare i figli di Dio: se amiamo Dio e ne osserviamo i comandamenti (1Gv 5, 2). Sappiamo anche che il Figlio di Dio è venuto e ci ha dato l'intelligenza per conoscere il vero Dio. E noi siamo nel vero Dio e nel Figlio suo Gesù Cristo: egli è il vero Dio e la vita eterna (1Gv 5, 20). </w:t>
      </w:r>
    </w:p>
    <w:p w14:paraId="048585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il presbitero, alla Signora eletta e ai suoi figli che amo nella verità, e non io soltanto, ma tutti quelli che hanno conosciuto la verità (2Gv 1, 1). Ora io voglio ricordare a voi, che già conoscete tutte queste cose, che il Signore dopo aver salvato il popolo dalla terra d'Egitto, fece perire in seguito quelli che non vollero credere (Gd 1, 5). Costoro invece bestemmiano tutto ciò che ignorano; tutto ciò che essi conoscono per mezzo dei sensi, come animali senza ragione, questo serve a loro rovina (Gd 1, 10). Chi ha orecchi, ascolti ciò che lo Spirito </w:t>
      </w:r>
      <w:r w:rsidRPr="0037310D">
        <w:rPr>
          <w:rFonts w:ascii="Arial" w:eastAsia="Times New Roman" w:hAnsi="Arial"/>
          <w:i/>
          <w:iCs/>
          <w:sz w:val="24"/>
          <w:szCs w:val="24"/>
          <w:lang w:eastAsia="it-IT"/>
        </w:rPr>
        <w:lastRenderedPageBreak/>
        <w:t>dice alle Chiese: Al vincitore darò la manna nascosta e una pietruzza bianca sulla quale sta scritto un nome nuovo, che nessuno conosce all'infuori di chi la riceve (Ap 2, 17). A voi di Tiàtira invece che non seguite questa dottrina, che non avete conosciuto le profondità di satana - come le chiamano - non imporrò altri pesi (Ap 2, 24). All'angelo della Chiesa di Sardi scrivi: Così parla Colui che possiede i sette spiriti di Dio e le sette stelle: Conosco le tue opere; ti si crede vivo e invece sei morto (Ap 3, 1). I suoi occhi sono come una fiamma di fuoco, ha sul suo capo molti diademi; porta scritto un nome che nessuno conosce all'infuori di lui (Ap 19, 12).</w:t>
      </w:r>
    </w:p>
    <w:p w14:paraId="114CD5E7" w14:textId="77777777" w:rsidR="0037310D" w:rsidRPr="0037310D" w:rsidRDefault="0037310D" w:rsidP="0037310D">
      <w:pPr>
        <w:spacing w:after="120" w:line="240" w:lineRule="auto"/>
        <w:ind w:left="567" w:right="567"/>
        <w:jc w:val="both"/>
        <w:rPr>
          <w:rFonts w:ascii="Arial" w:eastAsia="Times New Roman" w:hAnsi="Arial"/>
          <w:i/>
          <w:iCs/>
          <w:sz w:val="20"/>
          <w:szCs w:val="20"/>
          <w:lang w:eastAsia="it-IT"/>
        </w:rPr>
      </w:pPr>
    </w:p>
    <w:p w14:paraId="4BB6C487" w14:textId="77777777" w:rsidR="0037310D" w:rsidRPr="0037310D" w:rsidRDefault="0037310D" w:rsidP="0037310D">
      <w:pPr>
        <w:spacing w:after="120" w:line="240" w:lineRule="auto"/>
        <w:jc w:val="both"/>
        <w:rPr>
          <w:rFonts w:ascii="Arial" w:eastAsia="Times New Roman" w:hAnsi="Arial"/>
          <w:b/>
          <w:bCs/>
          <w:sz w:val="24"/>
          <w:szCs w:val="24"/>
          <w:lang w:eastAsia="it-IT"/>
        </w:rPr>
      </w:pPr>
      <w:r w:rsidRPr="0037310D">
        <w:rPr>
          <w:rFonts w:ascii="Arial" w:eastAsia="Times New Roman" w:hAnsi="Arial"/>
          <w:b/>
          <w:bCs/>
          <w:sz w:val="24"/>
          <w:szCs w:val="24"/>
          <w:lang w:eastAsia="it-IT"/>
        </w:rPr>
        <w:t>GLORIA</w:t>
      </w:r>
    </w:p>
    <w:p w14:paraId="3D9E3F1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Riferite a mio padre tutta la gloria che io ho in Egitto e quanto avete visto; affrettatevi a condurre quaggiù mio padre" (Gen 45, 13). 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w:t>
      </w:r>
    </w:p>
    <w:p w14:paraId="7AE648B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sarò passato (Es 33, 22). </w:t>
      </w:r>
    </w:p>
    <w:p w14:paraId="6F8070A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la nube coprì la tenda del convegno e la Gloria del Signore riempì la Dimora (Es 40, 34). </w:t>
      </w:r>
    </w:p>
    <w:p w14:paraId="2D6E2D9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Mosè non poté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 Ma, per la mia vita, </w:t>
      </w:r>
      <w:r w:rsidRPr="0037310D">
        <w:rPr>
          <w:rFonts w:ascii="Arial" w:eastAsia="Times New Roman" w:hAnsi="Arial"/>
          <w:i/>
          <w:iCs/>
          <w:sz w:val="24"/>
          <w:szCs w:val="24"/>
          <w:lang w:eastAsia="it-IT"/>
        </w:rPr>
        <w:lastRenderedPageBreak/>
        <w:t xml:space="preserve">com'è vero che tutta la terra sarà piena della gloria del Signore (Nm 14, 21). Tutti quegli uomini che hanno visto la mia gloria e i prodigi compiuti da me in Egitto e nel deserto e tuttavia mi hanno messo alla prova già dieci volte e non hanno obbedito alla mia voce (Nm 14, 22). </w:t>
      </w:r>
    </w:p>
    <w:p w14:paraId="76D847A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Core convocò tutta la comunità presso Mosè e Aronne all'ingresso della tenda del convegno; la gloria del Signore apparve a tutta la comunità (Nm 16, 19). 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w:t>
      </w:r>
    </w:p>
    <w:p w14:paraId="6242DD2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chiamò il bambino Icabod, cioè: "Se n'è andata lungi da Israele la gloria!" riferendosi alla cattura dell'arca di Dio e al suocero e al marito (1Sam 4, 21). La donna disse: "Se n'è andata lungi da Israele la gloria", perché era stata presa l'arca di Dio (1Sam 4, 22). 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w:t>
      </w:r>
    </w:p>
    <w:p w14:paraId="3A2A7C8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Tua, Signore, è la grandezza, la potenza, la gloria, lo splendore e la maestà, perché tutto, nei cieli e sulla terra, è tuo. Signore, tuo è il regno; tu ti innalzi sovrano su ogni cosa (1Cr 29, 11).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w:t>
      </w:r>
    </w:p>
    <w:p w14:paraId="0AF827B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Tutti gli Israeliti, quando videro scendere il fuoco e la gloria del Signore sul tempio, si prostrarono con la faccia a terra sul pavimento, adorarono e celebrarono il Signore perché è buono, perché la sua grazia dura sempre (2Cr 7, 3). 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6D17E4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w:t>
      </w:r>
    </w:p>
    <w:p w14:paraId="4892DC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Il tuono fa partorire le cerve e spoglia le foreste. Nel suo tempio tutti dicono: "Gloria!" (Sal 28, 9). Invocami nel giorno della sventura: ti salverò e tu mi darai gloria" (Sal 49, 15). Innàlzati sopra il cielo, o Dio, su tutta la terra la tua gloria (Sal 56, 6). </w:t>
      </w:r>
    </w:p>
    <w:p w14:paraId="451CF27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splendida lode (Sal 65, 2). Della tua lode è piena la mia bocca, della tua gloria, tutto il giorno (Sal 70, 8). E benedetto il suo nome glorioso per sempre, della sua gloria sia piena tutta la terra. Amen, amen (Sal </w:t>
      </w:r>
      <w:r w:rsidRPr="0037310D">
        <w:rPr>
          <w:rFonts w:ascii="Arial" w:eastAsia="Times New Roman" w:hAnsi="Arial"/>
          <w:i/>
          <w:iCs/>
          <w:sz w:val="24"/>
          <w:szCs w:val="24"/>
          <w:lang w:eastAsia="it-IT"/>
        </w:rPr>
        <w:lastRenderedPageBreak/>
        <w:t xml:space="preserve">71, 19). Aiutaci, Dio, nostra salvezza, per la gloria del tuo nome, salvaci e perdona i nostri peccati per amore del tuo nome (Sal 78, 9). </w:t>
      </w:r>
    </w:p>
    <w:p w14:paraId="028EA3C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I popoli temeranno il nome del Signore e tutti i re della terra la tua gloria (Sal 101, 16). La gloria del Signore sia per sempre; gioisca il Signore delle sue opere (Sal 103, 31). Innàlzati, Dio, sopra i cieli, su tutta la terra la tua gloria (Sal 107, 6). </w:t>
      </w:r>
    </w:p>
    <w:p w14:paraId="352E26B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dona largamente ai poveri, la sua giustizia rimane per sempre, la sua potenza s'innalza nella gloria (Sal 111, 9). Su tutti i popoli eccelso è il Signore, più alta dei cieli è la sua gloria (Sal 112, 4). Non a noi, Signore, non a noi, ma al tuo nome da gloria, per la tua fedeltà, per la tua grazia. Ma al tuo nome dà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w:t>
      </w:r>
    </w:p>
    <w:p w14:paraId="46902C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Allora si rivelerà la gloria del Signore e ogni uomo la vedrà, poiché la bocca del Signore ha parlato" (Is 40, 5). </w:t>
      </w:r>
    </w:p>
    <w:p w14:paraId="24032CF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sono il Signore: questo è il mio nome; non cederò la mia gloria ad altri, è il mio onore agli idoli (Is 42, 8). Diano gloria al Signore e il suo onore divulghino nelle isole (Is 42, 12). Esultate, cieli, poiché il Signore ha agito; giubilate, profondità della terra! Gridate di gioia, o monti, o </w:t>
      </w:r>
      <w:r w:rsidRPr="0037310D">
        <w:rPr>
          <w:rFonts w:ascii="Arial" w:eastAsia="Times New Roman" w:hAnsi="Arial"/>
          <w:i/>
          <w:iCs/>
          <w:sz w:val="24"/>
          <w:szCs w:val="24"/>
          <w:lang w:eastAsia="it-IT"/>
        </w:rPr>
        <w:lastRenderedPageBreak/>
        <w:t xml:space="preserve">selve con tutti i vostri alberi, perché il Signore ha riscattato Giacobbe, in Israele ha manifestato la sua gloria (Is 44, 23).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w:t>
      </w:r>
    </w:p>
    <w:p w14:paraId="28E04A7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w:t>
      </w:r>
    </w:p>
    <w:p w14:paraId="3F953EB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w:t>
      </w:r>
    </w:p>
    <w:p w14:paraId="5B941F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Apri, Signore, gli occhi e osserva: non i morti che sono negli inferi, il cui spirito se n'è andato dalle loro viscere, danno gloria e giustizia al Signore (Bar 2, 17). Ma chi geme sotto il peso, chi se ne va curvo e </w:t>
      </w:r>
      <w:r w:rsidRPr="0037310D">
        <w:rPr>
          <w:rFonts w:ascii="Arial" w:eastAsia="Times New Roman" w:hAnsi="Arial"/>
          <w:i/>
          <w:iCs/>
          <w:sz w:val="24"/>
          <w:szCs w:val="24"/>
          <w:lang w:eastAsia="it-IT"/>
        </w:rPr>
        <w:lastRenderedPageBreak/>
        <w:t xml:space="preserve">spossato, chi ha gli occhi languenti, chi è affamato, questi sono coloro che ti rendono gloria e giustizia, Signore (Bar 2, 18). 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w:t>
      </w:r>
    </w:p>
    <w:p w14:paraId="5C83282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Ed ecco là era la gloria del Dio d'Israele, simile a quella che avevo visto nella valle (Ez 8, 4). </w:t>
      </w:r>
    </w:p>
    <w:p w14:paraId="2EA8D21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w:t>
      </w:r>
    </w:p>
    <w:p w14:paraId="1D9169D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Quindi dal centro della città la gloria del Signore si alzò e andò a fermarsi sul monte che è ad oriente della città (Ez 11, 23). La tua fama si diffuse fra le genti per la tua bellezza, che era perfetta, per la gloria che io avevo posta in te, parola del Signore Dio (Ez 16, 14). 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w:t>
      </w:r>
      <w:r w:rsidRPr="0037310D">
        <w:rPr>
          <w:rFonts w:ascii="Arial" w:eastAsia="Times New Roman" w:hAnsi="Arial"/>
          <w:i/>
          <w:iCs/>
          <w:sz w:val="24"/>
          <w:szCs w:val="24"/>
          <w:lang w:eastAsia="it-IT"/>
        </w:rPr>
        <w:lastRenderedPageBreak/>
        <w:t xml:space="preserve">rumore era come il rumore delle grandi acque e la terra risplendeva della sua gloria (Ez 43, 2). </w:t>
      </w:r>
    </w:p>
    <w:p w14:paraId="6E97407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w:t>
      </w:r>
    </w:p>
    <w:p w14:paraId="3B91E94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Benedetto sei tu nel firmamento del cielo, degno di lode e di gloria nei secoli (Dn 3, 56). 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w:t>
      </w:r>
    </w:p>
    <w:p w14:paraId="67AE478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Così risplenda la vostra luce davanti agli uomini, perché vedano le vostre opere buone e rendano gloria al vostro Padre che è nei cieli (Mt 5, 16). Poiché il Figlio dell'uomo verrà nella gloria del Padre suo, con i suoi angeli, e renderà a ciascuno secondo le sue azioni (Mt 16, 27). </w:t>
      </w:r>
    </w:p>
    <w:p w14:paraId="23FB6C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w:t>
      </w:r>
      <w:r w:rsidRPr="0037310D">
        <w:rPr>
          <w:rFonts w:ascii="Arial" w:eastAsia="Times New Roman" w:hAnsi="Arial"/>
          <w:i/>
          <w:iCs/>
          <w:sz w:val="24"/>
          <w:szCs w:val="24"/>
          <w:lang w:eastAsia="it-IT"/>
        </w:rPr>
        <w:lastRenderedPageBreak/>
        <w:t xml:space="preserve">santi" (Mc 8, 38). "Concedici di sedere nella tua gloria uno alla tua destra e uno alla tua sinistra" (Mc 10, 37). </w:t>
      </w:r>
    </w:p>
    <w:p w14:paraId="7F84DFC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vedranno il Figlio dell'uomo venire sulle nubi con grande potenza e gloria (Mc 13, 26). Un angelo del Signore si presentò davanti a loro e la gloria del Signore li avvolse di luce. Essi furono presi da grande spavento (Lc 2, 9). "Gloria a Dio nel più alto dei cieli e pace in terra agli uomini che egli ama" (Lc 2, 14). luce per illuminare le genti e gloria del tuo popolo Israele" (Lc 2, 32). Chi si vergognerà di me e delle mie parole, di lui si vergognerà il Figlio dell'uomo, quando verrà nella gloria sua e del Padre e degli angeli santi (Lc 9, 26). </w:t>
      </w:r>
    </w:p>
    <w:p w14:paraId="278967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All'udire questo, Gesù disse: "Questa malattia non è per la morte, ma per la gloria di Dio, perché per essa il Figlio di Dio venga glorificato" (Gv 11, 4). </w:t>
      </w:r>
    </w:p>
    <w:p w14:paraId="5D62D8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3405CA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E hanno cambiato la gloria dell'incorruttibile Dio con l'immagine e la figura dell'uomo corruttibile, </w:t>
      </w:r>
      <w:r w:rsidRPr="0037310D">
        <w:rPr>
          <w:rFonts w:ascii="Arial" w:eastAsia="Times New Roman" w:hAnsi="Arial"/>
          <w:i/>
          <w:iCs/>
          <w:sz w:val="24"/>
          <w:szCs w:val="24"/>
          <w:lang w:eastAsia="it-IT"/>
        </w:rPr>
        <w:lastRenderedPageBreak/>
        <w:t xml:space="preserve">di uccelli, di quadrupedi e di rettili (Rm 1, 23). Per suo mezzo abbiamo anche ottenuto, mediante la fede, di accedere a questa grazia nella quale ci troviamo e ci vantiamo nella speranza della gloria di Dio (Rm 5, 2). </w:t>
      </w:r>
    </w:p>
    <w:p w14:paraId="5D3846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alla gloria (Rm 9, 23). Poiché da lui, grazie a lui e per lui sono tutte le cose. A lui la gloria nei secoli. Amen (Rm 11, 36) Accoglietevi perciò gli uni gli altri come Cristo accolse voi, per la gloria di Dio (Rm 15, 7). A Dio che solo è sapiente, per mezzo di Gesù Cristo, la gloria nei secoli dei secoli. Amen (Rm 16, 27). </w:t>
      </w:r>
    </w:p>
    <w:p w14:paraId="52F2E78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w:t>
      </w:r>
    </w:p>
    <w:p w14:paraId="4BA9837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w:t>
      </w:r>
      <w:r w:rsidRPr="0037310D">
        <w:rPr>
          <w:rFonts w:ascii="Arial" w:eastAsia="Times New Roman" w:hAnsi="Arial"/>
          <w:i/>
          <w:iCs/>
          <w:sz w:val="24"/>
          <w:szCs w:val="24"/>
          <w:lang w:eastAsia="it-IT"/>
        </w:rPr>
        <w:lastRenderedPageBreak/>
        <w:t xml:space="preserve">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Incoraggiandovi e scongiurandovi a comportarvi in maniera 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w:t>
      </w:r>
    </w:p>
    <w:p w14:paraId="4124EF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w:t>
      </w:r>
      <w:r w:rsidRPr="0037310D">
        <w:rPr>
          <w:rFonts w:ascii="Arial" w:eastAsia="Times New Roman" w:hAnsi="Arial"/>
          <w:i/>
          <w:iCs/>
          <w:sz w:val="24"/>
          <w:szCs w:val="24"/>
          <w:lang w:eastAsia="it-IT"/>
        </w:rPr>
        <w:lastRenderedPageBreak/>
        <w:t xml:space="preserve">pur destinato a perire, tuttavia si prova col fuoco, torni a vostra lode, gloria e onore nella manifestazione di Gesù Cristo (1Pt 1, 7). </w:t>
      </w:r>
    </w:p>
    <w:p w14:paraId="410BA75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eterna in Cristo, egli stesso vi ristabilirà, dopo una breve sofferenza vi confermerà e vi renderà forti e saldi (1Pt 5, 10). </w:t>
      </w:r>
    </w:p>
    <w:p w14:paraId="771EEF1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w:t>
      </w:r>
    </w:p>
    <w:p w14:paraId="78C6702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6FC9C10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quello stesso momento ci fu un grande terremoto che fece crollare un decimo della città: perirono in quel terremoto settemila persone; i superstiti presi da terrore davano gloria al Dio del cielo (Ap 11, 13). </w:t>
      </w:r>
      <w:r w:rsidRPr="0037310D">
        <w:rPr>
          <w:rFonts w:ascii="Arial" w:eastAsia="Times New Roman" w:hAnsi="Arial"/>
          <w:i/>
          <w:iCs/>
          <w:sz w:val="24"/>
          <w:szCs w:val="24"/>
          <w:lang w:eastAsia="it-IT"/>
        </w:rPr>
        <w:lastRenderedPageBreak/>
        <w:t xml:space="preserve">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29FE947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gloria appartiene solo al Signore, perché solo il Signore è tutto. L’uomo invece riceve tutto dal suo Signore. Nulla lui è e tutto riceve. Finché l’uomo si attribuirà una qualche gloria, un qualche merito, una qualche virtù, sempre sarà un povero, un meschino, un miserabile, uno senza intelletto. Tutto, sempre, l’uomo riceve dal suo Dio e Signore. Oggi sembra veramente che la mente dell’uomo si sia oscurata senza più alcun riparo. Ha cancellato Dio dalla sua vita. Si è proclamato Dio nella sua grande stoltezza. Ogni giorno però sperimenta che non è capace di governare alcuna cosa. È un Dio di carta, di terra cotta. Non ha il potere neanche di dominare su una goccia d’acqua, un alito di vento. Basta un nulla ed è frantumato. Siamo tutti avvisati. Possiamo costruire ogni cosa sull’iniquità, sul sangue, sull’ingiustizia. Dio verrà per il giudizio e noi conosceremo la sua gloria.</w:t>
      </w:r>
    </w:p>
    <w:p w14:paraId="269357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15</w:t>
      </w:r>
      <w:r w:rsidRPr="0037310D">
        <w:rPr>
          <w:rFonts w:ascii="Arial" w:eastAsia="Times New Roman" w:hAnsi="Arial"/>
          <w:b/>
          <w:sz w:val="24"/>
          <w:szCs w:val="20"/>
          <w:lang w:eastAsia="it-IT"/>
        </w:rPr>
        <w:t xml:space="preserve">Guai a chi fa bere i suoi vicini </w:t>
      </w:r>
      <w:r w:rsidRPr="0037310D">
        <w:rPr>
          <w:rFonts w:ascii="Arial" w:eastAsia="Times New Roman" w:hAnsi="Arial"/>
          <w:b/>
          <w:sz w:val="24"/>
          <w:szCs w:val="20"/>
          <w:lang w:eastAsia="it-IT"/>
        </w:rPr>
        <w:tab/>
        <w:t>mischiando vino forte per ubriacarli e scoprire le loro nudità.</w:t>
      </w:r>
    </w:p>
    <w:p w14:paraId="7D9A40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compiere atti immorali, per dare sfogo alla libidine e alla concupiscenza, per alimentare la propria lussuria si faceva anche questo. </w:t>
      </w:r>
      <w:r w:rsidRPr="0037310D">
        <w:rPr>
          <w:rFonts w:ascii="Arial" w:eastAsia="Times New Roman" w:hAnsi="Arial"/>
          <w:i/>
          <w:sz w:val="24"/>
          <w:szCs w:val="20"/>
          <w:lang w:eastAsia="it-IT"/>
        </w:rPr>
        <w:t>Guai a chi fa bere i suoi vicini mischiando vino forte per ubriacarli e scoprire le loro nudità</w:t>
      </w:r>
      <w:r w:rsidRPr="0037310D">
        <w:rPr>
          <w:rFonts w:ascii="Arial" w:eastAsia="Times New Roman" w:hAnsi="Arial"/>
          <w:sz w:val="24"/>
          <w:szCs w:val="20"/>
          <w:lang w:eastAsia="it-IT"/>
        </w:rPr>
        <w:t>. Vi è un chiaro riferimento alle figlie di Lot.</w:t>
      </w:r>
    </w:p>
    <w:p w14:paraId="21A99A5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w:t>
      </w:r>
      <w:r w:rsidRPr="0037310D">
        <w:rPr>
          <w:rFonts w:ascii="Arial" w:eastAsia="Times New Roman" w:hAnsi="Arial"/>
          <w:i/>
          <w:iCs/>
          <w:sz w:val="24"/>
          <w:szCs w:val="24"/>
          <w:lang w:eastAsia="it-IT"/>
        </w:rPr>
        <w:lastRenderedPageBreak/>
        <w:t xml:space="preserve">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0291B5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mostruosa pratica di governo della resistenza del corpo dell’altro purtroppo non è per niente finita. Oggi al posto del vino si usano potenti droghe. Per il Signore sono peccati orrendi, mostruosi. Anche su questi peccati lui manifesterà la potenza quando verrà per il giudizio. L’uomo deve saperlo. Nell’universo del Signore vige una legge santa, che è il pieno rispetto dell’uomo. Il non rispetto, anche minimo, sarà giudicato. Per ogni azione iniqua vi sarà il giudizio del Signore. Oggi molti figli della Chiesa si stanno smarrendo in pericolosi psicologismi e filosofismi. La Scrittura ci insegna e ci rivela che i pensieri di Dio non sono i nostri pensieri. Lui non giudica secondo le nostre idee, ma secondo la sua verità eterna. Ognuno ha l’obbligo, il dovere, il comando di dominare i suoi istinti. Non vengono dominati? Si è responsabili dinanzi al Signore per l’eternità.</w:t>
      </w:r>
    </w:p>
    <w:p w14:paraId="2AFAF87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16</w:t>
      </w:r>
      <w:r w:rsidRPr="0037310D">
        <w:rPr>
          <w:rFonts w:ascii="Arial" w:eastAsia="Times New Roman" w:hAnsi="Arial"/>
          <w:b/>
          <w:sz w:val="24"/>
          <w:szCs w:val="20"/>
          <w:lang w:eastAsia="it-IT"/>
        </w:rPr>
        <w:t>Ti sei saziato d’ignominia, non di gloria. Bevi anche tu, e denùdati mostrando il prepuzio. Si riverserà su di te il calice della destra del Signore e la vergogna sopra il tuo onore,</w:t>
      </w:r>
    </w:p>
    <w:p w14:paraId="7919C5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sentenza del Signore. Non è una gloria denudare una persona, dopo averla ubriacata, ma è un vero atto di ignominia per chi lo compie. </w:t>
      </w:r>
      <w:r w:rsidRPr="0037310D">
        <w:rPr>
          <w:rFonts w:ascii="Arial" w:eastAsia="Times New Roman" w:hAnsi="Arial"/>
          <w:i/>
          <w:sz w:val="24"/>
          <w:szCs w:val="20"/>
          <w:lang w:eastAsia="it-IT"/>
        </w:rPr>
        <w:t>Ti sei saziato d’ignominia, non di gloria. Bevi anche tu, e denùdati mostrando il prepuzio. Si riverserà su di te il calice della destra del Signore e la vergogna sopra il tuo onore</w:t>
      </w:r>
      <w:r w:rsidRPr="0037310D">
        <w:rPr>
          <w:rFonts w:ascii="Arial" w:eastAsia="Times New Roman" w:hAnsi="Arial"/>
          <w:sz w:val="24"/>
          <w:szCs w:val="20"/>
          <w:lang w:eastAsia="it-IT"/>
        </w:rPr>
        <w:t>…Chi si è macchiato di ignominia, di ignominia soccombe. Chi ha denudato, sarà denudato. Sarà il Signore a denudare per l’eternità. Vi sarà una vergogna eterna per coloro che commettono azioni abominevoli. Nessuno si illuda. Il Signore ritarda un giorno, al massimo due, ma al terzo giorno Lui viene e manifesta la sua gloria. Viene per il giudizio. Il male ritorna centuplicato e anche eternizzato su chi lo compie. Per questo chi si ama sta lontano da ogni male. Chi si ama, custodisce nel bene la sua vita.</w:t>
      </w:r>
    </w:p>
    <w:p w14:paraId="6CA8239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Purtroppo l’uomo non crede nel giudizio di Dio, anzi vi sono alcuni che lo hanno anche cancellato dagli elenchi delle verità da credere. È questo il più grave danno arrecato all’umanità. Si è dichiarato inesistente ciò che invece metterà a nudo tutta la nostra vita per l’eternità e per il tempo. Chi contro la Parola del Signore, la sua santa rivelazione, asserisce cose contrarie o diverse, si assumerà la responsabilità eterna del male prodotto. Uno può anche non credere. Il Signore lo rispetta nella sua non fede. È atto di grave disonestà contro Dio asserire e dire ciò che Dio non dice e non asserisce. Uno può anche non credere nella Scrittura, nel Vangelo. Il Signore lo rispetta nella sua non fede. Poi dovrà rendere conto perché non ha creduto. Ma il Signore interviene con fiamme di fuoco contro tutti coloro che ingannano il mondo, alterando, falsificando, modificando la sua Parola. Il Signore verrà e giudicherà l’uomo per ogni azione iniqua, disonesta, malvagia da lui compiuta ai danni dei suoi fratelli. Nulla rimarrà impunito. </w:t>
      </w:r>
    </w:p>
    <w:p w14:paraId="096B0CF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lastRenderedPageBreak/>
        <w:t>17</w:t>
      </w:r>
      <w:r w:rsidRPr="0037310D">
        <w:rPr>
          <w:rFonts w:ascii="Arial" w:eastAsia="Times New Roman" w:hAnsi="Arial"/>
          <w:b/>
          <w:sz w:val="24"/>
          <w:szCs w:val="20"/>
          <w:lang w:eastAsia="it-IT"/>
        </w:rPr>
        <w:t>poiché lo scempio fatto al Libano ricadrà su di te e il massacro degli animali ti colmerà di spavento, perché hai versato sangue umano e hai fatto violenza a regioni, alle città e ai loro abitanti.</w:t>
      </w:r>
    </w:p>
    <w:p w14:paraId="6ADC11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solo il Signore giudicherà l’uomo per i danni contro l’uomo, ma anche contro la natura da Lui creata. La creazione rimane eternamente sua. </w:t>
      </w:r>
      <w:r w:rsidRPr="0037310D">
        <w:rPr>
          <w:rFonts w:ascii="Arial" w:eastAsia="Times New Roman" w:hAnsi="Arial"/>
          <w:i/>
          <w:sz w:val="24"/>
          <w:szCs w:val="20"/>
          <w:lang w:eastAsia="it-IT"/>
        </w:rPr>
        <w:t>Poiché lo scempio fatto al Libano ricadrà su di te e il massacro degli animali ti colmerà di spavento, perché hai versato sangue umano e hai fatto violenza a regioni, alle città e ai loro abitanti</w:t>
      </w:r>
      <w:r w:rsidRPr="0037310D">
        <w:rPr>
          <w:rFonts w:ascii="Arial" w:eastAsia="Times New Roman" w:hAnsi="Arial"/>
          <w:sz w:val="24"/>
          <w:szCs w:val="20"/>
          <w:lang w:eastAsia="it-IT"/>
        </w:rPr>
        <w:t xml:space="preserve">. I peccati sono molteplici. Si è fatto scempio del Libano, gloria della terra. Si sono massacrati gli animali. Si è versato sangue innocente. Si è fatta violenza a regioni, città e abitanti. Dobbiamo prestare molta attenzione. Il Signore aveva dato disposizioni precise anche in ordine alla conduzione della guerra. La sua legge è perfetta. </w:t>
      </w:r>
    </w:p>
    <w:p w14:paraId="1785279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6A4C5F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w:t>
      </w:r>
      <w:r w:rsidRPr="0037310D">
        <w:rPr>
          <w:rFonts w:ascii="Arial" w:eastAsia="Times New Roman" w:hAnsi="Arial"/>
          <w:i/>
          <w:iCs/>
          <w:sz w:val="24"/>
          <w:szCs w:val="24"/>
          <w:lang w:eastAsia="it-IT"/>
        </w:rPr>
        <w:lastRenderedPageBreak/>
        <w:t>abomini che fanno per i loro dèi e voi non pecchiate contro il Signore, vostro Dio.</w:t>
      </w:r>
    </w:p>
    <w:p w14:paraId="0EEF68E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 </w:t>
      </w:r>
    </w:p>
    <w:p w14:paraId="11983E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può anche mettere a ferro e a fuoco tutta la terra, sappia però che di ogni filo d’erba da lui rovinato, dovrà rendere conto al Signore. Mai nessuno dovrà pensare che ogni violenza da lui arrecata alla creazione rimarrà impunita. La creazione è del Signore e tutto ciò che è suo va rispettato.</w:t>
      </w:r>
    </w:p>
    <w:p w14:paraId="189F097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18</w:t>
      </w:r>
      <w:r w:rsidRPr="0037310D">
        <w:rPr>
          <w:rFonts w:ascii="Arial" w:eastAsia="Times New Roman" w:hAnsi="Arial"/>
          <w:b/>
          <w:sz w:val="24"/>
          <w:szCs w:val="20"/>
          <w:lang w:eastAsia="it-IT"/>
        </w:rPr>
        <w:t>A che giova un idolo scolpito da un artista? O una statua fusa o un oracolo falso? L’artista confida nella propria opera, sebbene scolpisca idoli muti.</w:t>
      </w:r>
    </w:p>
    <w:p w14:paraId="283B64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sempre l’idolatria la causa di tutti i male che sono sulla terra. L’uomo senza il vero Dio si fa Dio di se stesso. Senza Dio, il vero Dio, opera solo danni. </w:t>
      </w:r>
      <w:r w:rsidRPr="0037310D">
        <w:rPr>
          <w:rFonts w:ascii="Arial" w:eastAsia="Times New Roman" w:hAnsi="Arial"/>
          <w:i/>
          <w:sz w:val="24"/>
          <w:szCs w:val="20"/>
          <w:lang w:eastAsia="it-IT"/>
        </w:rPr>
        <w:t>A che giova un idolo scolpito da un artista? O una statua fusa o un oracolo falso? L’artista confida nella propria opera, sebbene scolpisca idoli muti</w:t>
      </w:r>
      <w:r w:rsidRPr="0037310D">
        <w:rPr>
          <w:rFonts w:ascii="Arial" w:eastAsia="Times New Roman" w:hAnsi="Arial"/>
          <w:sz w:val="24"/>
          <w:szCs w:val="20"/>
          <w:lang w:eastAsia="it-IT"/>
        </w:rPr>
        <w:t>. L’idolatria costituisce l’uomo signore e padrone di se stesso, padrone degli altri uomini, nell’ingiustizia e nella violenza, padrone della terra e di Dio. Pensa di non dover rendere conto a nessuno e neanche a se stesso, finché il Signore non verrà e non manifesterà la sua gloria. Quando il Signore verrà a manifestare la sua gloria, allora potrebbe essere troppo tardi per l’uomo, perché allora sarà la sua morte eterna. È giusto che l’uomo lo sappia: anche d’un filo d’erba usato contro la volontà di Dio o disprezzato o distrutto per stoltezza, malvagità, avidità, lui è responsabile. Nel giorno del giudizio l’uomo dovrà rendere conto a Dio di ogni uso stolto, insipiente, concupiscente, arrogante, prepotente della sua creazione. L’idolatria pone l’uomo come il solo ed unico dio nella creazione. Pone l’uomo come unico arbitro nell’universo. Ma Dio verrà e manifesterà la sua gloria. È verità eterna e incancellabile. Siamo tutti avvisati. Il giudizio verrà non domani, ma oggi stesso e allora saranno pianti e stridori di denti.</w:t>
      </w:r>
    </w:p>
    <w:p w14:paraId="097E66B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19</w:t>
      </w:r>
      <w:r w:rsidRPr="0037310D">
        <w:rPr>
          <w:rFonts w:ascii="Arial" w:eastAsia="Times New Roman" w:hAnsi="Arial"/>
          <w:b/>
          <w:sz w:val="24"/>
          <w:szCs w:val="20"/>
          <w:lang w:eastAsia="it-IT"/>
        </w:rPr>
        <w:t>Guai a chi dice al legno: «Svégliati», e alla pietra muta: «Àlzati». Può essa dare un oracolo? Ecco, è ricoperta d’oro e d’argento, ma dentro non c’è soffio vitale.</w:t>
      </w:r>
    </w:p>
    <w:p w14:paraId="513845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Vi è stoltezza e insipienza più grande dell’idolatria? È contro ogni razionalità, ogni sapienza, ogni intelligenza attribuire poteri divini ad un pezzo di legno. </w:t>
      </w:r>
      <w:r w:rsidRPr="0037310D">
        <w:rPr>
          <w:rFonts w:ascii="Arial" w:eastAsia="Times New Roman" w:hAnsi="Arial"/>
          <w:i/>
          <w:sz w:val="24"/>
          <w:szCs w:val="20"/>
          <w:lang w:eastAsia="it-IT"/>
        </w:rPr>
        <w:t>Guai a chi dice al legno: «Svégliati», e alla pietra muta: «Àlzati». Può essa dare un oracolo? Ecco, è ricoperta d’oro e d’argento, ma dentro non c’è soffio vitale</w:t>
      </w:r>
      <w:r w:rsidRPr="0037310D">
        <w:rPr>
          <w:rFonts w:ascii="Arial" w:eastAsia="Times New Roman" w:hAnsi="Arial"/>
          <w:sz w:val="24"/>
          <w:szCs w:val="20"/>
          <w:lang w:eastAsia="it-IT"/>
        </w:rPr>
        <w:t>. Anche questo è il frutto del peccato. Sia il primo racconto della creazione, che il secondo, pongono l’uomo al di sopra di ogni essere creato da Dio.</w:t>
      </w:r>
    </w:p>
    <w:p w14:paraId="76CCBF4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w:t>
      </w:r>
      <w:r w:rsidRPr="0037310D">
        <w:rPr>
          <w:rFonts w:ascii="Arial" w:eastAsia="Times New Roman" w:hAnsi="Arial"/>
          <w:i/>
          <w:iCs/>
          <w:sz w:val="24"/>
          <w:szCs w:val="24"/>
          <w:lang w:eastAsia="it-IT"/>
        </w:rPr>
        <w:lastRenderedPageBreak/>
        <w:t>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7D35F6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3001D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68344F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4F8AFE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380653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FB8C3D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E3D80B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187FF17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F5FBF0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730EE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w:t>
      </w:r>
      <w:r w:rsidRPr="0037310D">
        <w:rPr>
          <w:rFonts w:ascii="Arial" w:eastAsia="Times New Roman" w:hAnsi="Arial"/>
          <w:i/>
          <w:iCs/>
          <w:sz w:val="24"/>
          <w:szCs w:val="24"/>
          <w:lang w:eastAsia="it-IT"/>
        </w:rPr>
        <w:lastRenderedPageBreak/>
        <w:t xml:space="preserve">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4B2D0A0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9E6DA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Avendo con il peccato tolto Dio dal suo cuore, privandolo del suo onore e della sua gloria, al suo posto l’uomo ha collocato Satana, il suo nemico. Satana lo priva di ogni intelligenza, sapienza, razionalità, facendolo divenire un idolatra. Ma si riflette a sufficienza sulla natura dell’idolatria? L’idolatria è il capovolgimento dell’ordine dell’intera creazione: Dio – uomo – cose. Nell’idolatria la cosa prende il posto Dio e l’uomo diviene il suo servo. Tolto il posto a Dio nella creazione, anche l’uomo perde il suo posto. Un pezzo di legno viene dichiarato Dio. Un oggetto lavorato o un animale è sopra l’uomo. Oggi non stiamo assistendo ad un grande ritorno dell’idolatria? L’uomo non è schiavo delle cose e degli animali? La zoolatria non sta conquistando i cuori?</w:t>
      </w:r>
    </w:p>
    <w:p w14:paraId="484AFC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Così l’uomo sta scalzando Dio dal suo nobile posto nell’ordine della creazione e al suo posto sta collocando una infinità di idoli, compresi gli animali. È il segno che Dio sta scomparendo dai cuori. Più Dio è allontanato, più è spodestato e più spodestato è l’uomo. Il posto dell’uomo è delle cose. Il posto di Dio nel peccato è dato alle cose. Le cose vengono innalzate al di sopra dell’uomo. L’uomo prende il posto delle cose, adorando le cose. Non esiste svilimento più profondo per l’uomo. Una cosa è fatta Dio. Un uomo è fatto una cosa. È la totale perdita della vera umanità. Che l’uomo con il peccato perda la sua altissima dignità lo attestano tutti i suoi atteggiamenti. In verità non c’è dignità umana in chi adora un pezzo di legno.</w:t>
      </w:r>
    </w:p>
    <w:p w14:paraId="7FB942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vertAlign w:val="superscript"/>
          <w:lang w:eastAsia="it-IT"/>
        </w:rPr>
        <w:t>20</w:t>
      </w:r>
      <w:r w:rsidRPr="0037310D">
        <w:rPr>
          <w:rFonts w:ascii="Arial" w:eastAsia="Times New Roman" w:hAnsi="Arial"/>
          <w:b/>
          <w:sz w:val="24"/>
          <w:szCs w:val="20"/>
          <w:lang w:eastAsia="it-IT"/>
        </w:rPr>
        <w:t>Ma il Signore sta nel suo tempio santo. Taccia, davanti a lui, tutta la terra!</w:t>
      </w:r>
    </w:p>
    <w:p w14:paraId="013A42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L’uomo può anche privare Dio del suo posto nel suo cuore, può anche porre al posto di Dio un legno finemente lavorato e verniciato, ma Dio rimane in eterno. </w:t>
      </w:r>
      <w:r w:rsidRPr="0037310D">
        <w:rPr>
          <w:rFonts w:ascii="Arial" w:eastAsia="Times New Roman" w:hAnsi="Arial"/>
          <w:i/>
          <w:sz w:val="24"/>
          <w:szCs w:val="20"/>
          <w:lang w:eastAsia="it-IT"/>
        </w:rPr>
        <w:t>Ma il Signore sta nel suo tempio santo. Taccia, davanti a lui, tutta la terra!</w:t>
      </w:r>
      <w:r w:rsidRPr="0037310D">
        <w:rPr>
          <w:rFonts w:ascii="Arial" w:eastAsia="Times New Roman" w:hAnsi="Arial"/>
          <w:sz w:val="24"/>
          <w:szCs w:val="20"/>
          <w:lang w:eastAsia="it-IT"/>
        </w:rPr>
        <w:t xml:space="preserve"> Il Signore non si lascia scalzare dalla sua universale signoria su tutta la terra. Quando lui reputa sia il tempo di intervenire, esce dal suo tempio santo e porta la giustizia sulla terra con il suo giusto giudizio. Il Signore è il Signore. Quando il </w:t>
      </w:r>
      <w:r w:rsidRPr="0037310D">
        <w:rPr>
          <w:rFonts w:ascii="Arial" w:eastAsia="Times New Roman" w:hAnsi="Arial"/>
          <w:sz w:val="24"/>
          <w:szCs w:val="20"/>
          <w:lang w:eastAsia="it-IT"/>
        </w:rPr>
        <w:lastRenderedPageBreak/>
        <w:t>Signore esce dal suo tempio santo, non ci sono parole da dire. Allora è solo il momento di ascoltare la sua sentenza per ogni operatore di iniquità.</w:t>
      </w:r>
    </w:p>
    <w:p w14:paraId="331EEC5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risiede nel suo santo tempio. Taccia, davanti a lui, tutta la terra! (Ab 2, 20). Taccia ogni mortale davanti al Signore, poiché egli si è destato dalla sua santa dimora" (Zc 2, 17). </w:t>
      </w:r>
    </w:p>
    <w:p w14:paraId="445E32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quanto è scritto sulla tavoletta perché sia letto speditamente. Sono cinque guai che mettono in guardia il malvagio perché desista della sua malvagità.</w:t>
      </w:r>
    </w:p>
    <w:p w14:paraId="6CC557B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9C31AF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7CED550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37E3162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1DD69E4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Guai a chi dice al legno: «Svégliati», e alla pietra muta: «Àlzati». Può essa dare un oracolo? Ecco, è ricoperta d’oro e d’argento, ma dentro non c’è soffio vitale. Ma il Signore sta nel suo tempio santo. Taccia, davanti a lui, tutta la terra! (Ab 2,6-20). </w:t>
      </w:r>
    </w:p>
    <w:p w14:paraId="4D82F3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chi commette queste iniquità non c’è alcun futuro di salvezza. Il male da lui compiuto ritornerà su di esso e lo divorerà, lo sbranerà, lo ingoierà. Il giusto deve pensare una cosa sola: rimanere nella giustizia. La giustizia è una potente corazza di salvezza. Le modalità della salvezza sono dal Signore. Il giusto, quando si vede immerso nelle grandi acque dell’iniquità, deve fare una sola professione di fede: rimango nella giustizia, il Signore sa come salvarmi. Rimango sulla croce, il Padre sa come liberarmi. Sappiamo che il Padre lo ha liberato nel sepolcro, nella morte, donandogli un corpo glorioso e immortale.</w:t>
      </w:r>
    </w:p>
    <w:p w14:paraId="33B694C1" w14:textId="77777777" w:rsidR="0037310D" w:rsidRPr="0037310D" w:rsidRDefault="0037310D" w:rsidP="0037310D">
      <w:pPr>
        <w:spacing w:after="120" w:line="240" w:lineRule="auto"/>
        <w:jc w:val="both"/>
        <w:rPr>
          <w:rFonts w:ascii="Arial" w:eastAsia="Times New Roman" w:hAnsi="Arial"/>
          <w:sz w:val="24"/>
          <w:szCs w:val="24"/>
          <w:lang w:eastAsia="it-IT"/>
        </w:rPr>
      </w:pPr>
    </w:p>
    <w:p w14:paraId="7E75806F"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63" w:name="_Toc192885428"/>
      <w:r w:rsidRPr="0037310D">
        <w:rPr>
          <w:rFonts w:ascii="Arial" w:eastAsia="Times New Roman" w:hAnsi="Arial"/>
          <w:b/>
          <w:sz w:val="24"/>
          <w:szCs w:val="18"/>
          <w:lang w:eastAsia="it-IT"/>
        </w:rPr>
        <w:t>BENEDIZIONE</w:t>
      </w:r>
      <w:bookmarkEnd w:id="163"/>
    </w:p>
    <w:p w14:paraId="7CCD17BC"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w:t>
      </w:r>
    </w:p>
    <w:p w14:paraId="63147969"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 aggiunse: Benedetto il Signore, Dio di Sem, Canaan sia suo schiavo! (Gen 9, 26). Farò di te un grande popolo e ti benedirò, renderò grande il tuo nome e diventerai una benedizione (Gen 12, 2). Benedirò coloro che ti Benediranno e coloro che ti malediranno maledirò e in te si diranno Benedette tutte le famiglie della terra" (Gen 12, 3). 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w:t>
      </w:r>
    </w:p>
    <w:p w14:paraId="2382A39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w:t>
      </w:r>
    </w:p>
    <w:p w14:paraId="65C98CCC"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Benedissero Rebecca e le dissero: "Tu, sorella nostra, diventa migliaia di miriadi e la tua stirpe conquisti la porta dei suoi nemici!" (Gen 24, 60). Dopo la morte di Abramo, Dio benedisse il figlio di lui Isacco e Isacco abitò presso il pozzo di Lacai-Roi (Gen 25, 11). Rimani in questo paese e io sarò con te e ti benedirò, perché a te e alla tua discendenza io concederò tutti questi territori, e manterrò il giuramento che ho fatto ad Abramo tuo padre (Gen 26, 3).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w:t>
      </w:r>
    </w:p>
    <w:p w14:paraId="002B64E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w:t>
      </w:r>
    </w:p>
    <w:p w14:paraId="1BC99508"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Isacco aveva appena finito di benedire Giacobbe e Giacobbe si era allontanato dal padre Isacco, quando arrivò dalla caccia Esaù suo fratello (Gen 27, 30). 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Quando </w:t>
      </w:r>
      <w:r w:rsidRPr="0037310D">
        <w:rPr>
          <w:rFonts w:ascii="Arial" w:eastAsia="Times New Roman" w:hAnsi="Arial" w:cs="Arial"/>
          <w:i/>
          <w:iCs/>
          <w:sz w:val="24"/>
          <w:szCs w:val="20"/>
          <w:lang w:eastAsia="it-IT"/>
        </w:rPr>
        <w:lastRenderedPageBreak/>
        <w:t xml:space="preserve">Esaù sentì le parole di suo padre, scoppiò in alte, amarissime grida. Egli disse a suo padre: "Benedici anche me, padre mio!" (Gen 27, 34). </w:t>
      </w:r>
    </w:p>
    <w:p w14:paraId="1F671B7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chiamò Giacobbe, lo benedisse e gli diede questo comando: "Tu non devi prender moglie tra le figlie di Canaan (Gen 28, 1). Ti benedica Dio onnipotente, ti renda fecondo e ti moltiplichi, sì che tu divenga una assemblea di popoli (Gen 28, 3). </w:t>
      </w:r>
    </w:p>
    <w:p w14:paraId="5195780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w:t>
      </w:r>
    </w:p>
    <w:p w14:paraId="6E2974AF"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Alla mattina per tempo Labano si alzò, baciò i figli e le figlie e li benedisse. Poi partì e ritornò a casa (Gen 32, 1). Quegli disse: "Lasciami andare, perché è spuntata l'aurora". Giacobbe rispose: "Non ti lascerò, se non mi avrai benedetto!" (Gen 32, 27).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w:t>
      </w:r>
      <w:r w:rsidRPr="0037310D">
        <w:rPr>
          <w:rFonts w:ascii="Arial" w:eastAsia="Times New Roman" w:hAnsi="Arial" w:cs="Arial"/>
          <w:i/>
          <w:iCs/>
          <w:sz w:val="24"/>
          <w:szCs w:val="20"/>
          <w:lang w:eastAsia="it-IT"/>
        </w:rPr>
        <w:lastRenderedPageBreak/>
        <w:t xml:space="preserve">Giuseppe: "Il Dio, davanti al quale hanno camminato i miei padri Abramo e Isacco, il Dio che è stato il mio pastore da quando esisto fino ad oggi (Gen 48, 15). L'angelo che mi ha liberato da ogni male, benedica questi giovinetti! Sia ricordato in essi il mio nome e il nome dei miei padri Abramo e Isacco e si moltiplichino in gran numero in mezzo alla terra!" (Gen 48, 16). </w:t>
      </w:r>
    </w:p>
    <w:p w14:paraId="476E51D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w:t>
      </w:r>
    </w:p>
    <w:p w14:paraId="6E47618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Farai per me un altare di terra e, sopra, offrirai i tuoi olocausti e i tuoi sacrifici di comunione, le tue pecore e i tuoi buoi; in ogni luogo dove io vorrò ricordare il mio nome, verrò a te e ti benedirò (Es 20, 24). 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w:t>
      </w:r>
    </w:p>
    <w:p w14:paraId="4375548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Così porranno il mio nome sugli Israeliti e io li benedirò" (Nm 6, 27).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w:t>
      </w:r>
      <w:r w:rsidRPr="0037310D">
        <w:rPr>
          <w:rFonts w:ascii="Arial" w:eastAsia="Times New Roman" w:hAnsi="Arial" w:cs="Arial"/>
          <w:i/>
          <w:iCs/>
          <w:sz w:val="24"/>
          <w:szCs w:val="20"/>
          <w:lang w:eastAsia="it-IT"/>
        </w:rPr>
        <w:lastRenderedPageBreak/>
        <w:t xml:space="preserve">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magia, ma voltò la faccia verso il deserto (Nm 24, 1). </w:t>
      </w:r>
    </w:p>
    <w:p w14:paraId="0737B86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w:t>
      </w:r>
    </w:p>
    <w:p w14:paraId="7FA9EB3B"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Garizim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w:t>
      </w:r>
    </w:p>
    <w:p w14:paraId="34B22FE5"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32E4289A"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w:t>
      </w:r>
    </w:p>
    <w:p w14:paraId="75F66F9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Volgi lo sguardo dalla dimora della tua santità, dal cielo, e benedici il tuo popolo d'Israele e il suolo che ci hai dato come hai giurato ai nostri padri, il paese dove scorre latte e miele (Dt 26, 15). "Quando avrete passato il Giordano, ecco quelli che staranno sul monte Garizim per benedire il popolo: Simeone, Levi, Giuda, Ìssacar,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w:t>
      </w:r>
      <w:r w:rsidRPr="0037310D">
        <w:rPr>
          <w:rFonts w:ascii="Arial" w:eastAsia="Times New Roman" w:hAnsi="Arial" w:cs="Arial"/>
          <w:i/>
          <w:iCs/>
          <w:sz w:val="24"/>
          <w:szCs w:val="20"/>
          <w:lang w:eastAsia="it-IT"/>
        </w:rPr>
        <w:lastRenderedPageBreak/>
        <w:t xml:space="preserve">28, 6). 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w:t>
      </w:r>
    </w:p>
    <w:p w14:paraId="0A22DC6E"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Quando tutte queste cose che io ti ho poste dinanzi, la benedizione e la maledizione, si saranno realizzate su di te e tu le richiamerai alla tua mente in mezzo a tutte le nazioni, dove il Signore tuo Dio ti avrà scacciato (Dt 30, 1). 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Benedici, Signore, il suo valore e gradisci il lavoro delle sue mani; colpisci al fianco i suoi aggressori e i suoi nemici più non si rialzino" (Dt 33, 11). Per Giuseppe disse: "Benedetta dal Signore la sua terra! Dalla rugiada abbia il meglio dei cieli, e dall'abisso disteso al di sotto (Dt 33, 13). </w:t>
      </w:r>
    </w:p>
    <w:p w14:paraId="766F17D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Per Gad disse: "Benedetto chi stabilisce Gad al largo! Come una leonessa ha la sede; sbranò un braccio e anche un cranio (Dt 33, 20). Per Neftali disse: "Neftali è sazio di favori e colmo delle benedizioni del Signore: il mare e il meridione sono sua proprietà" (Dt 33, 23). Per Aser disse: "Benedetto tra i figli è Aser! Sia il favorito tra i suoi fratelli e tuffi il suo piede nell'olio (Dt 33, 24).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Giosuè lesse tutte le parole della legge, la benedizione e la maledizione, secondo quanto è scritto nel libro della legge (Gs 8, 34). </w:t>
      </w:r>
    </w:p>
    <w:p w14:paraId="1EF26F92"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Giosuè lo benedisse e diede Ebron in eredità a Caleb, figlio di Iefunne (Gs 14, 13). I figli di Giuseppe dissero a Giosuè: "Perché mi hai dato in possesso una sola parte, una sola porzione misurata, mentre io sono un popolo numeroso, tanto mi ha benedetto il Signore?" (Gs 17, 14). 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w:t>
      </w:r>
      <w:r w:rsidRPr="0037310D">
        <w:rPr>
          <w:rFonts w:ascii="Arial" w:eastAsia="Times New Roman" w:hAnsi="Arial" w:cs="Arial"/>
          <w:i/>
          <w:iCs/>
          <w:sz w:val="24"/>
          <w:szCs w:val="20"/>
          <w:lang w:eastAsia="it-IT"/>
        </w:rPr>
        <w:lastRenderedPageBreak/>
        <w:t xml:space="preserve">dalle mani di Balak (Gs 24, 10). "Ci furono capi in Israele per assumere il comando; ci furono volontari per arruolarsi in massa: Benedite il Signore! (Gdc 5, 2). IL mio cuore si volge ai comandanti d'Israele, ai volontari tra il popolo; benedite il Signore! (Gdc 5, 9). </w:t>
      </w:r>
    </w:p>
    <w:p w14:paraId="55AEED35"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Sia benedetta fra le donne Giaele, la moglie di Eber il Kenita, benedetta fra le donne della tenda! (Gdc 5, 24). Poi la donna partorì un figlio che chiamò Sansone. Il bambino crebbe e il Signore lo benedisse (Gdc 13,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 le donne dicevano a Noemi: "Benedetto il Signore, il quale oggi non ti ha fatto mancare un riscattatore perché il nome del defunto si perpetuasse in Israele! (Rt 4, 14).</w:t>
      </w:r>
    </w:p>
    <w:p w14:paraId="32CEFACC"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Eli allora benediceva Elkana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Samuele raggiunse Saul e Saul gli disse: "Benedetto tu davanti al Signore; ho eseguito gli ordini del Signore" (1Sam 15, 13). Rispose Saul: "Benedetti voi nel nome del Signore, perché vi siete presi a cuore la mia causa (1Sam 23, 21). Davide esclamò rivolto ad Abigail: "Benedetto il Signore, Dio d'Israele, che ti ha mandato oggi incontro a me (1Sam 25, 32). </w:t>
      </w:r>
    </w:p>
    <w:p w14:paraId="49783734"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Saul rispose a Davide: "Benedetto tu sia, Davide figlio mio. Certo saprai fare e riuscirai in tutto". Davide andò per la sua strada e Saul tornò alla sua dimora (1Sam 26, 25). Davide inviò messaggeri agli uomini di Iabes di Gàlaad per dir loro: "Benedetti voi dal Signore, </w:t>
      </w:r>
      <w:r w:rsidRPr="0037310D">
        <w:rPr>
          <w:rFonts w:ascii="Arial" w:eastAsia="Times New Roman" w:hAnsi="Arial" w:cs="Arial"/>
          <w:i/>
          <w:iCs/>
          <w:sz w:val="24"/>
          <w:szCs w:val="20"/>
          <w:lang w:eastAsia="it-IT"/>
        </w:rPr>
        <w:lastRenderedPageBreak/>
        <w:t xml:space="preserve">perché avete fatto quest'opera di misericordia a Saul, vostro signore, e gli avete dato sepoltura (2Sam 2, 5).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w:t>
      </w:r>
    </w:p>
    <w:p w14:paraId="23EAB09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Achimaaz gridò al re: "Pace!". Prostratosi dinanzi al re con la faccia a terra, disse: "Benedetto sia il Signore tuo Dio che ha messo in tuo potere gli uomini che avevano alzato le mani contro il re mio signore!" (2Sam 18, 28). </w:t>
      </w:r>
    </w:p>
    <w:p w14:paraId="7D855D8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Poi tutto il popolo passò il Giordano; il re l'aveva già passato. Allora il re baciò Barzillai e lo benedisse; quegli tornò a casa (2Sam 19, 40). Davide disse ai Gabaoniti: "Che devo fare per voi? In che modo espierò, perché voi benediciate l'eredità del Signore?" (2Sam 21, 3).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Salomone disse: "Benedetto il Signore, Dio di Israele, che ha adempiuto con potenza quanto aveva promesso con la sua bocca a Davide mio padre (1Re 8, 15). Si mise in piedi e benedisse tutta l'assemblea di Israele, a voce alta (1Re 8, 55). Benedetto il Signore, che ha concesso tranquillità a Israele suo </w:t>
      </w:r>
      <w:r w:rsidRPr="0037310D">
        <w:rPr>
          <w:rFonts w:ascii="Arial" w:eastAsia="Times New Roman" w:hAnsi="Arial" w:cs="Arial"/>
          <w:i/>
          <w:iCs/>
          <w:sz w:val="24"/>
          <w:szCs w:val="20"/>
          <w:lang w:eastAsia="it-IT"/>
        </w:rPr>
        <w:lastRenderedPageBreak/>
        <w:t xml:space="preserve">popolo, secondo la sua parola. Non è venuta meno neppure una delle parole buone che aveva pronunziate per mezzo di Mosè suo servo (1Re 8, 56). 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Terminati gli olocausti e i sacrifici di comunione, Davide benedisse il popolo in nome del Signore (1Cr 16, 2). Sia benedetto il Signore, Dio di Israele, di secolo in secolo". E tutto il popolo disse: "Amen, alleluia" (1Cr 16, 36). </w:t>
      </w:r>
    </w:p>
    <w:p w14:paraId="0061171A"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Ammièl il sesto, Ìssacar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Quindi Chiram diceva: "Sia benedetto il Signore Dio di Israele, che ha fatto il cielo e la terra, che ha concesso al re Davide un figlio saggio, pieno di senno e di intelligenza, il quale costruirà un tempio al Signore e una reggia per sé (2Cr 2, 11). </w:t>
      </w:r>
    </w:p>
    <w:p w14:paraId="27BFF00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re poi si voltò e benedisse tutta l'assemblea di Israele, mentre tutta l'assemblea di Israele stava in piedi (2Cr 6, 3). E disse: "Benedetto il Signore Dio di Israele, che ha adempiuto con potenza quanto aveva predetto di sua bocca a Davide, mio padre (2Cr 6, 4). 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E il sommo sacerdote Azaria della casa di Zadòk gli rispose: "Da quando si è cominciato a portare l'offerta nel tempio, noi abbiamo mangiato e ci siamo saziati, ma ne è rimasto in </w:t>
      </w:r>
      <w:r w:rsidRPr="0037310D">
        <w:rPr>
          <w:rFonts w:ascii="Arial" w:eastAsia="Times New Roman" w:hAnsi="Arial" w:cs="Arial"/>
          <w:i/>
          <w:iCs/>
          <w:sz w:val="24"/>
          <w:szCs w:val="20"/>
          <w:lang w:eastAsia="it-IT"/>
        </w:rPr>
        <w:lastRenderedPageBreak/>
        <w:t xml:space="preserve">abbondanza, perché il Signore ha benedetto il suo popolo; ne è rimasta questa grande quantità" (2Cr 31, 10). </w:t>
      </w:r>
    </w:p>
    <w:p w14:paraId="0967FD2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Benedetto il Signore, Dio dei padri nostri, che ha disposto il cuore del re a glorificare la casa del Signore che è a Gerusalemme (Esd 7, 27). 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w:t>
      </w:r>
    </w:p>
    <w:p w14:paraId="7566D93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14:paraId="05A8FBD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Raguele allora balzò in piedi, l'abbracciò e pianse. Poi gli disse: "Sii benedetto, figliolo! Sei il figlio di un ottimo padre. Che 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w:t>
      </w:r>
      <w:r w:rsidRPr="0037310D">
        <w:rPr>
          <w:rFonts w:ascii="Arial" w:eastAsia="Times New Roman" w:hAnsi="Arial" w:cs="Arial"/>
          <w:i/>
          <w:iCs/>
          <w:sz w:val="24"/>
          <w:szCs w:val="20"/>
          <w:lang w:eastAsia="it-IT"/>
        </w:rPr>
        <w:lastRenderedPageBreak/>
        <w:t xml:space="preserve">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3ED2123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1C10A64A"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"Benedetto Dio che vive in eterno il suo regno dura per tutti i secoli; Egli castiga e usa misericordia, fa scendere negli abissi della terra, fa risalire dalla Grande Perdizione e nulla sfugge alla sua mano </w:t>
      </w:r>
      <w:r w:rsidRPr="0037310D">
        <w:rPr>
          <w:rFonts w:ascii="Arial" w:eastAsia="Times New Roman" w:hAnsi="Arial" w:cs="Arial"/>
          <w:i/>
          <w:iCs/>
          <w:sz w:val="24"/>
          <w:szCs w:val="20"/>
          <w:lang w:eastAsia="it-IT"/>
        </w:rPr>
        <w:lastRenderedPageBreak/>
        <w:t xml:space="preserve">(Tb 13, 2). Ora contemplate ciò che ha operato con voi e ringraziatelo con tutta la voce; benedite il Signore della giustizia ed esaltate il re dei secoli (Tb 13, 7). Dà lode degnamente al Signore e benedici il re dei secoli; egli ricostruirà in te il suo tempio con gioia (Tb 13, 11). </w:t>
      </w:r>
    </w:p>
    <w:p w14:paraId="45C8191C"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celebrare la sua grandezza (Tb 14, 2). </w:t>
      </w:r>
    </w:p>
    <w:p w14:paraId="287811C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Tutto il popolo era oltremodo fuori di sé e tutti si chinarono ad adorare Dio, esclamando in coro: "Benedetto sei tu, nostro Dio, che hai annientato in questo giorno i nemici del tuo popolo" (Gdt 13, 17). </w:t>
      </w:r>
    </w:p>
    <w:p w14:paraId="214FBC04"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w:t>
      </w:r>
      <w:r w:rsidRPr="0037310D">
        <w:rPr>
          <w:rFonts w:ascii="Arial" w:eastAsia="Times New Roman" w:hAnsi="Arial" w:cs="Arial"/>
          <w:i/>
          <w:iCs/>
          <w:sz w:val="24"/>
          <w:szCs w:val="20"/>
          <w:lang w:eastAsia="it-IT"/>
        </w:rPr>
        <w:lastRenderedPageBreak/>
        <w:t xml:space="preserve">sempre benedetta dall'onnipotente Signore". Tutto il popolo soggiunse: "Amen!" (Gdt 15, 10). Poi li benedisse e si riunì ai suoi padri (1Mac 2, 69). Inflisse amarezze a molti re, rallegrò con le sue gesta Giacobbe; sempre la sua memoria sarà benedetta (1Mac 3, 7). Di ritorno cantavano e innalzavano benedizioni al cielo " perché egli è buono e la sua grazia dura sempre " (1Mac 4, 24).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14:paraId="0AECB76E"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w:t>
      </w:r>
    </w:p>
    <w:p w14:paraId="36459F8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Il Signore benedisse la nuova condizione di Giobbe più della prima ed egli possedette quattordicimila pecore e seimila cammelli, mille paia di buoi e mille asine (Gb 42, 12). </w:t>
      </w:r>
    </w:p>
    <w:p w14:paraId="2804AF3E"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Del Signore è la salvezza: sul tuo popolo la tua benedizione (Sal 3, 9). Signore, tu benedici il giusto: come scudo lo copre la tua benevolenza (Sal 5, 13). Benedico il Signore che mi ha dato consiglio; anche di notte il mio cuore mi istruisce (Sal 15, 7).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Sia benedetto il Signore, che ha dato ascolto alla voce della mia preghiera (Sal 27, 6). Salva il tuo popolo e la tua eredità benedici, guidali e sostienili per sempre (Sal 27, 9). Il Signore darà forza al suo popolo benedirà il suo popolo con la pace (Sal 28, 11). Benedetto il Signore, che ha fatto per me meraviglie di grazia in una fortezza inaccessibile (Sal 30, 22). </w:t>
      </w:r>
    </w:p>
    <w:p w14:paraId="56C3AAC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Benedirò il Signore in ogni tempo, sulla mia bocca sempre la sua lode (Sal 33, 2).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Così ti benedirò finché io viva, nel tuo nome alzerò le mie mani (Sal 62, 5). Ne irrighi i solchi, ne spiani le zolle, la bagni con le piogge e benedici i suoi germogli (Sal 64, 11). Benedite, popoli, il nostro Dio, fate risuonare la sua lode (Sal 65, 8). Sia benedetto Dio che non ha respinto la mia preghiera, non mi ha negato la sua misericordia (Sal 65, 20). Dio abbia pietà di noi e ci benedica, su di noi faccia splendere il suo volto (Sal 66, 2). La terra ha dato il suo frutto. Ci benedica Dio, il nostro Dio (Sal 66, 7). ci benedica Dio e lo temano tutti i confini della terra (Sal 66, 8). Benedetto il Signore sempre; ha cura di noi il Dio della salvezza (Sal 67, 20). Benedite Dio nelle vostre assemblee, Benedite il Signore, voi della stirpe di Israele" (Sal 67, 27). </w:t>
      </w:r>
    </w:p>
    <w:p w14:paraId="2B7B522F"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Benedetto il Signore, Dio di Israele, egli solo compie prodigi (Sal 71, 18). E benedetto il suo nome glorioso per sempre, della sua gloria sia piena tutta la terra. Amen, amen (Sal 71, 19). Passando per la valle del pianto la cambia in una sorgente, anche la prima pioggia l'ammanta di benedizioni (Sal 83, 7). Benedetto il Signore in eterno. Amen, amen (Sal 88, 53). Cantate al Signore, benedite il suo nome, annunziate di giorno in giorno la sua salvezza </w:t>
      </w:r>
      <w:r w:rsidRPr="0037310D">
        <w:rPr>
          <w:rFonts w:ascii="Arial" w:eastAsia="Times New Roman" w:hAnsi="Arial" w:cs="Arial"/>
          <w:i/>
          <w:iCs/>
          <w:sz w:val="24"/>
          <w:szCs w:val="20"/>
          <w:lang w:eastAsia="it-IT"/>
        </w:rPr>
        <w:lastRenderedPageBreak/>
        <w:t xml:space="preserve">(Sal 95, 2). Varcate le sue porte con inni di grazie, i suoi atri con canti di lode, lodatelo, benedite il suo nome (Sal 99, 4). Di Davide. Benedici il Signore, anima mia, quanto è in me Benedica il suo santo nome (Sal 102, 1). Benedici il Signore, anima mia, non dimenticare tanti suoi benefici (Sal 102, 2). Benedite il Signore, voi tutti suoi angeli, potenti esecutori dei suoi comandi, pronti alla voce della sua parola (Sal 102, 20). Benedite il Signore, voi tutte, sue schiere, suoi ministri, che fate il suo volere (Sal 102, 21). </w:t>
      </w:r>
    </w:p>
    <w:p w14:paraId="350CB04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Benedite il Signore, voi tutte opere sue, in ogni luogo del suo dominio. Benedici il Signore, anima mia (Sal 102, 22). Benedici il Signore, anima mia, Signore, mio Dio, quanto sei grande! Rivestito di maestà e di splendore (Sal 103, 1). Scompaiano i peccatori dalla terra e più non esistano gli empi. Benedici il Signore, anima mia (Sal 103, 35). Benedetto il Signore, Dio d'Israele da sempre, per sempre. Tutto il popolo dica: Amen (Sal 105, 48).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 Sia benedetto il nome del Signore, ora e sempre (Sal 112, 2). Benedetto colui che viene nel nome del Signore. Vi Benediciamo dalla casa del Signore (Sal 117, 26). </w:t>
      </w:r>
    </w:p>
    <w:p w14:paraId="42D2D65A"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Benedetto sei tu, Signore; mostrami il tuo volere (Sal 118, 12). Sia benedetto il Signore, che non ci ha lasciati, in preda ai loro denti (Sal 123, 6). Così sarà benedetto l'uomo che teme il Signore (Sal 127, 4). Ti benedica il Signore da Sion! Possa tu vedere la prosperità di Gerusalemme per tutti i giorni della tua vita (Sal 127, 5). I passanti non possono dire: "La benedizione del Signore sia su di voi, vi benediciamo nel nome del Signore" (Sal 128, 8). Benedirò tutti i suoi raccolti, sazierò di pane i suoi poveri (Sal 131, 15). 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Signore, casa di Levi; voi che temete il Signore, Benedite il Signore (Sal 134, 20). Da Sion sia benedetto il Signore. che abita a Gerusalemme. Alleluia (Sal 134, 21). </w:t>
      </w:r>
    </w:p>
    <w:p w14:paraId="2D7616A2"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 Davide. Benedetto il Signore, mia roccia, che addestra le mie mani alla guerra, le mie dita alla battaglia (Sal 143, 1). 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w:t>
      </w:r>
      <w:r w:rsidRPr="0037310D">
        <w:rPr>
          <w:rFonts w:ascii="Arial" w:eastAsia="Times New Roman" w:hAnsi="Arial" w:cs="Arial"/>
          <w:i/>
          <w:iCs/>
          <w:sz w:val="24"/>
          <w:szCs w:val="20"/>
          <w:lang w:eastAsia="it-IT"/>
        </w:rPr>
        <w:lastRenderedPageBreak/>
        <w:t>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 La memoria del giusto è in benedizione, il nome degli empi svanisce (Pr 10, 7). La benedizione del Signore arricchisce, non le aggiunge nulla la fatica (Pr 10, 22). Con la benedizione degli uomini retti si innalza una città, la bocca degli empi la demolisce (Pr 11, 11).</w:t>
      </w:r>
    </w:p>
    <w:p w14:paraId="264F19D2"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Chi accaparra il grano è maledetto dal popolo, la benedizione è invocata sul capo di chi lo vende (Pr 11, 26). 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Benedire il prossimo di buon mattino ad alta voce gli sarà imputato come una maledizione (Pr 27, 14). L'uomo leale sarà colmo di benedizioni, chi si arricchisce in fretta non sarà esente da colpa (Pr 28, 20). C'è gente che maledice suo padre e non benedice sua madre (Pr 30, 11). E' benedetto il legno con cui si compie un'opera giusta (Sap 14, 7). 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w:t>
      </w:r>
    </w:p>
    <w:p w14:paraId="439E666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La benedizione del padre consolida le case dei figli, la maledizione della madre ne scalza le fondamenta (Sir 3, 9). 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w:t>
      </w:r>
    </w:p>
    <w:p w14:paraId="2ECA6FF4"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Ora cantate inni con tutto il cuore </w:t>
      </w:r>
      <w:r w:rsidRPr="0037310D">
        <w:rPr>
          <w:rFonts w:ascii="Arial" w:eastAsia="Times New Roman" w:hAnsi="Arial" w:cs="Arial"/>
          <w:i/>
          <w:iCs/>
          <w:sz w:val="24"/>
          <w:szCs w:val="20"/>
          <w:lang w:eastAsia="it-IT"/>
        </w:rPr>
        <w:lastRenderedPageBreak/>
        <w:t xml:space="preserve">e con la bocca e benedite il nome del Signore (Sir 39, 35). La bontà è come un giardino di benedizioni, la misericordia dura sempre (Sir 40, 17). 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w:t>
      </w:r>
    </w:p>
    <w:p w14:paraId="2735BFE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w:t>
      </w:r>
    </w:p>
    <w:p w14:paraId="540EE53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In quel giorno Israele sarà il terzo con l'Egitto e l'Assiria, una benedizione in mezzo alla terra (Is 19, 24). Li benedirà il Signore degli eserciti: "benedetto sia l'Egiziano mio popolo, l'Assiro opera delle mie mani e Israele mia eredità" (Is 19, 25). Poiché io farò scorrere acqua sul suolo assetato, torrenti sul terreno arido. Spanderò il mio spirito sulla tua discendenza, la mia benedizione sui tuoi posteri (Is 44, 3). 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w:t>
      </w:r>
      <w:r w:rsidRPr="0037310D">
        <w:rPr>
          <w:rFonts w:ascii="Arial" w:eastAsia="Times New Roman" w:hAnsi="Arial" w:cs="Arial"/>
          <w:i/>
          <w:iCs/>
          <w:sz w:val="24"/>
          <w:szCs w:val="20"/>
          <w:lang w:eastAsia="it-IT"/>
        </w:rPr>
        <w:lastRenderedPageBreak/>
        <w:t xml:space="preserve">Signore essi saranno e insieme con essi anche i loro germogli (Is 65, 23). Il tuo giuramento sarà: Per la vita del Signore, con verità, rettitudine e giustizia. Allora i popoli si diranno benedetti da te e di te si vanteranno" (Ger 4, 2). Benedetto l'uomo che confida nel Signore e il Signore è sua fiducia (Ger 17, 7). </w:t>
      </w:r>
    </w:p>
    <w:p w14:paraId="5A7C5DF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Maledetto il giorno in cui nacqui; il giorno in cui mia madre mi diede alla luce non sia mai benedetto (Ger 20, 14). Così dice il Signore degli eserciti, Dio di Israele: "Si dirà ancora questa parola nel paese di Giuda e nelle sue città, quando avrò cambiato la loro sorte: Il Signore ti benedica, o dimora di giustizia, monte santo (Ger 31, 23). Essi non maledicono né benedicono i re (Bar 6, 65). Allora uno spirito mi sollevò e dietro a me udii un grande fragore: "Benedetta la gloria del Signore dal luogo della sua dimora!" (Ez 3, 12).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 Allora il mistero fu svelato a Daniele in una visione notturna; perciò Daniele benedisse il Dio del cielo (Dn 2, 19). "Sia benedetto il nome di Dio di secolo in secolo, perché a lui appartengono la sapienza e la potenza (Dn 2, 20). </w:t>
      </w:r>
    </w:p>
    <w:p w14:paraId="702D0D7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Essi passeggiavano in mezzo alle fiamme, lodavano Dio e benedicevano il Signore (Dn 3, 24). "Benedetto sei tu, Signore Dio dei nostri padri; degno di lode e glorioso è il tuo nome per sempre (Dn 3, 26).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Benedite, angeli del Signore, il Signore, lodatelo ed esaltatelo nei secoli (Dn 3, 58). Benedite, cieli, il Signore, lodatelo ed esaltatelo nei secoli (Dn 3, 59). Benedite, acque tutte, che siete sopra i cieli, il Signore, lodatelo ed esaltatelo nei secoli (Dn 3, 60). Benedite, potenze tutte del Signore, il Signore, lodatelo ed esaltatelo nei secoli (Dn 3, 61). </w:t>
      </w:r>
    </w:p>
    <w:p w14:paraId="0B6B68E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Benedite, sole e luna, il Signore, lodatelo ed esaltatelo nei secoli (Dn 3, 62). Benedite, stelle del cielo, il Signore, lodatelo ed esaltatelo nei secoli (Dn 3, 63). Benedite, piogge e rugiade, il Signore, lodatelo ed esaltatelo nei secoli (Dn 3, 64). Benedite, o venti tutti, il Signore, lodatelo ed esaltatelo nei secoli (Dn 3, 65). Benedite, fuoco e calore, il Signore, lodatelo ed esaltatelo nei secoli (Dn 3, 66). Benedite, freddo e caldo, il Signore, lodatelo ed esaltatelo nei secoli (Dn 3, 67). Benedite, rugiada e brina, il Signore, lodatelo ed esaltatelo nei secoli </w:t>
      </w:r>
      <w:r w:rsidRPr="0037310D">
        <w:rPr>
          <w:rFonts w:ascii="Arial" w:eastAsia="Times New Roman" w:hAnsi="Arial" w:cs="Arial"/>
          <w:i/>
          <w:iCs/>
          <w:sz w:val="24"/>
          <w:szCs w:val="20"/>
          <w:lang w:eastAsia="it-IT"/>
        </w:rPr>
        <w:lastRenderedPageBreak/>
        <w:t xml:space="preserve">(Dn 3, 68). Benedite, gelo e freddo, il Signore, lodatelo ed esaltatelo nei secoli (Dn 3, 69). Benedite, ghiacci e nevi, il Signore, lodatelo ed esaltatelo nei secoli (Dn 3, 70). Benedite, notti e giorni, il Signore, lodatelo ed esaltatelo nei secoli (Dn 3, 71). Benedite, luce e tenebre, il Signore, lodatelo ed esaltatelo nei secoli (Dn 3, 72). Benedite, folgori e nubi, il Signore, lodatelo ed esaltatelo nei secoli (Dn 3, 73). Benedica la terra il Signore, lo lodi e lo esalti nei secoli (Dn 3, 74). Benedite, monti e colline, il Signore, lodatelo ed esaltatelo nei secoli (Dn 3, 75). </w:t>
      </w:r>
    </w:p>
    <w:p w14:paraId="32A510F5"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Benedite, creature tutte che germinate sulla terra, il Signore, lodatelo ed esaltatelo nei secoli (Dn 3, 76). Benedite, sorgenti, il Signore, lodatelo ed esaltatelo nei secoli (Dn 3, 77). Benedite, mari e fiumi, il Signore, lodatelo ed esaltatelo nei secoli (Dn 3, 78). Benedite, mostri marini e quanto si muove nell'acqua, il Signore, lodatelo ed esaltatelo nei secoli (Dn 3, 79). Benedite, uccelli tutti dell'aria, il Signore, lodatelo ed esaltatelo nei secoli (Dn 3, 80). Benedite, animali tutti, selvaggi e domestici, il Signore, lodatelo ed esaltatelo nei secoli (Dn 3, 81). Benedite, figli dell'uomo, il Signore, lodatelo ed esaltatelo nei secoli (Dn 3, 82). Benedica Israele il Signore, lo lodi e lo esalti nei secoli (Dn 3, 83). Benedite, sacerdoti del Signore, il Signore, lodatelo ed esaltatelo nei secoli (Dn 3, 84). Benedite, o servi del Signore, il Signore, lodatelo ed esaltatelo nei secoli (Dn 3, 85). Benedite, spiriti e anime dei giusti, il Signore, lodatelo ed esaltatelo nei secoli (Dn 3, 86). Benedite, pii e umili di cuore, il Signore, lodatelo ed esaltatelo nei secoli (Dn 3, 87). Benedite, Anania, Azaria e Misaele, il Signore, lodatelo ed esaltatelo nei secoli, perché ci ha liberati dagl'inferi, e salvati dalla mano della morte, ci ha scampati di mezzo alla fiamma ardente, ci ha liberati dal fuoco. (Dn 3, 88). </w:t>
      </w:r>
    </w:p>
    <w:p w14:paraId="01885E1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Benedite, fedeli tutti, il Dio degli dei, lodatelo e celebratelo, perché la sua grazia dura sempre" (Dn 3, 90).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"Ma finito quel tempo, io Nabucodònosor alzai gli occhi al cielo e la ragione tornò in me e benedissi l'Altissimo; 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Se il grano verrà a mancare nei granai, se la vite, il fico, il melograno, l'olivo non daranno più i loro frutti. Da oggi in poi io vi benedirò! (Ag 2, 19). Come foste oggetto di maledizione fra le genti, o casa di Giuda e d'Israele, così quando vi avrò salvati, diverrete una benedizione. Non temete dunque: riprendano forza le vostre mani" (Zc 8, 13). </w:t>
      </w:r>
    </w:p>
    <w:p w14:paraId="678DB4EC"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Che i compratori sgozzano impunemente, e i venditori dicono: Sia benedetto il Signore, mi sono arricchito, e i pastori non se ne curano </w:t>
      </w:r>
      <w:r w:rsidRPr="0037310D">
        <w:rPr>
          <w:rFonts w:ascii="Arial" w:eastAsia="Times New Roman" w:hAnsi="Arial" w:cs="Arial"/>
          <w:i/>
          <w:iCs/>
          <w:sz w:val="24"/>
          <w:szCs w:val="20"/>
          <w:lang w:eastAsia="it-IT"/>
        </w:rPr>
        <w:lastRenderedPageBreak/>
        <w:t xml:space="preserve">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4262C084"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w:t>
      </w:r>
    </w:p>
    <w:p w14:paraId="618053C7"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E prendendoli fra le braccia e imponendo loro le mani li benediceva (Mc 10, 16). Quelli poi che andavano innanzi, e quelli che venivano dietro gridavano: Osanna! Benedetto colui che viene nel nome del Signore! (Mc 11, 9). Benedetto il regno che viene, del nostro padre Davide! Osanna nel più alto dei cieli! (Mc 11, 10).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w:t>
      </w:r>
    </w:p>
    <w:p w14:paraId="131AF29B"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 Benedetto il Signore Dio d'Israele, perché ha visitato e redento il suo popolo (Lc 1, 68). lo prese tra le braccia e benedisse Dio (Lc 2, 28). Simeone li benedisse e parlò a Maria, sua madre: "Egli è qui per la rovina e la risurrezione di molti in Israele, segno di contraddizione (Lc 2, 34). benedite coloro che vi maledicono, pregate per coloro che vi maltrattano (Lc 6, 28). Allora egli prese i cinque pani e i due pesci e, </w:t>
      </w:r>
      <w:r w:rsidRPr="0037310D">
        <w:rPr>
          <w:rFonts w:ascii="Arial" w:eastAsia="Times New Roman" w:hAnsi="Arial" w:cs="Arial"/>
          <w:i/>
          <w:iCs/>
          <w:sz w:val="24"/>
          <w:szCs w:val="20"/>
          <w:lang w:eastAsia="it-IT"/>
        </w:rPr>
        <w:lastRenderedPageBreak/>
        <w:t xml:space="preserve">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w:t>
      </w:r>
    </w:p>
    <w:p w14:paraId="0BD9DAB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Benedite coloro che vi perseguitano, Benedite e non maledite (Rm 12, 14). E so che, giungendo presso di voi, verrò con la pienezza della benedizione di Cristo (Rm 15, 29). Ci affatichiamo lavorando con le nostre mani. Insultati, benediciamo; perseguitati, sopportiamo (1Cor 4, 12). </w:t>
      </w:r>
    </w:p>
    <w:p w14:paraId="3FA826A6"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calice della benedizione che noi benediciamo, non è forse comunione con il sangue di Cristo? E il pane che noi spezziamo, non è forse comunione con il corpo di Cristo? (1Cor 10, 16). 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Dicendo: Ti benedirò e ti moltiplicherò molto (Eb 6, 14). </w:t>
      </w:r>
    </w:p>
    <w:p w14:paraId="30DF806D"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 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Con essa benediciamo il Signore e Padre e con essa malediciamo gli uomini fatti a somiglianza di Dio (Gc 3, 9). E' dalla stessa bocca che esce benedizione e maledizione. Non dev'essere così, fratelli miei! (Gc 3, 10). </w:t>
      </w:r>
    </w:p>
    <w:p w14:paraId="094EB27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2B202830" w14:textId="77777777" w:rsidR="0037310D" w:rsidRPr="0037310D" w:rsidRDefault="0037310D" w:rsidP="0037310D">
      <w:pPr>
        <w:spacing w:after="120" w:line="240" w:lineRule="auto"/>
        <w:ind w:left="567" w:right="567"/>
        <w:jc w:val="both"/>
        <w:rPr>
          <w:rFonts w:ascii="Arial" w:eastAsia="Times New Roman" w:hAnsi="Arial"/>
          <w:sz w:val="24"/>
          <w:szCs w:val="24"/>
          <w:lang w:eastAsia="it-IT"/>
        </w:rPr>
      </w:pPr>
    </w:p>
    <w:p w14:paraId="0BB2877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64" w:name="_Toc192885429"/>
      <w:r w:rsidRPr="0037310D">
        <w:rPr>
          <w:rFonts w:ascii="Arial" w:eastAsia="Times New Roman" w:hAnsi="Arial"/>
          <w:b/>
          <w:sz w:val="24"/>
          <w:szCs w:val="18"/>
          <w:lang w:eastAsia="it-IT"/>
        </w:rPr>
        <w:t>MALEDIZIONE</w:t>
      </w:r>
      <w:bookmarkEnd w:id="164"/>
      <w:r w:rsidRPr="0037310D">
        <w:rPr>
          <w:rFonts w:ascii="Arial" w:eastAsia="Times New Roman" w:hAnsi="Arial"/>
          <w:b/>
          <w:sz w:val="24"/>
          <w:szCs w:val="18"/>
          <w:lang w:eastAsia="it-IT"/>
        </w:rPr>
        <w:t xml:space="preserve"> </w:t>
      </w:r>
    </w:p>
    <w:p w14:paraId="5B02B0E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w:t>
      </w:r>
    </w:p>
    <w:p w14:paraId="11493FE6"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(Gen 9, 19). Allora disse: Sia maledetto Canaan! Schiavo degli schiavi sarà per i suoi fratelli! (Gen 9, 25). Benedirò coloro che ti benediranno e coloro che ti malediranno maledirò e in te si diranno benedette tutte le famiglie della terra" (Gen 12, 3). Solo quando sarai andato alla mia famiglia, sarai esente dalla mia maledizione; se non volessero cedertela, sarai </w:t>
      </w:r>
      <w:r w:rsidRPr="0037310D">
        <w:rPr>
          <w:rFonts w:ascii="Arial" w:eastAsia="Times New Roman" w:hAnsi="Arial" w:cs="Arial"/>
          <w:i/>
          <w:iCs/>
          <w:color w:val="000000"/>
          <w:sz w:val="24"/>
          <w:szCs w:val="20"/>
          <w:lang w:eastAsia="it-IT"/>
        </w:rPr>
        <w:lastRenderedPageBreak/>
        <w:t xml:space="preserve">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Ti servano i popoli e si prostrino davanti a te le genti. Sii il signore dei tuoi fratelli e si prostrino davanti a te i figli di tua madre. Chi ti maledice sia maledetto e chi ti benedice sia benedetto!" (Gen 27, 29). </w:t>
      </w:r>
    </w:p>
    <w:p w14:paraId="422513F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Maledetta la loro ira, perché violenta, e la loro collera, perché crudele! Io li dividerò in Giacobbe e li disperderò in Israele (Gen 49, 7). Colui che maledice suo padre o sua madre sarà messo a morte (Es 21, 17) - Non bestemmierai Dio e non maledirai il principe del tuo popolo (Es 22, 27). 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237B305D"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w:t>
      </w:r>
    </w:p>
    <w:p w14:paraId="47FB2684"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Ecco, il popolo che è uscito dall'Egitto, ricopre la terra; ora vieni a maledirmelo; forse riuscirò così a batterlo e potrò scacciarlo" (Nm 22, 11). Dio disse a Balaam: "Tu non andrai con loro, non maledirai quel popolo, perché esso è benedetto" (Nm 22, 12). 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Balak </w:t>
      </w:r>
      <w:r w:rsidRPr="0037310D">
        <w:rPr>
          <w:rFonts w:ascii="Arial" w:eastAsia="Times New Roman" w:hAnsi="Arial" w:cs="Arial"/>
          <w:i/>
          <w:iCs/>
          <w:color w:val="000000"/>
          <w:sz w:val="24"/>
          <w:szCs w:val="20"/>
          <w:lang w:eastAsia="it-IT"/>
        </w:rPr>
        <w:lastRenderedPageBreak/>
        <w:t xml:space="preserve">gli disse: "Vieni con me in altro luogo da dove tu possa vederlo: qui ne vedi solo un'estremità, non lo vedi tutto intero; di là me lo devi maledire" (Nm 23, 13). Allora Balak disse a Balaam: "Se proprio non lo maledici, almeno non benedirlo!" (Nm 23, 25). </w:t>
      </w:r>
    </w:p>
    <w:p w14:paraId="090181C7"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Garizim e la maledizione sul monte Ebal (Dt 11, 29). il suo cadavere non dovrà rimanere tutta la notte sull'albero, ma lo seppellirai lo stesso giorno, perché l'appeso è una maledizione di Dio e tu non contaminerai il paese che il Signore tuo Dio ti dà in eredità (Dt 21, 23). </w:t>
      </w:r>
    </w:p>
    <w:p w14:paraId="19DC7162"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Non vi entreranno mai perché non vi vennero incontro con il pane e con l'acqua nel vostro cammino quando uscivate dall'Egitto e perché hanno prezzolato contro di te Balaam, figlio di Beor, da Petor nel paese dei due fiumi, perché ti maledicesse. (Dt 23, 5). Ma il Signore tuo Dio non volle ascoltare Balaam e il Signore tuo Dio mutò per te la maledizione in benedizione, perché il Signore tuo Dio ti ama (Dt 23, 6). Ecco quelli che staranno sul monte Ebal, per pronunciare la maledizione: Ruben, Gad, Aser, Zàbulon, Dan e Neftali (Dt 27, 13). Maledetto l'uomo che fa un'immagine scolpita o di metallo fuso, abominio per il Signore, lavoro di mano d'artefice, e la pone in luogo occulto! Tutto il popolo risponderà e dirà: Amen. (Dt 27, 15). Maledetto chi maltratta il padre e la madre! Tutto il popolo dirà: Amen (Dt 27, 16). </w:t>
      </w:r>
    </w:p>
    <w:p w14:paraId="38F6780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w:t>
      </w:r>
      <w:r w:rsidRPr="0037310D">
        <w:rPr>
          <w:rFonts w:ascii="Arial" w:eastAsia="Times New Roman" w:hAnsi="Arial" w:cs="Arial"/>
          <w:i/>
          <w:iCs/>
          <w:color w:val="000000"/>
          <w:sz w:val="24"/>
          <w:szCs w:val="20"/>
          <w:lang w:eastAsia="it-IT"/>
        </w:rPr>
        <w:lastRenderedPageBreak/>
        <w:t xml:space="preserve">per metterla in pratica! Tutto il popolo dirà: Amen (Dt 27, 26). Ma se non obbedirai alla voce del Signore tuo Dio, se non cercherai di eseguire tutti i suoi comandi e tutte le sue leggi che oggi io ti prescrivo, verranno su di te e ti raggiungeranno tutte queste maledizioni (Dt 28, 15). Sarai maledetto nella città e maledetto nella campagna (Dt 28, 16). Maledette saranno la tua cesta e la tua madia (Dt 28, 17). </w:t>
      </w:r>
    </w:p>
    <w:p w14:paraId="6267333A"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Maledetto sarà il frutto del tuo seno e il frutto del tuo suolo; Maledetti i parti delle tue vacche e i nati delle tue pecore (Dt 28, 18). Maledetto sarai quando entri e Maledetto quando esci (Dt 28, 19). Il Signore lancerà contro di te la maledizione, la costernazione e la minaccia in ogni lavoro a cui metterai mano, finché tu sia distrutto e perisca rapidamente a causa delle tue azioni malvage per avermi abbandonato (Dt 28, 20). Tutte queste maledizioni verranno su di te, ti perseguiteranno e ti raggiungeranno, finché tu sia distrutto, perché non avrai obbedito alla voce del Signore tuo Dio, osservando i comandi e le leggi che egli ti ha dato (Dt 28, 45). Quando tutte queste cose che io ti ho poste dinanzi, la benedizione e la maledizione, si saranno realizzate su di te e tu le richiamerai alla tua mente in mezzo a tutte le nazioni, dove il Signore tuo Dio ti avrà scacciato (Dt 30, 1). </w:t>
      </w:r>
    </w:p>
    <w:p w14:paraId="2C2528FD"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Prendo oggi a testimoni contro di voi il cielo e la terra: io ti ho posto davanti la vita e la morte, la benedizione e la maledizione; scegli dunque la vita, perché viva tu e la tua discendenza (Dt 30, 19). In quella circostanza Giosuè fece giurare: "Maledetto davanti al Signore l'uomo che si alzerà e ricostruirà questa città di Gerico! Sul suo primogenito ne getterà le fondamenta e sul figlio minore ne erigerà le porte!" (Gs 6, 26). Giosuè lesse tutte le parole della legge, la benedizione e la maledizione, secondo quanto è scritto nel libro della legge (Gs 8, 34). Orbene voi siete maledetti e nessuno di voi cesserà di essere schiavo e di tagliar legna e di portare acqua per la casa del mio Dio" (Gs 9, 23). 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w:t>
      </w:r>
    </w:p>
    <w:p w14:paraId="28A2417C"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Usciti nella campagna, vendemmiarono le loro vigne, pigiarono l'uva e fecero festa. Poi entrarono nella casa del loro Dio, mangiarono, bevvero e maledissero Abimelech (Gdc 9, 27).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Ma noi non possiamo dar loro in moglie le nostre figlie, perché gli Israeliti hanno giurato: Maledetto chi darà una moglie a Beniamino!" (Gdc 21, 18). Gli Israeliti erano sfiniti in quel giorno e Saul impose questo giuramento a tutto il popolo: "Maledetto chiunque </w:t>
      </w:r>
      <w:r w:rsidRPr="0037310D">
        <w:rPr>
          <w:rFonts w:ascii="Arial" w:eastAsia="Times New Roman" w:hAnsi="Arial" w:cs="Arial"/>
          <w:i/>
          <w:iCs/>
          <w:color w:val="000000"/>
          <w:sz w:val="24"/>
          <w:szCs w:val="20"/>
          <w:lang w:eastAsia="it-IT"/>
        </w:rPr>
        <w:lastRenderedPageBreak/>
        <w:t xml:space="preserve">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w:t>
      </w:r>
    </w:p>
    <w:p w14:paraId="73B7082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Il Filisteo gridò verso Davide: "Sono io forse un cane, perché tu venga a me con un bastone?". E quel Filisteo maledisse Davide in nome dei suoi dei (1Sam 17, 43).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Simeì, maledicendo Davide, diceva: "Vattene, vattene, sanguinario, scellerato! (2Sam 16, 7). Allora Abisai figlio di Zeruia disse al re: "Perché questo cane morto dovrà maledire il re mio signore? Lascia che io vada e gli tagli la testa!”. (2Sam 16, 9). Ma il re rispose: "Che ho io in comune con voi, figli di Zeruia?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w:t>
      </w:r>
    </w:p>
    <w:p w14:paraId="4FC01B9A"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Forse il Signore guarderà la mia afflizione e mi renderà il bene in cambio della maledizione di oggi" (2Sam 16, 12). Ma Abisai figlio di Zeruia, disse: "Non dovrà forse essere messo a morte Simeì perché ha maledetto il consacrato del Signore?" (2Sam 19, 22). Tu hai accanto a te anche Simei figlio di Ghera, Beniaminita, di Bacurìm; egli mi maledisse con una maledizione terribile quando fuggivo verso Macanàim. Ma mi venne incontro al Giordano e gli giurai per il Signore: Non ti farò morire di spada (1Re 2, 8).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Egli si voltò, li guardò e li maledisse nel nome del Signore. Allora uscirono dalla foresta due orse, che sbranarono quarantadue di quei fanciulli (2Re 2, 24). </w:t>
      </w:r>
    </w:p>
    <w:p w14:paraId="17EFCA9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Poi entrò, mangiò e bevve; alla fine ordinò: "Andate a vedere quella maledetta e seppellitela, perché era figlia di re" (2Re 9, 34).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Dice il Signore: Ecco, io farò piombare una </w:t>
      </w:r>
      <w:r w:rsidRPr="0037310D">
        <w:rPr>
          <w:rFonts w:ascii="Arial" w:eastAsia="Times New Roman" w:hAnsi="Arial" w:cs="Arial"/>
          <w:i/>
          <w:iCs/>
          <w:color w:val="000000"/>
          <w:sz w:val="24"/>
          <w:szCs w:val="20"/>
          <w:lang w:eastAsia="it-IT"/>
        </w:rPr>
        <w:lastRenderedPageBreak/>
        <w:t xml:space="preserve">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653B24E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Leviatàn (Gb 3, 8). Fuggono veloci di fronte al giorno; maledetta è la loro porzione di campo sulla terra, non si volgono più per la strada delle vigne (Gb 24, 18). L'empio si vanta delle sue brame, l'avaro maledice, disprezza Dio (Sal 9, 24). Chi è benedetto da Dio possederà la terra, ma chi è maledetto sarà sterminato (Sal 36, 22). Tramano solo di precipitarlo dall'alto, si compiacciono della menzogna. Con la bocca benedicono, e maledicono nel loro cuore (Sal 61, 5). Ha amato la maledizione: ricada su di lui! Non ha voluto la benedizione: da lui si allontani! (Sal 108, 17). </w:t>
      </w:r>
    </w:p>
    <w:p w14:paraId="2903479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Maledicano essi, ma tu benedicimi; insorgano quelli e arrossiscano, ma il tuo servo sia nella gioia (Sal 108, 28). Tu minacci gli orgogliosi; maledetto chi devìa dai tuoi decreti (Sal 118, 21). La maledizione del Signore è sulla casa del malvagio, mentre egli benedice la dimora dei giusti (Pr 3, 33). Chi accaparra il grano è maledetto dal popolo, la benedizione è invocata sul capo di chi lo vende (Pr 11, 26).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non avverrà (Pr 26, 2). Benedire il prossimo di buon mattino ad alta voce gli sarà imputato come una maledizione (Pr 27, 14). Per chi dà al povero non c'è indigenza, ma chi chiude gli occhi avrà grandi maledizioni (Pr 28, 27). </w:t>
      </w:r>
    </w:p>
    <w:p w14:paraId="7DDD98D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Non calunniare lo schiavo presso il padrone, perché egli non ti maledica e tu non ne porti la pena (Pr 30, 10). C'è gente che maledice suo padre e non benedice sua madre (Pr 30, 11). Le loro mogli sono insensate, cattivi i loro figli, maledetta la loro progenie (Sap 3, 12). Perché era una stirpe maledetta fin da principio. Non certo per timore di alcuno lasciavi impunite le loro colpe (Sap 12, 11). Ma maledetto l'idolo opera di mani e chi lo ha fatto; questi perché lo ha lavorato, quello perché, corruttibile, è detto dio (Sap 14, 8). La benedizione del padre consolida le case dei figli, la maledizione della madre ne scalza </w:t>
      </w:r>
      <w:r w:rsidRPr="0037310D">
        <w:rPr>
          <w:rFonts w:ascii="Arial" w:eastAsia="Times New Roman" w:hAnsi="Arial" w:cs="Arial"/>
          <w:i/>
          <w:iCs/>
          <w:color w:val="000000"/>
          <w:sz w:val="24"/>
          <w:szCs w:val="20"/>
          <w:lang w:eastAsia="it-IT"/>
        </w:rPr>
        <w:lastRenderedPageBreak/>
        <w:t xml:space="preserve">le fondamenta (Sir 3, 9. Chi abbandona il padre è come un bestemmiatore, chi insulta la madre è maledetto dal Signore (Sir 3, 16). Da chi ti chiede non distogliere lo sguardo, non offrire a nessuno l'occasione di maledirti (Sir 4, 5). Perché se uno ti maledice con amarezza, il suo creatore esaudirà la sua preghiera (Sir 4, 6). Un uomo senza grazia è un discorso inopportuno: è sempre sulla bocca dei maleducati (Sir 20, 19). Quando un empio maledice l'avversario, maledice se stesso (Sir 21, 27). Vergogna per un padre avere un figlio maleducato, se si tratta di una figlia, è la sua rovina (Sir 22, 3). </w:t>
      </w:r>
    </w:p>
    <w:p w14:paraId="393D19B1"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Ricorda tuo padre e tua madre, quando siedi tra i grandi, non dimenticarli mai davanti a costoro, e per abitudine non dire sciocchezze; potresti desiderare di non essere nato e maledire il giorno della tua nascita (Sir 23, 14). 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Alcuni li ha benedetti ed esaltati, altri li ha santificati e avvicinati a sé, altri li ha maledetti e umiliati e li ha scacciati dalle loro posizioni (Sir 33, 12). Uno prega, l'altro maledice: quale delle due voci ascolterà il Signore? (Sir 34, 24). Quando nascete, nascete per la maledizione; quando morite, erediterete la maledizione (Sir 41, 9). Quanto è dalla terra ritornerà alla terra, così gli empi dalla maledizione alla distruzione (Sir 41, 10). </w:t>
      </w:r>
    </w:p>
    <w:p w14:paraId="780F6DF2"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Me infelice, madre mia, che mi hai partorito oggetto di litigio e di contrasto per tutto il paese! Non ho preso prestiti, non ho prestato a nessuno, eppure tutti mi maledicono (Ger 15, 10).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"Poiché il paese è pieno di adùlteri; a causa della maledizione tutto il paese è in lutto, si sono inariditi i pascoli della steppa. Il loro fine è il male e la loro forza è l'ingiustizia (Ger 23, 10). Li renderò oggetto di spavento per tutti i </w:t>
      </w:r>
      <w:r w:rsidRPr="0037310D">
        <w:rPr>
          <w:rFonts w:ascii="Arial" w:eastAsia="Times New Roman" w:hAnsi="Arial" w:cs="Arial"/>
          <w:i/>
          <w:iCs/>
          <w:color w:val="000000"/>
          <w:sz w:val="24"/>
          <w:szCs w:val="20"/>
          <w:lang w:eastAsia="it-IT"/>
        </w:rPr>
        <w:lastRenderedPageBreak/>
        <w:t xml:space="preserve">regni della terra, l'obbrobrio, la favola, lo zimbello e la maledizione in tutti i luoghi dove li scaccerò (Ger 24, 9). </w:t>
      </w:r>
    </w:p>
    <w:p w14:paraId="02F9C42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42E764C9"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Maledetto chi compie fiaccamente l'opera del Signore, Maledetto chi trattiene la spada dal sangue! (Ger 48, 10).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Maledetti i tuoi oppressori, che hanno goduto della tua caduta (Bar 4, 31). Maledette le città in cui sono stati schiavi i tuoi figli, maledetta colei che li ha trattenuti (Bar 4, 32). </w:t>
      </w:r>
    </w:p>
    <w:p w14:paraId="4212519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w:t>
      </w:r>
      <w:r w:rsidRPr="0037310D">
        <w:rPr>
          <w:rFonts w:ascii="Arial" w:eastAsia="Times New Roman" w:hAnsi="Arial" w:cs="Arial"/>
          <w:i/>
          <w:iCs/>
          <w:color w:val="000000"/>
          <w:sz w:val="24"/>
          <w:szCs w:val="20"/>
          <w:lang w:eastAsia="it-IT"/>
        </w:rPr>
        <w:lastRenderedPageBreak/>
        <w:t xml:space="preserve">8,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w:t>
      </w:r>
    </w:p>
    <w:p w14:paraId="53D09473"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Dio ha detto: Onora il padre e la madre e inoltre: Chi maledice il padre e la madre sia messo a morte (Mt 15, 4). Poi dirà a quelli posti alla sua sinistra: Via, lontano da me, maledetti, nel fuoco eterno, preparato per il diavolo e per i suoi angeli (Mt 25, 41). Mosè infatti disse: Onora tuo padre e tua madre, e chi maledice il padre e la madre sia messo a morte (Mc 7, 10). Allora Pietro, ricordatosi, gli disse: "Maestro, guarda: il fico che hai maledetto si è seccato" (Mc 11, 21). Benedite coloro che vi maledicono, pregate per coloro che vi maltrattano (Lc 6, 28). Ma questa gente, che non conosce la Legge, è maledetta!" (Gv 7, 49). La loro bocca è piena di maledizione e di amarezza (Rm 3, 14). Benedite coloro che vi perseguitano, benedite e non maledite (Rm 12, 14). </w:t>
      </w:r>
    </w:p>
    <w:p w14:paraId="03DBD905"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421551B" w14:textId="77777777" w:rsidR="0037310D" w:rsidRPr="0037310D" w:rsidRDefault="0037310D" w:rsidP="0037310D">
      <w:pPr>
        <w:spacing w:after="120" w:line="240" w:lineRule="auto"/>
        <w:ind w:left="567" w:right="567"/>
        <w:jc w:val="both"/>
        <w:rPr>
          <w:rFonts w:ascii="Arial" w:eastAsia="Times New Roman" w:hAnsi="Arial" w:cs="Arial"/>
          <w:i/>
          <w:iCs/>
          <w:color w:val="000000"/>
          <w:sz w:val="24"/>
          <w:szCs w:val="20"/>
          <w:lang w:eastAsia="it-IT"/>
        </w:rPr>
      </w:pPr>
    </w:p>
    <w:p w14:paraId="2DCAC0CE"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165" w:name="_Toc192885430"/>
      <w:r w:rsidRPr="0037310D">
        <w:rPr>
          <w:rFonts w:ascii="Arial" w:eastAsia="Times New Roman" w:hAnsi="Arial"/>
          <w:b/>
          <w:sz w:val="32"/>
          <w:szCs w:val="16"/>
          <w:lang w:eastAsia="it-IT"/>
        </w:rPr>
        <w:t>IL “GUAI” NEL NUOVO TESTAMENTO</w:t>
      </w:r>
      <w:bookmarkEnd w:id="165"/>
    </w:p>
    <w:p w14:paraId="56536A10"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66" w:name="_Toc192885431"/>
      <w:bookmarkStart w:id="167" w:name="_Hlk185489526"/>
      <w:r w:rsidRPr="0037310D">
        <w:rPr>
          <w:rFonts w:ascii="Arial" w:eastAsia="Times New Roman" w:hAnsi="Arial"/>
          <w:b/>
          <w:sz w:val="24"/>
          <w:szCs w:val="18"/>
          <w:lang w:eastAsia="it-IT"/>
        </w:rPr>
        <w:t>MATTEO XXIII</w:t>
      </w:r>
      <w:bookmarkEnd w:id="166"/>
      <w:r w:rsidRPr="0037310D">
        <w:rPr>
          <w:rFonts w:ascii="Arial" w:eastAsia="Times New Roman" w:hAnsi="Arial"/>
          <w:b/>
          <w:sz w:val="24"/>
          <w:szCs w:val="18"/>
          <w:lang w:eastAsia="it-IT"/>
        </w:rPr>
        <w:t xml:space="preserve"> </w:t>
      </w:r>
    </w:p>
    <w:p w14:paraId="5918CFB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Allora Gesù si rivolse alla folla e ai suoi discepoli dicendo: “Sulla cattedra di Mosè si sono seduti gli scribi e i farisei.</w:t>
      </w:r>
    </w:p>
    <w:p w14:paraId="27E65D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Vangelo è Parola eterna del dio vivente; esso non dice la situazione; dice la realtà di ogni tempo, di ogni luogo; condannando ciò che fu, condanna ciò che è e che sarà; riconducendo nella verità il passato, intende ricondurre in essa anche il presente ed il futuro. La cattedra di Mosè è la scienza di Dio e su di essa in ogni </w:t>
      </w:r>
      <w:r w:rsidRPr="0037310D">
        <w:rPr>
          <w:rFonts w:ascii="Arial" w:eastAsia="Times New Roman" w:hAnsi="Arial"/>
          <w:sz w:val="24"/>
          <w:szCs w:val="20"/>
          <w:lang w:eastAsia="it-IT"/>
        </w:rPr>
        <w:lastRenderedPageBreak/>
        <w:t>momento potrebbero sedersi degli scribi e dei farisei, cioè dei falsi maestri e dei falsi asceti.</w:t>
      </w:r>
    </w:p>
    <w:p w14:paraId="4B8BA77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Quanto vi dicono, fatelo e osservatelo, ma non fate secondo le loro opere, perché dicono e non fanno.</w:t>
      </w:r>
    </w:p>
    <w:p w14:paraId="47A361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con queste parole invita ognuno ad obbedire, o mettere in pratica quanto ascoltato; non vuole però che si imiti coloro che dicono e poi non fanno. L’imitazione risulterebbe dannosa. Questo tuttavia non significa che bisogna obbedire anche ad una parola contraria alla legge di Dio, significa semplicemente che è preferibile obbedire sempre quando non c’è conflitto con la verità rivelata ed il conflitto è l’opposizione. In questo caso bisogna obbedire a Dio piuttosto che agli uomini. Perché Gesù ha dato questa norma alla sua Chiesa? Il motivo è assai semplice. Liberare la coscienza dei semplici e dei puri di cuore dal dubbio e dalla conflittualità permanente circa la verità; l’obbedienza genera sempre santità e chi obbedisce si santifica.</w:t>
      </w:r>
    </w:p>
    <w:p w14:paraId="61F2C26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Legano infatti pesanti fardelli e li impongono sulle spalle della gente, ma loro non vogliono muoverli neppure con un dito.</w:t>
      </w:r>
    </w:p>
    <w:p w14:paraId="391903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bisogna imitarli, perché non vivono, non osservano le loro stesse prescrizioni. Rigoristi per gli altri, lassisti e senza legge per se stessi. Essi con il loro insegnamento contraddicono la prima norma della legge del Signore, il quale vuole che ad essa nulla venga aggiunto e nulla venga tolto. Pecca chi toglie, ma molto di più pecca chi aggiunge; poiché costui potrebbe far cadere nello scoraggiamento e nella stanchezza dello spirito e dell’anima.</w:t>
      </w:r>
    </w:p>
    <w:p w14:paraId="0F95BE9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Tutte le loro opere le fanno per essere ammirati dagli uomini: </w:t>
      </w:r>
    </w:p>
    <w:p w14:paraId="7EBD96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Altro motivo per una non imitazione: essi non operano per il Signore; lavorano pastoralmente solo per se stessi; Dio non c’entra in quello che dicono e in quello che fanno. Hanno il culto della propria persona. Al di fuori di essa non esiste il mondo e se il mondo esiste, esiste per loro, per dare loro al loro nome. Questo è pericolo perenne specie negli operatori di pastorali; la superbia potrebbe impossessarsi di un cuore e condurlo alla perdizione lavorando in apparenza per il regno dei cieli. Contro questo pericolo bisogna stare sempre in guardia.</w:t>
      </w:r>
    </w:p>
    <w:p w14:paraId="4A49387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allargano i loro filattèri e allungano le frange;</w:t>
      </w:r>
    </w:p>
    <w:p w14:paraId="760734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Erano due segni per ricordare la legge, per non dimenticarla. La legge veniva posta dinanzi agli occhi per tenerla sempre nel profondo del cuore. Era dinanzi agli occhi degli altri, ma non dinanzi ai propri occhi. E’ questo il tipico peccato del fariseo: l’esteriorità.</w:t>
      </w:r>
    </w:p>
    <w:p w14:paraId="0D7C7A5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amano posti d’onore nei conviti, i primi seggi nelle sinagoghe e i saluti nelle piazze, come anche sentirsi chiamare “rabbì” dalla gente.</w:t>
      </w:r>
    </w:p>
    <w:p w14:paraId="7B6EE7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ricerca di gloria e di esaltazione terrena. Loro vivono per questo; è questo lo scopo della loro vita. Dio è lontano dal loro cuore ed anche dai loro occhi.</w:t>
      </w:r>
    </w:p>
    <w:p w14:paraId="68A7755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voi non fatevi chiamare “rabbì”, perché uno solo è il vostro maestro e voi siete tutti fratelli.</w:t>
      </w:r>
    </w:p>
    <w:p w14:paraId="7B4CD2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Tra i discepoli del Signore tutto questo non deve accadere; nessuno deve ricercare la gloria nel servizio che presta al Signore; né nel discepolato: siamo servi gli uni degli altri;</w:t>
      </w:r>
    </w:p>
    <w:p w14:paraId="4D28378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non chiamate nessuno “padre” sulla terra, perché uno solo è il Padre vostro, quello del cielo.</w:t>
      </w:r>
    </w:p>
    <w:p w14:paraId="1AE729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Né in ordine alla fede possiamo domandare che ci venga riconosciuta una qualche paternità. Dio è il Padre che genera i figli dall’acqua e dallo Spirito Santo; noi siamo umili servi del Signore e per di più inutili quando abbiamo fatto tutto quanto ci è stato comandato di fare.</w:t>
      </w:r>
    </w:p>
    <w:p w14:paraId="314175C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non fatevi chiamare “maestri”, perché uno solo è il vostro Maestro, il Cristo.</w:t>
      </w:r>
    </w:p>
    <w:p w14:paraId="374FD1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né infine in ordine all’insegnamento possiamo pretendere un qualche riconoscimento di prestigio; se lo Spirito di Gesù non illumina il nostro intelletto e non riscalda il nostro cuore, nulla possiamo dire di lui secondo verità; quanto diciamo sarà sempre qualcosa della terra, ma non per il cielo.</w:t>
      </w:r>
    </w:p>
    <w:p w14:paraId="0C1C219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Il più grande tra voi sia vostro servo; chi invece si innalzerà sarà abbassato e chi si abbasserà sarà innalzato.</w:t>
      </w:r>
    </w:p>
    <w:p w14:paraId="2E40F8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ci chiede un servizio svolto in tutta umiltà, in sincerità, con amore e spirito di abbassamento; servire i fratelli nelle cose di Dio significa condurre a Dio, ma in questa opera noi siamo umili insignificanti strumenti, poiché tutto opera in noi e attraverso di noi il Signore e il suo Spirito di verità e di santificazione. Noi siamo stati mandati e inviati per dare i doni celeste. Non siamo noi né principio né fonte, né fine e né causalità prima di quanto operiamo; ecco perché né la dipendenza degli altri nei nostri riguardi, né la nostra gloria dinanzi a loro deve interessarci. Dio è il Padre, il Maestro, il Rabbì: solo a lui la gloria dei secoli eterni.</w:t>
      </w:r>
    </w:p>
    <w:p w14:paraId="0D8E94A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chiudete il regno dei cieli davanti agli uomini;</w:t>
      </w:r>
    </w:p>
    <w:p w14:paraId="31EA6B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Vengono qui elencati una serie di errori che il discepolo del Signore non deve mai commettere. Non sarebbe più discepolo del Signore. Il regno dei cieli si chiude con la falsa dottrina, il falso insegnamento. Quando i nostri pensieri rinnegano i pensieri di Dio e le nostre vie allontanano da noi le vie del Signore, allora le porte del regno si chiudono. Senza parola vera di Dio non si entra nel regno.</w:t>
      </w:r>
    </w:p>
    <w:p w14:paraId="091A4A3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così voi non vi entrate e non lasciate entrare nemmeno quelli che vogliono entrarci.</w:t>
      </w:r>
    </w:p>
    <w:p w14:paraId="509CD3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Così facendo si produce un duplice effetto; non entrano nel regno i “falsi maestri della verità”, i predicatori di menzogne; ma non entrano neanche coloro che l’ascoltano; solo la verità smuove il cuore e lo induce a penitenza; la falsità lascia il cuore nel suo peccato. Con il peccato nel cuore la porta del regno rimane chiusa.</w:t>
      </w:r>
    </w:p>
    <w:p w14:paraId="2B5F3B7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percorrete il mare e la terra per fare un solo proselito e, ottenutolo, lo rendete figlio della Geenna il doppio di voi.</w:t>
      </w:r>
    </w:p>
    <w:p w14:paraId="7F7952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Non insegnando la verità della salvezza, anche la missione diventa inutile, anzi dannosa; poiché si alleva un discepolo nella menzogna e nella falsità e gli si apre più larga la via della trasgressione e della disobbedienza ai comandamenti. Questa è forse una delle colpe più gravi della missione cristiana; occorre pertanto una preparazione scrupolosa alla verità e una crescita armoniosa nella santità a chiunque voglia intraprendere la via della missione, sia per evangelizzare le genti, sia per rievangelizzare coloro che ormai vivono un cristianesimo di costume e di tradizione. Evangelizzare alla maniera degli scribi e dei farisei non serve. Non si generano figli a Dio; è una evangelizzazione apparente, bugiarda nella sua essenza, menzognera anche nella sua forma esterna.</w:t>
      </w:r>
    </w:p>
    <w:p w14:paraId="6C654F6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guide cieche, che dite: Se si giura per il tempio non vale, ma se si giura per l’oro del tempio si è obbligati.</w:t>
      </w:r>
    </w:p>
    <w:p w14:paraId="05A4D2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un classico esempio di trasformazione della verità. La verità viene adattata ai capricci della mente; come criterio si assume non la realtà esterna all’uomo, ma la sua volontà; piace all’uomo di stabilire così e lo stabilisce; le conseguenze però sono assai gravi, poiché il rischio è quello di estendere il principio della volontà, come ultima norma e regola dell’agire morale, ad ogni altra direttiva della legge scritta.</w:t>
      </w:r>
    </w:p>
    <w:p w14:paraId="1F22D05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Stolti e ciechi: che cosa è più grande, l’oro o il tempio che rende sacro l’oro?</w:t>
      </w:r>
    </w:p>
    <w:p w14:paraId="15A08E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si ritorni al reale e il reale è soggetto alla razionalità. La volontà invece senza la razionalità è un cavallo pazzo, il quale potrebbe trascinare nella sua furia tutti i contenuti della fede e vanificarli nella sua stoltezza e concupiscenza.</w:t>
      </w:r>
    </w:p>
    <w:p w14:paraId="4B7FE5E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dite ancora: Se si giura per l’altare non vale, ma se si giura per l’offerta che vi sta sopra, si resta obbligati.</w:t>
      </w:r>
    </w:p>
    <w:p w14:paraId="04A2D4A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lo stesso principio di prima, ridotto a quanto vi è sopra l’altare.</w:t>
      </w:r>
    </w:p>
    <w:p w14:paraId="75C43A4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Ciechi! Che cosa è più grande, l’offerta o l’altare che rende sacra l’offerta?</w:t>
      </w:r>
    </w:p>
    <w:p w14:paraId="03FC46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Vale il principio della razionalità; ma questa per essere osservata necessita di un cuore puro e di una mente umile, che cerca Dio e la sua legge, per osservarla fedelmente. Il principio della razionalità può regnare solo nella conversione; fuori della conversione c’è solo la carne, la concupiscenza, la superbia, la ricerca di gloria umana. La mente è ottenebrata dal proprio peccato, la volontà governata dalla concupiscenza detta la legge falsa, oscura quella vera, o la riduce.</w:t>
      </w:r>
    </w:p>
    <w:p w14:paraId="0032298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Ebbene, chi giura per l’altare, giura per l’altare e per quanto vi sta sopra; e chi giura per il tempio, giura per il tempio e per Colui che l’abita. E chi giura per il cielo, giura per il trono di Dio e per Colui che vi è assiso.</w:t>
      </w:r>
    </w:p>
    <w:p w14:paraId="1F6F353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Viene riespresso con più forza il concetto precedentemente affermato.</w:t>
      </w:r>
    </w:p>
    <w:p w14:paraId="0858984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pagate la decima della menta, dell’aneto e del cumino, e trasgredite le prescrizioni più gravi della legge: la giustizia, la misericordia e la fedeltà.</w:t>
      </w:r>
    </w:p>
    <w:p w14:paraId="49D5DC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C’è un rapporto con gli altri ed è di completa falsità, di errore, di menzogna e riguarda il rapporto tra discepolo ed allievo; rapporto che non si esaurisce </w:t>
      </w:r>
      <w:r w:rsidRPr="0037310D">
        <w:rPr>
          <w:rFonts w:ascii="Arial" w:eastAsia="Times New Roman" w:hAnsi="Arial"/>
          <w:sz w:val="24"/>
          <w:szCs w:val="20"/>
          <w:lang w:eastAsia="it-IT"/>
        </w:rPr>
        <w:lastRenderedPageBreak/>
        <w:t>nell’ambito ristretto di chi insegna e di chi si lascia insegnare; questo rapporto falsato produce un danno nell’anima, poiché la mette in una falsa relazione con Dio e quindi con una errata concezione della salvezza; il rapporto falso, non di completa verità, produrre un danno eterno nell’anima, la quale è rovinosamente portata verso la sua dannazione. Ma il fariseo ipocrita ha soprattutto e principalmente un rapporto di falsità con se stesso, poiché si pone dinanzi alla legge in modo ingannevole; compie della legge quanto non gli costa nulla; omette e trasgredisce quanto domanda una conversione profonda del cuore; il fariseo vive la legge esterna, fuori di lui; non compie la legge interna, dentro di lui: la legge della santità. Il suo cuore non vive la legge infatti trasgredisce la giustizia, la misericordia, la fedeltà. Con la non osservanza della giustizia lede i diritti di Dio e degli uomini; senza misericordia si pone dinanzi al mondo come una pietra, insensibile, impassibile dinanzi alle necessità spirituali e materiali della gente; è infedele perché il suo cuore non crede, non si affida a Dio. Poiché ingiusto, diviene anche egoista e superbo, ripiegato solo sulla propria persona, lontano da Dio e dalla sua parola, soprattutto lontano dal suo amore. Il fariseo non conosce Dio; di Dio si serve per trarne il più grande vantaggio personale.</w:t>
      </w:r>
    </w:p>
    <w:p w14:paraId="2C812FE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Queste cose bisognava praticare, senza omettere quelle.</w:t>
      </w:r>
    </w:p>
    <w:p w14:paraId="731849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abolisce la legge delle decime; vuole che assieme a questa si pratichi l’altra, quella della donazione totale del cuore a Dio e ai fratelli. Ma quando il cuore è dato completamente, anche le cose della terra si danno e in abbondanza, sapendo che Dio è la benedizione dei suoi servi, di quanti lo amano e si affidano al suo amore di Padre.</w:t>
      </w:r>
    </w:p>
    <w:p w14:paraId="05CC5CC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Guide cieche, che filtrate il moscerino e ingoiate il cammello!</w:t>
      </w:r>
    </w:p>
    <w:p w14:paraId="0C0F40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 l’espressione più dura contro il fariseismo di ogni tempo; ma anche la più cruda, poiché dimostra la totale inutilità e vanità della loro religione. Essi usano la religione e sanno usarla bene. Il moscerino è il niente, l’insignificante; il cammello invece è il cuore della legge: il fariseo non osservava la legge; non solo giustificava la sua non osservanza della legge attraverso una sua propria dottrina di legalità, di santità, di spiritualità, costruita però su misura del suo cuore impenitente e ostinato.</w:t>
      </w:r>
    </w:p>
    <w:p w14:paraId="403555B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pulite l’esterno del bicchiere e del piatto mentre all’interno sono pieni di rapina e d’intemperanza.</w:t>
      </w:r>
    </w:p>
    <w:p w14:paraId="5925CF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discorso di Gesù è come un bisturi: taglia e va al cuore e nel cuore c’è solo rapina e intemperanza. Trattasi di una rapina legalizzata, studiata, formalizzata e ricondotta falsamente alla volontà di Dio. Il fariseo è un rapinatore della gloria di Dio e delle sostanze dell’uomo. L’intemperanza invece è una vita immersa nel vizio e nel malcostume. Sono ipocriti perché apparentemente sono puliti, almeno all’esterno; all’interno invece contengono tutto questo marcio.</w:t>
      </w:r>
    </w:p>
    <w:p w14:paraId="1AA1DD8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Fariseo cieco, pulisci prima l’interno del bicchiere, perché anche l’esterno diventi netto!</w:t>
      </w:r>
    </w:p>
    <w:p w14:paraId="4EBBD5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vera religione mira alla purezza del cuore; quando il cuore è puro, terso; quando in esso abita il Signore allora tutto risplende di luce santa nell’uomo. Questa purità interiore dell’anima e dello spirito Gesù domanda ai suoi discepoli. </w:t>
      </w:r>
      <w:r w:rsidRPr="0037310D">
        <w:rPr>
          <w:rFonts w:ascii="Arial" w:eastAsia="Times New Roman" w:hAnsi="Arial"/>
          <w:sz w:val="24"/>
          <w:szCs w:val="20"/>
          <w:lang w:eastAsia="it-IT"/>
        </w:rPr>
        <w:lastRenderedPageBreak/>
        <w:t>Cadere nel fariseismo è facile, assai facile. Bisogna stare attenti, vigilare; l’ammonimento è prima di tutto per noi, suoi discepoli.</w:t>
      </w:r>
    </w:p>
    <w:p w14:paraId="170C236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rassomigliate a sepolcri imbiancati: essi all’esterno son belli a vedersi, ma dentro sono pieni di ossa di morti e di ogni putridume.</w:t>
      </w:r>
    </w:p>
    <w:p w14:paraId="47B5C7A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Immagine più veritieri per definire il fariseo non esiste: bello di fuori, putrido di dentro; il fariseo è un morto in putrefazione, spiritualmente parlando. Questo è il suo stato.</w:t>
      </w:r>
    </w:p>
    <w:p w14:paraId="23B9513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Così anche voi apparite giusti all’esterno davanti agli uomini, ma dentro siete pieni d’ipocrisia e d’iniquità.</w:t>
      </w:r>
    </w:p>
    <w:p w14:paraId="176CCA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L’ipocrisia è la facciata di una realtà e di uno stato assai inquinati di male e di ogni genere di peccato; l’iniquità invece indica lo stato reale del fariseo. L’iniquità è stoltezza, malvagità, ateismo, insipienza, crudeltà, impassibilità. E’ lo stato di chi vive senza la legge del Signore.</w:t>
      </w:r>
    </w:p>
    <w:p w14:paraId="43AEBEF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scribi e farisei ipocriti, che innalzate i sepolcri ai profeti e adornate le tombe dei giusti, e dite: Se fossimo vissuti al tempo dei nostri padri, non ci saremmo associati a loro per versare il sangue dei profeti;</w:t>
      </w:r>
    </w:p>
    <w:p w14:paraId="21E03B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misura della stoltezza raggiunge l’apice, si colma: essi stessi si autocondannano, condannando i loro padri uccisori dei profeti. Anche questa è ipocrisia, poiché loro faranno esattamente come i loro padri nei confronti di Cristo Gesù. Per questo essi sono colpevoli, responsabilmente e con piena coscienza, colpevoli della morte di Gesù. Il cuore è putrido, ma la mente lucida, sempre intenta a trovare una giustificazione legale al loro peccato; anzi non solo una giustificazione, addirittura un merito di lode e di benedizione, di esaltazione, anche a scapito dei loro padri. Più crudeli e iniqui di così è impossibile diventare. Il fariseo è la somma di tutti i peccati.</w:t>
      </w:r>
    </w:p>
    <w:p w14:paraId="32494C7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così testimoniate, contro voi stessi, di essere figli degli uccisori dei profeti.</w:t>
      </w:r>
    </w:p>
    <w:p w14:paraId="41062A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Dinanzi alla verità divina e alla saggezza soprannaturale di Gesù la loro mente svela il suo fallimento, la sua inconsistenza; il loro ragionamento si ritorce contro come una pesante accusa su di loro e sulla loro origine. Non c’è accusa più infangante: essere figli degli uccisori dei profeti.</w:t>
      </w:r>
    </w:p>
    <w:p w14:paraId="249175A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Ebbene, colmate la misura dei vostri padri!</w:t>
      </w:r>
    </w:p>
    <w:p w14:paraId="7B5AA1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Così pensando ed affermando, essi portano a compimento quanto ancora manca ai loro padri: dei figli, reali uccisori dei profeti. Quando questo si verificherà, e sta ormai per verificarsi, la misura ha raggiunto il suo colmo. E’ la perfezione nel male. Il fariseo è il perfetto conoscitore ed esecutore di quanto è male. Questo è il suo essere e la sua vita.</w:t>
      </w:r>
    </w:p>
    <w:p w14:paraId="5EEE557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Serpenti, razza di vipere, come potrete scampare dalla condanna della Geenna?</w:t>
      </w:r>
    </w:p>
    <w:p w14:paraId="785286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loro sorte è la morte eterna... almeno che non ci sia una conversione potente ed una abiura di tutte le loro opere malvagie.</w:t>
      </w:r>
    </w:p>
    <w:p w14:paraId="10FC2AF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Perciò ecco, io vi mando profeti, sapienti e scribi; di questi alcuni ne ucciderete e crocifiggerete, altri ne flagellerete nelle vostre sinagoghe e li perseguiterete di città in città;</w:t>
      </w:r>
    </w:p>
    <w:p w14:paraId="3509FDA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fariseo si trasforma in persecutore di chiunque annunzia e proclama la verità. Non solo per il passato, ma sempre, nel futuro ci saranno sempre coloro che sono diventati farisei e che continuano l’opera dei loro padri. Le modalità di intervento quanto a persecuzione sono molteplici, varie, diversificate; secondo i tempi e i momenti. Il più grande nemico della retta fede è il fariseo; egli è disposto e pronto a combattere chiunque in qualche modo fa risplendere sulla terra la luce radiosa della verità e della santità di Dio. Il malvagio senza religione non è così pericolo quanto un religioso fariseo. Questi combatte dal di dentro la verità e lo fa in nome della stessa verità; uccide Dio in nome della legge di Dio. Questa è la sua potenza di male.</w:t>
      </w:r>
    </w:p>
    <w:p w14:paraId="5B54F66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perché ricada su di voi tutto il sangue innocente versato sopra la terra, dal sangue del giusto Abele fino al sangue di Zaccaria, figlio di Barachìa, che avete ucciso tra il santuario e l’altare.</w:t>
      </w:r>
    </w:p>
    <w:p w14:paraId="657D24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 di loro c’è un giudizio infallibile di Dio; c’è una condanna che già pesa sulla loro testa; c’è anche come una specie di complicità universale; il fariseo è come se si rendesse responsabile di ogni uccisione degli inviati di Dio; calpestandone uno è come se li avesse calpestati tutti: quelli presenti, passati e futuri. Che il Signore ci preservi da così grande responsabilità e ci dia un cuore semplice e puro.</w:t>
      </w:r>
    </w:p>
    <w:p w14:paraId="0CEB827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In verità vi dico: tutte queste cose ricadranno su questa generazione.</w:t>
      </w:r>
    </w:p>
    <w:p w14:paraId="41F864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Viene riconfermato il giudizio precedentemente espresso. La riconferma esprime infallibilità nel compimento, certezza assoluta nell’esecuzione, è come se stesse già per avverarsi.</w:t>
      </w:r>
    </w:p>
    <w:p w14:paraId="71380DD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Gerusalemme, Gerusalemme, che uccidi i profeti e lapidi quelli che ti sono inviati, quante volte ho voluto raccogliere i tuoi figli, come una gallina raccoglie i pulcini sotto le ali, e voi non avete voluto!</w:t>
      </w:r>
    </w:p>
    <w:p w14:paraId="0E7887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vuole e con ogni mezzo si presenta dinanzi all’uomo per salvarlo; l’uomo invece non vuole, si rifiuta, ostinatamente si oppone (L’immagine della gallina e dei pulcini è di Isaia).</w:t>
      </w:r>
    </w:p>
    <w:p w14:paraId="40EBF28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Ecco, la vostra casa vi sarà lasciata deserta!</w:t>
      </w:r>
    </w:p>
    <w:p w14:paraId="36C44FE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casa (il tempio, la stessa religione ebraica) diverrà un deserto, poiché sarà privata della gloria di Dio. Si pensi a Ezechiele e alla sua visione della gloria di Dio che abbandona il tempio. Sarà deserta finché dura lo stato di inconversione e di impenitenza.</w:t>
      </w:r>
    </w:p>
    <w:p w14:paraId="243949F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Vi dico infatti che non mi vedrete più finché non direte: Benedetto colui che viene nel nome del Signore.!”.</w:t>
      </w:r>
    </w:p>
    <w:p w14:paraId="44D7AA2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Infatti nel riconoscimento di Gesù quale inviato dal Signore e suo messaggero e profeta potente, c’è anche lo spazio per il ritorno di Dio nei cuori e nelle anime. Ma il ritorno non sarà più nel popolo, con Cristo e con il suo sacrificio finisce l’economia della discendenza carnale, inizia quella della discendenza spirituale, </w:t>
      </w:r>
      <w:r w:rsidRPr="0037310D">
        <w:rPr>
          <w:rFonts w:ascii="Arial" w:eastAsia="Times New Roman" w:hAnsi="Arial"/>
          <w:sz w:val="24"/>
          <w:szCs w:val="20"/>
          <w:lang w:eastAsia="it-IT"/>
        </w:rPr>
        <w:lastRenderedPageBreak/>
        <w:t>per la fede. Non da carne, né da sangue, ma da Dio sono stati generati. E’ la novità della nuova alleanza.</w:t>
      </w:r>
    </w:p>
    <w:p w14:paraId="20A67135"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C51C117"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68" w:name="_Toc192885432"/>
      <w:bookmarkEnd w:id="167"/>
      <w:r w:rsidRPr="0037310D">
        <w:rPr>
          <w:rFonts w:ascii="Arial" w:eastAsia="Times New Roman" w:hAnsi="Arial"/>
          <w:b/>
          <w:sz w:val="24"/>
          <w:szCs w:val="18"/>
          <w:lang w:eastAsia="it-IT"/>
        </w:rPr>
        <w:t>MATTEO XXIII</w:t>
      </w:r>
      <w:bookmarkEnd w:id="168"/>
      <w:r w:rsidRPr="0037310D">
        <w:rPr>
          <w:rFonts w:ascii="Arial" w:eastAsia="Times New Roman" w:hAnsi="Arial"/>
          <w:b/>
          <w:sz w:val="24"/>
          <w:szCs w:val="18"/>
          <w:lang w:eastAsia="it-IT"/>
        </w:rPr>
        <w:t xml:space="preserve"> </w:t>
      </w:r>
    </w:p>
    <w:p w14:paraId="57696A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Gesù si rivolse alla folla e ai suoi discepoli dicendo:</w:t>
      </w:r>
    </w:p>
    <w:p w14:paraId="0217F3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"Sulla cattedra di Mosè si sono seduti gli scribi e i farisei.</w:t>
      </w:r>
    </w:p>
    <w:p w14:paraId="6BDD05D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Quanto vi dicono, fatelo e osservatelo, ma non fate secondo le loro opere, perché dicono e non fanno.</w:t>
      </w:r>
    </w:p>
    <w:p w14:paraId="19351C0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Legano infatti pesanti fardelli e li impongono sulle spalle della gente, ma loro non vogliono muoverli neppure con un dito.</w:t>
      </w:r>
    </w:p>
    <w:p w14:paraId="25807E0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Tutte le loro opere le fanno per essere ammirati dagli uomini: allargano i loro filattèri e allungano le frange;</w:t>
      </w:r>
    </w:p>
    <w:p w14:paraId="4D6F8B5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amano posti d'onore nei conviti, i primi seggi nelle sinagoghe</w:t>
      </w:r>
    </w:p>
    <w:p w14:paraId="4B4156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i saluti nelle piazze, come anche sentirsi chiamare "rabbì'' dalla gente.</w:t>
      </w:r>
    </w:p>
    <w:p w14:paraId="2498D6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voi non fatevi chiamare "rabbì'', perché uno solo è il vostro maestro e voi siete tutti fratelli.</w:t>
      </w:r>
    </w:p>
    <w:p w14:paraId="1658001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non chiamate nessuno "padre" sulla terra, perché uno solo è il Padre vostro, quello del cielo. </w:t>
      </w:r>
    </w:p>
    <w:p w14:paraId="490876F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non fatevi chiamare "maestri", perché uno solo è il vostro Maestro, il Cristo.</w:t>
      </w:r>
    </w:p>
    <w:p w14:paraId="64C941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più grande tra voi sia vostro servo;</w:t>
      </w:r>
    </w:p>
    <w:p w14:paraId="17F579B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chi invece si innalzerà sarà abbassato e chi si abbasserà sarà innalzato.</w:t>
      </w:r>
    </w:p>
    <w:p w14:paraId="3F4AAC5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chiudete il regno dei cieli davanti agli uomini; perché così voi non vi entrate, e non lasciate entrare nemmeno quelli che vogliono entrarci [14].</w:t>
      </w:r>
    </w:p>
    <w:p w14:paraId="2EC3013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percorrete il mare e la terra per fare un solo proselito e, ottenutolo, lo rendete figlio della Geenna il doppio di voi.</w:t>
      </w:r>
    </w:p>
    <w:p w14:paraId="0A1272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guide cieche, che dite: Se si giura per il tempio non vale, ma se si giura per l'oro del tempio si è obbligati.</w:t>
      </w:r>
    </w:p>
    <w:p w14:paraId="00CDB15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Stolti e ciechi: che cosa è più grande, l'oro o il tempio che rende sacro l'oro?</w:t>
      </w:r>
    </w:p>
    <w:p w14:paraId="6E188E9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dite ancora: Se si giura per l'altare non vale, ma se si giura per l'offerta che vi sta sopra, si resta obbligati.</w:t>
      </w:r>
    </w:p>
    <w:p w14:paraId="3F236E6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Ciechi! Che cosa è più grande, l'offerta o l'altare che rende sacra l'offerta?</w:t>
      </w:r>
    </w:p>
    <w:p w14:paraId="4D50581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Ebbene, chi giura per l'altare, giura per l'altare e per quanto vi sta sopra;</w:t>
      </w:r>
    </w:p>
    <w:p w14:paraId="1E5033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chi giura per il tempio, giura per il tempio e per Colui che l'abita.</w:t>
      </w:r>
    </w:p>
    <w:p w14:paraId="05E53FE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chi giura per il cielo, giura per il trono di Dio e per Colui che vi è assiso.</w:t>
      </w:r>
    </w:p>
    <w:p w14:paraId="46D13F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pagate la decima della menta, dell'aneto e del cumino, e trasgredite le prescrizioni più gravi della legge: la giustizia, la misericordia e la fedeltà. Queste cose bisognava praticare, senza omettere quelle.</w:t>
      </w:r>
    </w:p>
    <w:p w14:paraId="648BA49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Guide cieche, che filtrate il moscerino e ingoiate il cammello!</w:t>
      </w:r>
    </w:p>
    <w:p w14:paraId="5C358A7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pulite l'esterno del bicchiere e del piatto mentre all'interno sono pieni di rapina e d'intemperanza.</w:t>
      </w:r>
    </w:p>
    <w:p w14:paraId="0D0D189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Fariseo cieco, pulisci prima l'interno del bicchiere, perché anche l'esterno diventi netto!</w:t>
      </w:r>
    </w:p>
    <w:p w14:paraId="4A756F9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rassomigliate a sepolcri imbiancati: essi all'esterno son belli a vedersi, ma dentro sono pieni di ossa di morti e di ogni putridume.</w:t>
      </w:r>
    </w:p>
    <w:p w14:paraId="16479F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anche voi apparite giusti all'esterno davanti agli uomini, ma dentro siete pieni d'ipocrisia e d'iniquità.</w:t>
      </w:r>
    </w:p>
    <w:p w14:paraId="54B30DB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innalzate i sepolcri ai profeti e adornate le tombe dei giusti,</w:t>
      </w:r>
    </w:p>
    <w:p w14:paraId="7422FD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dite: Se fossimo vissuti al tempo dei nostri padri, non ci saremmo associati a loro per versare il sangue dei profeti;</w:t>
      </w:r>
    </w:p>
    <w:p w14:paraId="7D7447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così testimoniate, contro voi stessi, di essere figli degli uccisori dei profeti.</w:t>
      </w:r>
    </w:p>
    <w:p w14:paraId="70D516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Ebbene, colmate la misura dei vostri padri!</w:t>
      </w:r>
    </w:p>
    <w:p w14:paraId="39D5D94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Serpenti, razza di vipere, come potrete scampare dalla condanna della Geenna?</w:t>
      </w:r>
    </w:p>
    <w:p w14:paraId="5BFD4E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ecco, io vi mando profeti, sapienti e scribi; di questi alcuni ne ucciderete e crocifiggerete, altri ne flagellerete nelle vostre sinagoghe e li perseguiterete di città in città;</w:t>
      </w:r>
    </w:p>
    <w:p w14:paraId="1FB6E9C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ricada su di voi tutto il sangue innocente versato sopra la terra, dal sangue del giusto Abele fino al sangue di Zaccaria, figlio di Barachìa, che avete ucciso tra il santuario e l'altare.</w:t>
      </w:r>
    </w:p>
    <w:p w14:paraId="4732DE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verità vi dico: tutte queste cose ricadranno su questa generazione.</w:t>
      </w:r>
    </w:p>
    <w:p w14:paraId="0582DD6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Gerusalemme, Gerusalemme, che uccidi i profeti e lapidi quelli che ti sono inviati, quante volte ho voluto raccogliere i tuoi figli, come una gallina raccoglie i pulcini sotto le ali, e voi non avete voluto!</w:t>
      </w:r>
    </w:p>
    <w:p w14:paraId="0874D6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Ecco: la vostra casa vi sarà lasciata deserta!</w:t>
      </w:r>
    </w:p>
    <w:p w14:paraId="054DCA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Vi dico infatti che non mi vedrete più finché non direte: Benedetto colui che viene nel nome del Signore!".</w:t>
      </w:r>
    </w:p>
    <w:p w14:paraId="1453B16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Allora Gesù si rivolse alla folla e ai suoi discepoli dicendo: </w:t>
      </w:r>
    </w:p>
    <w:p w14:paraId="69CA1F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 questo momento è Gesù che parla. Parla per ammaestrare la folla e i suoi discepoli. Questi insegnamenti contenuti nei Capitoli XXIII, XXIV, XXV riguardano il grado di falsità in cui erano caduti scribi e farisei e per loro tramite tutto il popolo di Dio (XXIII), la fine di Gerusalemme e del mondo (XXIV), il Giudizio particolare e finale (XXV). Gesù insegna tutte queste cose con la potenza della sua verità e della sua autorità, ma anche con la chiarezza di chi conosce ogni cosa, ogni cuore, ogni evento. </w:t>
      </w:r>
    </w:p>
    <w:p w14:paraId="0A1427A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Sulla cattedra di Mosè si sono seduti gli scribi e i farisei. </w:t>
      </w:r>
    </w:p>
    <w:p w14:paraId="4241232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Scribi e farisei sono succeduti a Mosè. Sono loro i continuatori della sua opera di insegnamento. Sono loro la scuola della verità, cioè della conoscenza della volontà di Dio. Sono loro le guide del popolo dell’Alleanza. Quanto è successo con Mosè, succederà anche con Cristo Gesù. Anche sulla sua cattedra si siederanno gli scribi e i farisei. Saranno gli scribi e i farisei dei suoi discepoli. Quanto detto per i </w:t>
      </w:r>
      <w:r w:rsidRPr="0037310D">
        <w:rPr>
          <w:rFonts w:ascii="Arial" w:eastAsia="Times New Roman" w:hAnsi="Arial"/>
          <w:i/>
          <w:sz w:val="24"/>
          <w:szCs w:val="20"/>
          <w:lang w:eastAsia="it-IT"/>
        </w:rPr>
        <w:t>“successori dell’insegnamento di Mosè”</w:t>
      </w:r>
      <w:r w:rsidRPr="0037310D">
        <w:rPr>
          <w:rFonts w:ascii="Arial" w:eastAsia="Times New Roman" w:hAnsi="Arial"/>
          <w:sz w:val="24"/>
          <w:szCs w:val="20"/>
          <w:lang w:eastAsia="it-IT"/>
        </w:rPr>
        <w:t>, vale anche per i continuatori dell’insegnamento di Cristo Gesù. Quanto è avvenuto con i primi è facile che avvenga anche con i secondi. Questo pericolo incombe su tutti coloro che sono preposti alla sana dottrina del regno dei cieli. Questo pericolo incomberà sino alla consumazione dei secoli. Il pensiero di San Paolo ci conferma in questa verità:</w:t>
      </w:r>
    </w:p>
    <w:p w14:paraId="57EE7C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w:t>
      </w:r>
    </w:p>
    <w:p w14:paraId="733BE0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vigilate, ricordando che per tre anni, notte e giorno, io non ho cessato di esortare fra le lacrime ciascuno di voi. (At 10,18-31). </w:t>
      </w:r>
    </w:p>
    <w:p w14:paraId="5B3380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tra i discepoli di Gesù, tra i suoi Pastori, sorgeranno lupi rapaci. Gesù ci mette in guardia. I suoi discepoli non si devono lasciare ingannare da nessuno. Purtroppo l’inganno è sempre possibile. Anche questo è confermato da un altro pensiero di San Paolo.</w:t>
      </w:r>
    </w:p>
    <w:p w14:paraId="61D02EA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meraviglio che così in fretta da colui che vi ha chiamati con la grazia di Cristo passiate ad un altro vangelo. In realtà, però, non ce n'è un altro; soltanto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(Gal 1,6-9). </w:t>
      </w:r>
    </w:p>
    <w:p w14:paraId="0A9A7F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Ci possiamo salvare dalla falsità e dalla menzogna degli scribi e dei farisei, dei nuovi scribi e dei nuovi farisei, che sempre si succederanno lungo il corso dei </w:t>
      </w:r>
      <w:r w:rsidRPr="0037310D">
        <w:rPr>
          <w:rFonts w:ascii="Arial" w:eastAsia="Times New Roman" w:hAnsi="Arial"/>
          <w:sz w:val="24"/>
          <w:szCs w:val="20"/>
          <w:lang w:eastAsia="it-IT"/>
        </w:rPr>
        <w:lastRenderedPageBreak/>
        <w:t xml:space="preserve">secoli? Se ascoltiamo attentamente e mettiamo ogni Parola di Cristo Gesù nel cuore, custodendola gelosamente, meditandola giorno e notte, possiamo salvarci da ogni falsità, da ogni menzogna, da ogni ambiguità che viene sparsa dinanzi ai nostri occhi. </w:t>
      </w:r>
    </w:p>
    <w:p w14:paraId="641492D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Quanto vi dicono, fatelo e osservatelo, ma non fate secondo le loro opere, perché dicono e non fanno. </w:t>
      </w:r>
    </w:p>
    <w:p w14:paraId="0452E2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aveva detto di sé:</w:t>
      </w:r>
    </w:p>
    <w:p w14:paraId="7AD0ED7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Venite a me, voi tutti, che siete affaticati e oppressi, e io vi ristorerò. Prendete il mio giogo sopra di voi e imparate da me, che sono mite e umile di cuore, e troverete ristoro per le vostre anime. Il mio giogo infatti è dolce e il mio carico leggero". (Mt 11,28-20). </w:t>
      </w:r>
    </w:p>
    <w:p w14:paraId="3C3387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San Paolo ha detto di sé:</w:t>
      </w:r>
    </w:p>
    <w:p w14:paraId="1FEE016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Vi esorto dunque, fatevi miei imitatori! (1Cor 4, 16)</w:t>
      </w:r>
    </w:p>
    <w:p w14:paraId="08B92AF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Fatevi miei imitatori, come io lo sono di Cristo. (1Cor 11, 1)</w:t>
      </w:r>
    </w:p>
    <w:p w14:paraId="42B1BE9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Fatevi miei imitatori, fratelli, e guardate a quelli che si comportano secondo l'esempio che avete in noi. (Fil 3, 17).</w:t>
      </w:r>
    </w:p>
    <w:p w14:paraId="37EA5D0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 6). </w:t>
      </w:r>
    </w:p>
    <w:p w14:paraId="3500E1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L’imitazione è retta e perfetta regola di sequela. Non ci può essere vera sequela, dove non può esistere imitazione. Gesù invece cosa dice a proposito degli scribi e dei farisei? Sono persone che non si possono imitare. Sono maestri di cui non si può seguire l’esempio. Essi dicono, ma non fanno. Se non dobbiamo seguire il loro esempio perché dicono e non fanno, perché allora dobbiamo ascoltare quanto essi insegnano? Per due motivi: Perché nell’obbedienza a quanti sono educatori nella fede siamo liberi da ogni responsabilità dinanzi a Dio.</w:t>
      </w:r>
    </w:p>
    <w:p w14:paraId="7DEA83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Abbiamo fatto quanto ci è stato insegnato di fare. Perché non avendo molte volte noi l’autorità di smentire le loro false dottrine, potremmo essere travolti dalla loro falsa autorità e potestà. Nell’umiltà dell’ascolto e nell’obbedienza ai loro insegnamenti, è sempre il Signore che ci libera dal male e ci guida verso il compimento della sua volontà. Nell’umiltà il Signore abita nel cuore e nell’obbedienza Egli è sempre presente di una presenza di salvezza, di redenzione, di santità. </w:t>
      </w:r>
    </w:p>
    <w:p w14:paraId="28B333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 Legano infatti pesanti fardelli e li impongono sulle spalle della gente, ma loro non vogliono muoverli neppure con un dito. </w:t>
      </w:r>
    </w:p>
    <w:p w14:paraId="7DC836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vero maestro porta prima lui il peso della legge e dell’obbedienza a Dio. Il vero maestro insegna la verità della legge con gradualità, pazienza, grande carità, saggezza, intelligenza nello Spirito Santo. Il vero maestro sa che bisogna rendere sempre amabile la volontà di Dio e la dona con grande affabilità, dolcezza, mitezza del cuore, umiltà della mente. Il vero maestro non scoraggia i suoi discepoli. Il vero maestro cammina sempre dinanzi al gregge mostrando con l’esempio come si può obbedire a Dio in ogni cosa.</w:t>
      </w:r>
    </w:p>
    <w:p w14:paraId="04D855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Lo si è già detto. È questa la grande differenza tra Mosè e Gesù. Mosè lesse le parole dell’Alleanza subito dopo averle ricevute da Dio e poi sancì l’alleanza con il popolo con il sangue dei tori e dei vitelli. Gesù – secondo il vangelo di Matteo – dona la legge nuova sul monte, scende in mezzo agli uomini, mostra loro come tutta la legge si vive, e solamente dopo sancisce la nuova alleanza nel suo sangue, sulla croce. Gesù non carica la croce sugli altri. Gesù prende la croce degli altri, del mondo intero, sulle sue spalle. Loro si guardano bene dai pesanti fardelli. Non li toccano neppure con un dito. Questi pesanti fardelli li impongono però sulle spalle della gente. Sono persone senza alcuna carità.</w:t>
      </w:r>
    </w:p>
    <w:p w14:paraId="7A5529C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carità è la prima virtù di un vero maestro. Un maestro senza carità non è degno di questo nome. Verità e carità sono una cosa sola. Né verità senza carità, ma neanche carità senza verità. Un uomo è vero se è sempre caritatevole. Un uomo è caritatevole se è sempre vero. Questo è il loro primo peccato: l’assoluta carenza di ogni forma di carità verso gli uomini. Essi sono all’opposto di Dio. Se essi sono all’opposto di Dio, anche la loro religione è una religione opposta a Dio, totalmente differente da quanto il Signore è venuto ad insegnarci. </w:t>
      </w:r>
    </w:p>
    <w:p w14:paraId="3030910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Tutte le loro opere le fanno per essere ammirati dagli uomini: allargano i loro filattèri e allungano le frange; </w:t>
      </w:r>
    </w:p>
    <w:p w14:paraId="5239B7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Vanagloria e superbia sono il loro secondo grande peccato. Loro non fanno le cose per il Signore, per obbedire ai suoi comandi. Loro non vivono di mitezza e di umiltà, di semplicità e di purezza del cuore. Loro vivono per loro stessi. La religione da essi praticata non è a servizio della gloria di Dio, è invece un mezzo esclusivo per la ricerca della loro più grande gloria. Loro vivono per essere ammirati dagli uomini. È questo il fondamento della loro falsità. Gli Ebrei nel deserto con Aronne avevano sostituito la gloria di Dio con l’immagine di un toro che mangiava fieno. Ecco come il Salmo descrive questa sostituzione:</w:t>
      </w:r>
    </w:p>
    <w:p w14:paraId="0B39F06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Alleluia. Celebrate il Signore, perché è buono, perché eterna è la sua misericordia. Chi può narrare i prodigi del Signore, far risuonare tutta la sua lode? Beati coloro che agiscono con giustizia e praticano il diritto in ogni tempo. Ricòrdati di noi, Signore, per amore del tuo popolo, visitaci con la tua salvezza, perché vediamo la felicità dei tuoi eletti, godiamo della gioia del tuo popolo, ci gloriamo con la tua eredità. </w:t>
      </w:r>
    </w:p>
    <w:p w14:paraId="48C924D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Abbiamo peccato come i nostri padri, abbiamo fatto il male, siamo stati empi. I nostri padri in Egitto non compresero i tuoi prodigi, non ricordarono tanti tuoi benefici e si ribellarono presso il mare, presso il mar Rosso. Ma Dio li salvò per il suo nome, per manifestare la sua potenza. Minacciò il mar Rosso e fu disseccato, li condusse tra i flutti come per un deserto; li salvò dalla mano di chi li odiava, li riscattò dalla mano del nemico. L’acqua sommerse i loro avversari; nessuno di essi sopravvisse. Allora credettero alle sue parole e cantarono la sua lode. </w:t>
      </w:r>
    </w:p>
    <w:p w14:paraId="679742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presto dimenticarono le sue opere, non ebbero fiducia nel suo disegno, arsero di brame nel deserto, e tentarono Dio nella steppa. Concesse loro quanto domandavano e saziò la loro ingordigia. Divennero gelosi di Mosè negli accampamenti, e di Aronne, il consacrato del Signore. Allora si aprì la terra e inghiottì Datan, e </w:t>
      </w:r>
      <w:r w:rsidRPr="0037310D">
        <w:rPr>
          <w:rFonts w:ascii="Arial" w:eastAsia="Times New Roman" w:hAnsi="Arial"/>
          <w:i/>
          <w:iCs/>
          <w:sz w:val="24"/>
          <w:szCs w:val="20"/>
          <w:lang w:eastAsia="it-IT"/>
        </w:rPr>
        <w:lastRenderedPageBreak/>
        <w:t xml:space="preserve">seppellì l'assemblea di Abiron. Divampò il fuoco nella loro fazione e la fiamma divorò i ribelli. </w:t>
      </w:r>
    </w:p>
    <w:p w14:paraId="30DEB5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fabbricarono un vitello sull'Oreb, si prostrarono a un'immagine di metallo fuso; scambiarono la loro gloria con la figura di un toro che mangia fieno. Dimenticarono Dio che li aveva salvati, che aveva operato in Egitto cose grandi, prodigi nel paese di Cam, cose terribili presso il mar Rosso. </w:t>
      </w:r>
    </w:p>
    <w:p w14:paraId="6ADE9A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aveva già deciso di sterminarli, se Mosè suo eletto non fosse stato sulla breccia di fronte a lui, per stornare la sua collera dallo sterminio. Rifiutarono un paese di delizie, non credettero alla sua parola. Mormorarono nelle loro tende, non ascoltarono la voce del Signore. Egli alzò la mano su di loro giurando di abbatterli nel deserto, di disperdere i loro discendenti tra le genti e disseminarli per il paese. </w:t>
      </w:r>
    </w:p>
    <w:p w14:paraId="78CF66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asservirono a Baal-Peor e mangiarono i sacrifici dei morti, provocarono Dio con tali azioni e tra essi scoppiò una pestilenza. Ma Fineès si alzò e si fece giudice, allora cessò la peste e gli fu computato a giustizia presso ogni generazione, sempre. Lo irritarono anche alle acque di Meriba e Mosè fu punito per causa loro, perché avevano inasprito l'animo suo ed egli disse parole insipienti. Non sterminarono i popoli come aveva ordinato il Signore, ma si mescolarono con le nazioni e impararono le opere loro. Servirono i loro idoli e questi furono per loro un tranello. Immolarono i loro figli e le loro figlie agli dei falsi. </w:t>
      </w:r>
    </w:p>
    <w:p w14:paraId="479F2EE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Versarono sangue innocente, il sangue dei figli e delle figlie sacrificati agli idoli di Canaan; la terra fu profanata dal sangue, si contaminarono con le opere loro, si macchiarono con i loro misfatti. L’ira del Signore si accese contro il suo popolo, ebbe in orrore il suo possesso; e li diede in balìa dei popoli, li dominarono i loro avversari, li oppressero i loro nemici e dovettero piegarsi sotto la loro mano. </w:t>
      </w:r>
    </w:p>
    <w:p w14:paraId="40D8415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Molte volte li aveva liberati; ma essi si ostinarono nei loro disegni e per le loro iniquità furono abbattuti. Pure, egli guardò alla loro angoscia quando udì il loro grido. Si ricordò della sua alleanza con loro, si mosse a pietà per il suo grande amore. Fece loro trovare grazia presso quanti li avevano deportati. Salvaci, Signore Dio nostro, e raccoglici di mezzo ai popoli, perché proclamiamo il tuo santo nome e ci gloriamo della tua lode. Benedetto il Signore, Dio d'Israele da sempre, per sempre. Tutto il popolo dica: Amen. (Sal 105,1-48). </w:t>
      </w:r>
    </w:p>
    <w:p w14:paraId="434FA17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Gli scribi e i farisei cosa fanno? Usano Dio per la loro gloria. Anziché consacrare se stessi alla gloria di Dio, si servono di Dio, consacrano Dio alla loro gloria. È veramente il diametralmente opposto alla verità, alla santità, alla bellezza della fede. Di ogni prescrizione della Legge antica sanno fare uno strumento di distinzione e di più grande gloria per la loro persona. Ecco cosa insegnava la Legge antica circa i filattèri: </w:t>
      </w:r>
    </w:p>
    <w:p w14:paraId="60F30E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Questi sono i comandi, le leggi e le norme che il Signore vostro Dio ha ordinato di insegnarvi, perché li mettiate in pratica nel paese in cui state per entrare per prenderne possesso; perché tu tema il Signore </w:t>
      </w:r>
      <w:r w:rsidRPr="0037310D">
        <w:rPr>
          <w:rFonts w:ascii="Arial" w:eastAsia="Times New Roman" w:hAnsi="Arial"/>
          <w:i/>
          <w:iCs/>
          <w:sz w:val="24"/>
          <w:szCs w:val="20"/>
          <w:lang w:eastAsia="it-IT"/>
        </w:rPr>
        <w:lastRenderedPageBreak/>
        <w:t xml:space="preserve">tuo Dio osservando per tutti i giorni della tua vita, tu, il tuo figlio e il figlio del tuo figlio, tutte le sue leggi e tutti i suoi comandi che io ti dò e così sia lunga la tua vita. Ascolta, o Israele, e bada di metterli in pratica; perché tu sia felice e cresciate molto di numero nel paese dove scorre il latte e il miele, come il Signore, Dio dei tuoi padri, ti ha detto. Ascolta, Israele: il Signore è il nostro Dio, il Signore è uno solo. Tu amerai il Signore tuo Dio con tutto il cuore, con tutta l'anima e con tutte le forze. </w:t>
      </w:r>
    </w:p>
    <w:p w14:paraId="676EFA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277FF74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guàrdati dal dimenticare il Signore, che ti ha fatto uscire dal paese d'Egitto, dalla condizione servile. </w:t>
      </w:r>
    </w:p>
    <w:p w14:paraId="733D0B7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Temerai il Signore Dio tuo, lo servirai e giurerai per il suo nome. Non seguirete altri dei, divinità dei popoli che vi staranno attorno, perché il Signore tuo Dio che sta in mezzo a te, è un Dio geloso; l'ira del Signore tuo Dio si accenderebbe contro di te e ti distruggerebbe dalla terra. Non tenterete il Signore vostro Dio come lo tentaste a Massa. </w:t>
      </w:r>
    </w:p>
    <w:p w14:paraId="07EED84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70EC379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311CA7B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(Dt 6,1-25). </w:t>
      </w:r>
    </w:p>
    <w:p w14:paraId="335B030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Ama dunque il Signore tuo Dio e osserva le sue prescrizioni: le sue leggi, le sue norme e i suoi comandi. Voi riconoscete oggi - poiché non parlo ai vostri figli che non hanno conosciuto né hanno visto le lezioni </w:t>
      </w:r>
      <w:r w:rsidRPr="0037310D">
        <w:rPr>
          <w:rFonts w:ascii="Arial" w:eastAsia="Times New Roman" w:hAnsi="Arial"/>
          <w:i/>
          <w:iCs/>
          <w:sz w:val="24"/>
          <w:szCs w:val="20"/>
          <w:lang w:eastAsia="it-IT"/>
        </w:rPr>
        <w:lastRenderedPageBreak/>
        <w:t xml:space="preserve">del Signore vostro Dio - voi riconoscete la sua grandezza, la sua mano potente, il suo braccio teso, i suoi portenti, le opere che ha fatte in mezzo all'Egitto, contro il faraone, re d'Egitto, e contro il suo paese; e ciò che ha fatto all'esercito d'Egitto, ai suoi cavalli e ai suoi carri, come ha fatto rifluire su di loro le acque del Mare Rosso, quando essi vi inseguivano e come li ha distrutti per sempre; ciò che ha fatto per voi nel deserto, fino al vostro arrivo in questo luogo; ciò che ha fatto a Datan e ad Abiram, figli di Eliab, figlio di Ruben; come la terra ha spalancato la bocca e li ha inghiottiti con le loro famiglie, le loro tende e quanto a loro apparteneva, in mezzo a tutto Israele. Perché i vostri occhi hanno visto le grandi cose che il Signore ha operate. </w:t>
      </w:r>
    </w:p>
    <w:p w14:paraId="458F09F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Osserverete dunque tutti i comandi che oggi vi dò, perché siate forti e possiate conquistare il paese di cui state per entrare in possesso e perché restiate a lungo sul suolo che il Signore ha giurato di dare ai vostri padri e alla loro discendenza: terra dove scorre latte e miele. Perché il paese di cui stai per entrare in possesso non è come il paese d'Egitto dal quale siete usciti e dove gettavi il tuo seme e poi lo irrigavi con il piede, come fosse un orto di erbaggi; ma il paese che andate a prendere in possesso è un paese di monti e di valli, beve l'acqua della pioggia che viene dal cielo: paese del quale il Signore tuo Dio ha cura e sul quale si posano sempre gli occhi del Signore tuo Dio dal principio dell'anno sino alla fine. </w:t>
      </w:r>
    </w:p>
    <w:p w14:paraId="1B7D2E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obbedirete diligentemente ai comandi che oggi vi dò, amando il Signore vostro Dio e servendolo con tutto il cuore e con tutta l'anima, io darò al vostro paese la pioggia al suo tempo: la pioggia d'autunno e la pioggia di primavera, perché tu possa raccogliere il tuo frumento, il tuo vino e il tuo olio; farò anche crescere nella tua campagna l'erba per il tuo bestiame; tu mangerai e sarai saziato. State in guardia perché il vostro cuore non si lasci sedurre e voi vi allontaniate, servendo dèi stranieri o prostrandovi davanti a loro. Allora si accenderebbe contro di voi l'ira del Signore ed egli chiuderebbe i cieli e non vi sarebbe più pioggia e la terra non darebbe più i prodotti e voi perireste ben presto, scomparendo dalla fertile terra che il Signore sta per darvi. </w:t>
      </w:r>
    </w:p>
    <w:p w14:paraId="2C6BF2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Porrete dunque nel cuore e nell'anima queste mie parole; ve le legherete alla mano come un segno e le terrete come un pendaglio tra gli occhi; le insegnerete ai vostri figli, parlandone quando sarai seduto in casa tua e quando camminerai per via, quando ti coricherai e quando ti alzerai; le scriverai sugli stipiti della tua casa e sulle tue porte, perché i vostri giorni e i giorni dei vostri figli, nel paese che il Signore ha giurato ai vostri padri di dare loro, siano numerosi come i giorni dei cieli sopra la terra. Se osserverete diligentemente tutti questi comandi che vi dò e li metterete in pratica, amando il Signore vostro Dio, camminando in tutte le sue vie e tenendovi uniti a lui, il Signore scaccerà dinanzi a voi tutte quelle nazioni e voi v'impadronirete di nazioni più grandi e più potenti di voi. </w:t>
      </w:r>
    </w:p>
    <w:p w14:paraId="4431DB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Ogni luogo che la pianta del vostro piede calcherà sarà vostro; i vostri confini si estenderanno dal deserto al Libano, dal fiume, il fiume Eufrate, al Mar Mediterraneo. Nessuno potrà resistere a voi; il Signore vostro Dio, come vi ha detto, diffonderà la paura e il terrore di voi su tutta la terra che voi calpesterete. Vedete, io pongo oggi davanti a voi una benedizione e una maledizione: la benedizione, se obbedite ai comandi del Signore vostro Dio, che oggi vi dò; la maledizione, se non obbedite ai comandi del Signore vostro Dio e se vi allontanate dalla via che oggi vi prescrivo, per seguire dèi stranieri, che voi non avete conosciuti. </w:t>
      </w:r>
    </w:p>
    <w:p w14:paraId="47C743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Signore tuo Dio ti avrà introdotto nel paese che vai a prendere in possesso, tu porrai la benedizione sul monte Garizim e la maledizione sul monte Ebal. Questi monti si trovano appunto oltre il Giordano, dietro la via verso occidente, nel paese dei Cananei che abitano l'Araba di fronte a Gàlgala presso le Querce di More. Voi infatti state per passare il Giordano per prendere in possesso il paese, che il Signore vostro Dio vi dà; voi lo possiederete e lo abiterete. Avrete cura di mettere in pratica tutte le leggi e le norme che oggi io pongo dinanzi a voi. (Dt 11,1-31). </w:t>
      </w:r>
    </w:p>
    <w:p w14:paraId="42825DB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Sulle frange così si esprimeva: </w:t>
      </w:r>
    </w:p>
    <w:p w14:paraId="1E51B0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"Parla agli Israeliti e riferisci loro: Quando sarete entrati nel paese che dovrete abitare e che io vi dò e offrirete al Signore un sacrificio consumato dal fuoco, olocausto o sacrificio per soddisfare un voto, o per un'offerta volontaria, o nelle vostre solennità, per fare un profumo soave per il Signore con il vostro bestiame grosso o minuto, colui che presenterà l'offerta al Signore, offrirà in oblazione un decimo di efa di fior di farina intrisa in un quarto di hin di olio. Farai una libazione di un quarto di hin di vino oltre l'olocausto o sacrificio per ogni agnello. Se è per un ariete, offrirai in oblazione due decimi di efa di fior di farina con un terzo di hin di olio e farai una libazione di un terzo di hin di vino come offerta di odore soave in onore del Signore. Se offri un giovenco in olocausto o in sacrificio per soddisfare un voto o in sacrificio di comunione al Signore, oltre il giovenco si offrirà, in oblazione, tre decimi di efa di fior di farina intrisa in mezzo hin di olio e farai una libazione di un mezzo hin di vino; è un sacrificio consumato dal fuoco, soave profumo per il Signore. Così si farà per ogni bue, per ogni ariete, per ogni agnello o capretto. Qualunque sia il numero degli animali che immolerete, farete così per ciascuna vittima. </w:t>
      </w:r>
    </w:p>
    <w:p w14:paraId="3EFF91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Quanti sono nativi del paese faranno così, quando offriranno un sacrificio consumato dal fuoco, soave profumo per il Signore. Se uno straniero che soggiorna da voi o chiunque dimorerà in mezzo a voi in futuro, offrirà un sacrificio con il fuoco, soave profumo per il Signore, farà come fate voi. Vi sarà una sola legge per tutta la comunità, per voi e per lo straniero che soggiorna in mezzo a voi; sarà una legge perenne, di generazione in generazione; come siete voi, così sarà lo </w:t>
      </w:r>
      <w:r w:rsidRPr="0037310D">
        <w:rPr>
          <w:rFonts w:ascii="Arial" w:eastAsia="Times New Roman" w:hAnsi="Arial"/>
          <w:i/>
          <w:iCs/>
          <w:sz w:val="24"/>
          <w:szCs w:val="20"/>
          <w:lang w:eastAsia="it-IT"/>
        </w:rPr>
        <w:lastRenderedPageBreak/>
        <w:t xml:space="preserve">straniero davanti al Signore. Ci sarà una stessa legge e uno stesso rito per voi e per lo straniero che soggiorna presso di voi". </w:t>
      </w:r>
    </w:p>
    <w:p w14:paraId="6D7559E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ancora a Mosè: "Parla agli Israeliti e riferisci loro. Quando sarete arrivati nel paese dove io vi conduco e mangerete il pane di quel paese, ne preleverete un'offerta da presentare al Signore. Delle primizie della vostra madia, metterete da parte una focaccia come offerta da elevare secondo il rito, la preleverete come si preleva dall'aia l'offerta che si fa con il rito di elevazione. Delle primizie della vostra madia darete al Signore una parte come offerta che si fa elevandola, di generazione in generazione. </w:t>
      </w:r>
    </w:p>
    <w:p w14:paraId="4A0728E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Se avrete mancato per inavvertenza e non avrete osservato tutti questi comandi che il Signore ha dati a Mosè, quanto il Signore vi ha comandato per mezzo di Mosè, dal giorno in cui il Signore vi ha dato comandi e in seguito, nelle vostre successive generazioni,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w:t>
      </w:r>
    </w:p>
    <w:p w14:paraId="0FB9A12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Sarà perdonato a tutta la comunità degli Israeliti e allo straniero che soggiorna in mezzo a loro, perché tutto il popolo ha peccato per inavvertenza. Se è una persona sola che ha peccato per inavvertenza, offra una capra di un anno come sacrificio espiatorio. Il sacerdote farà il rito espiatorio davanti al Signore per la persona che avrà mancato commettendo un peccato per inavvertenza; quando avrà fatto l'espiazione per essa, le sarà perdonato. Si tratti di un nativo del paese tra gli Israeliti o di uno straniero che soggiorna in mezzo a voi, avrete un'unica legge per colui che pecca per inavvertenza. </w:t>
      </w:r>
    </w:p>
    <w:p w14:paraId="5F6830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la persona che agisce con deliberazione, nativo del paese o straniero, insulta il Signore; essa sarà eliminata dal suo popolo. Poiché ha disprezzato la parola del Signore e ha violato il suo comando, quella persona dovrà essere eliminata; porterà il peso della sua colpa". 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w:t>
      </w:r>
    </w:p>
    <w:p w14:paraId="3B1C8E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Il Signore aggiunse a Mosè: "Parla agli Israeliti e ordina loro che si facciano, di generazione in generazione, fiocchi agli angoli delle loro vesti e che mettano al fiocco di ogni angolo un cordone di porpora viola. Avrete tali fiocchi e, quando li guarderete, vi ricorderete di tutti i comandi del Signore per metterli in pratica;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(Num 15,1-41). </w:t>
      </w:r>
    </w:p>
    <w:p w14:paraId="519A9F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di questi strumenti e mezzi stabiliti da Dio con il fine specifico di ricordare e di osservare la Legge, essi si servono come via per attestare la loro differenza con gli altri uomini. Se ne servono per accrescere la loro gloria. Vogliono che gli uomini li vedano e li ammirino nella loro distinzione. Noi non siamo come gli altri. Era questo il loro motto. Ce lo insegna la parabola del fariseo e del pubblicano:</w:t>
      </w:r>
    </w:p>
    <w:p w14:paraId="33D84A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Disse ancora questa parabola per alcuni che presumevano di esser giusti e disprezzavano gli altri: "Due uomini salirono al tempio a pregare: uno era fariseo e l'altro pubblicano. </w:t>
      </w:r>
    </w:p>
    <w:p w14:paraId="0BBE281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fariseo, stando in piedi, pregava così tra sé: O Dio, ti ringrazio che non sono come gli altri uomini, ladri, ingiusti, adùlteri, e neppure come questo pubblicano. Digiuno due volte la settimana e pago le decime di quanto possiedo. </w:t>
      </w:r>
    </w:p>
    <w:p w14:paraId="19146EE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pubblicano invece, fermatosi a distanza, non osava nemmeno alzare gli occhi al cielo, ma si batteva il petto dicendo: O Dio, abbi pietà di me peccatore. Io vi dico: questi tornò a casa sua giustificato, a differenza dell'altro, perché chi si esalta sarà umiliato e chi si umilia sarà esaltato”. (Lc 18,9-14). </w:t>
      </w:r>
    </w:p>
    <w:p w14:paraId="3FEF02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non essere come gli altri, per essere sopra gli altri possedevano la scienza e l’arte di usare Dio e tutto di Dio per la loro gloria. Tanto può la superbia quando si impossessa del cuore dell’uomo!</w:t>
      </w:r>
    </w:p>
    <w:p w14:paraId="4F46D5F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 amano posti d'onore nei conviti, i primi seggi nelle sinagoghe </w:t>
      </w:r>
    </w:p>
    <w:p w14:paraId="6B8ADE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erano Dio e le cose di Dio a loro esclusivo servizio, figuriamo degli uomini e delle loro cose. Ogni primo posto spettava loro. Spettava loro nei conviti, ma anche nelle sinagoghe. Davanti a Dio e davanti agli uomini il primo posto era riservato a loro. Era un loro diritto. Era un diritto divenuto ormai costume, usanza, legge di civiltà. </w:t>
      </w:r>
    </w:p>
    <w:p w14:paraId="49843EA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[7]e i saluti nelle piazze, come anche sentirsi chiamare "rabbì'' dalla gente. </w:t>
      </w:r>
    </w:p>
    <w:p w14:paraId="7163C5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Loro non andavano sulle piazze ad incontrare la gente, a portare conforto alle loro tristezze e sofferenze. Della gente a loro non interessava niente di niente. Dalla gente amavano solo sentirsi salutare e chiamare “rabbì”, cioè maestri. Non erano loro a servizio della fede e della religione, bensì era la fede, era la religione a loro esclusivo servizio. Tutto ruotava intorno a loro. Loro erano il centro del mondo. Dio e il mondo erano per loro.</w:t>
      </w:r>
    </w:p>
    <w:p w14:paraId="1BAA702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[8] Ma voi non fatevi chiamare "rabbì'', perché uno solo è il vostro maestro e voi siete tutti fratelli. </w:t>
      </w:r>
    </w:p>
    <w:p w14:paraId="749E2D8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ogni cosa ritorni al suo giusto posto. Deve ritornare al suo giusto posto sia Dio che gli uomini. Il giusto posto è uno solo: quello di vedere in ogni altro uomo un fratello da amare, da servire, da accudire. Un fratello da servire come Cristo ha servito noi. Ogni uomo prima di tutto nei confronti di ogni altro uomo è un fratello. Se è un fratello e mentre rimane un fratello, può essere ogni altra cosa. Ma se non è un fratello, anche se è tutto, non è quello che è chiamato ad essere. Anche Dio deve ritornare al suo posto. Il posto di Dio è uno solo: quello di essere il solo “Rabbì” dell’umanità intera. Dio è “Rabbì” per essenza divina, per volontà manifestata, perché è il Creatore e il Signore dell’uomo. Se Dio è il solo ed unico “Rabbì”, nessuno si deve sostituire a Lui. Tutti invece devono lasciarsi ammaestrare da Lui, se vogliono divenire modello di verità ed esempio di dottrina per tutti i loro fratelli. Su questa verità ecco cosa ci riferisce il Vangelo secondo Giovanni:</w:t>
      </w:r>
    </w:p>
    <w:p w14:paraId="7344D92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(Gv 6,43-46). </w:t>
      </w:r>
    </w:p>
    <w:p w14:paraId="334B69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testo cui si fa riferimento è:</w:t>
      </w:r>
    </w:p>
    <w:p w14:paraId="6F205C2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Non temere, perché non dovrai più arrossire; non vergognarti, perché non sarai più disonorata; anzi, dimenticherai la vergogna della tua giovinezza e non ricorderai più il disonore della tua vedovanza. </w:t>
      </w:r>
    </w:p>
    <w:p w14:paraId="477CC2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tuo sposo è il tuo creatore, Signore degli eserciti è il suo nome; tuo redentore è il Santo di Israele, è chiamato Dio di tutta la terra. 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1832093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Anche se i monti si spostassero e i colli vacillassero, non si allontanerebbe da te il mio affetto, né vacillerebbe la mia alleanza di pace; dice il Signore che ti usa misericordia. Afflitta, percossa dal </w:t>
      </w:r>
      <w:r w:rsidRPr="0037310D">
        <w:rPr>
          <w:rFonts w:ascii="Arial" w:eastAsia="Times New Roman" w:hAnsi="Arial"/>
          <w:i/>
          <w:iCs/>
          <w:sz w:val="24"/>
          <w:szCs w:val="20"/>
          <w:lang w:eastAsia="it-IT"/>
        </w:rPr>
        <w:lastRenderedPageBreak/>
        <w:t xml:space="preserve">turbine, sconsolata, ecco io pongo sulla malachite le tue pietre e sugli zaffiri le tue fondamenta. Farò di rubini la tua merlatura, le tue porte saranno di carbonchi, tutta la tua cinta sarà di pietre preziose. </w:t>
      </w:r>
    </w:p>
    <w:p w14:paraId="52979CA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w:t>
      </w:r>
    </w:p>
    <w:p w14:paraId="1D60A1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(Is 54,1-17). </w:t>
      </w:r>
    </w:p>
    <w:p w14:paraId="1F277E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tutti saremo discepoli del Signore, nessuno è sopra gli altri. Ognuno può insegnare agli altri, quanto lui stesso ha appreso dal suo Signore. Ognuno possiede una particolare scienza dello Spirito Santo come suo dono personale. Con questa scienza arricchisce l’intera umanità, come lui stesso a sua volta viene arricchito dalla scienza dei suoi fratelli. In pratica anche nella scienza delle cose di Dio si verifica quanto San Paolo afferma a proposito dei carismi.</w:t>
      </w:r>
    </w:p>
    <w:p w14:paraId="492183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Vi sono poi diversità di carismi, ma uno solo è lo Spirito; vi sono diversità di ministeri, ma uno solo è il Signore; vi sono diversità di operazioni, ma uno solo è Dio, che opera tutto in tutti. </w:t>
      </w:r>
    </w:p>
    <w:p w14:paraId="25C2AEA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w:t>
      </w:r>
    </w:p>
    <w:p w14:paraId="38B3BC6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tutte queste cose è l'unico e il medesimo Spirito che le opera, distribuendole a ciascuno come vuole.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w:t>
      </w:r>
    </w:p>
    <w:p w14:paraId="624F6C9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il corpo non risulta di un membro solo, ma di molte membra. Se il piede dicesse: "Poiché io non sono mano, non appartengo al corpo", </w:t>
      </w:r>
      <w:r w:rsidRPr="0037310D">
        <w:rPr>
          <w:rFonts w:ascii="Arial" w:eastAsia="Times New Roman" w:hAnsi="Arial"/>
          <w:i/>
          <w:iCs/>
          <w:sz w:val="24"/>
          <w:szCs w:val="20"/>
          <w:lang w:eastAsia="it-IT"/>
        </w:rPr>
        <w:lastRenderedPageBreak/>
        <w:t xml:space="preserve">non per questo non farebbe più parte del corpo. E se l'orecchio dicesse: "Poiché io non sono occhio, non appartengo al corpo", non per questo non farebbe più parte del corpo. Se il corpo fosse tutto occhio, dove sarebbe l'udito? Se fosse tutto udito, dove l'odorato? </w:t>
      </w:r>
    </w:p>
    <w:p w14:paraId="1C04FC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invece, Dio ha disposto le membra in modo distinto nel corpo, come egli ha voluto. Se poi tutto fosse un membro solo, dove sarebbe 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w:t>
      </w:r>
    </w:p>
    <w:p w14:paraId="0665DD1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Dio ha composto il corpo, conferendo maggior onore a ciò che ne mancava, perché non vi fosse disunione nel corpo, ma anzi le varie membra avessero cura le une delle altre. 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w:t>
      </w:r>
    </w:p>
    <w:p w14:paraId="0CDE97C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Sono forse tutti apostoli? Tutti profeti? Tutti maestri? Tutti operatori di miracoli? Tutti possiedono doni di far guarigioni? Tutti parlano lingue? Tutti le interpretano? Aspirate ai carismi più grandi! E io vi mostrerò una via migliore di tutte. (1Cor 12,1-31). </w:t>
      </w:r>
    </w:p>
    <w:p w14:paraId="5271E6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Quanto è detto dei carismi, vale per ogni altro dono dello Spirito Santo, compresi tutti i suoi santi sette doni: sapienza, intelletto, consiglio, scienza, fortezza, pietà, timore del Signore. Uno solo il nostro Maestro, Gesù, il Padre, lo Spirito Santo. Tutti noi discepoli e fratelli dell’unico Maestro e Signore. Tutti noi sotto la legge dei doni spirituali. Anche la scienza, la dottrina, la conoscenza di Dio fa parte di quest’unica legge. Secondo questa legge ognuno è necessario agli altri perché tutti abbiano una conoscenza di Dio il più possibilmente vera.</w:t>
      </w:r>
    </w:p>
    <w:p w14:paraId="7699B0E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E non chiamate nessuno "padre" sulla terra, perché uno solo è il Padre vostro, quello del cielo. </w:t>
      </w:r>
    </w:p>
    <w:p w14:paraId="0124A7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titolo di “padre” e di “maestro” era riservato solo ai dottori della legge. Nella Nuova Alleanza il titolo di “Padre” e di “Maestro” è riservato solo a Dio e a Cristo Gesù. Per essenza, per natura Dio è il solo Padre. Tutti i discepoli di Gesù sono fratelli gli uni degli altri. Ognuno è fratello di tutti e tutti sono fratelli di ognuno. Questa è la nuova realtà, la nostra nuova relazione, la nostra nuova essenza. Ogni titolo tra i discepoli di Gesù è solo di servizio. È un titolo ministeriale. Nel ministero differente è la potestà, la responsabilità. Differenti per essenza sono anche le mansioni. Ma la differenza, pur essendo essenziale, costitutiva, è sempre però funzionale. Essa si può vivere in un solo modo: da fratello a fratello. Cristo Gesù è vero Dio e vero Uomo. Questa sua essenza divina e umana, che </w:t>
      </w:r>
      <w:r w:rsidRPr="0037310D">
        <w:rPr>
          <w:rFonts w:ascii="Arial" w:eastAsia="Times New Roman" w:hAnsi="Arial"/>
          <w:sz w:val="24"/>
          <w:szCs w:val="20"/>
          <w:lang w:eastAsia="it-IT"/>
        </w:rPr>
        <w:lastRenderedPageBreak/>
        <w:t>è unica nell’eternità e nel tempo, che è solo sua, dopo il sì della Vergine Maria, Madre della redenzione, Lui l’ha vissuta secondo la legge della fratellanza. Ecco quanto afferma la Lettera agli Ebrei:</w:t>
      </w:r>
    </w:p>
    <w:p w14:paraId="764700B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w:t>
      </w:r>
    </w:p>
    <w:p w14:paraId="1CF3A6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certo a degli angeli egli ha assoggettato il mondo futuro, del quale parliamo. Anzi, qualcuno in un passo ha testimoniato: Che cos'è l'uomo perché ti ricordi di lui o il figlio dell'uomo perché tu te ne curi? Di poco l'hai fatto inferiore agli angeli, di gloria e di onore l'hai coronato e hai posto ogni cosa sotto i suoi piedi. Avendogli assoggettato ogni cosa, nulla ha lasciato che non gli fosse sottomesso. Tuttavia al presente non vediamo ancora che ogni cosa sia a lui sottomessa. </w:t>
      </w:r>
    </w:p>
    <w:p w14:paraId="4A458F1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sperimentasse la morte a vantaggio di tutti. Ed era ben giusto che colui, per il quale e del quale sono tutte le cose, volendo portare molti figli alla gloria, rendesse perfetto mediante la sofferenza il capo che guida alla salvezza. </w:t>
      </w:r>
    </w:p>
    <w:p w14:paraId="698EAB0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Infatti, colui che santifica e coloro che sono santificati provengono tutti da uno solo; per questo non si vergogna di chiamarli fratelli, dicendo: Annunzierò il tuo nome ai miei fratelli, in mezzo all'assemblea canterò le tue lodi; e ancora: Io metterò la mia fiducia in lui; e inoltre: Eccoci, io e i figli che Dio mi ha dato. Poiché dunque i figli hanno in comune il sangue e la carne, anch'egli ne è divenuto partecipe, per ridurre all'impotenza, mediante la morte colui che della morte ha il potere, cioè il diavolo, e liberare così quelli che per timore della morte erano tenuti in schiavitù per tutta la vita. </w:t>
      </w:r>
    </w:p>
    <w:p w14:paraId="2145528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infatti non si prende cura degli angeli, ma della stirpe di Abramo si prende cura. Perciò doveva rendersi in tutto simile ai fratelli, per diventare un sommo sacerdote misericordioso e fedele nelle cose che riguardano Dio, allo scopo di espiare i peccati del popolo. Infatti proprio per essere stato messo alla prova ed avere sofferto personalmente, è in grado di venire in aiuto a quelli che subiscono la prova. (Eb 2,1-18). </w:t>
      </w:r>
    </w:p>
    <w:p w14:paraId="7B7B53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nostra santa fede è cosa di vitale importanza non dimenticare mai questa verità. È la verità di Cristo Gesù. Deve essere la verità di ogni suo discepolo. </w:t>
      </w:r>
    </w:p>
    <w:p w14:paraId="453726B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[10] E non fatevi chiamare "maestri", perché uno solo è il vostro Maestro, il Cristo. </w:t>
      </w:r>
    </w:p>
    <w:p w14:paraId="6FD4CC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Per essenza, per natura, Cristo Gesù è il solo Maestro. È il solo Maestro perché solo Lui conosce il Padre e solo Lui ce lo può rivelare. Questa verità è già stata manifestata nel Capitolo 11 di questo stesso Vangelo:</w:t>
      </w:r>
    </w:p>
    <w:p w14:paraId="51A65C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76294C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come San Giovanni, nel Prologo del suo Vangelo, dichiara la stessa verità:</w:t>
      </w:r>
    </w:p>
    <w:p w14:paraId="29746D7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(Gv 1,14-18). </w:t>
      </w:r>
    </w:p>
    <w:p w14:paraId="7298B7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è il Maestro, il solo nostro Maestro per consustanzialità con il Padre e lo Spirito Santo. Gesù è anche il nostro solo Maestro per obbedienza perfettissima al Padre suo che è nei cieli, fino alla morte di Croce. Gesù è il solo nostro Maestro perché Lui è la verità: verità eterna, verità increata, verità fattasi carne, verità fattasi obbedienza, verità crocifissa per la nostra giustificazione e salvezza.</w:t>
      </w:r>
    </w:p>
    <w:p w14:paraId="67D26B4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Il più grande tra voi sia vostro servo; </w:t>
      </w:r>
    </w:p>
    <w:p w14:paraId="0E6992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ministerialità, anche se differente per sostanza, essenza, responsabilità, è solo di servizio nella comunità dei discepoli del Signore. La grandezza nel regno di Dio si rivela e si manifesta dal servizio. I farisei e gli scribi misuravano la loro grandezza dalle lodi che ricevevano dalla gente. Loro vivevano per essere lodati, ammirati, esaltati dal mondo. Il discepolo di Gesù invece vive per servire il mondo. Il servizio è quello più umile, nascosto, invisibile, vissuto senza che la destra sappia ciò che fa la sinistra.</w:t>
      </w:r>
    </w:p>
    <w:p w14:paraId="0313E23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[12] chi invece si innalzerà sarà abbassato e chi si abbasserà sarà innalzato. </w:t>
      </w:r>
    </w:p>
    <w:p w14:paraId="2CDA69B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si innalza da sé attesta di essere persona superba. Tutti i superbi saranno rovesciati dai loro troni. Chi si abbassa invece, chi diviene servo degli altri, sarà invece innalzato. Il cantico del Magnificat è questa verità:</w:t>
      </w:r>
    </w:p>
    <w:p w14:paraId="5216767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42CC5E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sua discendenza per sempre". (Lc 1,46-55). </w:t>
      </w:r>
    </w:p>
    <w:p w14:paraId="354674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la nuova legge del regno di Dio che Gesù è venuto ad instaurare sulla nostra terra. Questa legge è servizio, umiltà, fratellanza, annientamento, abbassamento, perdita della stessa vita per amore di Dio e dei fratelli. In questa nuova Legge Dio si serve, i fratelli si servono. In questa nuova legge mai il Signore dovrà essere usato come scalino per l’innalzamento della gloria degli uomini. In questa nuova legge è invece l’uomo che si deve prostrare facendo da trono per l’innalzamento della gloria del Padre. Ecco cosa raccomanda San Paolo ai Corinzi su questo argomento. </w:t>
      </w:r>
    </w:p>
    <w:p w14:paraId="6AE70ED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io stesso, Paolo, vi esorto per la dolcezza e la mansuetudine di Cristo, io davanti a voi così meschino, ma di lontano così animoso con voi; vi supplico di far in modo che non avvenga che io debba mostrare, quando sarò tra voi, quell'energia che ritengo di dover adoperare contro alcuni che pensano che noi camminiamo secondo la carne. In realtà, noi viviamo nella carne ma non militiamo secondo la carne. Infatti le armi della nostra battaglia non sono carnali, ma hanno da Dio la potenza di abbattere le fortezze, distruggendo i ragionamenti e ogni baluardo che si leva contro la conoscenza di Dio, e rendendo ogni intelligenza soggetta all'obbedienza al Cristo. </w:t>
      </w:r>
    </w:p>
    <w:p w14:paraId="3D3172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siamo pronti a punire qualsiasi disobbedienza, non appena la vostra obbedienza sarà perfetta. Guardate le cose bene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proprio da vergognarmene. Non sembri che io vi voglia spaventare con le lettere! Perché "le lettere - si dice - sono dure e forti, ma la sua presenza fisica è debole e la parola dimessa". </w:t>
      </w:r>
    </w:p>
    <w:p w14:paraId="2D10BF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Questo tale rifletta però che quali noi siamo a parole per lettera, assenti, tali saremo anche con i fatti, di presenza. Certo noi non abbiamo l'audacia di uguagliarci o paragonarci ad alcuni di quelli che si raccomandano da sé; ma mentre si misurano su di sé e si paragonano con se stessi, mancano di intelligenza. Noi invece non ci vanteremo oltre misura, ma secondo la norma della misura che Dio ci ha assegnato, sì da poter arrivare fino a voi; né ci innalziamo in maniera indebita, come se non fossimo arrivati fino a voi, perché fino a voi siamo giunti col vangelo di Cristo. </w:t>
      </w:r>
    </w:p>
    <w:p w14:paraId="7689166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Né ci vantiamo indebitamente di fatiche altrui, ma abbiamo la speranza, col crescere della vostra fede, di crescere ancora nella vostra considerazione, secondo la nostra misura, per evangelizzare le regioni più lontane della vostra, senza vantarci alla maniera degli altri </w:t>
      </w:r>
      <w:r w:rsidRPr="0037310D">
        <w:rPr>
          <w:rFonts w:ascii="Arial" w:eastAsia="Times New Roman" w:hAnsi="Arial"/>
          <w:i/>
          <w:iCs/>
          <w:sz w:val="24"/>
          <w:szCs w:val="20"/>
          <w:lang w:eastAsia="it-IT"/>
        </w:rPr>
        <w:lastRenderedPageBreak/>
        <w:t xml:space="preserve">delle cose già fatte da altri. Pertanto chi si vanta, si vanti nel Signore; perché non colui che si raccomanda da sé viene approvato, ma colui che il Signore raccomanda. (2Cor 10,1-18). </w:t>
      </w:r>
    </w:p>
    <w:p w14:paraId="042DC7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 e nessuna altra – la legge dei discepoli del Signore. Altre leggi portano all’abbassamento dell’uomo da parte del Signore. L’abbassamento eterno ha un suo particolare nome: si chiama dannazione, inferno, perdizione. </w:t>
      </w:r>
    </w:p>
    <w:p w14:paraId="6B5DE28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Guai a voi, scribi e farisei ipocriti, che chiudete il regno dei cieli davanti agli uomini; perché così voi non vi entrate, e non lasciate entrare nemmeno quelli che vogliono entrarci [14]. </w:t>
      </w:r>
    </w:p>
    <w:p w14:paraId="0BC8B9B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San Luca nel suo Vangelo ci conduce a comprendere con ogni pienezza di verità quanto Gesù dice in questo “guai” rivolto agli scribi e ai farisei: </w:t>
      </w:r>
      <w:r w:rsidRPr="0037310D">
        <w:rPr>
          <w:rFonts w:ascii="Arial" w:eastAsia="Times New Roman" w:hAnsi="Arial"/>
          <w:i/>
          <w:sz w:val="24"/>
          <w:szCs w:val="20"/>
          <w:lang w:eastAsia="it-IT"/>
        </w:rPr>
        <w:t xml:space="preserve">Guai a voi, dottori della legge, che avete tolto la chiave della scienza. Voi non siete entrati, e a quelli che volevano entrare l'avete impedito". (Lc 11, 52). </w:t>
      </w:r>
      <w:r w:rsidRPr="0037310D">
        <w:rPr>
          <w:rFonts w:ascii="Arial" w:eastAsia="Times New Roman" w:hAnsi="Arial"/>
          <w:sz w:val="24"/>
          <w:szCs w:val="20"/>
          <w:lang w:eastAsia="it-IT"/>
        </w:rPr>
        <w:t>Il passo completo così recita in San Luca:</w:t>
      </w:r>
    </w:p>
    <w:p w14:paraId="2E89D62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Dopo che ebbe finito di parlare, un fariseo lo invitò a pranzo. Egli entrò e si mise a tavola. Il fariseo si meravigliò che non avesse fatto le abluzioni prima del pranzo. </w:t>
      </w:r>
    </w:p>
    <w:p w14:paraId="78E8ADB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il Signore gli disse: "Voi farisei purificate l'esterno della coppa e del piatto, ma il vostro interno è pieno di rapina e di iniquità. Stolti! Colui che ha fatto l'esterno non ha forse fatto anche l'interno? Piuttosto date in elemosina quel che c'è dentro, ed ecco, tutto per voi sarà mondo. Ma guai a voi, farisei, che pagate la decima della menta, della ruta e di ogni erbaggio, e poi trasgredite la giustizia e l'amore di Dio. Queste cose bisognava curare senza trascurare le altre. Guai a voi, farisei, che avete cari i primi posti nelle sinagoghe e i saluti sulle piazze. </w:t>
      </w:r>
    </w:p>
    <w:p w14:paraId="115D3DB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perché siete come quei sepolcri che non si vedono e la gente vi passa sopra senza saperlo". Uno dei dottori della legge intervenne: "Maestro, dicendo questo, offendi anche noi". Egli rispose: "Guai anche a voi, dottori della legge, che caricate gli uomini di pesi insopportabili, e quei pesi voi non li toccate nemmeno con un dito! </w:t>
      </w:r>
    </w:p>
    <w:p w14:paraId="41166A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che costruite i sepolcri dei profeti, e i vostri padri li hanno uccisi. Così voi date testimonianza e approvazione alle opere dei vostri padri: essi li uccisero e voi costruite loro i sepolcri. 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 Sì, vi dico, ne sarà chiesto conto a questa generazione. </w:t>
      </w:r>
    </w:p>
    <w:p w14:paraId="13EE7DB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dottori della legge, che avete tolto la chiave della scienza. Voi non siete entrati, e a quelli che volevano entrare l'avete impedito". Quando fu uscito di là, gli scribi e i farisei cominciarono a trattarlo ostilmente e a farlo parlare su molti argomenti, tendendogli insidie, per </w:t>
      </w:r>
      <w:r w:rsidRPr="0037310D">
        <w:rPr>
          <w:rFonts w:ascii="Arial" w:eastAsia="Times New Roman" w:hAnsi="Arial"/>
          <w:i/>
          <w:iCs/>
          <w:sz w:val="24"/>
          <w:szCs w:val="20"/>
          <w:lang w:eastAsia="it-IT"/>
        </w:rPr>
        <w:lastRenderedPageBreak/>
        <w:t xml:space="preserve">sorprenderlo in qualche parola uscita dalla sua stessa bocca. (Lc 11,37-54). </w:t>
      </w:r>
    </w:p>
    <w:p w14:paraId="3F5A846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regno dei cieli si apre con la verità, con la scienza delle cose di Dio. Si chiude invece con la falsità, l’errore, la menzogna, l’ignoranza, la non conoscenza delle cose di Dio. Gli scribi e i farisei cosa fanno? Con la loro falsità insegnata su Dio chiudono le porte del regno a coloro che vogliono entrare. Ma prima ancora: con la falsità professata sulle cose di Dio chiudono le porte del regno anche per se stessi. Sempre l’insegnamento e la professione della falsità chiude il regno dei cieli davanti agli uomini. Il regno viene chiuso per chi fa professione di falsità e di menzogna. Nel regno con l’insegnamento della falsità non si lascia entrare coloro che vogliono entrarci. La falsità insegnata è in tutto simile ad un grande muro, ad un muro invalicabile che si costruisce tra l’uomo e il regno dei cieli. La via del regno è una sola: la verità nelle cose di Dio. La falsità è ostruzione della via che conduce al regno.</w:t>
      </w:r>
    </w:p>
    <w:p w14:paraId="0E96BE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falsità è impedimento insormontabile per tutti coloro che vogliono entrare nel regno dei cieli. Oggi si insegna, si predica, si ammaestra, si istruisce, si fanno corsi, si lavora molto, ma quasi sempre nella falsità delle cose di Dio. Si scrive e si legge, ma spesso ciò che si scrive e si legge non è la verità delle cose sante di Dio. Oggi, come allora, è questa falsità che chiude le porte del regno. Le chiude per chi scrive e per chi legge, per chi ammaestra e per chi viene ammaestrato, per chi predica e per chi ascolta, per chi è insegnante e per chi è discepolo. Ogni cristiano dalla parola falsa sappia questa unica e sola cosa: lui è uno che chiude le porte del regno. Non entra lui, non permette che entrino tutti coloro che vogliono entrarci. </w:t>
      </w:r>
    </w:p>
    <w:p w14:paraId="481D1F4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[15] Guai a voi, scribi e farisei ipocriti, che percorrete il mare e la terra per fare un solo proselito e, ottenutolo, lo rendete figlio della Geenna il doppio di voi. </w:t>
      </w:r>
    </w:p>
    <w:p w14:paraId="2046B8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questo secondo “guai” è manifestato il motivo, la causa, per cui non si entra nel regno dei cieli. Uno consuma la sua vita per fare un solo discepolo, un solo proselito. Tra il lavoro svolto e il risultato ottenuto c’è una sperequazione immane. Come se ciò non bastasse, appena lo si è ottenuto, di questo discepolo se ne fa un figlio della Geenna il doppio di colui, o di coloro che lo hanno ottenuto. Se ne fa un figlio della Geenna perché il proselito viene ammaestrato nella falsità, nella menzogna, nell’errore circa le cose di Dio. O ci si convince che nella falsità si lavora solo per la perdizione nostra e del mondo, oppure non c’è alcuna via di salvezza.</w:t>
      </w:r>
    </w:p>
    <w:p w14:paraId="542F0C1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Guai a voi, guide cieche, che dite: Se si giura per il tempio non vale, ma se si giura per l'oro del tempio si è obbligati. </w:t>
      </w:r>
    </w:p>
    <w:p w14:paraId="2BEEC5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“guai” ci rivela il grado di stoltezza, di menzogna, di errore, di ambiguità sul quale era impostato tutto l’insegnamento dei farisei e degli scribi. Secondo la loro dottrina se uno giurava per il tempio non era obbligato a mantenere fede al suo giuramento. Se invece giurava per l’oro del tempio era obbligato. Era legato a soddisfare quanto promesso, quanto giurato. La stoltezza di questo insegnamento è evidente. </w:t>
      </w:r>
    </w:p>
    <w:p w14:paraId="02287E8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[17] Stolti e ciechi: che cosa è più grande, l'oro o il tempio che rende sacro l'oro? </w:t>
      </w:r>
    </w:p>
    <w:p w14:paraId="668AEE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Loro sono stolti e ciechi perché non vogliono sapere che è il tempio che rende sacro l’oro. È il tempio più grande dell’oro. Il tempio è la Casa di Dio sulla terra. Quanto è nella Casa di Dio riceve un valore di sacralità proprio perché è nella Casa di Dio. Non è l’oro che dona sacralità al tempio, bensì è il tempio che santifica l’oro.</w:t>
      </w:r>
    </w:p>
    <w:p w14:paraId="7AEA200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[18] E dite ancora: Se si giura per l'altare non vale, ma se si giura per l'offerta che vi sta sopra, si resta obbligati. </w:t>
      </w:r>
    </w:p>
    <w:p w14:paraId="02DB4EC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Stessa stoltezza della precedente e medesima cecità, applicata questa volta all’altare. Chi giurava per l’altare non era obbligato ad assolvere il suo giuramento.</w:t>
      </w:r>
    </w:p>
    <w:p w14:paraId="326A4F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invece giurava per l’offerta che vi era sopra, restava obbligato. </w:t>
      </w:r>
    </w:p>
    <w:p w14:paraId="33715ED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[19] Ciechi! Che cosa è più grande, l'offerta o l'altare che rende sacra l'offerta? </w:t>
      </w:r>
    </w:p>
    <w:p w14:paraId="1F4F75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l’altare che santifica quanto vi viene posto sopra. L’altare è più grande dell’offerta. </w:t>
      </w:r>
    </w:p>
    <w:p w14:paraId="466CFF6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[20] Ebbene, chi giura per l'altare, giura per l'altare e per quanto vi sta sopra; </w:t>
      </w:r>
    </w:p>
    <w:p w14:paraId="5E8F3CF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L’altare comprende anche l’offerta. Chi giura per l’altare vi resta obbligato perché giura anche per quanto vi è posto sopra. </w:t>
      </w:r>
    </w:p>
    <w:p w14:paraId="3822465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[21] e chi giura per il tempio, giura per il tempio e per Colui che l'abita. </w:t>
      </w:r>
    </w:p>
    <w:p w14:paraId="15F242F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giura per il tempio, giura anche per il Signore che abita nella sua Casa. </w:t>
      </w:r>
    </w:p>
    <w:p w14:paraId="09FED34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[22] E chi giura per il cielo, giura per il trono di Dio e per Colui che vi è assiso. </w:t>
      </w:r>
    </w:p>
    <w:p w14:paraId="0FFBCEF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giura per il cielo, giura per il trono di Dio e per il Signore che è assiso su quel trono. La fede è razionalità, intelligenza, sapienza, logica, deduzione. Se la fede non è tutto questo, l’uomo che la insegna è semplicemente uno stolto e un cieco. Se un cieco e uno stolto insegnano le cose di Dio, la falsità dilagherà sulla terra e l’idolatria conquisterà tutti i cuori. Sempre il popolo di Dio perisce quando la chiave della scienza è posta nel cuore del falso e del menzognero. Ecco un lamento del Signore giunto a noi attraverso il profeta Osea:</w:t>
      </w:r>
    </w:p>
    <w:p w14:paraId="4A40A05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Ascoltate la parola del Signore, o Israeliti, poiché il Signore ha un processo con gli abitanti del paese. Non c'è infatti sincerità né amore del prossimo, né conoscenza di Dio nel paese. </w:t>
      </w:r>
    </w:p>
    <w:p w14:paraId="2C54210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giura, si mentisce, si uccide, si ruba, si commette adulterio, si fa strage e si versa sangue su sangue. Per questo è in lutto il paese e chiunque vi abita langue insieme con gli animali della terra e con gli uccelli del cielo; perfino i pesci del mare periranno. </w:t>
      </w:r>
    </w:p>
    <w:p w14:paraId="32846B0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nessuno accusi, nessuno contesti; contro di te, sacerdote, muovo l'accusa. Tu inciampi di giorno e il profeta con te inciampa di notte e fai perire tua madre. Perisce il mio popolo per mancanza di </w:t>
      </w:r>
      <w:r w:rsidRPr="0037310D">
        <w:rPr>
          <w:rFonts w:ascii="Arial" w:eastAsia="Times New Roman" w:hAnsi="Arial"/>
          <w:i/>
          <w:iCs/>
          <w:sz w:val="24"/>
          <w:szCs w:val="20"/>
          <w:lang w:eastAsia="it-IT"/>
        </w:rPr>
        <w:lastRenderedPageBreak/>
        <w:t xml:space="preserve">conoscenza. Poiché tu rifiuti la conoscenza, rifiuterò te come mio sacerdote; hai dimenticato la legge del tuo Dio e io dimenticherò i tuoi figli. </w:t>
      </w:r>
    </w:p>
    <w:p w14:paraId="1D09CE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1C381C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w:t>
      </w:r>
    </w:p>
    <w:p w14:paraId="2FBA4B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Bet-Aven,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(Os 4,1-19). </w:t>
      </w:r>
    </w:p>
    <w:p w14:paraId="18F019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a cosa conduce un non insegnamento, o un insegnamento menzognero, fallace, falso, ingannevole, ambiguo. </w:t>
      </w:r>
    </w:p>
    <w:p w14:paraId="4E127B6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[23] Guai a voi, scribi e farisei ipocriti, che pagate la decima della menta, dell'aneto e del cumino, e trasgredite le prescrizioni più gravi della legge: la giustizia, la misericordia e la fedeltà. Queste cose bisognava praticare, senza omettere quelle. </w:t>
      </w:r>
    </w:p>
    <w:p w14:paraId="361474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questo “guai” viene manifestato un altro gravissimo errore: si rende legale ciò che legale non è; si toglie valore di legalità a ciò che invece mantiene in eterno il suo statuto morale. Menta, aneto e cumino sono erbe aromatiche. Nessuna decima era da pagare per queste erbe. In ordine ad esse c’era assoluta libertà. Loro invece insegnavano che bisogna pagare la decima anche di queste erbe. Al contrario toglievano valore legale alla giustizia, alla misericordia, alla fedeltà. La giustizia è tutto ciò che uno deve a Dio e ai fratelli. Lo deve per comandamento sancito da una alleanza. La misericordia è invece rendere partecipi di ogni nostro bene sia materiale che spirituale i fratelli, specie quelli che versano in gravi disagi sia spirituali che materiali. La fedeltà è mantenere fede all’alleanza giurata. È mantenere fede alla parola prima di tutto data a Dio e poi anche ai fratelli. Un uomo è fedele quando mantiene ogni parola proferita dalla sua bocca. Dio è </w:t>
      </w:r>
      <w:r w:rsidRPr="0037310D">
        <w:rPr>
          <w:rFonts w:ascii="Arial" w:eastAsia="Times New Roman" w:hAnsi="Arial"/>
          <w:sz w:val="24"/>
          <w:szCs w:val="20"/>
          <w:lang w:eastAsia="it-IT"/>
        </w:rPr>
        <w:lastRenderedPageBreak/>
        <w:t>fedele anche nel nostro peccato. Mai Egli viene meno alla sua Parola. L’ha data una volta per tutte e mai la ritirerà. Ecco cosa insegna San Paolo sulla fedeltà di Dio:</w:t>
      </w:r>
    </w:p>
    <w:p w14:paraId="49C1B1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dunque, figlio mio, attingi sempre forza nella grazia che è in Cristo Gesù e le cose che hai udito da me in presenza di molti testimoni, trasmettile a persone fidate, le quali siano in grado di ammaestrare a loro volta anche altri. Insieme con me prendi anche tu la tua parte di sofferenze, come un buon soldato di Cristo Gesù. </w:t>
      </w:r>
    </w:p>
    <w:p w14:paraId="26BA33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Nessuno però, quando presta servizio militare, s'intralcia nelle faccende della vita comune, se vuol piacere a colui che l'ha arruolato. Anche nelle gare atletiche, non riceve la corona se non chi ha lottato secondo le regole. </w:t>
      </w:r>
    </w:p>
    <w:p w14:paraId="504840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L’agricoltore poi che si affatica, dev'essere il primo a cogliere i frutti della terra. Cerca di comprendere ciò che voglio dire; il Signore certamente ti darà intelligenza per ogni cosa. </w:t>
      </w:r>
    </w:p>
    <w:p w14:paraId="7ECCE12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Ricòrdati che Gesù Cristo, della stirpe di Davide, è risuscitato dai morti, secondo il mio vangelo, a causa del quale io soffro fino a portare le catene come un malfattore; ma la parola di Dio non è incatenata! Perciò sopporto ogni cosa per gli eletti, perché anch'essi raggiungano la salvezza che è in Cristo Gesù, insieme alla gloria eterna. </w:t>
      </w:r>
    </w:p>
    <w:p w14:paraId="14E646C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Certa è questa parola: Se moriamo con lui, vivremo anche con lui; se con lui perseveriamo, con lui anche regneremo; se lo rinneghiamo, anch'egli ci rinnegherà; se noi manchiamo di fede, egli però rimane fedele, perché non può rinnegare se stesso. </w:t>
      </w:r>
    </w:p>
    <w:p w14:paraId="6135D6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Richiama alla memoria queste cose, scongiurandoli davanti a Dio di evitare le vane discussioni, che non giovano a nulla, se non alla perdizione di chi le ascolta. Sfòrzati di presentarti davanti a Dio come un uomo degno di approvazione, un lavoratore che non ha di che vergognarsi, uno scrupoloso dispensatore della parola della verità. Evita le chiacchiere profane, perché esse tendono a far crescere sempre più nell'empietà; la parola di costoro infatti si propagherà come una cancrena. Fra questi ci sono Imenèo e Filèto, i quali hanno deviato dalla verità, sostenendo che la risurrezione è già avvenuta e così sconvolgono la fede di alcuni. Tuttavia il fondamento gettato da Dio sta saldo e porta questo sigillo: Il Signore conosce i suoi, e ancora: Si allontani dall'iniquità chiunque invoca il nome del Signore. In una casa grande però non vi sono soltanto vasi d'oro e d'argento, ma anche di legno e di coccio; alcuni sono destinati ad usi nobili, altri per usi più spregevoli. </w:t>
      </w:r>
    </w:p>
    <w:p w14:paraId="6985CF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si manterrà puro astenendosi da tali cose, sarà un vaso nobile, santificato, utile al padrone, pronto per ogni opera buona. Fuggi le passioni giovanili; cerca la giustizia, la fede, la carità, la pace, insieme a quelli che invocano il Signore con cuore puro. Evita inoltre le discussioni sciocche e non educative, sapendo che generano contese. </w:t>
      </w:r>
    </w:p>
    <w:p w14:paraId="4D858D8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Un servo del Signore non dev'essere litigioso, ma mite con tutti, atto a insegnare, paziente nelle offese subite, dolce nel riprendere gli oppositori, nella speranza che Dio voglia loro concedere di convertirsi, perché riconoscano la verità e ritornino in sé sfuggendo al laccio del diavolo, che li ha presi nella rete perché facessero la sua volontà. (2Tm 2,1-26). </w:t>
      </w:r>
    </w:p>
    <w:p w14:paraId="179398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sano fondamento di morale e di santità da essi era stato bandito. Mentre di ciò che non serviva né per la morale né per la santità ne avevano fatto un obbligo. Sulla decima ecco quanto prescrive la Legge di Mosè:</w:t>
      </w:r>
    </w:p>
    <w:p w14:paraId="145187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Ogni decima della terra, cioè delle granaglie del suolo, dei frutti degli alberi, appartiene al Signore; è cosa consacrata al Signore. Se uno vuole riscattare una parte della sua decima, vi aggiungerà il quinto. Ogni decima del bestiame grosso o minuto, e cioè il decimo capo di quanto passa sotto la verga del pastore, sarà consacrata al Signore. </w:t>
      </w:r>
    </w:p>
    <w:p w14:paraId="16D4F2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si farà cernita fra animale buono e cattivo, né si faranno sostituzioni; né si sostituisce un animale all'altro, tutti e due saranno cosa sacra; non si potranno riscattare". Questi sono i comandi che il Signore diede a Mosè per gli Israeliti, sul monte Sinai. (Lev 27,30-34). </w:t>
      </w:r>
    </w:p>
    <w:p w14:paraId="0260AB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Dovrai prelevare la decima da tutto il frutto della tua sementa, che il campo produce ogni anno. Mangerai davanti al Signore tuo Dio, nel luogo dove avrà scelto come sede del suo nome, la decima del tuo frumento, del tuo mosto, del tuo olio e i primi parti del tuo bestiame grosso e minuto, perché tu impari a temere sempre il Signore tuo Dio. </w:t>
      </w:r>
    </w:p>
    <w:p w14:paraId="5193951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se il cammino è troppo lungo per te e tu non puoi trasportare quelle decime, perché è troppo lontano da te il luogo dove il Signore tuo Dio avrà scelto come sede del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w:t>
      </w:r>
    </w:p>
    <w:p w14:paraId="25CB98F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levita che abita entro le tue città, non lo abbandonerai, perché non ha parte né eredità con te. Alla fine di ogni triennio metterai da parte tutte le decime del tuo provento del terzo anno e le deporrai entro le tue città; il levita, che non ha parte né eredità con te, l'orfano e la vedova che saranno entro le tue città, verranno, mangeranno e si sazieranno, perché il Signore tuo Dio ti benedica in ogni lavoro a cui avrai messo mano. (Dt 14,22-29). </w:t>
      </w:r>
    </w:p>
    <w:p w14:paraId="0EB7B4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scambio tra ciò che ha valore di legge, di amore, di verità, di giustizia, di misericordia, di compassione con ciò che non ha invece alcun valore morale viene perpetrato più di quanto non si pensi. I falsari della religione vivono di questo scambio. Tutti quelli che hanno il cuore cieco e stolto fondano tutto il loro insegnamento sopra di esso. Basti pensare allo scambio tra ciò che è cultuale e ciò che è morale. Cultuale e morale non si identificano. Eppure tutti coloro che sono stolti e ciechi, che si comportano alla maniera degli scribi e dei farisei, danno </w:t>
      </w:r>
      <w:r w:rsidRPr="0037310D">
        <w:rPr>
          <w:rFonts w:ascii="Arial" w:eastAsia="Times New Roman" w:hAnsi="Arial"/>
          <w:sz w:val="24"/>
          <w:szCs w:val="20"/>
          <w:lang w:eastAsia="it-IT"/>
        </w:rPr>
        <w:lastRenderedPageBreak/>
        <w:t xml:space="preserve">valore morale al cultuale e poi con altrettanta disinvoltura lo tolgono questo valore alla Legge Santa del Signore. Questo non vuol dire che il culto non si debba vivere in santità. Tutt’altro. Con la più grande santità. Ma è sempre la non moralità dei nostri gesti che rende il culto immorale. </w:t>
      </w:r>
    </w:p>
    <w:p w14:paraId="388D3B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un gesto non è immorale, non può rendere peccaminoso o meno santo il culto. Per molti di queste guide cieche una parola scambiata in Chiesa alla fine della Santa Messa tra due cristiani, è peccato, offesa al luogo santo. Costoro dimenticano che la Casa di Dio è anche la Casa dei figli di Dio e i figli di Dio nella loro Casa si possono conoscere, possono scambiarsi una parola. Per queste guide cieche e stolte calunniare, mentire, frodare, ingannare, uccidere con la lingua il prossimo dentro e fuori la casa di Dio è cosa altamente morale. Lo scrupolo di coscienza è per le prime cose. Le seconde cose – quelle veramente immorali – quelle non provocano nessun rimorso. Si compiono come se fossero cose di alta e vera santità. Si ammazza una persona con una calunnia: non è peccato. Una persona saluta un’altra persona nella sua Casa: questo è peccato. Ecco come Gesù stigmatizza questo atteggiamento. </w:t>
      </w:r>
    </w:p>
    <w:p w14:paraId="1D33606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[24] Guide cieche, che filtrate il moscerino e ingoiate il cammello! </w:t>
      </w:r>
    </w:p>
    <w:p w14:paraId="570710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Queste guide sono cieche perché filtrano il moscerino che si può anche ingoiare, senza per questo subire alcun male, mentre ingoiano il cammello che in nessun modo si può ingoiare. Cioè: il non peccato lo rendono peccato. Il peccato lo rendono non peccato. Questa cecità ha veramente chiuso le porte del regno a molti che avrebbero voluto entrare nella Casa Santa di Dio. Dio sapendo fino a che punto il cuore indurito di un uomo può giungere, lo aveva già stabilito: alla sua Legge niente si deve aggiungere, niente si deve togliere.</w:t>
      </w:r>
    </w:p>
    <w:p w14:paraId="4507AB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dunque, Israele, ascolta le leggi e le norme che io vi insegno, perché le mettiate in pratica, perché viviate ed entriate in possesso del paese che il Signore, Dio dei vostri padri, sta per darvi. </w:t>
      </w:r>
    </w:p>
    <w:p w14:paraId="525BE89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aggiungerete nulla a ciò che io vi comando e non ne toglierete nulla; ma osserverete i comandi del Signore Dio vostro che io vi prescrivo. </w:t>
      </w:r>
    </w:p>
    <w:p w14:paraId="2AF77B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 vostri occhi videro ciò che il Signore ha fatto a Baal-Peor: come il Signore tuo Dio abbia distrutto in mezzo a te quanti avevano seguito Baal-Peor; ma voi che vi manteneste fedeli al Signore vostro Dio siete oggi tutti in vita. </w:t>
      </w:r>
    </w:p>
    <w:p w14:paraId="73373A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Vedete, io vi ho insegnato leggi e norme come il Signore mio Dio mi ha ordinato, perché le mettiate in pratica nel paese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w:t>
      </w:r>
    </w:p>
    <w:p w14:paraId="28C05FA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w:t>
      </w:r>
      <w:r w:rsidRPr="0037310D">
        <w:rPr>
          <w:rFonts w:ascii="Arial" w:eastAsia="Times New Roman" w:hAnsi="Arial"/>
          <w:i/>
          <w:iCs/>
          <w:sz w:val="24"/>
          <w:szCs w:val="20"/>
          <w:lang w:eastAsia="it-IT"/>
        </w:rPr>
        <w:lastRenderedPageBreak/>
        <w:t xml:space="preserve">dimenticare le cose che i tuoi occhi hanno viste: non ti sfuggano dal cuore, per tutto il tempo della tua vita. Le insegnerai anche ai tuoi figli e ai figli dei tuoi figli. </w:t>
      </w:r>
    </w:p>
    <w:p w14:paraId="7722CBF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Egli vi annunciò la sua alleanza, che vi comandò di osservare, cioè i dieci comandamenti, e li scrisse su due tavole di pietra. </w:t>
      </w:r>
    </w:p>
    <w:p w14:paraId="0CF74F9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w:t>
      </w:r>
    </w:p>
    <w:p w14:paraId="06B6438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 in eredità. 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194977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Là servirete a dei fatti da mano d'uomo, dei di legno e di pietra, i quali non vedono, </w:t>
      </w:r>
      <w:r w:rsidRPr="0037310D">
        <w:rPr>
          <w:rFonts w:ascii="Arial" w:eastAsia="Times New Roman" w:hAnsi="Arial"/>
          <w:i/>
          <w:iCs/>
          <w:sz w:val="24"/>
          <w:szCs w:val="20"/>
          <w:lang w:eastAsia="it-IT"/>
        </w:rPr>
        <w:lastRenderedPageBreak/>
        <w:t xml:space="preserve">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32859A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4A79DFE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 per sempre". In quel tempo Mosè scelse tre città oltre il Giordano verso oriente, perché servissero di asilo all'omicida che avesse ucciso il suo prossimo involontariamente, senza averlo odiato prima, perché potesse aver salva la vita fuggendo in una di quelle città. Esse furono Beser, nel deserto, sull'altipiano,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 paese di Sicon re degli Amorrei che abitava in Chesbon, e che Mosè e gli Israeliti sconfissero quando furono usciti dall'Egitto. Essi avevano preso possesso del paese di lui e del paese di Og re di Basan - due re Amorrei che stavano oltre il Giordano, verso oriente -, da Aroer, che è sull'orlo della valle dell'Arnon, fino al monte Sirion, cioè l'Ermon, con tutta l'Araba oltre il Giordano, verso oriente, fino al mare dell'Araba sotto le pendici del Pisga. (Dt 4,1-49). </w:t>
      </w:r>
    </w:p>
    <w:p w14:paraId="4090B74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Sempre nella Scrittura si fa riferimento alla perfezione della Legge del Signore. Ecco come il Salmo canta questa bellezza e interezza della Legge del Signore:</w:t>
      </w:r>
    </w:p>
    <w:p w14:paraId="0AD313E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Salmo. Di Davide. I cieli narrano la gloria di Dio, e l'opera delle sue mani annunzia il firmamento. Il giorno al giorno ne </w:t>
      </w:r>
      <w:r w:rsidRPr="0037310D">
        <w:rPr>
          <w:rFonts w:ascii="Arial" w:eastAsia="Times New Roman" w:hAnsi="Arial"/>
          <w:i/>
          <w:iCs/>
          <w:sz w:val="24"/>
          <w:szCs w:val="20"/>
          <w:lang w:eastAsia="it-IT"/>
        </w:rPr>
        <w:lastRenderedPageBreak/>
        <w:t xml:space="preserve">affida il messaggio e la notte alla notte ne trasmette notizia. Non è linguaggio e non sono parole, di cui non si oda il suono. Per tutta la terra si diffonde la loro voce e ai confini del mondo la loro parola. </w:t>
      </w:r>
    </w:p>
    <w:p w14:paraId="5EAE5B5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Là pose una tenda per il sole che esce come sposo dalla stanza nuziale, esulta come prode che percorre la via. Egli sorge da un estremo del cielo e la sua corsa raggiunge l'altro estremo: nulla si sottrae al suo calore. </w:t>
      </w:r>
    </w:p>
    <w:p w14:paraId="61F389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w:t>
      </w:r>
    </w:p>
    <w:p w14:paraId="56FD2BB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 inavvertenze chi le discerne? Assolvimi dalle colpe che non vedo. Anche dall'orgoglio salva il tuo servo perché su di me non abbia potere; allora sarò irreprensibile, sarò puro dal grande peccato. Ti siano gradite le parole della mia bocca, davanti a te i pensieri del mio cuore. Signore, mia rupe e mio redentore. (Sal 18,1-15). </w:t>
      </w:r>
    </w:p>
    <w:p w14:paraId="49830769" w14:textId="77777777" w:rsidR="0037310D" w:rsidRPr="0037310D" w:rsidRDefault="0037310D" w:rsidP="0037310D">
      <w:pPr>
        <w:spacing w:after="120" w:line="240" w:lineRule="auto"/>
        <w:ind w:right="567"/>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dimentichiamoci del Salmo 118 che è vera celebrazione della Legge del Signore e preghiera perché la si possa conoscere ed osservare, comprendere ed insegnare, testimoniare per tutti i giorni della nostra vita: </w:t>
      </w:r>
    </w:p>
    <w:p w14:paraId="42C0319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Alleluia. Beato l'uomo di integra condotta, che cammina nella legge del Signore. Beato chi è fedele ai suoi insegnamenti e lo cerca con tutto il cuore. Non commette ingiustizie, cammina per le sue vie. Tu hai dato i tuoi precetti perché siano osservati fedelmente. Siano diritte le mie vie, nel custodire i tuoi decreti. Allora non dovrò arrossire se avrò obbedito ai tuoi comandi. Ti loderò con cuore sincero quando avrò appreso le tue giuste sentenze. Voglio osservare i tuoi decreti: non abbandonarmi mai. </w:t>
      </w:r>
    </w:p>
    <w:p w14:paraId="623C588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potrà un giovane tenere pura la sua via? Custodendo le tue parole. Con tutto il cuore ti cerco: non farmi deviare dai tuoi precetti. Conservo nel cuore le tue parole per non offenderti con il peccato. </w:t>
      </w:r>
    </w:p>
    <w:p w14:paraId="401C52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Benedetto sei tu, Signore; mostrami il tuo volere. Con le mie labbra ho enumerato tutti i giudizi della tua bocca. Nel seguire i tuoi ordini è la mia gioia più che in ogni altro bene. Voglio meditare i tuoi comandamenti, considerare le tue vie. Nella tua volontà è la mia gioia; mai dimenticherò la tua parola. Sii buono con il tuo servo e avrò vita, custodirò la tua parola. Aprimi gli occhi perché io veda le meraviglie della tua legge. </w:t>
      </w:r>
    </w:p>
    <w:p w14:paraId="19944D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Io sono straniero sulla terra, non nascondermi i tuoi comandi. Io mi consumo nel desiderio dei tuoi precetti in ogni tempo. Tu minacci gli orgogliosi; maledetto chi devìa dai tuoi decreti. Allontana da me vergogna e disprezzo, perché ho osservato le tue leggi. Siedono i potenti, mi calunniano, ma il tuo servo medita i tuoi decreti. Anche i </w:t>
      </w:r>
      <w:r w:rsidRPr="0037310D">
        <w:rPr>
          <w:rFonts w:ascii="Arial" w:eastAsia="Times New Roman" w:hAnsi="Arial"/>
          <w:i/>
          <w:iCs/>
          <w:sz w:val="24"/>
          <w:szCs w:val="20"/>
          <w:lang w:eastAsia="it-IT"/>
        </w:rPr>
        <w:lastRenderedPageBreak/>
        <w:t xml:space="preserve">tuoi ordini sono la mia gioia, miei consiglieri i tuoi precetti. Io sono prostrato nella polvere; dammi vita secondo la tua parola. </w:t>
      </w:r>
    </w:p>
    <w:p w14:paraId="696F645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Ti ho manifestato le mie vie e mi hai risposto; insegnami i tuoi voleri. Fammi conoscere la via dei tuoi precetti e mediterò i tuoi prodigi. Io piango nella tristezza; sollevami secondo la tua promessa. Tieni lontana da me la via della menzogna, fammi dono della tua legge. Ho scelto la via della giustizia, mi sono proposto i tuoi giudizi. Ho aderito ai tuoi insegnamenti, Signore, che io non resti confuso. </w:t>
      </w:r>
    </w:p>
    <w:p w14:paraId="7169938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Corro per la via dei tuoi comandamenti, perché hai dilatato il mio cuore. 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vivere sulla tua via. Con il tuo servo sii fedele alla parola che hai data, perché ti si tema. Allontana l'insulto che mi sgomenta, poiché i tuoi giudizi sono buoni. Ecco, desidero i tuoi comandamenti; per la tua giustizia fammi vivere. Venga a me, Signore, la tua grazia, la tua salvezza secondo la tua promessa; a chi mi insulta darò una risposta, perché ho fiducia nella tua parola. </w:t>
      </w:r>
    </w:p>
    <w:p w14:paraId="7A4DA3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togliere mai dalla mia bocca la parola vera, perché confido nei tuoi giudizi. Custodirò la tua legge per sempre, nei secoli, in eterno. Sarò sicuro nel mio cammino, perché ho ricercato i tuoi voleri. Davanti ai re parlerò della tua alleanza senza temere la vergogna. Gioirò per i tuoi comandi che ho amati. Alzerò le mani ai tuoi precetti che amo, mediterò le tue leggi. Ricorda la promessa fatta al tuo servo, con la quale mi hai dato speranza. Questo mi consola nella miseria: la tua parola mi fa vivere. I superbi mi insultano aspramente, ma non devìo dalla tua legge. </w:t>
      </w:r>
    </w:p>
    <w:p w14:paraId="0F789B1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Ricordo i tuoi giudizi di un tempo, Signore, e ne sono consolato. M’ha preso lo sdegno contro gli empi che abbandonano la tua legge. Sono canti per me i tuoi precetti, nella terra del mio pellegrinaggio. Ricordo il tuo nome lungo la notte e osservo la tua legge, Signore. Tutto questo mi accade perché ho custodito i tuoi precetti. La mia sorte, ho detto, Signore, è custodire le tue parole. Con tutto il cuore ti ho supplicato, fammi grazia secondo la tua promessa. </w:t>
      </w:r>
    </w:p>
    <w:p w14:paraId="20E249F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Ho scrutato le mie vie, ho rivolto i miei passi verso i tuoi comandamenti. Sono pronto e non voglio tardare a custodire i tuoi decreti. I lacci degli empi mi hanno avvinto, ma non ho dimenticato la tua legge. Nel cuore della notte mi alzo a renderti lode per i tuoi giusti decreti. Sono amico di coloro che ti sono fedeli e osservano i tuoi precetti. Del tuo amore, Signore, è piena la terra; insegnami il tuo volere. Hai fatto il bene al tuo servo, Signore, secondo la tua parola. Insegnami il senno e la saggezza, perché ho fiducia nei tuoi comandamenti. </w:t>
      </w:r>
    </w:p>
    <w:p w14:paraId="243CAB0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Prima di essere umiliato andavo errando, ma ora osservo la tua parola. Tu sei buono e fai il bene, insegnami i tuoi decreti. Mi hanno calunniato gli insolenti, ma io con tutto il cuore osservo i tuoi precetti. Torpido come il grasso è il loro cuore, ma io mi diletto della tua legge. Bene per me se sono stato umiliato, perché impari ad obbedirti. La legge della tua bocca mi è preziosa più di mille pezzi d'oro e d'argento. Le tue mani mi hanno fatto e plasmato; fammi capire e imparerò i tuoi comandi. I tuoi fedeli al vedermi avranno gioia, perché ho sperato nella tua parola. Signore, so che giusti sono i tuoi giudizi e con ragione mi hai umiliato. </w:t>
      </w:r>
    </w:p>
    <w:p w14:paraId="4679EFA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consoli la tua grazia, secondo la tua promessa al tuo servo. Venga su di me la tua misericordia e avrò vita, poiché la tua legge è la mia gioia. Siano confusi i superbi che a torto mi opprimono; io mediterò la tua legge. Si volgano a me i tuoi fedeli e quelli che conoscono i tuoi insegnamenti. Sia il mio cuore integro nei tuoi precetti, perché non resti confuso. Mi consumo nell'attesa della tua salvezza, spero nella tua parola. Si consumano i miei occhi dietro la tua promessa, mentre dico: "Quando mi darai conforto?". Io sono come un otre esposto al fumo, ma non dimentico i tuoi insegnamenti. Quanti saranno i giorni del tuo servo? Quando farai giustizia dei miei persecutori? Mi hanno scavato fosse gli insolenti che non seguono la tua legge. Verità sono tutti i tuoi comandi; a torto mi perseguitano: vieni in mio aiuto. Per poco non mi hanno bandito dalla terra, ma io non ho abbandonato i tuoi precetti. Secondo il tuo amore fammi vivere e osserverò le parole della tua bocca. </w:t>
      </w:r>
    </w:p>
    <w:p w14:paraId="4EEBB7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tua parola, Signore, è stabile come il cielo. La tua fedeltà dura per ogni generazione; hai fondato la terra ed essa è salda. Per tuo decreto tutto sussiste fino ad oggi, perché ogni cosa è al tuo servizio. Se la tua legge non fosse la mia gioia, sarei perito nella mia miseria. Mai dimenticherò i tuoi precetti: per essi mi fai vivere. Io sono tuo: salvami, perché ho cercato il tuo volere. Gli empi mi insidiano per rovinarmi, ma io medito i tuoi insegnamenti. Di ogni cosa perfetta ho visto il limite, ma la tua legge non ha confini. Quanto amo la tua legge, Signore; tutto il giorno la vado meditando. Il tuo precetto mi fa più saggio dei miei nemici, perché sempre mi accompagna. Sono più saggio di tutti i miei maestri, perché medito i tuoi insegnamenti. Ho più senno degli anziani, perché osservo i tuoi precetti. </w:t>
      </w:r>
    </w:p>
    <w:p w14:paraId="43F62C8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Tengo lontano i miei passi da ogni via di male, per custodire la tua parola. Non mi allontano dai tuoi giudizi, perché sei tu ad istruirmi. Quanto sono dolci al mio palato le tue parole: più del miele per la mia bocca. Dai tuoi decreti ricevo intelligenza, per questo odio ogni via di menzogna.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w:t>
      </w:r>
    </w:p>
    <w:p w14:paraId="56170BB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Gli empi mi hanno teso i loro lacci, ma non ho deviato dai tuoi precetti. Mia eredità per sempre sono i tuoi insegnamenti, sono essi la gioia del mio cuore. Ho piegato il mio cuore ai tuoi comandamenti, in essi è la mia ricompensa per sempre. Detesto gli animi incostanti, io amo la tua legge. Tu sei mio rifugio e mio scudo, spero nella tua parola. Allontanatevi da me o malvagi, osserverò i precetti del mio Dio. Sostienimi secondo la tua parola e avrò vita, non deludermi nella mia speranza. Sii tu il mio aiuto e sarò salvo, gioirò sempre nei tuoi precetti. </w:t>
      </w:r>
    </w:p>
    <w:p w14:paraId="4D2928B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disprezzi chi abbandona i tuoi decreti, perché la sua astuzia è fallace. Consideri scorie tutti gli empi della terra, perciò amo i tuoi insegnamenti. Tu fai fremere di spavento la mia carne, io temo i tuoi giudizi. Ho agito secondo diritto e giustizia; non abbandonarmi ai miei oppressori. Assicura il bene al tuo servo; non mi opprimano i superbi. I miei occhi si consumano nell'attesa della tua salvezza e della tua parola di giustizia. Agisci con il tuo servo secondo il tuo amore e insegnami i tuoi comandamenti. Io sono tuo servo, fammi comprendere e conoscerò i tuoi insegnamenti. E' tempo che tu agisca, Signore; hanno violato la tua legge. Perciò amo i tuoi comandamenti più dell'oro, più dell'oro fino. </w:t>
      </w:r>
    </w:p>
    <w:p w14:paraId="3F0B1DD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tengo cari i tuoi precetti e odio ogni via di menzogna. Meravigliosa è la tua alleanza, per questo le sono fedele. La tua parola nel rivelarsi illumina, dona saggezza ai semplici. Apro anelante la bocca, perché desidero i tuoi comandamenti. Volgiti a me e abbi misericordia, tu che sei giusto per chi ama il tuo nome. Rendi saldi i miei passi secondo la tua parola e su di me non prevalga il male. Salvami dall'oppressione dell'uomo e obbedirò ai tuoi precetti. Fa’ risplendere il volto sul tuo servo e insegnami i tuoi comandamenti. Fiumi di lacrime mi scendono dagli occhi, perché non osservano la tua legge. Tu sei giusto, Signore, e retto nei tuoi giudizi. Con giustizia hai ordinato le tue leggi e con fedeltà grande. </w:t>
      </w:r>
    </w:p>
    <w:p w14:paraId="2885820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T'invoco con tutto il cuore, Signore, rispondimi; custodirò i tuoi precetti. Io ti chiamo, salvami, e seguirò i tuoi insegnamenti. Precedo l'aurora e grido aiuto, spero sulla tua parola. I miei occhi prevengono le veglie per meditare sulle tue promesse. </w:t>
      </w:r>
    </w:p>
    <w:p w14:paraId="24D9F8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Ascolta la mia voce, secondo la tua grazia; Signore, fammi vivere secondo il tuo giudizio. A tradimento mi assediano i miei persecutori, sono lontani dalla tua legge. Ma tu, Signore, sei vicino, tutti i tuoi precetti sono veri. Da tempo conosco le tue testimonianze che hai stabilite per sempre. Vedi la mia miseria, salvami, perché non ho dimenticato la tua legge. Difendi la mia causa, riscattami, secondo la </w:t>
      </w:r>
      <w:r w:rsidRPr="0037310D">
        <w:rPr>
          <w:rFonts w:ascii="Arial" w:eastAsia="Times New Roman" w:hAnsi="Arial"/>
          <w:i/>
          <w:iCs/>
          <w:sz w:val="24"/>
          <w:szCs w:val="20"/>
          <w:lang w:eastAsia="it-IT"/>
        </w:rPr>
        <w:lastRenderedPageBreak/>
        <w:t xml:space="preserve">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w:t>
      </w:r>
    </w:p>
    <w:p w14:paraId="592885B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verità è principio della tua parola, resta per sempre ogni sentenza della tua giustizia. I potenti mi perseguitano senza motivo, ma il mio cuore teme le tue parole. Io gioisco per la tua promessa, come uno che trova grande tesoro. Odio il falso e lo detesto, amo la tua legge. Sette volte al giorno io ti lodo per le sentenze della tua giustizia. Grande pace per chi ama la tua legge, nel suo cammino non trova inciampo. Aspetto da te la salvezza, Signore, e obbedisco ai tuoi comandi. Io custodisco i tuoi insegnamenti e li amo sopra ogni cosa. Osservo i tuoi decreti e i tuoi insegnamenti: davanti a te sono tutte le mie vie. </w:t>
      </w:r>
    </w:p>
    <w:p w14:paraId="029D83A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 Desidero la tua salvezza, Signore, e la tua legge è tutta la mia gioia. Possa io vivere e darti lode, mi aiutino i tuoi giudizi. Come pecora smarrita vado errando; cerca il tuo servo, perché non ho dimenticato i tuoi comandamenti. (Sal 118,1-176). </w:t>
      </w:r>
    </w:p>
    <w:p w14:paraId="6FD0B2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insegnare fedelmente la Legge, fedelmente la deve praticare, osservare. Chi non la osserva neanche la può insegnare. Se la insegna, la insegnerà sempre falsamente. È quanto afferma Gesù con il prossimo “guai”.</w:t>
      </w:r>
    </w:p>
    <w:p w14:paraId="3453228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[25] Guai a voi, scribi e farisei ipocriti, che pulite l'esterno del bicchiere e del piatto mentre all'interno sono pieni di rapina e d'intemperanza. </w:t>
      </w:r>
    </w:p>
    <w:p w14:paraId="745FBD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la vera ipocrisia. Bello e impeccabile l’aspetto esteriore. Peccaminoso e lercio il cuore, sporco e lurido l’interno dell’uomo. La facciata è sublime, adornata con mille fronzoli. L’interno invece è tutto rapina ed intemperanza. Sembrano questi farisei in tutto simili a quegli intonacatori di mota di cui parla il profeta Ezechiele: </w:t>
      </w:r>
    </w:p>
    <w:p w14:paraId="17EE184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2426257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Hanno avuto visioni false, vaticini menzogneri coloro che dicono: Oracolo del Signore, mentre il Signore non li ha inviati. Eppure </w:t>
      </w:r>
      <w:r w:rsidRPr="0037310D">
        <w:rPr>
          <w:rFonts w:ascii="Arial" w:eastAsia="Times New Roman" w:hAnsi="Arial"/>
          <w:i/>
          <w:iCs/>
          <w:sz w:val="24"/>
          <w:szCs w:val="20"/>
          <w:lang w:eastAsia="it-IT"/>
        </w:rPr>
        <w:lastRenderedPageBreak/>
        <w:t xml:space="preserve">confidano che si avveri la loro parola! Non avete forse avuto una falsa visione e preannunziato vaticini bugiardi, quando dite: Parola del Signore, mentre io non vi ho parlato? </w:t>
      </w:r>
    </w:p>
    <w:p w14:paraId="667775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FE1EAB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68F52B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20A48E4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p>
    <w:p w14:paraId="63F2203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5AC9C3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danni che questa cecità genera sono veramente infiniti. Il frutto di essa è solo una religione fondata e basata sull’ipocrisia generale. In questa ipocrisia generale </w:t>
      </w:r>
      <w:r w:rsidRPr="0037310D">
        <w:rPr>
          <w:rFonts w:ascii="Arial" w:eastAsia="Times New Roman" w:hAnsi="Arial"/>
          <w:sz w:val="24"/>
          <w:szCs w:val="20"/>
          <w:lang w:eastAsia="it-IT"/>
        </w:rPr>
        <w:lastRenderedPageBreak/>
        <w:t>il male è dichiarato bene, mentre il bene viene filtrato come male. È contro questa religione che l’uomo si lamenta ogni giorno. È questa religione che chiude le porte del regno a tutti coloro che vogliono entrare. Non è lasciando aperte le porte di bronzo o di legno di giorno o di notte che la gente si avvicina a Dio. Si avvicina a Dio invece se lasciamo aperte le porte della vera scienza, della sana dottrina, della Legge Santa del Signore.</w:t>
      </w:r>
    </w:p>
    <w:p w14:paraId="0965AA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Queste porte si lasciano aperte in un solo modo: nel compimento di ogni Parola che è uscita dalla bocca di Dio, così come è essa uscita, da parte di tutti i dottori della legge, da parte cioè di tutti coloro che sono impegnati a predicare, insegnare, ammaestrare ogni uomo dicendo loro con esattezza, senza nulla aggiungere e nulla togliere, quanto il Signore ha comandato che fosse detto. Divenire invece signori della Legge è puro atto di idolatria che chiude il cuore della gente ad ogni possibile accesso al regno di Dio. Non c’è peccato più grande che si possa commettere: divenire signori della Legge. </w:t>
      </w:r>
    </w:p>
    <w:p w14:paraId="1C434AF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[26] Fariseo cieco, pulisci prima l'interno del bicchiere, perché anche l'esterno diventi netto! </w:t>
      </w:r>
    </w:p>
    <w:p w14:paraId="5CA02E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si ponga mano a togliere ogni ipocrisia dalla sua fede, dalla sua religione, dalla sua Legge. Per questo bisogna iniziare dal praticare la Legge e chi deve praticare la Legge è proprio colui che è preposto al suo insegnamento. Se non fa questo, ecco a cosa è simile costui:</w:t>
      </w:r>
    </w:p>
    <w:p w14:paraId="0814F6F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[27] Guai a voi, scribi e farisei ipocriti, che rassomigliate a sepolcri imbiancati: essi all'esterno son belli a vedersi, ma dentro sono pieni di ossa di morti e di ogni putridume. </w:t>
      </w:r>
    </w:p>
    <w:p w14:paraId="2752DD3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uno entra in un cimitero, tutti i sepolcri dal di fuori sono belli. Sono molte volte anche adornati con gusto. Non parliamo poi dei cimiteri monumentali. Sono belli a vedersi dall’esterno. Ma dentro cosa c’è? Dentro sono pieni di ossa e di putridume. Questa è l’ipocrisia. Questa è la religione dell’ipocrisia: un bell’apparato esteriore, che incanta chi lo vede, mentre il cuore è lurido, lercio, sporco, insudiciato e insozzato, unto di ogni peccato. Questa religione Gesù non vuole. Gesù vuole la religione della purezza del cuore. </w:t>
      </w:r>
    </w:p>
    <w:p w14:paraId="30FE248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[28] Così anche voi apparite giusti all'esterno davanti agli uomini, ma dentro siete pieni d'ipocrisia e d'iniquità. </w:t>
      </w:r>
    </w:p>
    <w:p w14:paraId="20CC58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la loro ipocrisia loro possono ingannare gli uomini e neanche. La puzza dell’ipocrisia si sente a miglia di distanza. La puzza dell’ipocrisia non la sente solo chi convive con essa. Non la sente perché lui e la puzza sono divenuti una cosa sola, una sola natura. Dio invece vede il cuore cattivo, malvagio, crudele, spietato, concupiscente, arrogante, diabolico. Lo vede Dio ed anche gli uomini. Gli uomini vedendo questo cuore così sporco, si allontanano dal regno dei cieli. L’ipocrisia allontana dal regno come la puzza allontana dalla carogna.</w:t>
      </w:r>
    </w:p>
    <w:p w14:paraId="5A5F062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[29] Guai a voi, scribi e farisei ipocriti, che innalzate i sepolcri ai profeti e adornate le tombe dei giusti, </w:t>
      </w:r>
    </w:p>
    <w:p w14:paraId="0A7C815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L’ipocrisia veramente non ha limiti. Non conosce confini. Confine e limite dell’ipocrisia è l’ipocrisia stessa. Per farsi belli dinanzi al popolo cosa fanno </w:t>
      </w:r>
      <w:r w:rsidRPr="0037310D">
        <w:rPr>
          <w:rFonts w:ascii="Arial" w:eastAsia="Times New Roman" w:hAnsi="Arial"/>
          <w:sz w:val="24"/>
          <w:szCs w:val="20"/>
          <w:lang w:eastAsia="it-IT"/>
        </w:rPr>
        <w:lastRenderedPageBreak/>
        <w:t>costoro? Innalzano sepolcri ai profeti e adornano le tombe dei giusti. Come giustificano questo loro comportamento?</w:t>
      </w:r>
    </w:p>
    <w:p w14:paraId="657A47F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[30]e dite: Se fossimo vissuti al tempo dei nostri padri, non ci saremmo associati a loro per versare il sangue dei profeti; </w:t>
      </w:r>
    </w:p>
    <w:p w14:paraId="1F27770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Loro lo fanno per rimediare in qualche modo agli errori dei loro padri. Lo fanno per non associarsi al peccato di quanti li hanno preceduti.</w:t>
      </w:r>
    </w:p>
    <w:p w14:paraId="480EB0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[31] e così testimoniate, contro voi stessi, di essere figli degli uccisori dei profeti. </w:t>
      </w:r>
    </w:p>
    <w:p w14:paraId="768A47C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questo loro comportamento, apparentemente di presa di distanza dai loro padri, essi altro non attestano se non di essere figli degli uccisori dei profeti. La loro cecità li spinge a compiere opere contro se stessi. La loro cecità li spinge a condannarsi da se stessi. Non lo dimentichiamo mai: il peccato prima di ogni altra cosa è sempre un atto contro colui che lo commette. È sempre una morte che uccide il peccatore. Nello stesso tempo diviene atto contro l’intera umanità.</w:t>
      </w:r>
    </w:p>
    <w:p w14:paraId="31F0806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[32] Ebbene, colmate la misura dei vostri padri! </w:t>
      </w:r>
    </w:p>
    <w:p w14:paraId="727B95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Loro compiono la misura dei loro padri associandosi al loro peccato. La compiono però in un altro modo, ancora più grave: Loro uccideranno fra qualche giorno il Figlio Unigenito del Padre. Uccideranno Dio nella carne in nome della loro ipocrisia. La loro cecità è così spessa e fitta che non riescono neanche a vedere Dio in mezzo a loro. L’uccisione di Dio nella carne è la misura più alta. Oltre questa è impossibile pervenire. Con la pronunzia di questi “guai” Gesù attesta di essere un vero profeta. È proprio del vero profeta la netta distinzione tra il bene e il male, tra il giusto e l’ingiusto, tra il sacro e il profano, tra la legge cultuale e la legge morale, tra la volontà di Dio e ciò che volontà di Dio non è, mai potrà divenirlo. Gesù con questi “guai” si pone sulla scia di Isaia, il Profeta della vera fede nel Dio dell’Alleanza:</w:t>
      </w:r>
    </w:p>
    <w:p w14:paraId="0A125A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w:t>
      </w:r>
    </w:p>
    <w:p w14:paraId="7D35627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 Israele; gli abitanti di Giuda la sua piantagione preferita. Egli si aspettava giustizia ed ecco spargimento di sangue, attendeva rettitudine ed ecco grida di oppressi. </w:t>
      </w:r>
    </w:p>
    <w:p w14:paraId="040EA1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40494B2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56D600C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6AE8765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731082E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coloro che si credono sapienti e si reputano intelligenti. Guai a coloro che sono gagliardi nel bere vino, valorosi nel mescere bevande inebrianti, </w:t>
      </w:r>
    </w:p>
    <w:p w14:paraId="5B79D01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6B3036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w:t>
      </w:r>
    </w:p>
    <w:p w14:paraId="33B1596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w:t>
      </w:r>
      <w:r w:rsidRPr="0037310D">
        <w:rPr>
          <w:rFonts w:ascii="Arial" w:eastAsia="Times New Roman" w:hAnsi="Arial"/>
          <w:i/>
          <w:iCs/>
          <w:sz w:val="24"/>
          <w:szCs w:val="20"/>
          <w:lang w:eastAsia="it-IT"/>
        </w:rPr>
        <w:lastRenderedPageBreak/>
        <w:t xml:space="preserve">come un turbine. Il suo ruggito è come quello di una leonessa, ruggisce come un leoncello; freme e afferra la preda, la pone al sicuro, nessuno gliela strappa. </w:t>
      </w:r>
    </w:p>
    <w:p w14:paraId="35BF0B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Fremerà su di lui in quel giorno come freme il mare; si guarderà la terra: ecco, saranno tenebre, angoscia e la luce sarà oscurata dalla caligine. (Is 5,1-30). </w:t>
      </w:r>
    </w:p>
    <w:p w14:paraId="7D30989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è vero Profeta. È il Profeta per distinguere in modo eterno il bene e il male. </w:t>
      </w:r>
    </w:p>
    <w:p w14:paraId="4C5B768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[33] Serpenti, razza di vipere, come potrete scampare dalla condanna della Geenna? </w:t>
      </w:r>
    </w:p>
    <w:p w14:paraId="6BE016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Sono serpenti e razza di vipere perché mordono con morsi letali e nessuno se ne accorge della loro presenza. Solo dopo il morso, si sa che si è incappati in loro. Ma già loro sono al sicuro, pronti ancora una volta per mordere. Sui serpenti e sulla vipera c’è una frase del Salmo che è giusto conoscere:</w:t>
      </w:r>
    </w:p>
    <w:p w14:paraId="0EC662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6BC524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Sono velenosi come il serpente, come vipera sorda che si tura le orecchie per non udire la voce dell'incantatore, del mago che incanta abilmente. Spezzagli, o Dio, i denti nella bocca, rompi, o Signore, le mascelle dei leoni. Si dissolvano come acqua che si disperde, come erba calpestata inaridiscano. Passino come lumaca che si discioglie, come aborto di donna che non vede il sole. Prima che le vostre caldaie sentano i pruni, vivi li travolga il turbine. </w:t>
      </w:r>
    </w:p>
    <w:p w14:paraId="05293EC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giusto godrà nel vedere la vendetta, laverà i piedi nel sangue degli empi. Gli uomini diranno: "C'è un premio per il giusto, c'è Dio che fa giustizia sulla terra!". (Sal 57,1-12). </w:t>
      </w:r>
    </w:p>
    <w:p w14:paraId="1A5A20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loro parole sono veleno. Le loro orecchie già sorde vengono anche turate per non udire la voce di Dio, di Cristo Gesù che li chiama a conversione, a penitenza. Per questo la loro fine è la Geenna del fuoco. Solo la conversione, il pentimento li potrà salvare da una fine così tremenda. Ma per loro non c’è giudizio, non c’è condanna. Anche questo loro hanno abolito dalla Legge Santa del Signore. Mentre Cristo è venuto per dare compimento alla Legge e ai Profeti, loro esistono proprio per abolire tutta la Legge e tutti i Profeti. Il giudizio di Dio sopra ogni azione degli uomini è annunziato da tutti i Profeti. Un solo esempio basta:</w:t>
      </w:r>
    </w:p>
    <w:p w14:paraId="0EA7320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Parola del Signore rivolta a Sofonia figlio dell'Etiope, figlio di Godolia, figlio di Amaria, figlio di Ezechia, al tempo di Giosia figlio di Amon, re di Giuda. Tutto farò sparire dalla terra. Oracolo del Signore. Distruggerò uomini e bestie; sterminerò gli uccelli del cielo e i pesci del mare, abbatterò gli empi; sterminerò l'uomo dalla terra. Oracolo del Signore. Stenderò la mano su Giuda e su tutti gli abitanti di Gerusalemme; sterminerò da questo luogo gli avanzi di Baal e il nome stesso dei suoi falsi sacerdoti; quelli che sui tetti si prostrano davanti </w:t>
      </w:r>
      <w:r w:rsidRPr="0037310D">
        <w:rPr>
          <w:rFonts w:ascii="Arial" w:eastAsia="Times New Roman" w:hAnsi="Arial"/>
          <w:i/>
          <w:iCs/>
          <w:sz w:val="24"/>
          <w:szCs w:val="20"/>
          <w:lang w:eastAsia="it-IT"/>
        </w:rPr>
        <w:lastRenderedPageBreak/>
        <w:t xml:space="preserve">alla milizia celeste e quelli che si prostrano davanti al Signore, e poi giurano per Milcom; quelli che si allontanano dal seguire il Signore, che non lo cercano, né si curano di lui. </w:t>
      </w:r>
    </w:p>
    <w:p w14:paraId="3F370C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Silenzio, alla presenza del Signore Dio, perché il giorno del Signore è vicino, perché il Signore ha preparato un sacrificio, ha mandato a chiamare i suoi invitati. Nel giorno del sacrificio del Signore, io punirò i prìncipi e i figli di re e quanti vestono alla moda straniera; punirò in quel giorno chiunque salta la soglia, chi riempie di rapine e di frodi il palazzo del suo padrone. </w:t>
      </w:r>
    </w:p>
    <w:p w14:paraId="3DF8173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quel giorno - parola del Signore - grida d'aiuto verranno dalla Porta dei pesci, ululati dal quartiere nuovo e grande fragore dai colli. Urlate, abitanti del Mortaio, poiché tutta la turba dei trafficanti è finita, tutti i pesatori d'argento sono sterminati. In quel tempo perlustrerò Gerusalemme con lanterne e farò giustizia di quegli uomini che riposando sulle loro fecce pensano: "Il Signore non fa né bene né male". I loro beni saranno saccheggiati e le loro case distrutte. Hanno costruito case ma non le abiteranno, hanno piantato viti, ma non ne berranno il vino. </w:t>
      </w:r>
    </w:p>
    <w:p w14:paraId="719FBCD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vicino il gran giorno del Signore, è vicino e avanza a grandi passi. Una voce: Amaro è il giorno del Signore! anche un prode lo grida. "Giorno d'ira quel giorno, giorno di angoscia e di afflizione, giorno di rovina e di sterminio, giorno di tenebre e di caligine, giorno di nubi e di oscurità, giorno di squilli di tromba e d'allarme sulle fortezze e sulle torri d'angolo. </w:t>
      </w:r>
    </w:p>
    <w:p w14:paraId="181CB4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Metterò gli uomini in angoscia e cammineranno come ciechi, perché han peccato contro il Signore; il loro sangue sarà sparso come polvere e le loro viscere come escrementi. Neppure il loro argento, neppure il loro oro potranno salvarli". Nel giorno dell'ira del Signore e al fuoco della sua gelosia tutta la terra sarà consumata, poiché farà improvvisa distruzione di tutti gli abitanti della terra. (Sof 2,1-18). </w:t>
      </w:r>
    </w:p>
    <w:p w14:paraId="203969E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Radunatevi, raccoglietevi, o gente spudorata, prima di essere travolti come pula che scompare in un giorno; prima che piombi su di voi la collera furiosa del Signore. Cercate il Signore voi tutti, umili della terra, che eseguite i suoi ordini; cercate la giustizia, cercate l'umiltà, per trovarvi al riparo nel giorno dell'ira del Signore. Gaza infatti sarà desolata e Ascalòna ridotta a un deserto. Asdòd in pieno giorno sarà deportata ed Ekròn distrutta dalle fondamenta. Guai agli abitanti della costa del mare, alla gente dei Cretei! La parola del Signore è contro di te, Canaan, paese dei Filistei: "Io ti distruggerò privandoti di ogni abitante. Diverrai pascoli di pastori e recinti di greggi". </w:t>
      </w:r>
    </w:p>
    <w:p w14:paraId="559FD1C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costa del mare apparterrà al resto della casa di Giuda; in quei luoghi pascoleranno e a sera nelle case di Ascalòna prenderanno riposo, quando il Signore loro Dio li avrà visitati e avrà restaurato le loro sorti. "Ho udito l'insulto di Moab e gli oltraggi degli Ammoniti, con i quali hanno insultato il mio popolo gloriandosi del loro territorio. </w:t>
      </w:r>
      <w:r w:rsidRPr="0037310D">
        <w:rPr>
          <w:rFonts w:ascii="Arial" w:eastAsia="Times New Roman" w:hAnsi="Arial"/>
          <w:i/>
          <w:iCs/>
          <w:sz w:val="24"/>
          <w:szCs w:val="20"/>
          <w:lang w:eastAsia="it-IT"/>
        </w:rPr>
        <w:lastRenderedPageBreak/>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Questo accadrà ad essi per la loro superbia, perché hanno insultato, hanno disprezzato il popolo del Signore. </w:t>
      </w:r>
    </w:p>
    <w:p w14:paraId="6F3F8E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Terribile sarà il Signore con loro, poiché annienterà tutti gli idoli della terra, mentre a lui si prostreranno, ognuno sul proprio suolo, i popoli di tutti i continenti. "Anche voi, Etiopi, sarete trafitti dalla mia spada". Stenderà la mano anche al settentrione e distruggerà Assur, farà di Ninive una desolazione, arida come il deserto. </w:t>
      </w:r>
    </w:p>
    <w:p w14:paraId="744A516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Alloggeranno in mezzo a lei, a branchi, tutti gli animali della valle. Anche il pellicano, anche il riccio albergheranno nei suoi capitelli; il gufo striderà sulle finestre e il corvo sulle soglie. E' questa la città gaudente che si sentiva sicura e che pensava: "Io e non altri all'infuori di me"? Come mai è diventata un deserto, un rifugio di animali? Chiunque le passa vicino fischia e agita la mano. (Sof 2,1-15). </w:t>
      </w:r>
    </w:p>
    <w:p w14:paraId="6221261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Nella religione dell’ipocrisia tutto è falso. È falsa la verità. È falsa la salvezza. È falso il bene. È falso il giudizio. È falsa la giustizia. È falso il tempo. È falsa l’eternità. La religione dell’ipocrisia è la religione della falsità di Dio e della falsità dell’uomo.</w:t>
      </w:r>
    </w:p>
    <w:p w14:paraId="2CBF4C8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[34] Perciò ecco, io vi mando profeti, sapienti e scribi; di questi alcuni ne ucciderete e crocifiggerete, altri ne flagellerete nelle vostre sinagoghe e li perseguiterete di città in città; </w:t>
      </w:r>
    </w:p>
    <w:p w14:paraId="41E86AE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verità di ogni uomo si misura dinanzi ai veri profeti del Signore. Il rifiuto dei veri profeti ci dice che noi siamo falsi, menzogneri, bugiardi, ipocriti. La persecuzione dei veri profeti attesta la nostra volontà di rimanere nel male, nel peccato, nella nostra dorata ipocrisia. L’uccisione dei veri profeti ci rivela che noi siamo malvagi, crudeli, spietati, figli del maligno, il primo omicida della storia dell’umanità. Questi scribi e farisei sono crudeli, malvagi, dal cuore ostinato nella loro falsità perché di tutti i profeti, i sapienti e gli scribi mandati dal Signore, non ne lasciano nemmeno uno in pace. Da essi alcuni sono uccisi. Altri sono crocifissi. Altri vengono perseguitati di città in città. La verità viene per invitare la falsità a conversione, a pentimento. La falsità si infuria contro la verità e cerca di farla sparire dalla nostra terra. Solo chi è cieco può dire che non esiste la falsità malvagia e crudele. Solo chi è cieco può pensare alla bontà della falsità.</w:t>
      </w:r>
    </w:p>
    <w:p w14:paraId="0C5AFEA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[35] perché ricada su di voi tutto il sangue innocente versato sopra la terra, dal sangue del giusto Abele fino al sangue di Zaccaria, figlio di Barachìa, che avete ucciso tra il santuario e l'altare. </w:t>
      </w:r>
    </w:p>
    <w:p w14:paraId="19E856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Quasi tutti conoscono il sangue del giusto Abele:</w:t>
      </w:r>
    </w:p>
    <w:p w14:paraId="0158277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Adamo si unì a Eva sua moglie, la quale concepì e partorì Caino e disse: "Ho acquistato un uomo dal Signore". Poi partorì ancora suo fratello Abele. Abele era pastore di greggi e Caino lavoratore del suolo. </w:t>
      </w:r>
    </w:p>
    <w:p w14:paraId="2DEF8E6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5A379E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allora a Caino: "Perché sei irritato e perché è abbattuto il tuo volto? Se agisci bene, non dovrai forse tenerlo alto? Ma se non agisci bene, il peccato è accovacciato alla tua porta; verso di te è la sua bramosia, ma tu dòminala". </w:t>
      </w:r>
    </w:p>
    <w:p w14:paraId="22D8B95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Caino disse al fratello Abele: "Andiamo in campagna!". Mentre erano in campagna, Caino alzò la mano contro il fratello Abele e lo uccise. </w:t>
      </w:r>
    </w:p>
    <w:p w14:paraId="6F4AE21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w:t>
      </w:r>
    </w:p>
    <w:p w14:paraId="26D19CD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527B05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Caino si unì alla moglie che concepì e partorì Enoch; poi divenne costruttore di una città, che chiamò Enoch, dal nome del figlio. A Enoch nacque Irad; Irad generò Mecuiael e Mecuiael generò Metusael e Metusaèl generò Lamech. </w:t>
      </w:r>
    </w:p>
    <w:p w14:paraId="549782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Lamech si prese due mogli: una chiamata Ada e l'altra chiamata Zilla. Ada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p>
    <w:p w14:paraId="537D9D2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Lamech disse alle mogli: Ada e Zilla, ascoltate la mia voce; mogli di Lamech, porgete l'orecchio al mio dire: Ho ucciso un uomo per una mia scalfittura e un ragazzo per un mio livido. Sette volte sarà vendicato Caino ma Lamech settantasette". </w:t>
      </w:r>
    </w:p>
    <w:p w14:paraId="1502239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Adamo si unì di nuovo alla moglie, che partorì un figlio e lo chiamò Set. "Perché - disse - Dio mi ha concesso un'altra discendenza al posto di Abele, poiché Caino l'ha ucciso". Anche a Set nacque un figlio, che egli chiamò Enos. Allora si cominciò ad invocare il nome del Signore. (Gen 4,1-26). </w:t>
      </w:r>
    </w:p>
    <w:p w14:paraId="0E1BB2C5" w14:textId="77777777" w:rsidR="0037310D" w:rsidRPr="0037310D" w:rsidRDefault="0037310D" w:rsidP="0037310D">
      <w:pPr>
        <w:spacing w:after="120" w:line="240" w:lineRule="auto"/>
        <w:ind w:right="567"/>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 storia dell’uccisione di Zaccaria è narrata dal Secondo Libro delle Cronache: </w:t>
      </w:r>
    </w:p>
    <w:p w14:paraId="57A5E66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Ioas divenne re aveva sette anni; regnò quarant'anni in Gerusalemme. Sua madre, di Bersabea, si chiamava Sibia. Ioas fece ciò che è retto agli occhi del Signore finché visse il sacerdote Ioiadà. Ioiadà gli diede due mogli ed egli generò figli e figlie. </w:t>
      </w:r>
    </w:p>
    <w:p w14:paraId="128548D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seguito, Ioas decise di restaurare il tempio. Radunò i sacerdoti e i leviti e disse loro: "Andate nelle città di Giuda e raccogliete ogni anno da tutti gli Israeliti denaro per restaurare il tempio del vostro Dio. Cercate di sollecitare il lavoro". Ma i leviti non mostrarono nessuna fretta. Allora il re convocò Ioiadà loro capo e gli disse: "Perché non hai richiesto dai leviti che portassero da Giuda e da Gerusalemme la tassa prescritta da Mosè servo del Signore e fissata dall'assemblea di Israele per la tenda della testimonianza? L’empia Atalia, infatti, e i suoi adepti hanno dilapidato il tempio di Dio; perfino tutte le cose consacrate del tempio hanno adoperato per i Baal". </w:t>
      </w:r>
    </w:p>
    <w:p w14:paraId="1E488C9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 ordine del re fecero una cassa, che posero davanti alla porta del tempio. Quindi fecero un proclama in Giuda e in Gerusalemme perché si portasse al Signore la tassa imposta da Mosè servo di Dio a Israele nel deserto. Tutti i capi e tutto il popolo si rallegrarono e portarono il denaro che misero nella cassa fino a riempirla.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Il re e Ioiadà lo diedero ai dirigenti dei lavori addetti al tempio ed essi impegnarono scalpellini e falegnami per le riparazioni del tempio; anche lavoratori del ferro e del bronzo si misero al lavoro per riparare il tempio. I dirigenti dei lavori si mostrarono molto attivi; per la loro opera le riparazioni progredirono; essi riportarono il tempio di Dio allo stato di una volta e lo consolidarono. </w:t>
      </w:r>
    </w:p>
    <w:p w14:paraId="60465B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Ma Ioiadà, divenuto vecchio e sazio di anni, morì a centotrenta anni. Lo seppellirono nella città di Davide con i re, perché aveva agito bene in Israele per il servizio del Signore e per il suo tempio. Dopo la morte di Ioiadà, i capi di Giuda andarono a prostrarsi davanti al re, che allora diede loro ascolto. Costoro trascurarono il tempio del Signore Dio dei loro padri, per venerare i pali sacri e gli idoli. Per questa loro colpa si scatenò l'ira di Dio su Giuda e su Gerusalemme. Il Signore mandò loro profeti perché li facessero ritornare a lui. Essi comunicarono loro il proprio messaggio, ma non furono ascoltati. Allora lo spirito di Dio investì Zaccaria, figlio del sacerdote Ioiadà, che si alzò in mezzo al </w:t>
      </w:r>
      <w:r w:rsidRPr="0037310D">
        <w:rPr>
          <w:rFonts w:ascii="Arial" w:eastAsia="Times New Roman" w:hAnsi="Arial"/>
          <w:i/>
          <w:iCs/>
          <w:sz w:val="24"/>
          <w:szCs w:val="20"/>
          <w:lang w:eastAsia="it-IT"/>
        </w:rPr>
        <w:lastRenderedPageBreak/>
        <w:t xml:space="preserve">popolo e disse: "Dice Dio: perché trasgredite i comandi del Signore? Per questo non avete successo; poiché avete abbandonato il Signore, anch'egli vi abbandona". </w:t>
      </w:r>
    </w:p>
    <w:p w14:paraId="0641F3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congiurarono contro di lui e per ordine del re lo lapidarono nel cortile del tempio. Il re Ioas non si ricordò del favore fattogli da Ioiadà padre di Zaccaria, ma ne uccise il figlio, che morendo disse: "Il Signore lo veda e ne chieda conto!". All’inizio dell'anno successivo, marciò contro Ioas l'esercito degli Aramei. Essi vennero in Giuda e in Gerusalemme, sterminarono fra il popolo tutti i capi e inviarono l'intero bottino al re di Damasco. </w:t>
      </w:r>
    </w:p>
    <w:p w14:paraId="2B1EFCF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L’esercito degli Aramei era venuto con pochi uomini, ma il Signore mise nelle loro mani un grande esercito, perché essi avevano abbandonato il Signore Dio dei loro padri. Gli Aramei fecero giustizia di Ioas. Quando furono partiti, lasciandolo gravemente malato, i suoi ministri ordirono una congiura contro di lui per vendicare il figlio del sacerdote Ioiadà e lo uccisero nel suo letto. Così egli morì e lo seppellirono nella città di Davide, ma non nei sepolcri dei re. Questi furono i congiurati contro di lui: Zabàd figlio di Simeat, l'Ammonita, e Iozabàd figlio di Simrit, il Moabita. Quanto riguarda i suoi figli, la quantità dei tributi da lui riscossi, il restauro del tempio di Dio, ecco tali cose sono descritte nella memoria del libro dei re. Al suo posto divenne re suo figlio Amazia. (2Cro 24,1-27). </w:t>
      </w:r>
    </w:p>
    <w:p w14:paraId="5EDBEB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Colmando loro la misura dei loro padri, si rendono responsabili anche di ogni loro delitto. Essi divengono responsabili di tutto il sangue innocente versato. È come se l’atto criminale fosse commesso in solidum. Le parole di Gesù lo affermano con chiarezza: </w:t>
      </w:r>
      <w:r w:rsidRPr="0037310D">
        <w:rPr>
          <w:rFonts w:ascii="Arial" w:eastAsia="Times New Roman" w:hAnsi="Arial"/>
          <w:i/>
          <w:sz w:val="24"/>
          <w:szCs w:val="20"/>
          <w:lang w:eastAsia="it-IT"/>
        </w:rPr>
        <w:t>“perché ricada su di voi tutto il sangue innocente versato sopra la terra, dal sangue del giusto Abele fino al sangue di Zaccaria, figlio di Barachìa, che avete ucciso tra il santuario e l'altare”</w:t>
      </w:r>
      <w:r w:rsidRPr="0037310D">
        <w:rPr>
          <w:rFonts w:ascii="Arial" w:eastAsia="Times New Roman" w:hAnsi="Arial"/>
          <w:sz w:val="24"/>
          <w:szCs w:val="20"/>
          <w:lang w:eastAsia="it-IT"/>
        </w:rPr>
        <w:t xml:space="preserve">. Zaccaria non è stato ucciso direttamente da loro. Ma è come se loro lo avessero ucciso: </w:t>
      </w:r>
      <w:r w:rsidRPr="0037310D">
        <w:rPr>
          <w:rFonts w:ascii="Arial" w:eastAsia="Times New Roman" w:hAnsi="Arial"/>
          <w:i/>
          <w:sz w:val="24"/>
          <w:szCs w:val="20"/>
          <w:lang w:eastAsia="it-IT"/>
        </w:rPr>
        <w:t>“Che avete ucciso tra il santuario e l’altare”</w:t>
      </w:r>
      <w:r w:rsidRPr="0037310D">
        <w:rPr>
          <w:rFonts w:ascii="Arial" w:eastAsia="Times New Roman" w:hAnsi="Arial"/>
          <w:sz w:val="24"/>
          <w:szCs w:val="20"/>
          <w:lang w:eastAsia="it-IT"/>
        </w:rPr>
        <w:t>. È veramente grande il mistero dell’iniquità, del male, del peccato. Chi commette il peccato diventa solidale con ogni altro peccato. È come se fosse continuatore di quel peccato, di ogni peccato. Questa legge vale anche per chi opera il bene: diviene solidale con ogni altro bene operato. È come se fosse il continuatore di quel bene, di ogni bene.</w:t>
      </w:r>
    </w:p>
    <w:p w14:paraId="35DD97D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[36] In verità vi dico: tutte queste cose ricadranno su questa generazione. </w:t>
      </w:r>
    </w:p>
    <w:p w14:paraId="11173B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Poiché loro sono i continuatori di quel male antico, tutto quel male antico ed anche il male presente ricadrà su questa generazione, cioè sulla generazione dei farisei e dei dottori della legge, ma anche sulla generazione formata dai farisei e dai dottori della legge, da questi farisei e da questi dottori. Ognuno pertanto deve porre ogni attenzione a non lasciarsi trascinare dall’ipocrisia che è falsità, inganno, menzogna, errore, tenebra. Con la preghiera e con l’esercizio della pietà e della misericordia di sicuro otterrà questa grande grazia dal Signore. La salvezza viene sempre dal Signore. Mai potrà venire essa dai ritrovati umani. Quanto il Signore insegna a proposito della lingua maledica, vale per ogni custodia e protezione:</w:t>
      </w:r>
    </w:p>
    <w:p w14:paraId="4348AA7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w:t>
      </w:r>
    </w:p>
    <w:p w14:paraId="55BF80A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le presta attenzione non trova pace, dalla sua dimora scompare la serenità. Un colpo di frusta produce lividure, ma un colpo di lingua rompe le ossa. Molti sono caduti a fil di spada, ma non quanti sono periti per colpa della lingua. </w:t>
      </w:r>
    </w:p>
    <w:p w14:paraId="2EB6503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w:t>
      </w:r>
    </w:p>
    <w:p w14:paraId="233042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Sta attento a non sbagliare a causa della lingua, perché tu non cada davanti a chi ti insidia. (Sir 28,13-26). </w:t>
      </w:r>
    </w:p>
    <w:p w14:paraId="0D8226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preservarsi dal cadere nelle braccia dell’insegnamento degli ipocriti una cosa sola deve sempre fare: non abbandonare mai il Signore. Come non si abbandona il Signore? Osservando sempre, con scrupolosa puntualità tutti i suoi comandamenti. Chi osserva la Legge del Signore, dal Signore è custodito perennemente nella sua benedizione. Il Signore non permetterà mai che costui cada nella trappola della falsità e dell’ipocrisia. </w:t>
      </w:r>
    </w:p>
    <w:p w14:paraId="55032D4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[37] Gerusalemme, Gerusalemme, che uccidi i profeti e lapidi quelli che ti sono inviati, quante volte ho voluto raccogliere i tuoi figli, come una gallina raccoglie i pulcini sotto le ali, e voi non avete voluto! </w:t>
      </w:r>
    </w:p>
    <w:p w14:paraId="75ED2B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Gerusalemme da città della vita è divenuta città della morte. Da città della vera adorazione di Dio su tutta la terra si è fatta città che combatte la vera adorazione e per questo uccide i profeti e lapida gli inviati di Dio. Da città dell’accoglienza di Dio a città che espelle Dio dalle sue mura. È una città all’opposto di ciò che dovrebbe essere. Da città di bene è divenuta città di male. Da città di verità si è fatta città di falsità. Da città che avrebbe dovuto donare il vero al mondo intero a città che essa stessa si disfa del vero Dio, condannandolo, consegnandolo ai pagani, chiedendo la sua crocifissione. Questa situazione ha un solo nome: perversione. Gerusalemme è città pervertita nella sua natura, nella sua missione. Contro questa perversione il Signore ha sempre lottato. Mai però è riuscito ad ottenere qualcosa di buono dalla città nella quale Lui aveva posto il suo trono sulla terra. Ecco come il Profeta Isaia parla di questo amore di Dio mai venuto meno per la città da Lui scelta come sede della sua abitazione sulla nostra terra.</w:t>
      </w:r>
    </w:p>
    <w:p w14:paraId="26BA035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quanti scendono in Egitto per cercar aiuto, e pongono la speranza nei cavalli, confidano nei carri perché numerosi e sulla </w:t>
      </w:r>
      <w:r w:rsidRPr="0037310D">
        <w:rPr>
          <w:rFonts w:ascii="Arial" w:eastAsia="Times New Roman" w:hAnsi="Arial"/>
          <w:i/>
          <w:iCs/>
          <w:sz w:val="24"/>
          <w:szCs w:val="20"/>
          <w:lang w:eastAsia="it-IT"/>
        </w:rPr>
        <w:lastRenderedPageBreak/>
        <w:t xml:space="preserve">cavalleria perché molto potente, senza guardare al Santo di Israele e senza cercare il Signore. Eppure anch'egli è capace di mandare sciagure e non rinnega le sue parole. Egli si alzerà contro la razza dei malvagi e contro l'aiuto dei malfattori. </w:t>
      </w:r>
    </w:p>
    <w:p w14:paraId="491F63A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L'Egiziano è un uomo e non un dio, i suoi cavalli sono carne e non spirito. 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p>
    <w:p w14:paraId="543E838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gli uccelli proteggono i loro pulcini, così il Signore degli eserciti proteggerà Gerusalemme; egli la proteggerà, ed essa sarà salvata, la risparmierà ed essa sarà liberata". </w:t>
      </w:r>
    </w:p>
    <w:p w14:paraId="7D4818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Ritornate, Israeliti, a colui al quale vi siete profondamente ribellati. In quel giorno ognuno rigetterà i suoi idoli d'argento e i suoi idoli d'oro, lavoro delle vostre mani peccatrici. Cadrà l'Assiria sotto una spada che non è di uomo; una spada non umana la divorerà; se essa sfugge alla spada, i suoi giovani guerrieri saranno ridotti in schiavitù. Essa abbandonerà per lo spavento la sua rocca e i suoi capi tremeranno per un'insegna. Oracolo del Signore che ha un fuoco in Sion e una fornace in Gerusalemme. (Is 31,1-9). </w:t>
      </w:r>
    </w:p>
    <w:p w14:paraId="51EF0C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 tempo di Isaia Dio è riuscito a salvare Gerusalemme. Con Geremia viene però la sua distruzione. Il Signore niente più ha potuto per la sua salvezza. Con il Profeta Ezechiele lo stesso Dio abbandona Gerusalemme e se ne va con gli esiliati. </w:t>
      </w:r>
    </w:p>
    <w:p w14:paraId="5ABFCDD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[38] Ecco: la vostra casa vi sarà lasciata deserta! </w:t>
      </w:r>
    </w:p>
    <w:p w14:paraId="0B4879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però la misura è colma. Ora la loro casa sarà lasciata deserta. Ora è compiuto il tempo della misericordia. Ora è il tempo del rendimento dei conti. La vostra casa sarà lasciata deserta non perché gli uomini fuggiranno da essa. Sarà invece deserta perché Dio lascerà la casa di Gerusalemme. Con Geremia il Signore aveva minacciato l’abbandono di Gerusalemme. </w:t>
      </w:r>
    </w:p>
    <w:p w14:paraId="765DF63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dice il Signore: "Scendi nella casa del re di Giuda e là proclama questo messaggio. </w:t>
      </w:r>
    </w:p>
    <w:p w14:paraId="0DBC46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dirai: Ascolta la parola del Signore, o re di Giuda che siedi sul trono di Davide, tu, i tuoi ministri e il tuo popolo, che entrano per queste porte. </w:t>
      </w:r>
    </w:p>
    <w:p w14:paraId="0AF4C24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Dice il Signore: Praticate il diritto e la giustizia, liberate l'oppresso dalle mani dell'oppressore, non fate violenza e non opprimete il forestiero, l'orfano e la vedova, e non spargete sangue innocente in questo luogo. Se osserverete lealmente quest'ordine, entreranno ancora per le porte di questa casa i re che siederanno sul trono di Davide, montati su carri e cavalli, essi, i loro ministri e il loro popolo. </w:t>
      </w:r>
    </w:p>
    <w:p w14:paraId="6ACDB9D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Ma se non ascolterete queste parole, io lo giuro per me stesso - parola del Signore - questa casa diventerà una rovina. </w:t>
      </w:r>
    </w:p>
    <w:p w14:paraId="715E5E3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così dice il Signore riguardo alla casa del re di Giuda: Come Gàlaad eri per me, come le vette del Libano; ma io ti ridurrò a deserto, a città disabitata. Io preparerò contro di te i distruttori, ognuno con le armi. Essi abbatteranno i migliori dei tuoi cedri, li getteranno nel fuoco. Molte genti passeranno su questa città e si diranno l'un l'altro: Perché il Signore ha trattato così questa grande città? E risponderanno: Perché essi hanno abbandonato l'alleanza del Signore, loro Dio, hanno adorato altri dei e li hanno serviti". </w:t>
      </w:r>
    </w:p>
    <w:p w14:paraId="4C51555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piangete sul morto e non fate lamenti per lui, ma piangete amaramente su chi parte, perché non tornerà più, non rivedrà il paese natio. Poiché dice il Signore riguardo a Sallum figlio di Giosia, re di Giuda, che regna al posto di Giosia suo padre: "Chi esce da questo luogo non vi farà più ritorno, ma morirà nel luogo dove lo condurranno prigioniero e non rivedrà più questo paese". Guai a chi costruisce la casa senza giustizia e il piano di sopra senza equità, che fa lavorare il suo prossimo per nulla, senza dargli la paga, e dice: "Mi costruirò una casa grande con spazioso piano di sopra" e vi apre finestre e la riveste di tavolati di cedro e la dipinge di rosso. Forse tu agisci da re perché ostenti passione per il cedro? Forse tuo padre non mangiava e beveva? Ma egli praticava il diritto e la giustizia e tutto andava bene. Egli tutelava la causa del povero e del misero e tutto andava bene; questo non significa infatti conoscermi? Oracolo del Signore. I tuoi occhi e il tuo cuore, invece, non badano che al tuo interesse, a spargere sangue innocente, a commettere violenza e angherie. Per questo così dice il Signore su Ioiakim figlio di Giosia, re di Giuda: "Non faranno il lamento per lui, dicendo: Ahi, fratello mio! Ahi, sorella! Non faranno il lamento per lui, dicendo: Ahi, signore! Ahi, maestà! Sarà sepolto come si seppellisce un asino, lo trascineranno e lo getteranno al di là delle porte di Gerusalemme". Sali sul Libano e grida e sul Basan alza la voce; grida dagli Abarim, perché tutti i tuoi amanti sono abbattuti. Ti parlai al tempo della tua tranquilla prosperità, ma tu dicesti: "Io non voglio ascoltare". Tale è stata la tua condotta fin dalla giovinezza: non hai ascoltato la mia voce. Tutti i tuoi pastori saranno pascolo del vento e i tuoi amanti andranno schiavi. Allora ti dovrai vergognare ed essere confusa, a causa di tutte le tue iniquità. Tu che dimori sul Libano, che ti sei fatta il nido tra i cedri, come gemerai quando ti coglieranno le doglie, dolori come di partoriente! "Per la mia vita - oracolo del Signore - anche se Conìa figlio di Ioiakim, re di Giuda, fosse un anello da sigillo nella mia destra, io me lo strapperei. </w:t>
      </w:r>
    </w:p>
    <w:p w14:paraId="67440A6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Ti metterò nelle mani di chi attenta alla tua vita, nelle mani di coloro che tu temi, nelle mani di Nabucodònosor re di Babilonia e nelle mani dei Caldei. Sbalzerò te e tua madre che ti ha generato in un paese dove non siete nati e là morirete. Ma nel paese in cui brameranno tornare, là non torneranno. E' forse questo Conìa un vaso spregevole, rotto, oppure un vaso che non piace più a nessuno? Perché sono </w:t>
      </w:r>
      <w:r w:rsidRPr="0037310D">
        <w:rPr>
          <w:rFonts w:ascii="Arial" w:eastAsia="Times New Roman" w:hAnsi="Arial"/>
          <w:i/>
          <w:iCs/>
          <w:sz w:val="24"/>
          <w:szCs w:val="20"/>
          <w:lang w:eastAsia="it-IT"/>
        </w:rPr>
        <w:lastRenderedPageBreak/>
        <w:t xml:space="preserve">dunque scacciati, egli e la sua discendenza, e gettati in un paese che non conoscono?". Terra, terra, terra! Ascolta la parola del Signore! Dice il Signore: "Registrate quest'uomo come uno senza figli, un uomo che non ha successo nella sua vita, perché nessuno della sua stirpe avrà la fortuna di sedere sul trono di Davide né di regnare ancora su Giuda". (Ger 22,1-30). </w:t>
      </w:r>
    </w:p>
    <w:p w14:paraId="3850E2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Ezechiele lo ha invece attuato:</w:t>
      </w:r>
    </w:p>
    <w:p w14:paraId="12064A4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w:t>
      </w:r>
    </w:p>
    <w:p w14:paraId="165BBF3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Lo spirito del Signore venne su di me e mi disse: "Parla, dice il Signore: Così avete detto, o Israeliti, e io conosco ciò che vi passa per la mente. Voi avete moltiplicato i morti in questa città, avete riempito di cadaveri le sue strade. Per questo così dice il Signore Dio: I cadaveri che avete gettati in mezzo a essa sono la carne, e la città è la pentola. Ma io vi scaccerò. Avete paura della spada e io manderò la spada contro di voi, dice il Signore Dio! </w:t>
      </w:r>
    </w:p>
    <w:p w14:paraId="58C3506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eseguito i comandi né osservate le leggi, mentre avete agito secondo i costumi delle genti vicine". </w:t>
      </w:r>
    </w:p>
    <w:p w14:paraId="57F0A5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avevo finito di profetizzare quando Pelatìa figlio di Benaià cadde morto. Io mi gettai con la faccia a terra e gridai con tutta la voce: "Ah! Signore Dio, vuoi proprio distruggere quanto resta d'Israele?". </w:t>
      </w:r>
    </w:p>
    <w:p w14:paraId="45FCE7A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124F5EF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Riferisci: Così dice il Signore Dio: Vi raccoglierò in mezzo alle genti e vi radunerò dalle terre in cui siete stati dispersi e a voi darò il paese d'Israele. </w:t>
      </w:r>
    </w:p>
    <w:p w14:paraId="09F9E7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Essi vi entreranno e vi elimineranno tutti i suoi idoli e tutti i suoi abomini. </w:t>
      </w:r>
    </w:p>
    <w:p w14:paraId="532AF45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Darò loro un cuore nuovo e uno spirito nuovo metterò dentro di loro; toglierò dal loro petto il cuore di pietra e darò loro un cuore di carne, perché seguano i miei decreti e osservino le mie leggi e li mettano in pratica; saranno il mio popolo e io sarò il loro Dio. Ma su coloro che seguono con il cuore i loro idoli e le loro nefandezze farò ricadere le loro opere, dice il Signore Dio". </w:t>
      </w:r>
    </w:p>
    <w:p w14:paraId="31EDCF5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ad oriente della città. </w:t>
      </w:r>
    </w:p>
    <w:p w14:paraId="0B37BC2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uno spirito mi sollevò e mi portò in Caldea fra i deportati, in visione, in spirito di Dio, e la visione che avevo visto disparve davanti a me. E io raccontai ai deportati quanto il Signore mi aveva mostrato. (Ez 11,1-25). </w:t>
      </w:r>
    </w:p>
    <w:p w14:paraId="743A20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Ezechiele il Signore ha lasciato deserta Gerusalemme per un periodo di tempo, il tempo necessario per il pentimento, la conversione, il ritorno del popolo di Dio al suo Redentore. Con Cristo Gesù la casa di Dio in Gerusalemme rimarrà per sempre deserta. Dio non abita più in Gerusalemme. Dio abita in Cristo Gesù. È Cristo Gesù il Nuovo Tempio di Dio per tutta l’eternità. Ecco come San Paolo afferma questa abitazione di Dio in Cristo Signore:</w:t>
      </w:r>
    </w:p>
    <w:p w14:paraId="750DE82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Voglio infatti che sappiate quale dura lotta io devo sostenere per voi, per quelli di Laodicèa e per tutti coloro che non mi hanno mai visto di persona, perché i loro cuori vengano consolati e così, strettamente congiunti nell'amore, essi acquistino in tutta la sua ricchezza la piena intelligenza, e giungano a penetrare nella perfetta conoscenza del mistero di Dio, cioè Cristo, nel quale sono nascosti tutti i tesori della sapienza e della scienza. Dico questo perché nessuno vi inganni con argomenti seducenti, perché, anche se sono lontano con il corpo, sono tra voi con lo spirito e gioisco al vedere la vostra condotta ordinata e la saldezza della vostra fede in Cristo. </w:t>
      </w:r>
    </w:p>
    <w:p w14:paraId="318F377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Camminate dunque nel Signore Gesù Cristo, come l'avete ricevuto, ben radicati e fondati in lui, saldi nella fede come vi è stato insegnato, abbondando nell'azione di grazie. Badate che nessuno vi inganni con la sua filosofia e con vuoti raggiri ispirati alla tradizione umana, secondo gli elementi del mondo e non secondo Cristo. </w:t>
      </w:r>
    </w:p>
    <w:p w14:paraId="5E50C03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in Cristo che abita corporalmente tutta la pienezza della divinità, e voi avete in lui parte alla sua pienezza, di lui cioè che è il capo di ogni Principato e di ogni Potestà. In lui voi siete stati anche circoncisi, di una circoncisione però non fatta da mano di uomo, mediante la spogliazione del nostro corpo di carne, ma della vera circoncisione di Cristo. Con lui infatti siete stati sepolti insieme nel battesimo, in lui siete anche stati insieme risuscitati per la fede nella potenza di Dio, che lo ha risuscitato dai morti. Con lui Dio ha dato vita anche a voi, che eravate morti per i vostri peccati e per l'incirconcisione della vostra carne, perdonandoci tutti i peccati, annullando il documento scritto del </w:t>
      </w:r>
      <w:r w:rsidRPr="0037310D">
        <w:rPr>
          <w:rFonts w:ascii="Arial" w:eastAsia="Times New Roman" w:hAnsi="Arial"/>
          <w:i/>
          <w:iCs/>
          <w:sz w:val="24"/>
          <w:szCs w:val="20"/>
          <w:lang w:eastAsia="it-IT"/>
        </w:rPr>
        <w:lastRenderedPageBreak/>
        <w:t xml:space="preserve">nostro debito, le cui condizioni ci erano sfavorevoli. Egli lo ha tolto di mezzo inchiodandolo alla croce; avendo privato della loro forza i Principati e le Potestà ne ha fatto pubblico spettacolo dietro al corteo trionfale di Cristo. Nessuno dunque vi condanni più in fatto di cibo o di bevanda, o riguardo a feste, a noviluni e a sabati: tutte cose queste che sono ombra delle future; ma la realtà invece è Cristo! </w:t>
      </w:r>
    </w:p>
    <w:p w14:paraId="5AEA662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Nessuno v'impedisca di conseguire il premio, compiacendosi in pratiche di poco conto e nella venerazione degli angeli, seguendo le proprie pretese visioni, gonfio di vano orgoglio nella sua mente carnale, senza essere stretto invece al capo, dal quale tutto il corpo riceve sostentamento e coesione per mezzo di giunture e legami, realizzando così la crescita secondo il volere di Dio. Se pertanto siete morti con Cristo agli elementi del mondo, perché lasciarvi imporre, come se viveste ancora nel mondo, dei precetti quali "Non prendere, non gustare, non toccare"? </w:t>
      </w:r>
    </w:p>
    <w:p w14:paraId="6D5DC92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Tutte cose destinate a scomparire con l'uso: sono infatti prescrizioni e insegnamenti di uomini! Queste cose hanno una parvenza di sapienza, con la loro affettata religiosità e umiltà e austerità riguardo al corpo, ma in realtà non servono che per soddisfare la carne. (Col 2,1-23). </w:t>
      </w:r>
    </w:p>
    <w:p w14:paraId="41FA8E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Signore ha abbandonato la Sua Casa, l’ha lasciata deserta il giorno stesso della morte di Cristo Gesù.</w:t>
      </w:r>
    </w:p>
    <w:p w14:paraId="443E3F1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 mezzogiorno fino alle tre del pomeriggio si fece buio su tutta la terra. Verso le tre, Gesù gridò a gran voce: "Elì, Elì, lemà sabactàni?", che significa: "Dio mio, Dio mio, perché mi hai abbandonato?". Udendo questo, alcuni dei presenti dicevano: "Costui chiama Elia". E subito uno di loro corse a prendere una spugna e, imbevutala di aceto, la fissò su una canna e così gli dava da bere. Gli altri dicevano: "Lascia, vediamo se viene Elia a salvarlo!". E Gesù, emesso un alto grido, spirò. </w:t>
      </w:r>
    </w:p>
    <w:p w14:paraId="2307C46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Ed ecco il velo del tempio si squarciò in due da cima a fondo, la terra si scosse, le rocce si spezzarono, i sepolcri si aprirono e molti corpi di santi morti risuscitarono. E uscendo dai sepolcri, dopo la sua risurrezione, entrarono nella città santa e apparvero a molti. Il centurione e quelli che con lui facevano la guardia a Gesù, sentito il terremoto e visto quel che succedeva, furono presi da grande timore e dicevano: "Davvero costui era Figlio di Dio!". (Mt 27,45-54). </w:t>
      </w:r>
    </w:p>
    <w:p w14:paraId="7C0581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 questo istante Dio cambia casa. Abbandona per sempre il vecchio tempio. Abita per tutta l’eternità nel Nuovo Tempio, in Gesù Cristo Nostro Signore. È il corpo di Cristo ora l’abitazione di Dio sulla terra.</w:t>
      </w:r>
    </w:p>
    <w:p w14:paraId="7A4011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Dovunque c’è un cristiano, che vive nel corpo di Cristo, lì abita il Signore. </w:t>
      </w:r>
    </w:p>
    <w:p w14:paraId="06E9FB4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[39] Vi dico infatti che non mi vedrete più finché non direte: Benedetto colui che viene nel nome del Signore! </w:t>
      </w:r>
    </w:p>
    <w:p w14:paraId="5959F4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Questo testo è veramente misterioso. È misterioso perché con l’entrata messianica di Gesù in Gerusalemme tutto il popolo aveva gridato: </w:t>
      </w:r>
      <w:r w:rsidRPr="0037310D">
        <w:rPr>
          <w:rFonts w:ascii="Arial" w:eastAsia="Times New Roman" w:hAnsi="Arial"/>
          <w:i/>
          <w:sz w:val="24"/>
          <w:szCs w:val="20"/>
          <w:lang w:eastAsia="it-IT"/>
        </w:rPr>
        <w:t>“Benedetto colui che viene nel nome del Signore!”</w:t>
      </w:r>
      <w:r w:rsidRPr="0037310D">
        <w:rPr>
          <w:rFonts w:ascii="Arial" w:eastAsia="Times New Roman" w:hAnsi="Arial"/>
          <w:sz w:val="24"/>
          <w:szCs w:val="20"/>
          <w:lang w:eastAsia="it-IT"/>
        </w:rPr>
        <w:t>. È questa una frase del Salmo:</w:t>
      </w:r>
    </w:p>
    <w:p w14:paraId="6AFC98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Alleluia. Celebrate il Signore, perché è buono; perché eterna è la sua misericordia. Dica Israele che egli è buono: eterna è la sua misericordia. Lo dica la casa di Aronne: eterna è la sua misericordia. Lo dica chi teme Dio: eterna è la sua misericordia. Nell’angoscia ho gridato al Signore, mi ha risposto, il Signore, e mi ha tratto in salvo. Il Signore è con me, non ho timore; che cosa può farmi l'uomo? Il Signore è con me, è mio aiuto, sfiderò i miei nemici. E' meglio rifugiarsi nel Signore che confidare nell'uomo. E' meglio rifugiarsi nel Signore che confidare nei potenti. </w:t>
      </w:r>
    </w:p>
    <w:p w14:paraId="778221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w:t>
      </w:r>
    </w:p>
    <w:p w14:paraId="564DACA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Apritemi le porte della giustizia: voglio entrarvi e rendere grazie al Signore. 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w:t>
      </w:r>
    </w:p>
    <w:p w14:paraId="7CE691A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117,1-29). </w:t>
      </w:r>
    </w:p>
    <w:p w14:paraId="346EE3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Ed ecco il grido della folla mentre Gesù avanza sull’asina verso Gerusalemme:</w:t>
      </w:r>
    </w:p>
    <w:p w14:paraId="1D12D1D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furono vicini a Gerusalemme e giunsero presso Bètfage, verso il monte degli Ulivi, Gesù mandò due dei suoi discepoli dicendo loro: "Andate nel villaggio che vi sta di fronte: subito troverete un'asina legata e con essa un puledro. Scioglieteli e conduceteli a me. Se qualcuno poi vi dirà qualche cosa, risponderete: Il Signore ne ha bisogno, ma li rimanderà subito". </w:t>
      </w:r>
    </w:p>
    <w:p w14:paraId="76083EC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questo avvenne perché si adempisse ciò che era stato annunziato dal profeta: Dite alla figlia di Sion: Ecco, il tuo re viene a te mite, seduto su un'asina, con un puledro figlio di bestia da soma. I discepoli </w:t>
      </w:r>
      <w:r w:rsidRPr="0037310D">
        <w:rPr>
          <w:rFonts w:ascii="Arial" w:eastAsia="Times New Roman" w:hAnsi="Arial"/>
          <w:i/>
          <w:iCs/>
          <w:sz w:val="24"/>
          <w:szCs w:val="20"/>
          <w:lang w:eastAsia="it-IT"/>
        </w:rPr>
        <w:lastRenderedPageBreak/>
        <w:t xml:space="preserve">andarono e fecero quello che aveva ordinato loro Gesù: condussero l'asina e il puledro, misero su di essi i mantelli ed egli vi si pose a sedere. </w:t>
      </w:r>
    </w:p>
    <w:p w14:paraId="355C474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folla numerosissima stese i suoi mantelli sulla strada mentre altri tagliavano rami dagli alberi e li stendevano sulla via. La folla che andava innanzi e quella che veniva dietro, gridava: Osanna al figlio di Davide! Benedetto colui che viene nel nome del Signore! Osanna nel più alto dei cieli! </w:t>
      </w:r>
    </w:p>
    <w:p w14:paraId="3028696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Entrato Gesù in Gerusalemme, tutta la città fu in agitazione e la gente si chiedeva: "Chi è costui?". E la folla rispondeva: "Questi è il profeta Gesù, da Nazaret di Galilea". Gesù entrò poi nel tempio e scacciò tutti quelli che vi trovò a comprare e a vendere; rovesciò i tavoli dei cambiavalute e le sedie dei venditori di colombe e disse loro: "La Scrittura dice: La mia casa sarà chiamata casa di preghiera ma voi ne fate una spelonca di ladri". Gli si avvicinarono ciechi e storpi nel tempio ed egli li guarì. </w:t>
      </w:r>
    </w:p>
    <w:p w14:paraId="19608E1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 sommi sacerdoti e gli scribi, vedendo le meraviglie che faceva e i fanciulli che acclamavano nel tempio: "Osanna al figlio di Davide", si sdegnarono e gli dissero: "Non senti quello che dicono?". Gesù rispose loro: "Sì, non avete mai letto: Dalla bocca dei bambini e dei lattanti ti sei procurata una lode?". (Mt 21,1-16). </w:t>
      </w:r>
    </w:p>
    <w:p w14:paraId="283854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questa profezia si è già compiuta, cosa vuole insegnare Gesù con questa sua ultima affermazione: </w:t>
      </w:r>
      <w:r w:rsidRPr="0037310D">
        <w:rPr>
          <w:rFonts w:ascii="Arial" w:eastAsia="Times New Roman" w:hAnsi="Arial"/>
          <w:i/>
          <w:sz w:val="24"/>
          <w:szCs w:val="20"/>
          <w:lang w:eastAsia="it-IT"/>
        </w:rPr>
        <w:t>“Vi dico infatti che non mi vedrete più finché non direte: Benedetto colui che viene nel nome del Signore!”</w:t>
      </w:r>
      <w:r w:rsidRPr="0037310D">
        <w:rPr>
          <w:rFonts w:ascii="Arial" w:eastAsia="Times New Roman" w:hAnsi="Arial"/>
          <w:sz w:val="24"/>
          <w:szCs w:val="20"/>
          <w:lang w:eastAsia="it-IT"/>
        </w:rPr>
        <w:t xml:space="preserve">. Una soluzione potrebbe essere questa: Gesù sta per morire. La loro volontà è già determinata per la crocifissione. Da loro Gesù sarà prima giudicato e condannato a morte. Successivamente sarà consegnato nelle mani dei pagani con esplicita richiesta di crocifissione. Fra qualche giorno non vedranno più Gesù nella sua carne mortale. Lo potranno vedere solo con gli occhi della fede. Quando lo vedranno con questi occhi di fede? Quando lo riconosceranno come il loro Messia, come il Servo del Signore, mandato per ricostruire il regno di Dio. </w:t>
      </w:r>
    </w:p>
    <w:p w14:paraId="1415A4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loro salvezza è nella loro conversione. Non però ad una conversione ai Comandamenti, o alla Legge, bensì conversione alla Sua Persona, alla Sua Missione, a ciò che Lui è veramente, realmente: Colui che viene nel nome del Signore, cioè: il Messia di Dio, il loro Messia e Salvatore, il loro Redentore e Signore, il loro Dio. Quando avverrà questa conversione, avverrà anche il ritorno di Dio nei loro cuori. La salvezza ha una sola via percorribile: la fede in Cristo unico Salvatore e Redentore dell’uomo. Questa via deve essere percorsa da tutti: Ebrei e pagani, Giudei e Greci. Chi vuole accedere a Dio ora sa che una sola è la via: Cristo Gesù. Gesù il Nazareno è il solo nome nel quale è stabilito che possiamo essere salvati.</w:t>
      </w:r>
    </w:p>
    <w:p w14:paraId="1D4A1911" w14:textId="77777777" w:rsidR="0037310D" w:rsidRPr="0037310D" w:rsidRDefault="0037310D" w:rsidP="0037310D">
      <w:pPr>
        <w:spacing w:after="120" w:line="240" w:lineRule="auto"/>
        <w:rPr>
          <w:rFonts w:ascii="Times New Roman" w:eastAsia="Times New Roman" w:hAnsi="Times New Roman"/>
          <w:sz w:val="20"/>
          <w:szCs w:val="20"/>
          <w:lang w:eastAsia="it-IT"/>
        </w:rPr>
      </w:pPr>
    </w:p>
    <w:p w14:paraId="3EB06C67"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69" w:name="_Toc174611781"/>
      <w:bookmarkStart w:id="170" w:name="_Toc62151754"/>
      <w:r w:rsidRPr="0037310D">
        <w:rPr>
          <w:rFonts w:ascii="Arial" w:eastAsia="Times New Roman" w:hAnsi="Arial"/>
          <w:b/>
          <w:sz w:val="24"/>
          <w:szCs w:val="20"/>
          <w:lang w:eastAsia="it-IT"/>
        </w:rPr>
        <w:t>Osservazioni conclusive:</w:t>
      </w:r>
      <w:bookmarkEnd w:id="169"/>
      <w:bookmarkEnd w:id="170"/>
    </w:p>
    <w:p w14:paraId="113B93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Capitolo XXIII ci ha introdotto in alcune verità fondamentali, essenziali per la verità della nostra fede. Dio è il solo Padre: Dio è Padre perché è fonte di </w:t>
      </w:r>
      <w:r w:rsidRPr="0037310D">
        <w:rPr>
          <w:rFonts w:ascii="Arial" w:eastAsia="Times New Roman" w:hAnsi="Arial"/>
          <w:sz w:val="24"/>
          <w:szCs w:val="20"/>
          <w:lang w:eastAsia="it-IT"/>
        </w:rPr>
        <w:lastRenderedPageBreak/>
        <w:t xml:space="preserve">ogni vita. Da Lui è la vita della nostra anima, del nostro spirito, del nostro corpo. Da Lui è la luce della nostra mente, ma anche la forza della nostra volontà. In Lui la nostra mente attinge saggezza ed intelligenza. Per Lui il nostro cuore è capace di amare. Dio è tutto per noi e tutto è in Lui. L'uomo non è fonte. L'uomo può dare solo ciò che a sua volta ha ricevuto da Dio. </w:t>
      </w:r>
    </w:p>
    <w:p w14:paraId="35906E5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Gesù è il solo Maestro: Gesù è il solo Maestro perché solo Lui conosce la volontà del Padre e solo Lui la può insegnare a noi in pienezza di verità, di dottrina, di scienza, di sapienza, di intelligenza. Senza di Lui la nostra mente si oscura, i nostri pensieri divengono falsi. A Lui deve sempre ricorrere chi vuole conoscere le vie di Dio. Chi rifiuta Cristo attesta che è nel baratro dell'errore e della menzogna, della falsità e dell'ignoranza di Dio. </w:t>
      </w:r>
    </w:p>
    <w:p w14:paraId="00E5AB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L’ipocrisia rende la religione falsa, ingannevole, menzognera: L'ipocrisia è maschera di verità nella falsità, di bontà nella cattiveria, di giustizia nell'ingiustizia, di santità nel peccato, di amore nell'odio, di amicizia nell'inimicizia, di pace nella guerra, di bontà nella malvagità, di religione nell'empietà, di adorazione nell'idolatria. L'ipocrisia rende la religione falsa, ingannevole, menzognera perché chi la insegna è un uomo falso, ingannevole, menzognero, bugiardo con Dio, con se stesso, con i fratelli. </w:t>
      </w:r>
    </w:p>
    <w:p w14:paraId="05E34C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chiave della scienza: La scienza pura e santa delle cose di Dio, insegnata nella purezza e nella santità del discorso, della dottrina, della Parola, apre le porte del regno ad ogni uomo di buona volontà. Se invece la scienza diviene falsità, menzogna, inganno sulle cose di Dio, questa scienza malvagia chiude le porte del regno ad ogni uomo. Questa scienza bugiarda non conduce alla vita, bensì alla morte. Chi vuole aprire le porte del regno sa cosa deve fare: annunziare la volontà di Dio con ogni purezza di dottrina, di scienza, di intelligenza, di sapienza nello Spirito Santo. </w:t>
      </w:r>
    </w:p>
    <w:p w14:paraId="7BE7D0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via della vera e retta fede: Essa è una sola. È la via della vera e retta fede nella Parola del Signore. Questa fede mai può regnare nel cuore, se quanti sono preposti all'insegnamento della Parola del Signore, sostituiscono la Parola di Dio con la parola dell'uomo, la Legge santa del Signore con le loro tradizioni, cambiano ciò che è legale in cosa non legale e danno a ciò che non ha alcun valore legale forza assoluta di purissima legalità. È questo il vero disastro della vera e retta fede: l'immissione in essa di ogni pensiero della terra fatto però assurgere a purissima verità e volontà di Dio. </w:t>
      </w:r>
    </w:p>
    <w:p w14:paraId="0747F9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sintesi:</w:t>
      </w:r>
    </w:p>
    <w:p w14:paraId="6F28D6E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cattedra di Mosè: Mosè è l'uomo che ha dato la Legge di Dio al popolo del Signore ai piedi del Sinai. Mosè è anche colui che ha condotto il popolo dell'Alleanza nel deserto, perché imparasse che </w:t>
      </w:r>
      <w:r w:rsidRPr="0037310D">
        <w:rPr>
          <w:rFonts w:ascii="Arial" w:eastAsia="Times New Roman" w:hAnsi="Arial"/>
          <w:bCs/>
          <w:i/>
          <w:sz w:val="24"/>
          <w:szCs w:val="20"/>
          <w:lang w:eastAsia="it-IT"/>
        </w:rPr>
        <w:t>"non di solo pane vive l'uomo, ma di ogni parola che esce dalla bocca di Dio"</w:t>
      </w:r>
      <w:r w:rsidRPr="0037310D">
        <w:rPr>
          <w:rFonts w:ascii="Arial" w:eastAsia="Times New Roman" w:hAnsi="Arial"/>
          <w:bCs/>
          <w:sz w:val="24"/>
          <w:szCs w:val="20"/>
          <w:lang w:eastAsia="it-IT"/>
        </w:rPr>
        <w:t xml:space="preserve">. Sulla sua cattedra, sul suo insegnamento della Legge, ora si sono assisi i farisei e i dottori della legge. Sono loro i continuatori della missione di Mosè. Con quali risultati? Con uno solo: aver ridotto il loro insegnamento della Legge ad uno strumento di ipocrisia e di ambiguità, di falsità e di menzogna, di inganno e di disorientamento generale, universale. </w:t>
      </w:r>
    </w:p>
    <w:p w14:paraId="0CC974E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 xml:space="preserve">Insegnamento ed esemplarità: Uno in quanto è maestro in quanto può essere imitato. L'esemplarità perfetta è la corona di chi insegna. Se all'insegnamento manca l'esemplarità, se colui che insegna non può essere imitato, significa che la sua vita non è vera luce nel Signore, la sua vita è tenebra. Se è tenebra la luce delle opere è anche tenebra la luce della Parola da essi insegnata. Gesù non vuole che si entri in contrapposizione con questa tenebra. Vuole invece una obbedienza perfetta. Nell'obbedienza è il Padre nostro celeste che ci libera dalla falsità e ci fa camminare di verità in verità, di luce in luce, di luce imperfetta in luce sempre più perfetta. </w:t>
      </w:r>
    </w:p>
    <w:p w14:paraId="2797584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Dio nostro unico Padre: Dio è il nostro unico Padre perché è Lui la sorgente, la fonte di ogni verità, santità, carità, giustizia, misericordia, pietà, conoscenza, bontà, comunione, compassione. Tutto è da Lui. Tutto si vive in Lui. Tutto si vive per Lui. Lui è la vita dalla quale ogni altra vita ha origine: o per generazione eterna (solo il Figlio suo Unigenito), o per processione eterna (solo lo Spirito Santo) o per creazione (ogni cosa esistente al di fuori di Dio). Dio è tutto, è il tutto e dona tutto. Noi non eravamo, non esistevamo. Siamo da Lui per creazione. Esistiamo per Lui per divina ed eterna carità. </w:t>
      </w:r>
    </w:p>
    <w:p w14:paraId="74226D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Gesù nostro unico Maestro: È Lui il nostro unico Maestro, perché solo Lui conosce il Padre, Dio. Solo Lui ce lo può rivelare. Solo Lui ci può ammaestrare secondo verità nella conoscenza del suo mistero e della sua volontà. Quanti sono senza Cristo Gesù non conoscono il vero Dio. Possono adorare Dio, ma non secondo pienezza di verità e di conoscenza. Non conoscendo Dio perfettamente, neanche loro si conoscono e non conoscono neanche gli uomini. Ogni visione distorta su Dio diviene visione distorta sull'uomo e sul suo mistero. Quanti non conoscono Cristo, rifiutano di conoscerlo, sono assai limitati nella conoscenza di se stessi, perché sono assai scarsi nella conoscenza di Dio. Neanche il creato si conosce secondo verità da quanti non conoscono Cristo Signore. Ogni errore sulla creazione nasce da un errore sul Creatore di ogni cosa ed anche dell'uomo. </w:t>
      </w:r>
    </w:p>
    <w:p w14:paraId="67D9C7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Noi tutti fratelli gli uni degli altri: Noi tutti siamo fratelli. Siamo gli uni dagli altri, perché così ha stabilito, voluto il nostro Signore e Creatore. Ognuno è stato ricolmato di un suo dono, sia materiale che spirituale. Donando ed accogliendo il dono degli altri noi diveniamo, cresciamo, camminiamo verso la Patria celeste, siamo in grado di amare i fratelli in pienezza di grazia e di verità. Chi non è anche dagli altri è poverissimo. Spiritualmente è assai meschino. Materialmente può niente. </w:t>
      </w:r>
    </w:p>
    <w:p w14:paraId="28B814A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Abbassamento e innalzamento: Il superbo è dagli altri, ma asserviti, schiavizzati, sottomessi alla sua falsità, alla sua menzogna, alla sua arroganza di potere spirituale, ministeriale, sacro o anche politico, militare, civile, sociale. Chi si innalza sopra i fratelli dal Signore è abbassato. Chi invece si sottomette per amore ai fratelli, anche al loro arbitrio e falsità, menzogna ed arroganza, dal Signore viene innalzato, liberato, posto in alto, a volte su questa terra, sempre nel suo regno di luce e di gloria. </w:t>
      </w:r>
    </w:p>
    <w:p w14:paraId="38FC125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chiave della scienza: Questa chiave è una sola. Essa è la perfetta, santa, vera, giusta, opportuna, prudente, sapiente, intelligente conoscenza del mistero di Dio nel quale è racchiuso ogni altro mistero e quindi anche la sua conoscenza. È questa chiave che apre il regno di Dio al mondo intero. Chi non possiede questa </w:t>
      </w:r>
      <w:r w:rsidRPr="0037310D">
        <w:rPr>
          <w:rFonts w:ascii="Arial" w:eastAsia="Times New Roman" w:hAnsi="Arial"/>
          <w:bCs/>
          <w:sz w:val="24"/>
          <w:szCs w:val="20"/>
          <w:lang w:eastAsia="it-IT"/>
        </w:rPr>
        <w:lastRenderedPageBreak/>
        <w:t xml:space="preserve">scienza, il regno non lo apre, lo chiude. Lo chiude per se stesso, lo chiude per quanti sono di buona volontà, lo nasconde a tutti coloro che hanno bisogno di vederlo per decidersi ad entrare in esso. </w:t>
      </w:r>
    </w:p>
    <w:p w14:paraId="39589A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L’inutilità della missione: Chi non possiede la vera scienza di Dio, chi non si serve di essa con sapienza e intelligenza, prudenza e fortezza nello Spirito Santo, ogni missione che compie, la compie inutilmente, vanamente. Lavora per il niente. Anzi molto di più che per il niente: lavora per la Geenna del fuoco. A stento riesce ad attrarre qualcuno a sé. Una volta che è stato attratto lo fa divenire un figlio della geenna il doppio di lui. Gesù non può essere smentito. Gesù è verità eterna nel cielo e sulla terra. </w:t>
      </w:r>
    </w:p>
    <w:p w14:paraId="171CB30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peccaminosità della missione: Quando la missione non si compie in pienezza di verità e di carità, essa non è più una missione di salvezza, di redenzione. È una missione peccaminosa. Attrarre una persona per farne uno che si incammina verso la perdizione eterna è cosa altamente riprovevole. Meglio lasciare l'altro nella sua ignoranza. L'ignoranza è via di salvezza, perché nell'ignoranza Dio ci giudicherà secondo la nostra coscienza non formata nella conoscenza della più pura e santa verità. Ecco le parole di Gesù a sostegno di questa verità: </w:t>
      </w:r>
      <w:r w:rsidRPr="0037310D">
        <w:rPr>
          <w:rFonts w:ascii="Arial" w:eastAsia="Times New Roman" w:hAnsi="Arial"/>
          <w:bCs/>
          <w:i/>
          <w:sz w:val="24"/>
          <w:szCs w:val="20"/>
          <w:lang w:eastAsia="it-IT"/>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rsidRPr="0037310D">
        <w:rPr>
          <w:rFonts w:ascii="Arial" w:eastAsia="Times New Roman" w:hAnsi="Arial"/>
          <w:bCs/>
          <w:sz w:val="24"/>
          <w:szCs w:val="20"/>
          <w:lang w:eastAsia="it-IT"/>
        </w:rPr>
        <w:t xml:space="preserve"> (Lc 12,47-48). </w:t>
      </w:r>
    </w:p>
    <w:p w14:paraId="430C2C3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L’evidenza di ogni insegnamento falso: La storia sempre ci mette dinanzi all'evidenza dei nostri fallimenti. Questi sono tutti dovuti alla falsità dei nostri insegnamenti, ammaestramenti nella predicazione, nella catechesi, nella teologia, in ogni altra forma attraverso la quale noi doniamo agli altri la Parola di Dio, ma non secondo pienezza di carità e di verità. Anziché perderci nel voler inventare altre forme di falsità per attrarre qualcuno nella rete del regno, dobbiamo pensare di fare una cosa sola: lasciarci ammaestrare da Dio, avvolgere interamente dalla sua verità, andare dai fratelli con questa verità di Dio. Loro che sanno discernere la verità dalla falsità, vedono la bontà della nostra offerta e si lasceranno attrarre da essa. Noi possiamo ingannare noi stessi. Il popolo del Signore non si può ingannare. Il popolo del Signore a volte non si accosta alla verità, ma sempre si allontana da coloro che gli somministrano falsità spacciandola per verità di Dio. Il popolo del Signore non si inganna, non si illude. Esso sente la nostra falsità e da noi si allontana. Diviene pecora smarrita senza pastore. Difficilmente si lascerà condurre da un falso pastore. </w:t>
      </w:r>
    </w:p>
    <w:p w14:paraId="450927A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Il non legale reso legale: Dio prescrive nei suoi ordinamenti di non aggiungere nulla a quanto Lui non ha stabilito. La peggiore corruzione della sua Parola avviene con il rendere legale ciò che legale non è. Questa corruzione è talmente diffusa, è così capillare che sovente la Parola di Dio è come sommersa sotto una montagna di queste cose non legali rese legali dal capriccio degli uomini o dalla loro pretesa pietà. Questa corruzione serve a scoraggiare quanti si accostano alla fede. Questa corruzione è vera invenzione di satana e di ogni suo seguace. Essa è sempre il frutto di quanti non amano né Dio e né i fratelli.</w:t>
      </w:r>
    </w:p>
    <w:p w14:paraId="0B43EEB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 xml:space="preserve">Il legale reso non legale: Ma Dio aveva anche stabilito che nulla deve essere tolto alla sua Legge, ai suoi Comandi. È questa l'altra tremenda corruzione: si toglie ogni valore ai Comandamenti di Dio, ci si abbandona all'immoralità senza freni e mentre si compiono queste cose ci si maschera di ipocrisia e ci si presenta dinanzi al mondo con un altro volto. L'abito è pulito, mentre il cuore è sporco. Le forme esterne sono brillanti. L'interno è pieno di ogni trasgressione dei Comandamenti. Da una parte si condanna chi non vive quanto noi abbiamo stabilito che gli altri debbano vivere - non Dio -, dall'altra siamo proprio noi i più grandi trasgressori dei Comandamenti e della Legge. Già Isaia aveva denunciato questa trasformazione della Parola del Signore: </w:t>
      </w:r>
      <w:r w:rsidRPr="0037310D">
        <w:rPr>
          <w:rFonts w:ascii="Arial" w:eastAsia="Times New Roman" w:hAnsi="Arial"/>
          <w:bCs/>
          <w:i/>
          <w:sz w:val="24"/>
          <w:szCs w:val="20"/>
          <w:lang w:eastAsia="it-IT"/>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r w:rsidRPr="0037310D">
        <w:rPr>
          <w:rFonts w:ascii="Arial" w:eastAsia="Times New Roman" w:hAnsi="Arial"/>
          <w:bCs/>
          <w:sz w:val="24"/>
          <w:szCs w:val="20"/>
          <w:lang w:eastAsia="it-IT"/>
        </w:rPr>
        <w:t xml:space="preserve">(Is 66,3-4). </w:t>
      </w:r>
    </w:p>
    <w:p w14:paraId="4828C3C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Esterno ed interno del bicchiere: L'ipocrisia è imbroglio, inganno, illusione. Essa lava l'esterno dell'uomo, mentre lascia l'intero nel suo marciume spirituale. A volte si abbellisce il culto, le cerimonie, si fanno bellissime funzioni, ma Dio non è nel cuore. Dio non è conosciuto. Dio è ignorato. È ignorato e non conosciuto, perché si ignora e non si conosce la sua santa Legge. Si uccide un uomo con la menzogna e la falsità e poi si offre al Signore il migliore incenso, i ceri più luminosi, i fiori più odorosi e incantevoli, i canti più melodiosi. Dio non ha chiesto queste cose. Dio ha chiesto la rettitudine, la misericordia, la giustizia, l'osservanza della sua parola. </w:t>
      </w:r>
    </w:p>
    <w:p w14:paraId="5EEBB46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Simili a sepolcri imbiancati: Questa verità Gesù la traduce con una immagine assai chiara ed evidente. Chi va in un cimitero vede belle lapidi, bei fiori, tombe bene ornate, pulite, candide, marmi scintillanti. Tutto questo però è al di fuori. Al di dentro però c'è solo putridume. Questa è la situazione dell'ipocrita. Ora come può un ipocrita portare al vero Dio, se il suo cuore è ricolmo di ogni falsità morale? La via che conduce al Signore è una sola: la santità. La santità è portare nella nostra vita la verità di Dio. </w:t>
      </w:r>
    </w:p>
    <w:p w14:paraId="1375EBE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Peccando, si diviene solidali con il peccato del mondo: Chi pecca, diviene solidale con il peccato del mondo. È come se desse forza e potenza a tutto il peccato precedentemente commesso. Il peccato di prima riceve maggiore energia dal peccato che segue. È questo il motivo per cui ognuno si deve impegnare a togliere ogni forza al peccato del mondo. Questa forza si toglie in un solo modo: non commettendo mai il peccato. </w:t>
      </w:r>
    </w:p>
    <w:p w14:paraId="2DE8C8A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Serpenti e razza di vipere: Il serpente e la vipera sono sempre pronti a mordere e a nascondersi. Attaccano e fuggono. Avvelenano e si allontano per continuare a mordere, ad avvelenare, ad uccidere. La loro sordità non è soltanto naturale. È soprattutto spirituale, di volontà. Costoro vogliono non vedere. Si oppongono ad ogni ascolto della verità di Dio. Anzi la combattono. Per non sentire Cristo Gesù hanno già deciso di ucciderlo. Per loro vale la Parola proferita da Cristo Gesù in occasione della guarigione del cieco nato: </w:t>
      </w:r>
      <w:r w:rsidRPr="0037310D">
        <w:rPr>
          <w:rFonts w:ascii="Arial" w:eastAsia="Times New Roman" w:hAnsi="Arial"/>
          <w:bCs/>
          <w:i/>
          <w:sz w:val="24"/>
          <w:szCs w:val="20"/>
          <w:lang w:eastAsia="it-IT"/>
        </w:rPr>
        <w:t xml:space="preserve">"Gesù allora disse: Io sono venuto in </w:t>
      </w:r>
      <w:r w:rsidRPr="0037310D">
        <w:rPr>
          <w:rFonts w:ascii="Arial" w:eastAsia="Times New Roman" w:hAnsi="Arial"/>
          <w:bCs/>
          <w:i/>
          <w:sz w:val="24"/>
          <w:szCs w:val="20"/>
          <w:lang w:eastAsia="it-IT"/>
        </w:rPr>
        <w:lastRenderedPageBreak/>
        <w:t xml:space="preserve">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 </w:t>
      </w:r>
      <w:r w:rsidRPr="0037310D">
        <w:rPr>
          <w:rFonts w:ascii="Arial" w:eastAsia="Times New Roman" w:hAnsi="Arial"/>
          <w:bCs/>
          <w:sz w:val="24"/>
          <w:szCs w:val="20"/>
          <w:lang w:eastAsia="it-IT"/>
        </w:rPr>
        <w:t xml:space="preserve">(Gv 9,39-41). </w:t>
      </w:r>
    </w:p>
    <w:p w14:paraId="566580A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giusta relazione con i veri profeti: La verità di un uomo si riconosce nella sua relazione con i veri profeti del Dio vivente. Chi accoglie il vero profeta e ne segue gli insegnamenti attesta che la sua ricerca di Dio è vera e che il suo insegnamento percorre vie di giustizia. Può anche non conoscere perfettamente Dio perché nessuno glielo ha mai presentato, il suo cuore però è sincero e la sua ricerca vera. Quando invece ci si oppone accanitamente contro i veri profeti del Dio vivente è segno che la falsità e la menzogna sono così fortemente radicati in noi da non lasciare più alcuna speranza né di conversione, né di salvezza. Il vero profeta è la prova della nostra verità. Lui riflette come in uno specchio la nostra immagine: immagine di verità, immagine di falsità; immagine di giustizia, immagine di ingiustizia; immagine di santità, immagine di peccato. Il vero profeta è la prova infallibile di ciò che ognuno è dinanzi a Dio. </w:t>
      </w:r>
    </w:p>
    <w:p w14:paraId="0F069C4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L’ipocrisia è via di morte: L'ipocrisia non è mai via di vita. Essa è sempre via di morte. È via di morte perché l'ipocrita ha ucciso la verità di Dio nel suo cuore. Avendola uccisa nel suo cuore, non c'è alcuna possibilità che possa impiantare la verità nel cuore dei suoi fratelli. La storia conferma questa verità e attesta la nostra falsità. </w:t>
      </w:r>
    </w:p>
    <w:p w14:paraId="0BA54BE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volontà dell’uomo impedisce il compimento della volontà di Dio: Dio vuole la salvezza del mondo, di ogni uomo. Dinanzi a questa volontà salvifica universale di Dio l'uomo può porsi come ostacolo e impedire che uomini si salvino. Di tutti coloro che si perdono perché si è posto come diga, ostacolo, impedimento, ombra a che la volontà di Dio giungesse nei loro cuori, lui ne è responsabile. I farisei e i dottori della legge sono responsabili della cecità di Gerusalemme e della sua susseguente distruzione. Tanto può l'ipocrisia di un cuore. </w:t>
      </w:r>
    </w:p>
    <w:p w14:paraId="5F5E5C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L’immagine della gallina: In Isaia questa immagine significa protezione, salvezza, redenzione. A motivo del loro pentimento e della loro conversione Dio ha potuto nuovamente essere un Padre per Israele. Ha potuto proteggere e guidare la loro storia. Ora Dio niente può più fare per Gerusalemme. La sua cecità attualmente è senza alcuna possibilità di conversione. Per questo è giunto il tempo della fine. </w:t>
      </w:r>
    </w:p>
    <w:p w14:paraId="4203E49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Quando la casa di Dio sarà lasciata deserta: Dio lascerà deserta la sua casa, il suo tempio nel momento stesso in cui Gesù con la sua morte in croce effonde lo Spirito Santo, divenendo il Nuovo Tempio di Dio. Da quell'Istante l'Antico Tempio non è più la Casa di Dio sulla nostra terra. La Casa di Dio è Cristo ed ogni cristiano che è corpo santo di Cristo Gesù. </w:t>
      </w:r>
    </w:p>
    <w:p w14:paraId="2A6593C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vera via della fede: La vera via della fede è una sola: Cristo Gesù, riconosciuto è confessato come il vero Messia di Dio. Dove questa fede non brilla nei cuori, lì neanche c'è vera via per accedere al Signore. Si può anche adorare Dio, ma il Dio adorato non è nella pienezza della sua verità. Si adora un Dio non vero, o non pienamente vero, quando la verità di Cristo Gesù non è posta nei cuori. </w:t>
      </w:r>
    </w:p>
    <w:p w14:paraId="15E31D1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 xml:space="preserve">La salvezza ha una sola via: Come la fede, anche la salvezza ha una sola via: Cristo Gesù il Nazareno, Crocifisso e Risorto. Chi non approda a questa mai, mai potrà approdare alla vera salvezza. Anche questa verità è attestata dalla storia. Lo manifesta la concezione errata che si ha dell'uomo. Solo il vero Dio ci rivela il vero uomo. Dove il vero Dio non esiste, neanche esiste il vero uomo. Dove esiste un uomo non perfettamente vero, è segno che lì manca la vera adorazione, la vera conoscenza di Dio. </w:t>
      </w:r>
    </w:p>
    <w:p w14:paraId="44E01FD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Dio ha una sola Casa: Questa Casa ha un solo nome: Cristo Gesù. È in Cristo che Dio abita corporalmente con la pienezza della sua divinità. Questa Casa ha un solo nome: il cristiano che è membro vivo del corpo di Cristo Signore. È questa la nuova Casa di Dio nel mondo. È in questa Casa che ogni uomo dovrà incontrare Dio. Si dovrà compiere per ogni cristiano quanto avvenne con i Magi: </w:t>
      </w:r>
      <w:r w:rsidRPr="0037310D">
        <w:rPr>
          <w:rFonts w:ascii="Arial" w:eastAsia="Times New Roman" w:hAnsi="Arial"/>
          <w:bCs/>
          <w:i/>
          <w:sz w:val="24"/>
          <w:szCs w:val="20"/>
          <w:lang w:eastAsia="it-IT"/>
        </w:rPr>
        <w:t>"Udite le parole del re, essi partirono. Ed ecco la stella, che avevano visto nel suo sorgere, li precedeva, finché giunse e si fermò sopra il luogo dove si trovava il bambino. Al vedere la stella, essi provarono una grandissima gioia. Entrati nella casa, videro il bambino con Maria sua madre, e prostratisi lo adorarono. Poi aprirono i loro scrigni e gli offrirono in dono oro, incenso e mirra. Avvertiti poi in sogno di non tornare da Erode, per un'altra strada fecero ritorno al loro paese"</w:t>
      </w:r>
      <w:r w:rsidRPr="0037310D">
        <w:rPr>
          <w:rFonts w:ascii="Arial" w:eastAsia="Times New Roman" w:hAnsi="Arial"/>
          <w:bCs/>
          <w:sz w:val="24"/>
          <w:szCs w:val="20"/>
          <w:lang w:eastAsia="it-IT"/>
        </w:rPr>
        <w:t xml:space="preserve"> (Mt 2.9-12). Ogni uomo, dall'Oriente all'Occidente, dal Settentrione al Mezzogiorno, deve potersi recare presso la Casa dove abita Dio, per adorarlo. Ogni cristiano deve essere questa Casa santa di Dio.</w:t>
      </w:r>
    </w:p>
    <w:p w14:paraId="6531B007"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Vergine Maria, Madre della Redenzione, ci aiuti a rimanere sempre nella più pura verità del suo Figlio Gesù. Allontani la nostra vita da ogni ipocrisia e ambiguità, da ogni idolatria e falsa conoscenza di Dio. Lo chiede la salvezza dei nostri fratelli. Lo vuole il loro amore e il loro desiderio di Dio. Gli Angeli tutti del Cielo vigilino su ogni nostro insegnamento perché mai sia fondato su una nostra </w:t>
      </w:r>
      <w:bookmarkStart w:id="171" w:name="_Hlk187502035"/>
      <w:r w:rsidRPr="0037310D">
        <w:rPr>
          <w:rFonts w:ascii="Arial" w:eastAsia="Times New Roman" w:hAnsi="Arial"/>
          <w:bCs/>
          <w:sz w:val="24"/>
          <w:szCs w:val="20"/>
          <w:lang w:eastAsia="it-IT"/>
        </w:rPr>
        <w:t xml:space="preserve">arbitraria e faziosa interpretazione della Parola di Dio, finalizzata a dare legalità a ciò che legalità non ha, mentre la si toglie a ciò che è purissima volontà del Signore. I Santi del Signore che hanno consacrato la loro vita all’ascolto di ogni Parola che è uscita dalla bocca di Dio, per essere testimoni credibili ed esemplari della Legge del Signore, del suo Vangelo, sostengano i nostri propositi perché siano sempre conservati nella più pura e santa conoscenza del Signore nostro Dio. </w:t>
      </w:r>
    </w:p>
    <w:bookmarkEnd w:id="171"/>
    <w:p w14:paraId="3E3AD63C" w14:textId="77777777" w:rsidR="0037310D" w:rsidRPr="0037310D" w:rsidRDefault="0037310D" w:rsidP="0037310D">
      <w:pPr>
        <w:spacing w:after="120" w:line="240" w:lineRule="auto"/>
        <w:jc w:val="both"/>
        <w:rPr>
          <w:rFonts w:ascii="Arial" w:eastAsia="Times New Roman" w:hAnsi="Arial"/>
          <w:sz w:val="24"/>
          <w:szCs w:val="24"/>
          <w:lang w:eastAsia="it-IT"/>
        </w:rPr>
      </w:pPr>
    </w:p>
    <w:p w14:paraId="72397F8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72" w:name="_Toc192885433"/>
      <w:r w:rsidRPr="0037310D">
        <w:rPr>
          <w:rFonts w:ascii="Arial" w:eastAsia="Times New Roman" w:hAnsi="Arial"/>
          <w:b/>
          <w:sz w:val="24"/>
          <w:szCs w:val="18"/>
          <w:lang w:eastAsia="it-IT"/>
        </w:rPr>
        <w:t>MATTEO XXIII</w:t>
      </w:r>
      <w:bookmarkEnd w:id="172"/>
      <w:r w:rsidRPr="0037310D">
        <w:rPr>
          <w:rFonts w:ascii="Arial" w:eastAsia="Times New Roman" w:hAnsi="Arial"/>
          <w:b/>
          <w:sz w:val="24"/>
          <w:szCs w:val="18"/>
          <w:lang w:eastAsia="it-IT"/>
        </w:rPr>
        <w:t xml:space="preserve"> </w:t>
      </w:r>
    </w:p>
    <w:p w14:paraId="22DE660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8FD5B2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A9FF3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255A49D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13CE67B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06D7EF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3ACBF5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053659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122F9B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5D18C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37310D">
        <w:rPr>
          <w:rFonts w:ascii="Arial" w:eastAsia="Times New Roman" w:hAnsi="Arial"/>
          <w:i/>
          <w:iCs/>
          <w:sz w:val="24"/>
          <w:szCs w:val="20"/>
          <w:lang w:eastAsia="it-IT"/>
        </w:rPr>
        <w:lastRenderedPageBreak/>
        <w:t>sangue di Zaccaria, figlio di Barachia, che avete ucciso tra il santuario e l’altare. In verità io vi dico: tutte queste cose ricadranno su questa generazione.</w:t>
      </w:r>
    </w:p>
    <w:p w14:paraId="530655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w:t>
      </w:r>
    </w:p>
    <w:p w14:paraId="34FF40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w:t>
      </w:r>
      <w:r w:rsidRPr="0037310D">
        <w:rPr>
          <w:rFonts w:ascii="Arial" w:eastAsia="Times New Roman" w:hAnsi="Arial"/>
          <w:b/>
          <w:color w:val="000000"/>
          <w:sz w:val="24"/>
          <w:szCs w:val="20"/>
          <w:lang w:eastAsia="it-IT"/>
        </w:rPr>
        <w:t>Allora Gesù si rivolse alla folla e ai suoi discepoli</w:t>
      </w:r>
    </w:p>
    <w:p w14:paraId="3F4EA0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parla alla folla e ai discepoli. Finora ha parlato, anche se in mezzo alla folla, con scribi, farisei, capi dei sacerdoti, anziani del popolo. Quanto Gesù sta per dire non riguarda solo la religione del suo tempo. Nelle parole di Gesù vi è la distinzione eterna, immortale, tra la religione del Padre suo e quella degli uomini. La religione del Padre suo è servizio al Padre nella grande umiltà di una obbedienza senza interruzione alla sua Parola. L’obbedienza alla volontà del Padre è la verità della religione. Si toglie l’obbedienza alla Parola, la religione all’istante non è più quella del Padre suo. Se non è quella del Padre suo non produce alcuna salvezza nei cuori. Creare una religione umana che non dona vera salvezza, che non libera l’uomo dal peccato, che non rende veramente umane le relazioni è semplicemente disumano. Si obbliga l’uomo al peccato e questo obbligo lo si dice religione.</w:t>
      </w:r>
    </w:p>
    <w:p w14:paraId="4674C12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dicendo: «Sulla cattedra di Mosè si sono seduti gli scribi e i farisei.</w:t>
      </w:r>
    </w:p>
    <w:p w14:paraId="0823341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cattedra di Mosè è la cattedra della Legge, dei Profeti, dei Salmi. È la cattedra dell’insegnamento della Parola del Signore, della sua divina volontà, dell’alleanza non solamente insegnata, ma mostrata con la vita nella sua bontà. Sappiamo che scribi e farisei avevano sostituito il Comandamento del Padre con la loro tradizione umana, le loro usanze. Questa religione era senza perdono per alcune categorie di persone. Era una religione di disperazione. Quando il pensiero dell’uomo prende il posto del pensiero di Dio, non c’è più speranza per l’uomo. Il cuore di Dio è infinitamente grande nella misericordia, nella pietà, nella compassione. Il cuore dell’uomo è miseramente angusto. </w:t>
      </w:r>
    </w:p>
    <w:p w14:paraId="499202F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Praticate e osservate tutto ciò che vi dicono, ma non agite secondo le loro opere, perché essi dicono e non fanno.</w:t>
      </w:r>
    </w:p>
    <w:p w14:paraId="01878DF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Dinanzi ad un insegnamento fatto di pensieri umani, cosa devono fare i fedeli di quella religione? Più precisamente: nella religione deviata, devastata dal pensiero dell’uomo, cosa devono fare gli adoratori del vero ed unico Dio? Gesù chiede l’obbedienza all’insegnamento. Non chiede però l’imitazione. Si fa quanto viene insegnato da scribi e farisei. Non si fa secondo le loro opere. Esse non sono imitabili. Farisei e scribi dicono e non fanno. Gesù non vuole nella religione del Padre suo l’insubordinazione, la lite, la messa in discussione dei maestri. Loro insegnano e tu obbedisci. Loro dicono e tu fai. Libera però i fedeli dell’imitazione dei maestri. Perché Gesù insegna questa libertà? Perché l’obbedienza è a Dio e alla sua Parola. Essa non è mai alla comprensione che l’altro ha della parola o </w:t>
      </w:r>
      <w:r w:rsidRPr="0037310D">
        <w:rPr>
          <w:rFonts w:ascii="Arial" w:eastAsia="Times New Roman" w:hAnsi="Arial"/>
          <w:color w:val="000000"/>
          <w:sz w:val="24"/>
          <w:szCs w:val="20"/>
          <w:lang w:eastAsia="it-IT"/>
        </w:rPr>
        <w:lastRenderedPageBreak/>
        <w:t>alle forme storiche secondo le quali la parola è vissuta dal maestro. Ognuno può vivere la Parola in modo difforme dalla verità contenuta in essa. Ognuno le può dare forme e modalità storiche. Al fedele è chiesta solo l’obbedienza alla Parola, non alle forme degli uomini. Esse non sono la Parola. Questa libertà va vissuta anche dinanzi a coloro che vivono la verità della Parola. La vita secondo la Parola è sempre storicizzata. La Parola e la verità contenuta in essa sono eterne, immortali, divine, non passano mai.</w:t>
      </w:r>
    </w:p>
    <w:p w14:paraId="485D782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Legano infatti fardelli pesanti e difficili da portare e li pongono sulle spalle della gente, ma essi non vogliono muoverli neppure con un dito.</w:t>
      </w:r>
    </w:p>
    <w:p w14:paraId="44D8021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si ferma a mettere in evidenza alcune malformazioni, cattive interpretazioni, modalità errate di vivere la Parola del Padre suo. La prima stortura della religione del Padre avviene quando alla Parola si aggiunge. Il Signore sempre ha chiesto ad ogni figlio del suo popolo di non aggiungere nulla alla sua Parola e di non togliere nulla. La Parola va vissuta così come essa è: pura, semplice, lineare, vera, santa. Ciò che dice, essa dice. Ma anche ciò che essa non dice, essa non dice. I farisei non solo legano fardelli pesanti e difficili da portare e li pongono sulle spalle della gente. Essi però non vogliono muoverli neppure con un dito. L’obbligo del maestro è duplice. Il primo obbligo è non aggiungere e non togliere alla Parola del Signore. Il secondo obbligo è insegnare come la Parola va vissuta. La vita del maestro deve essere il vero “atelier” nel quale si apprende come si vive la Parola. </w:t>
      </w:r>
    </w:p>
    <w:p w14:paraId="2DD5AE1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Non aggiungere e non togliere è però l’obbligo primario. Quanto Dio ha detto si dice. Quanto Dio non ha detto non si dice. Quanto Dio ha detto lo si vive. Quanto Dio non ha detto non si è obbligati a viverlo. Dio non lo ha detto. Il maestro della Parola di Dio deve sempre operare un duplice discernimento: tra la Parola e la comprensione della Parola. La Parola è di Dio e si dona. La comprensione è dell’uomo. Si può accogliere, ma non si può imporre. Il secondo discernimento obbliga il maestro della Parola a separare la Parola dalle molte forme storiche di vivere la Parola. Ognuno può dare alla Parola una sua particolare forma. Anzi la forma è sempre della persona ed è unica.</w:t>
      </w:r>
    </w:p>
    <w:p w14:paraId="79853C0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Tutte le loro opere le fanno per essere ammirati dalla gente: allargano i loro filattèri e allungano le frange;</w:t>
      </w:r>
    </w:p>
    <w:p w14:paraId="075C491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La vera religione è solo obbedienza alla Parola. Tutto ciò che esce dall’obbedienza non appartiene alla vera religione. Non si fanno opere per essere ammirati dagli uomini. Si fa tutto per obbedienza al Signore. Non si allargano i filattèri e non si allungano le frange per attestare agli uomini che si è diversi dagli altri. La diversità, la differenza la fa sempre l’obbedienza. L’altro sa distinguere chi obbedisce con cuore e chi non obbedisce. All’altro si deve mostrare l’obbedienza. L’ostentazione non è obbedienza, ma vanagloria, superbia, lussuria della mente. Chi obbedisce alla Parola sa che l’obbedienza è sempre imperfetta, specie l’obbedienza alla carità.</w:t>
      </w:r>
    </w:p>
    <w:p w14:paraId="7A6D811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si compiacciono dei posti d’onore nei banchetti, dei primi seggi nelle sinagoghe,</w:t>
      </w:r>
    </w:p>
    <w:p w14:paraId="55FF8D2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Chi obbedisce al Signore, sa che ogni uomo è insignito da Dio da una sua speciale, particolare, personale dignità. La dignità dell’altro va rispettata. L’uguaglianza non è di Dio. In Dio vi è la natura che è una ed è uguale. In Dio le persone sono sostanzialmente differenti. Il Padre è il Padre e a Lui spetta il posto di Padre. Lo Spirito Santo è lo Spirito Santo e a Lui spetta il posto dello Spirito Santo. Il Figlio è il Figlio e a Lui spetta il posto del Figlio. Oggi vi è quella diabolica tentazione che ha contagiato la mente e il cuore di tutti che vuole abolire ogni differenza, ogni distinzione, ogni diversità. La diversità è della creazione. Una creazione senza diversità non è di Dio. Una umanità senza diversità, senza differenze personali e di natura non è di Dio. Creare una umanità senza differenze e senza diversità è diabolico. Il rispetto delle differenze e delle diversità appartiene al vero adoratore di Dio.</w:t>
      </w:r>
    </w:p>
    <w:p w14:paraId="47D7EE8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 xml:space="preserve">dei saluti nelle piazze, come anche di essere chiamati “rabbì” dalla gente. </w:t>
      </w:r>
    </w:p>
    <w:p w14:paraId="41E7BD6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Scribi e farisei esigono la diversità solo per la loro persona. Le altre persone vengono dopo. Prima loro e poi il nulla. Prima loro e tutti gli altri a loro servizio. È peccato dinanzi a Dio servirsi del ministero per un guadagno personale. Il ministero è servizio alla persona degli altri. Mai lo si deve stravolgere per farlo divenire un servizio alla nostra persona. Il ministro della Parola è ministro di Dio per servire la Parola. Oltre alla Parola nulla più gli compete. Lui è per la Parola. Invece farisei e scribi amavano farsi chiamare rabbi dalla gente. Erano sì maestri, ma maestri della falsità, della menzogna, della negazione della verità contenuta nella Parola. Il titolo per essi era tutto. Tutto era nel titolo.</w:t>
      </w:r>
    </w:p>
    <w:p w14:paraId="725A60B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Ma voi non fatevi chiamare “rabbì”, perché uno solo è il vostro Maestro e voi siete tutti fratelli.</w:t>
      </w:r>
    </w:p>
    <w:p w14:paraId="103CA10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non vuole la religione nella quale tutto è nel titolo. Titolo di papa, vescovo, presbitero, parroco, diacono, professore, dottore, maestro, esperto, docente, insegnante. Il titolo in sé non dice nulla. Dice se ad esso si abbina la verità. La verità non è fatta dal titolo, ma dalla verità con la quale esso si vive. Il titolo in sé è solo una parola che si aggiunge alla persona. Se al titolo non si aggiunge anche la verità, il titolo è solo inganno e menzogna. Se però al titolo si aggiunge la verità, il titolo passa in secondo ordine. La verità diviene luce così potente da non aver alcun bisogno del titolo. Tuttavia alcuni titoli sono necessari, sempre però abbinati alla loro verità e alla loro luce. Gesù vuole che ogni persona “titolata” non usi il titolo come punto di onore per la glorificazione della sua persona. Vuole invece che il titolo lo si usi da veri fratelli gli uni verso gli altri. Lo si usa come veri fratelli, se lo si usa per amare. Maestro alla cui scuola tutti devono andare, maestri e discepoli, è solo Cristo Gesù. Tutti gli altri sono allievi. C’è l’allievo più preparato e quello meno preparato. Il più preparato deve aiutare il fratello meno preparato. Il titolo sempre deve essere un servizio fraterno alla verità, alla luce, alla carità, all’amore, alla speranza, alla fede. Se è un servizio, richiede l’abbassamento, mai l’innalzamento. Si serve dall’ultimo posto, mai dal primo.</w:t>
      </w:r>
    </w:p>
    <w:p w14:paraId="00FA2F8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E non chiamate “padre” nessuno di voi sulla terra, perché uno solo è il Padre vostro, quello celeste.</w:t>
      </w:r>
    </w:p>
    <w:p w14:paraId="18FE51C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è il Padre? Colui dal quale ogni luce, verità, vita, santità, amore, gioia, carità, misericordia deriva. Ora fonte di ogni vita è il padre celeste. Tutto da Lui discende. </w:t>
      </w:r>
      <w:r w:rsidRPr="0037310D">
        <w:rPr>
          <w:rFonts w:ascii="Arial" w:eastAsia="Times New Roman" w:hAnsi="Arial"/>
          <w:color w:val="000000"/>
          <w:sz w:val="24"/>
          <w:szCs w:val="20"/>
          <w:lang w:eastAsia="it-IT"/>
        </w:rPr>
        <w:lastRenderedPageBreak/>
        <w:t>Tutto in Lui si deve attingere per Cristo Gesù, nello Spirito Santo. Il titolo di padre si può dare ad un discepolo di Gesù? Non in senso assoluto. Nessuno è padre. Solo Dio è Padre. Se si dona il titolo ad un discepolo di Gesù, lo si deve donare sempre come persona che partecipa la paternità di Dio. La partecipa nel senso che la sua vita è così intimamente unita a quella del Padre da divenire, per questa sua partecipazione, sorgente derivata della grazia e della verità, della misericordia e della carità di Dio tra gli uomini. I farisei e gli scribi erano padri, ma senza Dio, senza alcuna partecipazione della santità e della verità di Dio nei loro cuori. Erano padri senza il Padre, maestri senza il Mastro, parola senza la Parola, vita senza la Vita. Erano come il tralcio senza la vite. Il tralcio produce i frutti della vite, a condizione che si riconosca essenza della vite. Si distacca dalla vite, non ha più vita in sé. La vita del tralcio è dalla vita delle vite. È legge eterna di natura.</w:t>
      </w:r>
    </w:p>
    <w:p w14:paraId="6F93B27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E non fatevi chiamare “guide”, perché uno solo è la vostra Guida, il Cristo.</w:t>
      </w:r>
    </w:p>
    <w:p w14:paraId="1032FBB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può guidare una persona? Sì. A condizione che colui che guida sia a sua volta guidato. Colui che guida sempre deve lasciarsi guidare da Cristo. Ma se colui che guida è guidato da Cristo, sempre indicherà Cristo come unica Guida. Si può guidare a condizione che sempre Cristo sia la nostra guida. Anche se Cristo è la nostra guida, sempre si deve mandare a Cristo, perché sia Lui a dare la verità alla nostra guida. Noi guidiamo ma solo verso Cristo. Se la guida si distacca e si separa da Cristo, mai potrà essere più guida di altri cuori. Non può essere guida, perché non potrà portare a Cristo. Come può portare a Cristo chi si è distaccato da Lui? Ci si riallaccia e poi si guida. Questa verità è necessario che sia sostanza della mente e del cuore di ogni persona preposta alla guida del gregge di Cristo Gesù. Come Cristo è una cosa sola con il padre per portare al Padre, così è anche il suo discepolo. </w:t>
      </w:r>
    </w:p>
    <w:p w14:paraId="0EEEF08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Chi tra voi è più grande, sarà vostro servo;</w:t>
      </w:r>
    </w:p>
    <w:p w14:paraId="7F8F019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Cristo Gesù è il più grande nel regno dei cieli. Lui si è fatto il servo di tutti. Non solo. Ha dato anche la sua vita in riscatto per i molti. L’ha data dalla croce, svuotandosi e facendosi obbediente al Padre suo. Ultimo tra gli ultimi. Verità da mettere nel cuore vuole che il servizio non sia fatto dalla volontà degli uomini, ma dalla volontà di Dio. Gesù è il servo di tutti, ma non per servire l’uomo dalla sua volontà. Il servizio va fatto sempre dalla volontà del Padre. Anche nella Chiesa, tra i cristiani, il servizio va fatto dalla volontà del Padre che è nella verità di ogni sacramento. Il vescovo deve servire da vescovo e così il presbitero, il diacono, il cresimato, il battezzato, lo sposato. Servire dalla volontà degli uomini è corruzione della vera religione. Per questo non possiamo dirci maestri, padri, guide. Saremmo o dalla nostra volontà o dalla volontà degli uomini. Non saremmo più dalla divina volontà del Padre.</w:t>
      </w:r>
    </w:p>
    <w:p w14:paraId="2C3E3E0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chi invece si esalterà, sarà umiliato e chi si umilierà sarà esaltato.</w:t>
      </w:r>
    </w:p>
    <w:p w14:paraId="6ADD6EF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Cosa è l’umiltà cristiana? È sottomettersi alla volontà del Padre che è dalla Parola, dallo Spirito Santo, dai sacramenti, dalla missione, dai carismi, dalla personale vocazione. Umiltà significa rinnegamento dei propri pensieri. Il pensiero dell’uomo conduce un uomo a fare ciò che è gradito o alla sua persona o agli uomini. cerca la propria gloria personale servendo se stesso e gli altri dal </w:t>
      </w:r>
      <w:r w:rsidRPr="0037310D">
        <w:rPr>
          <w:rFonts w:ascii="Arial" w:eastAsia="Times New Roman" w:hAnsi="Arial"/>
          <w:color w:val="000000"/>
          <w:sz w:val="24"/>
          <w:szCs w:val="20"/>
          <w:lang w:eastAsia="it-IT"/>
        </w:rPr>
        <w:lastRenderedPageBreak/>
        <w:t xml:space="preserve">proprio cuore o dal cuore degli altri. Questa è esaltazione dannosa. Quando un discepolo di Gesù si umilia, cioè si fa obbediente alla volontà di Dio che viene a lui attraverso i canali da Lui stabiliti, da questa umiliazione nasce sempre l’esaltazione, che non è sulla terra, mai nei cieli eterni. Gesù si umiliò fino alla morte di croce. Si fece obbediente in tutto. Morì da maledetto. Da appeso al legno. Dal Padre fu esaltato al di sopra di ogni altro nome. Ora nel suo nome tutta la creazione si deve prostrare e adorare. La falsa esaltazione, nella disobbedienza a Dio, dura un istante. La vera umiltà dona una esaltazione eterna. Lavorare per la vanità è stoltezza. Cercare ciò che è effimero e non dura è insipienza. Gesù ci chiede di lavorare per l’eternità. </w:t>
      </w:r>
    </w:p>
    <w:p w14:paraId="4BF732A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Guai a voi, scribi e farisei ipocriti, che chiudete il regno dei cieli davanti alla gente; di fatto non entrate voi, e non lasciate entrare nemmeno quelli che vogliono entrare.</w:t>
      </w:r>
    </w:p>
    <w:p w14:paraId="655F159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Queste sette maledizioni sono la manifestazione di sette gravissimi peccati commessi contro Dio ai danni dei suoi fedeli. Scribi e farisei sono ministri della vera salvezza, vera religione, vera fede, vera Parola del Signore, vera giustizia. Corrompendo il ministro loro affidato da Dio, anziché essere strumenti di salvezza, si sono trasformati in strumenti di perdizione. Il peccato è gravissimo. Da acqua di vita eterna sono divenuti acqua di perdizione eterna. Hanno dato la loro acqua come acqua di vita, invece era solo acqua di morte. Alla menzogna, all’inganno, alla loro corruzione si aggiunge la perdizione del gregge del Signore. Per loro colpa, il gregge perde la via della vera salvezza.</w:t>
      </w:r>
    </w:p>
    <w:p w14:paraId="0BCC5BC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il primo loro grande peccato. Essi chiudono il regno dei cieli davanti alla gente. Chiuso il regno, essi non entrano. Fin qui sarebbe un peccato personale. Diviene peccato contro il gregge perché si impedisce al gregge di entrare. Ecco il duplice peccato: voi chiudete il regno dei cieli davanti alla gente. Di fatto non entrate voi, e non lasciate entrare nemmeno quelli che vogliono entrare. Il ministro di Dio sempre deve aprire le porte del regno e aiutare ad entrare. Questa è la verità del suo ministero. Il ministero è corrotto quando chi lo esercita non entra e non permette che vi si entri. La corruzione del ministero è peccato gravissimo dinanzi al Signore. Non vi è peccato più grande.</w:t>
      </w:r>
    </w:p>
    <w:p w14:paraId="39E8FE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Guai a voi, scribi e farisei ipocriti, che percorrete il mare e la terra per fare un solo prosèlito e, quando lo è divenuto, lo rendete degno della Geènna due volte più di voi.</w:t>
      </w:r>
    </w:p>
    <w:p w14:paraId="3A825E2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il secondo grave peccato, legato al primo. Avendo farisei e scribi corrotto il loro ministero, non possono più usarlo a servizio del regno. Per loro il regno dei cieli è chiuso davanti ad ogni uomo. A che serve allora la missione? Dal ministero corrotto anche la missione produce frutti di corruzione. Essi percorrono il mare e la terra per fare un solo prosèlito e, quando lo è divenuto, lo rendono degno della Geènna due volte più di loro. Si lavora per l’inferno. Questo peccato è ancora più grave del primo. Mentre nel primo peccato si impediva ai figli d’Israele di entrare nel regno, ma erano figli del regno, qui si cercano altri figli per il regno, ma li si conduce nella perdizione della Geènna.</w:t>
      </w:r>
    </w:p>
    <w:p w14:paraId="3662B37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Si vive una missione per la perdizione eterna. Anziché lasciare l’altro nella sua religione “di natura”, nella quale la salvezza è dalla coscienza, lo si porta nella </w:t>
      </w:r>
      <w:r w:rsidRPr="0037310D">
        <w:rPr>
          <w:rFonts w:ascii="Arial" w:eastAsia="Times New Roman" w:hAnsi="Arial"/>
          <w:color w:val="000000"/>
          <w:sz w:val="24"/>
          <w:szCs w:val="20"/>
          <w:lang w:eastAsia="it-IT"/>
        </w:rPr>
        <w:lastRenderedPageBreak/>
        <w:t>religione della Parola, ma per farlo divenire figlio dalla religione corrotta. Passando dalla coscienza alla Parola, non si è più giudicati dalla coscienza, ma dalla Parola. Dio non giudica dalla Parola corrotta, trasformata, alterata, modificata. Lui giudica dalla Parola, così come essa è uscita dalla sua bocca. È questo il motivo per cui se ne fa un figlio della Geènna il doppio di loro. Chi abbraccia la Parola secondo la Parola sarà giudicato. E chi accoglie il Vangelo secondo il Vangelo sarà salvato condannato. La Parola obbliga alla Parola.</w:t>
      </w:r>
    </w:p>
    <w:p w14:paraId="038AD58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Guai a voi, guide cieche, che dite: “Se uno giura per il tempio, non conta nulla; se invece uno giura per l’oro del tempio, resta obbligato”.</w:t>
      </w:r>
    </w:p>
    <w:p w14:paraId="002DC5C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con alcuni fatti concreti rivela fin dove giunge l’ipocrisia, la stoltezza, l’insipienza dell’insegnamento di scribi e farisei. Si tratta di un insegnamento senza alcuna logica di verità, sapienza, intelligenza, conoscenza, luce. Ecco il primo esempio di cecità. Se uno giura per il tempio, non conta nulla. Uno può giurare per il tempio, che è la casa di Dio, il luogo della sua gloria, e il suo giuramento è senza alcun valore. Ha giurato, ma non è obbligato. Invece, se uno giura per l’oro del tempio, resta obbligato. Tutti comprendiamo che l’oro è solo un abbellimento della casa di Dio, ma non è la casa di Dio, non è il trono della sua gloria. Serve solo per adornare. È un elemento di decoro. È evidente che ci troviamo di fronte ad un totale capovolgimento della verità. L’oro diviene elemento primario. Il tempio elemento secondario. L’oro assurge ad essenza. Il tempio ad accidente. È grande stoltezza e cecità spirituale. </w:t>
      </w:r>
    </w:p>
    <w:p w14:paraId="770A20B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Stolti e ciechi! Che cosa è più grande: l’oro o il tempio che rende sacro l’oro?</w:t>
      </w:r>
    </w:p>
    <w:p w14:paraId="5A94EA4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Farisei e scribi sono detti da Gesù stolti e ciechi. Che cosa è più grande: l’oro o il tempio che rende sacro l’oro? Il tempio è la casa di Dio. Il tempio è stato consacrato come sua casa dal Signore. Il tempio è stato dichiarato sua casa. L’oro in quanto è sacro in quanto è parte del tempio del Signore. L’oro è consacrato dal tempio. Non è il tempio che è consacrato dall’oro. Tra essenziale e accidentale sempre la differenza va fatta. È obbligo. Chi è preposto all’insegnamento è obbligato a non cadere nella trappola di dichiarare l’essenziale secondario e il secondario essenziale, altrimenti la trasgressione della Legge è cosa da niente e il niente è fatto cosa grave. Capita spesso che la coscienza del cristiano consideri l’aborto, il divorzio, l’eutanasia, ogni altro disordine morale una bazzecola, mentre poi della trasgressione di un fioretto se ne fa un caso gravissimo di coscienza. Mentre si dice che Dio non può volere una Legge ferrea che obbliga sempre e comunque alla sua obbedienza, dall’altro si scrivono precetti umani che obbligano sempre. Il divino è dichiarato inutile. L’umano è detto necessario.</w:t>
      </w:r>
    </w:p>
    <w:p w14:paraId="1DEBEAF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E dite ancora: “Se uno giura per l’altare, non conta nulla; se invece uno giura per l’offerta che vi sta sopra, resta obbligato”.</w:t>
      </w:r>
    </w:p>
    <w:p w14:paraId="7EA23C1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un altro capovolgimento e stravolgimento in tutto simile al primo. Se uno giura per l’altare non conta nulla. Se invece uno giura per l’offerta che vi sta sopra, resta obbligato. Ancora una volta si modifica l’essenza delle cose. Nel tempio l’altare è la parte stabile. L’offerta ora c’è ora non c’è. Su ciò che è stabile, duraturo, che Dio ha consacrato per la sua gloria, il giuramento fatto è nulla. </w:t>
      </w:r>
      <w:r w:rsidRPr="0037310D">
        <w:rPr>
          <w:rFonts w:ascii="Arial" w:eastAsia="Times New Roman" w:hAnsi="Arial"/>
          <w:color w:val="000000"/>
          <w:sz w:val="24"/>
          <w:szCs w:val="20"/>
          <w:lang w:eastAsia="it-IT"/>
        </w:rPr>
        <w:lastRenderedPageBreak/>
        <w:t>Sull’offerta, che è santificata dall’altare, il giuramento è valido. Stessa logica di stoltezza, stessa assenza di verità, luce, sapienza, intelligenza. Questo accade sempre quando ci si separa dallo Spirito Santo. Ci si separa con il peccato. Separati da Lui, manchiamo di ogni suo dono. Si è dalla carne. Questa verità mai va dimenticata. La saggezza è sempre un dono attuale dello Spirito Santo. La comunione con lo Spirito Santo avviene nella Legge, nei Comandamenti, nella Parola. Si è fuori dalla Parola, si è fuori dalla sapienza. Quando siamo governati dalla stoltezza, dall’insipienza, quando la cecità spirituale ci avvolge, è il segno che siamo fuori dalla Parola, dalla Legge, dai Comandamenti. Lo Spirito non può entrare in comunione con noi.</w:t>
      </w:r>
    </w:p>
    <w:p w14:paraId="30E8B5F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19</w:t>
      </w:r>
      <w:r w:rsidRPr="0037310D">
        <w:rPr>
          <w:rFonts w:ascii="Arial" w:eastAsia="Times New Roman" w:hAnsi="Arial"/>
          <w:b/>
          <w:color w:val="000000"/>
          <w:sz w:val="24"/>
          <w:szCs w:val="20"/>
          <w:lang w:eastAsia="it-IT"/>
        </w:rPr>
        <w:t>Ciechi! Che cosa è più grande: l’offerta o l’altare che rende sacra l’offerta?</w:t>
      </w:r>
    </w:p>
    <w:p w14:paraId="6A9AB78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Farisei e scribi sono ciechi. Sono senza lo Spirito del Signore che illumina il loro cuore e governa la loro mente. Ciechi! Che cosa è più grande: l’offerta o l’altare che rende sacra l’offerta? Nella sapienza dello Spirito Santo questo è evidente. Nella stoltezza e insipienza della carne questo non si vede, neanche volendo lo si potrà vedere. Siamo senza occhi e senza mente. O ritorniamo nella Parola per entrare nel Datore della vista e della sapienza, o rimaniamo ciechi. Oggi si parla molto di una Chiesa in uscita. Non si parla mai di una Chiesa che deve entrare nel Vangelo. Si dona per scontato che siamo nel Vangelo. Usciamo ma da ciechi. Andiamo, ma da stolti, se non entriamo nella Parola.</w:t>
      </w:r>
    </w:p>
    <w:p w14:paraId="4C8073B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Ebbene, chi giura per l’altare, giura per l’altare e per quanto vi sta sopra;</w:t>
      </w:r>
    </w:p>
    <w:p w14:paraId="76E4F97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 è l’altare che rende sacra l’offerta e non l’offerta che rende sacro l’altare, chi giura per l’altare giura per l’altare e per quanto vi è sopra. Il giuramento è valido. Ad esso si è obbligati. Dobbiamo soddisfare quanto è uscito dalla bocca. È evidente che Gesù può dire queste cose, possiede un così vero discernimento perché Lui è pieno di Spirito Santo e ogni giorno cresce in grazia e verità. Se Lui non fosse pieno di Spirito Santo, non giungerebbe a tanto. Nessuno può entrare nella conoscenza della verità e volontà di Dio se non per lo Spirito Santo, nello Spirito. Lo Spirito in Cristo opera dall’obbedienza al Padre che in Lui è perfettissima. Ad ogni Parola del Padre il suo sì è pieno, totale.</w:t>
      </w:r>
    </w:p>
    <w:p w14:paraId="49443CD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21</w:t>
      </w:r>
      <w:r w:rsidRPr="0037310D">
        <w:rPr>
          <w:rFonts w:ascii="Arial" w:eastAsia="Times New Roman" w:hAnsi="Arial"/>
          <w:b/>
          <w:color w:val="000000"/>
          <w:sz w:val="24"/>
          <w:szCs w:val="20"/>
          <w:lang w:eastAsia="it-IT"/>
        </w:rPr>
        <w:t>e chi giura per il tempio, giura per il tempio e per Colui che lo abita.</w:t>
      </w:r>
    </w:p>
    <w:p w14:paraId="59DE53C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Separato l’essenziale dall’accidentale e il primario dal secondario, Gesù afferma la verità sul giuramento. Chi giura per il tempio, giura per il tempio e per Colui che lo abita. Il tempio è la casa di Dio, la sua dimora santa sulla terra. Così dicendo, Gesù dona verità alla verità, sapienza alla sapienza, giustizia alla giustizia. L'oro non è il tempio. Il tempio non è l’oro. Non è l’oro la casa di Dio, ma il tempio. L’oro è solo un materiale di abbellimento, un segno di bellezza. Non è sulla cecità degli scribi e dei farisei che si deve puntare, ma sulle cause di una così grande cecità. Conoscendo la causa, conosceremo come evitare di cadere nella stessa cecità o in una ancora più grande. La causa è una sola. Questo avverrà, è avvenuto, avviene sempre quando si esce dall’obbedienza alla Parola del Signore. Si esce dalla Parola, si esce dallo Spirito Santo, si entra nella cecità. Vale anche per gli scribi e i farisei del Nuovo Testamento. </w:t>
      </w:r>
    </w:p>
    <w:p w14:paraId="4140CD1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22</w:t>
      </w:r>
      <w:r w:rsidRPr="0037310D">
        <w:rPr>
          <w:rFonts w:ascii="Arial" w:eastAsia="Times New Roman" w:hAnsi="Arial"/>
          <w:b/>
          <w:color w:val="000000"/>
          <w:sz w:val="24"/>
          <w:szCs w:val="20"/>
          <w:lang w:eastAsia="it-IT"/>
        </w:rPr>
        <w:t>E chi giura per il cielo, giura per il trono di Dio e per Colui che vi è assiso.</w:t>
      </w:r>
    </w:p>
    <w:p w14:paraId="6E07BB7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Perché Gesù sta insistendo così tanto su questa particolare cecità degli scribi e dei farisei? Perché essa è altamente rivelatrice del loro stato spirituale. Si tratta dell’osservanza di uno dei più alti Comandamenti della Legge del Sinai. Il Secondo Comandamento vietava di nominare il nome di Dio invano. Quando lo si chiamava a testimone in giuramento, la parola giurata obbliga sempre per sempre. Non vi erano motivi per non mantenere quanto giurato. Se si è incapaci di vero discernimento per stabilire la validità di un giuramento, vi potrà essere sapienza per operare un sano discernimento sugli altri? È impossibile. Sappiamo che anche sul Quarto Comandamento vi era cecità. Farisei e scribi non sono ciechi solo su una cosa. Sono ciechi su ogni cosa. Il loro discernimento è opera di ciechi. Per questo Gesù aggiunge: “E chi giura per il cielo, giura per il trono di Dio e per Colui che vi è assiso”. Quanto Gesù dice per scribi e farisei vale anche per i suoi discepoli. Lo ha già detto nel Discorso della Montagna: “Se la luce che è in te diviene tenebra, quanto grande sarà la tua tenebra!”. Un sale insipido non può più essere salato. Siamo tutti avvisati. Usciamo dalla Parola e subito usciamo dallo Spirito Santo. Si esce dallo Spirito Santo, si è ciechi e guide di ciechi. Chi vuole conservare la vista dello Spirito di Dio deve sempre rimanere, abitare nella Parola. </w:t>
      </w:r>
    </w:p>
    <w:p w14:paraId="39B0EB6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w:t>
      </w:r>
    </w:p>
    <w:p w14:paraId="53448AD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Le decime erano leggi del Signore, ma non sullo stesso piano dei Comandamenti. I comandamenti erano i pilastri cui si reggeva il popolo di Dio. Le decime erano quasi tutte a sostegno del culto del Signore. È evidente che prima di ogni cosa va costruito, edificato, innalzato il popolo di Dio. Se non c’è il popolo di Dio, il culto a nulla serve. Infatti il Signore ha sempre condannato lo splendore del culto prima però dell’obbedienza alla Legge. Gesù dice che scribi e farisei tralasciano l’osservanza della giustizia, della misericordia, della fedeltà, sulle quali si fonda l’alleanza di Dio con i figli d’Israele. Così facendo distruggono il popolo di Dio. Curavano invece il tempio. Prima va edificato il popolo. Il popolo edificato serve il tempio. La prima legge è l’edificazione del popolo sulla Parola del Signore. Questa legge va osservata prima di ogni altra legge. Anche la seconda non va però trascurata.</w:t>
      </w:r>
    </w:p>
    <w:p w14:paraId="078F369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Ma sempre succede così. Oggi si sta distruggendo Cristo, la Chiesa, il Vangelo, la Grazia, i Sacramenti, gli stessi Comandamenti si stanno mandando al macero. Nulla sta rimanendo intatto della purissima verità di Dio. Lo stesso mistero della Santissima Trinità è quasi ridotto in polvere. Non parliamo poi della Vergine Maria e degli Angeli. Poi ci si straccia le vesti se viene omesso un qualche segno liturgico o cose del genere. I segni liturgici e tutta la liturgia sono per aiutare l’uomo ad edificarsi sui Comandamenti, sul Vangelo, sulla Parola, sulla Verità di Cristo Gesù. Queste cose vanno fatte. E mentre si fanno queste cose si fanno anche le altre. Si deve distinguere essenza delle cose e ciò che aiuta l’essenza nel suo farsi. Se l’essenza viene abolita, mandata al macero a che serve curare le cose di servizio all’essenza? Non si crede in Cristo, ma si fa il segno della </w:t>
      </w:r>
      <w:r w:rsidRPr="0037310D">
        <w:rPr>
          <w:rFonts w:ascii="Arial" w:eastAsia="Times New Roman" w:hAnsi="Arial"/>
          <w:color w:val="000000"/>
          <w:sz w:val="24"/>
          <w:szCs w:val="20"/>
          <w:lang w:eastAsia="it-IT"/>
        </w:rPr>
        <w:lastRenderedPageBreak/>
        <w:t>croce. Sappiamo che scribi e farisei, mentre caricavano pesi insopportabili sulle spalle degli altri, non li muovevano neanche con un dito. A loro era sufficiente pagare la decima delle erbe. I Comandamenti erano un di più inutile.</w:t>
      </w:r>
    </w:p>
    <w:p w14:paraId="1C2D381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Guide cieche, che filtrate il moscerino e ingoiate il cammello!</w:t>
      </w:r>
    </w:p>
    <w:p w14:paraId="0DCC7A0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rivela dove risiede la loro cecità. Essi filtrano il moscerino e ingoiano il cammello. Il cammello sono i comandamenti trasgrediti senza scrupoli di coscienza. La decima della mente, dell’aneto, del cumino va pagata. Se non si paga la decima di queste erbe, si è fuori della Legge del Signore. I Comandamenti possono essere trasgrediti e si è nella Legge di Dio. Penso non esista cecità più grande. Sempre si deve iniziare dai Comandamenti. Dio, il nostro Dio, ha iniziato dai Comandamenti. Sono essi la fonte di ogni benedizione. Dall’osservanza dei Comandamenti deriva ogni altra prescrizione. Le altre prescrizioni non servono se i Comandamenti non sono osservati. Di queste cose oggi se ne fanno molte. Perché? La carne vuole la sua sicurezza. Queste cose vengono fatte dalla carne per la pace della carne. Così si può continuare a peccare. Il moscerino è stato filtrato. I discepoli di Gesù devono prestare molta attenzione al fine di non cadere in questa mostruosa cecità. Purtroppo, se non si dimora nella Parola, unica casa in cui dimora lo Spirito in noi, questo non sarà mai possibile. </w:t>
      </w:r>
    </w:p>
    <w:p w14:paraId="7873466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Guai a voi, scribi e farisei ipocriti, che pulite l’esterno del bicchiere e del piatto, ma all’interno sono pieni di avidità e d’intemperanza.</w:t>
      </w:r>
    </w:p>
    <w:p w14:paraId="7961872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Prima Gesù ha iniziato a rivelare i frutti dell’ipocrisia dei farisei e degli scribi: la chiusura del regno di Dio è una missione di perdizione anziché di salvezza. Poi ha rivelato la loro totale cecità nel discernimento. Sono maestri delle tenebre. Ora ci sta rivelando perché il fallimento della missione e le tenebre che oscurano la loro mente e il loro cuore: fallimento e tenebre non sono cause. Sono invece un frutto. Sono il frutto della trasgressione dei Comandamenti. Essi però sono maestri in Israele, si annunziano come l’incarnazione della santità. Per essere considerati maestri e santi hanno bisogno di un apparato esteriore più che eccellente. Visibilmente devono apparire irreprensibili. Gesù dice che puliscono l’esterno del bicchiere e del piatto, ma all’interno sono pieni di avidità e d’intemperanza. La pulitura dell’esterno può ingannare una volta. La seconda volta non inganna più. Il Signore va a vedere il loro peccato. Quali sono le conseguenze? Il distacco della gente da loro. Ricorre ad essi per questioni di necessità di tradizione o di altro, ma quando può fuggire da loro, fugge, si tiene lontana. Dio non permette che le sue pecore siano avvelenate.</w:t>
      </w:r>
    </w:p>
    <w:p w14:paraId="2D8BE9E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Fariseo cieco, pulisci prima l’interno del bicchiere, perché anche l’esterno diventi pulito!</w:t>
      </w:r>
    </w:p>
    <w:p w14:paraId="6B99C01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Non ci si rende credibili con abbellimenti esteriori. Un giorno un artigiano di abiti religiosi mi confessò: “Voi, ministri dell’altare, più siete imputriditi dentro e più lusso mi cercate negli abiti”. Applicava il Vangelo con severo giudizio! Gesù può rivelare il cuore, perché Lui è Dio, è pieno di Spirito Santo, è Profeta dell’Altissimo. Lui parla in nome di Dio. Vede con gli occhi di Dio, Parla con la bocca di Dio. L’abbellimento dell’esterno non nasconde il marcio interiore. Fariseo cieco, pulisci prima l’interno del bicchiere, perché anche l’esterno diventi pulito. Chi è pulito dentro, sarà anche sempre pulito fuori. Chi invece è marcio </w:t>
      </w:r>
      <w:r w:rsidRPr="0037310D">
        <w:rPr>
          <w:rFonts w:ascii="Arial" w:eastAsia="Times New Roman" w:hAnsi="Arial"/>
          <w:color w:val="000000"/>
          <w:sz w:val="24"/>
          <w:szCs w:val="20"/>
          <w:lang w:eastAsia="it-IT"/>
        </w:rPr>
        <w:lastRenderedPageBreak/>
        <w:t>dentro sarà sempre marciò fuori. Il cuore viene sempre fuori. Che farisei e scribi siano marci dentro, lo attesta il loro desiderio di uccidere Cristo Signore. Lo rivelano le loro accuse infamanti su Gesù. Lo gridano le loro calunnie, falsità, menzogne confezionate ad arte sul Messia di Dio. Possiamo mettere anche la testa nel tabernacolo per attestare la nostra purezza o possiamo giurare sulla Bibbia per proclamare la nostra pudicizia. La nostra bocca non mente mai. Essa sempre parla dalla pienezza del cuore.</w:t>
      </w:r>
    </w:p>
    <w:p w14:paraId="046B763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pacing w:val="-5"/>
          <w:sz w:val="24"/>
          <w:szCs w:val="20"/>
          <w:lang w:eastAsia="it-IT"/>
        </w:rPr>
      </w:pPr>
      <w:r w:rsidRPr="0037310D">
        <w:rPr>
          <w:rFonts w:ascii="Arial" w:eastAsia="Times New Roman" w:hAnsi="Arial"/>
          <w:b/>
          <w:color w:val="000000"/>
          <w:spacing w:val="-5"/>
          <w:position w:val="6"/>
          <w:sz w:val="24"/>
          <w:szCs w:val="20"/>
          <w:lang w:eastAsia="it-IT"/>
        </w:rPr>
        <w:t>27</w:t>
      </w:r>
      <w:r w:rsidRPr="0037310D">
        <w:rPr>
          <w:rFonts w:ascii="Arial" w:eastAsia="Times New Roman" w:hAnsi="Arial"/>
          <w:b/>
          <w:color w:val="000000"/>
          <w:spacing w:val="-5"/>
          <w:sz w:val="24"/>
          <w:szCs w:val="20"/>
          <w:lang w:eastAsia="it-IT"/>
        </w:rPr>
        <w:t>Guai a voi, scribi e farisei ipocriti, che assomigliate a sepolcri imbiancati: all’esterno appaiono belli, ma dentro sono pieni di ossa di morti e di ogni marciume.</w:t>
      </w:r>
    </w:p>
    <w:p w14:paraId="29A314F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Questo “guai” serve a rendere più chiaro quello già annunziato. Anticamente il sepolcro era luogo impuro. Il contatto con una tomba rendeva impuri. Per questo motivo essi venivano debitamente segnalati con una imbiancatura. All’esterno il sepolcro era candido, pulito, bello. All’interno invece era pieno di ossa di morti e di ogni marciume. È un contrasto pesante. Fuori tutto candido, dentro tutto marcio. Fuori ammirevole, dentro disgustevole. Così sono farisei e scribi. Se uno li guarda all’esterno, ma da lontano, sono belli da vedersi. Tutto è impeccabile alla vista. Se ci si avvicina ci si accorge che sono marci dentro, perché in essi non abita il Signore, ma lo spirito del peccato. Dove governa lo spirito del peccato sempre si lascerà aiutare dallo spirito dell’ipocrisia. Spirito di peccato e spirito di ipocrisia sono inseparabili. Mai un discepolo di Gesù deve cadere vittima dello spirito del peccato e dell’ipocrisia. Se però cade nel peccato e poi si lascerà governare da esso, sempre sarà anche governato dallo spirito dell’ipocrisia. Chi non vuole essere ipocrita, dovrà mettere ogni attenzione affinché mai esca dalla Parola del Signore.</w:t>
      </w:r>
    </w:p>
    <w:p w14:paraId="7069152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pacing w:val="-5"/>
          <w:sz w:val="24"/>
          <w:szCs w:val="20"/>
          <w:lang w:eastAsia="it-IT"/>
        </w:rPr>
      </w:pPr>
      <w:r w:rsidRPr="0037310D">
        <w:rPr>
          <w:rFonts w:ascii="Arial" w:eastAsia="Times New Roman" w:hAnsi="Arial"/>
          <w:b/>
          <w:color w:val="000000"/>
          <w:spacing w:val="-5"/>
          <w:position w:val="6"/>
          <w:sz w:val="24"/>
          <w:szCs w:val="20"/>
          <w:lang w:eastAsia="it-IT"/>
        </w:rPr>
        <w:t>28</w:t>
      </w:r>
      <w:r w:rsidRPr="0037310D">
        <w:rPr>
          <w:rFonts w:ascii="Arial" w:eastAsia="Times New Roman" w:hAnsi="Arial"/>
          <w:b/>
          <w:color w:val="000000"/>
          <w:spacing w:val="-5"/>
          <w:sz w:val="24"/>
          <w:szCs w:val="20"/>
          <w:lang w:eastAsia="it-IT"/>
        </w:rPr>
        <w:t>Così anche voi: all’esterno apparite giusti davanti alla gente, ma dentro siete pieni di ipocrisia e di iniquità.</w:t>
      </w:r>
    </w:p>
    <w:p w14:paraId="0A5DAB4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applica l’immagine del sepolcro a scribi e farisei: Così anche voi: all’esterno apparite giusti davanti alla gente, ma dentro siete pieni di ipocrisia e di iniquità. L’apparenza inganna per un tempo finito. Poi tutto viene alla luce. Il Vangelo lo attesta. Quando il putridume viene alla luce? Quando si ci incontra con una storia diversa e si deve operare un discernimento. Con Gesù essi hanno sempre operato un discernimento di tenebre, falsità, calunnia. Ora chi opera un tale discernimento attesta che nel cuore c’è il marcio del peccato. Solo il peccato dona giudizi di peccato. La santità proferisce discernimenti di santità. Il discernimento rivela la verità del cuore. Basta un solo discernimento e si conosce il cuore. Basta una sola parola e si rivela l’intimo di un uomo. Chi vuole avere una parola di verità deve possedere un cuore di santità. Cuore falso, parola falsa. Cuore santo, parola vera. È verità eterna. Non vi è nulla di segreto che non venga rivelato. Non c’è nulla nel cuore che non appaia alla luce. Chi vuole che il male non si manifesti, deve toglierlo dal suo cuore, deve bandirlo dalla sua vita, eliminarlo dai suoi pensieri.</w:t>
      </w:r>
    </w:p>
    <w:p w14:paraId="46806D2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Guai a voi, scribi e farisei ipocriti, che costruite le tombe dei profeti e adornate i sepolcri dei giusti,</w:t>
      </w:r>
    </w:p>
    <w:p w14:paraId="47E7568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Questo “guai” va ben compreso. Guai a voi, scribi e farisei ipocriti, che costruire le tombe dei profeti e adornate i sepolcri dei giusti. Costruire le tombe e adornare i sepolcri è riconoscere la verità della loro profezia e giustizia. Ma i profeti furono perseguitati e alcuni anche uccisi. Così anche molti giusti soffrirono e furono perseguitati. Chi ha fatto questo non sono stati i pagani, ma i figli di Israele, cioè i padri degli scribi e dei farisei. È possibile questo? È possibile ed è cosa santa, se questo avviene con spirito di vera conversione e di volontà di seguire le loro orme, facendosi vera profezia e vera giustizia secondo la legge del Signore. Le distanze dal peccato le prende la conversione. </w:t>
      </w:r>
    </w:p>
    <w:p w14:paraId="10EEE36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30</w:t>
      </w:r>
      <w:r w:rsidRPr="0037310D">
        <w:rPr>
          <w:rFonts w:ascii="Arial" w:eastAsia="Times New Roman" w:hAnsi="Arial"/>
          <w:b/>
          <w:color w:val="000000"/>
          <w:sz w:val="24"/>
          <w:szCs w:val="20"/>
          <w:lang w:eastAsia="it-IT"/>
        </w:rPr>
        <w:t>e dite: “Se fossimo vissuti al tempo dei nostri padri, non saremmo stati loro complici nel versare il sangue dei profeti”.</w:t>
      </w:r>
    </w:p>
    <w:p w14:paraId="37963A3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Loro solo apparentemente prendono le distanze dai loro padri: e dite: Se fossimo vissuti al tempo dei nostri padri, non saremmo stati loro complici nel versare il sangue dei profeti. Perché solo apparentemente e non nei fatti? Perché nei fatti, essendo loro pieni di marciume e di impurità, non possono non essere persecutori e uccisori dei profeti. Quando si vive nel peccato sempre si è contro la verità, perché il peccato è contro la verità. È stato e sarà così sempre. Peccato, marciume del cuore, tenebre della mente non possono coabitare con la verità, né lasciarla indisturbata. Il peccato odia la luce. Non vuole che gli possa nuocere. Vuole regnare indisturbato e per questo uccide la luce.</w:t>
      </w:r>
    </w:p>
    <w:p w14:paraId="1943FD0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31</w:t>
      </w:r>
      <w:r w:rsidRPr="0037310D">
        <w:rPr>
          <w:rFonts w:ascii="Arial" w:eastAsia="Times New Roman" w:hAnsi="Arial"/>
          <w:b/>
          <w:color w:val="000000"/>
          <w:sz w:val="24"/>
          <w:szCs w:val="20"/>
          <w:lang w:eastAsia="it-IT"/>
        </w:rPr>
        <w:t>Così testimoniate, contro voi stessi, di essere figli di chi uccise i profeti.</w:t>
      </w:r>
    </w:p>
    <w:p w14:paraId="604E3C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Innalzando la tomba dei profeti e dei giusti, loro testimoniano contro se stessi, Attestano infatti di essere figli di chi uccide i profeti. Si può anche essere figli di chi uccide i profeti. Dio ha rivelato che la colpa del padre è del padre. Mai la colpa del padre diviene colpa del figlio. Qui invece apparentemente si prendono le distanze dai padri, che sono uccisori dei profeti, mentre si continua nell’alimentare la causa che ha prodotto un tale abominevole frutto. Chi vuole prendere le distanze dalle colpe dei padri, deve necessariamente tagliare con il peccato. Se si è nel peccato infallibilmente si diviene uccisori della verità. È dell’albero del peccato produrre questo frutto e lo produrrà. Chi vuole, ama, desidera separarsi dalle colpe dei padri ha un solo modo per farlo: accogliere l’invito alla conversione e alla fede nella Parola che il Signore fa ascoltare all’uomo. Oggi ci si distacca convertendosi e credendo nel Vangelo. Poiché scribi e farisei sono accaniti oppositori della Parola proferita da Gesù e della verità alla quale Lui ha chiesto obbedienza, non solo non vi è distacco dalle colpe dei padri, si è continuatori di esse in modo ancora più grave.</w:t>
      </w:r>
    </w:p>
    <w:p w14:paraId="346C122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32</w:t>
      </w:r>
      <w:r w:rsidRPr="0037310D">
        <w:rPr>
          <w:rFonts w:ascii="Arial" w:eastAsia="Times New Roman" w:hAnsi="Arial"/>
          <w:b/>
          <w:color w:val="000000"/>
          <w:sz w:val="24"/>
          <w:szCs w:val="20"/>
          <w:lang w:eastAsia="it-IT"/>
        </w:rPr>
        <w:t>Ebbene, voi colmate la misura dei vostri padri.</w:t>
      </w:r>
    </w:p>
    <w:p w14:paraId="3100C37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Scribi e farisei colmano la misura dei loro padri, perché, mentre i padri hanno ucciso solo dei profeti, essi uccideranno non solo il Messia del Signore, il suo Unto, uccideranno lo stesso Figlio di Dio venuto nella carne per la salvezza. Nessuno si faccia meraviglia né si stupisca. Il peccato non conosce limiti nella sua malvagità. Ieri come oggi è la stessa cosa. Il peccato elimina quanti vogliono combatterlo. Gesù è venuto per togliere il peccato del mondo. Questa è la sua missione. Il peccato del mondo pensò di togliere Lui appendendolo alla croce. Solo tre giorni la morte lo ha tenuto prigioniero. Poi Gesù è risorto e ora tutti in </w:t>
      </w:r>
      <w:r w:rsidRPr="0037310D">
        <w:rPr>
          <w:rFonts w:ascii="Arial" w:eastAsia="Times New Roman" w:hAnsi="Arial"/>
          <w:color w:val="000000"/>
          <w:sz w:val="24"/>
          <w:szCs w:val="20"/>
          <w:lang w:eastAsia="it-IT"/>
        </w:rPr>
        <w:lastRenderedPageBreak/>
        <w:t>Lui possono vincere il peccato, se vogliono. Ora chi vuole vincere il peccato, chi non vuole colmare la misura dei suoi padri, ha una sola possibilità: convertirsi alla Parola di Cristo Gesù, credere nel suo Vangelo, lasciarsi battezzare, divenire suo corpo che è senza peccato. Chi non vuole divenire o si rifiuta di essere un solo corpo con Cristo sempre sarà sotto la schiavitù del peccato e potrà perseverare nel compimento delle opere dei suoi padri. Non è lontana possibilità. Il peccato si nutre di peccato.</w:t>
      </w:r>
    </w:p>
    <w:p w14:paraId="0556DA7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33</w:t>
      </w:r>
      <w:r w:rsidRPr="0037310D">
        <w:rPr>
          <w:rFonts w:ascii="Arial" w:eastAsia="Times New Roman" w:hAnsi="Arial"/>
          <w:b/>
          <w:color w:val="000000"/>
          <w:sz w:val="24"/>
          <w:szCs w:val="20"/>
          <w:lang w:eastAsia="it-IT"/>
        </w:rPr>
        <w:t xml:space="preserve">Serpenti, razza di vipere, come potrete sfuggire alla condanna della Geènna? </w:t>
      </w:r>
    </w:p>
    <w:p w14:paraId="70089A5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serpente nella scrittura è simbolo del diavolo. Le vipere sono serpenti dal morso velenoso. Farisei e scribi non solo tentano al male, ogni loro parola è simile ad un morso di vipera. Il contatto con essi provoca morte spirituale. Serpenti, razze di vipere, come potete sfuggire alla condanna della Geènna? Loro non possono sfuggire alla condanna della Geènna, perché la loro dottrina e la loro santità sono morsi di vipere. Ogni loro parola è di morte, non di vita. Quando un servo della Parola di Dio, della sua verità e santità, della luce e grazia, si trasforma in servo della parola di Satana, della sua menzogna e falsità, delle sue tenebre e morte spirituale, di sicuro non c’è salvezza per lui. Non solo non ha portato figli nel regno di Dio, con la sua condotta malvagia ha chiuso il regno di Dio davanti agli uomini, ha aperto le cataratte dell’abisso perché tutti vi possano precipitare dentro. Loro sono lavoratori di morte eterna. Lo Spirito Santo non sta rivelando chi sono nel loro intimo farisei e scribi di ieri, del tempo di Gesù. Sta invece rivelando chi sono farisei e scribi anche nella religione di Cristo Gesù. Ma malattia dello scriba e del fariseo mai verrà meno.</w:t>
      </w:r>
    </w:p>
    <w:p w14:paraId="1516E16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34</w:t>
      </w:r>
      <w:r w:rsidRPr="0037310D">
        <w:rPr>
          <w:rFonts w:ascii="Arial" w:eastAsia="Times New Roman" w:hAnsi="Arial"/>
          <w:b/>
          <w:color w:val="000000"/>
          <w:sz w:val="24"/>
          <w:szCs w:val="20"/>
          <w:lang w:eastAsia="it-IT"/>
        </w:rPr>
        <w:t>Perciò ecco, io mando a voi profeti, sapienti e scribi: di questi, alcuni li ucciderete e crocifiggerete, altri li flagellerete nelle vostre sinagoghe e li perseguiterete di città in città;</w:t>
      </w:r>
    </w:p>
    <w:p w14:paraId="29D179B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dice cosa farà loro. È evidente che queste parole non sono solo parole di un uomo. Sono parole di Dio. Profeti, sapienti e scribi sono mandati dal Signore, dal Padre celeste, da Dio. Gesù parla da vero Dio e Signore. Perciò ecco, io mando a voi profeti, sapienti e scribi: di questi, alcuni li ucciderete e crocifiggerete, altri li flagellerete nelle vostre sinagoghe e li perseguiterete di città in città. Essi faranno ciò che hanno fatto i loro padri. I loro padri hanno perseguitato profeti e giusti. Essi continuano con la persecuzione. Faranno questo perché ormai sono schiavi del peccato e devono obbedire ad esso più che Cristo Gesù obbedisce al Padre nell’amore. Gesù nell’obbedienza fu perfettissimo. La sua fu obbedienza di purissimo amore. È una obbedienza di libertà ed ha come frutto la redenzione dell’umanità. L’obbedienza al peccato invece è vera schiavitù. Il peccato, man mano che diviene più pensate e grave, si trasforma in natura corrotta. Lo spirito si corrompe, la volontà, i pensieri, i desideri, il cuore, la mente, i sentimenti. Il peccato prende il governo e fa dell’uomo ciò che vuole.</w:t>
      </w:r>
    </w:p>
    <w:p w14:paraId="6436564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Farisei e scribi, essendo divenuti, a causa del loro peccato, corpo, anima, spirito di peccato, non possono opporre resistenza ad esso. Devono prestare ad esso la più ampia obbedienza. È questa la vera possessione diabolica. Gesù manda </w:t>
      </w:r>
      <w:r w:rsidRPr="0037310D">
        <w:rPr>
          <w:rFonts w:ascii="Arial" w:eastAsia="Times New Roman" w:hAnsi="Arial"/>
          <w:color w:val="000000"/>
          <w:sz w:val="24"/>
          <w:szCs w:val="20"/>
          <w:lang w:eastAsia="it-IT"/>
        </w:rPr>
        <w:lastRenderedPageBreak/>
        <w:t xml:space="preserve">profeti, sapienti e scribi per la loro conversione, per invitarli al pentimento e al ritorno nella Legge dell’Alleanza. La loro natura è così corrotta da perseguitare, crocifiggere, uccidere, percuotere questi inviati di vita. Qualcuno allora potrebbe obiettare. Se sono preda, vittime, schivi del peccato, posseduti da Satana, non hanno alcuna colpa. Loro sono colpevoli perché volutamente si sono abbandonati al peccato. È obbligo vincere il peccato. Non si comincia mai con il peccato contro lo Spirito Santo. Sempre si inizia con il peccato veniale. Poi a poco a poco si precipita nel peccato mortale. Perseverando in esso, si giunge ai grandi crimini per lo spirito e per il corpo. </w:t>
      </w:r>
    </w:p>
    <w:p w14:paraId="139835D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Quando si invecchia nel male, il male alla fine diviene la nostra stessa natura. Diviene impossibile non pensare secondo la natura di male. Gesù lo dice: voi che siete cattivi non potete dire parole buone, fare cose buone. Se la natura dell’albero è cattiva, anche i suoi frutti saranno cattivi. Se invece la natura dell’albero è buona, anche i suoi frutti saranno buoni. Chi vuole produrre il bene, deve cambiare natura, deve innestarsi nella volontà di Dio. Nel Nuovo Testamento si cambia natura lasciandosi innestare in Cristo Gesù. Si nasce da acqua e da Spirito Santo. La nuova natura è nuova nascita dall’alto. Ciò che nasce dalla carne è carne, ciò che nasce dallo Spirito è spirito. </w:t>
      </w:r>
    </w:p>
    <w:p w14:paraId="51552E8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35</w:t>
      </w:r>
      <w:r w:rsidRPr="0037310D">
        <w:rPr>
          <w:rFonts w:ascii="Arial" w:eastAsia="Times New Roman" w:hAnsi="Arial"/>
          <w:b/>
          <w:color w:val="000000"/>
          <w:sz w:val="24"/>
          <w:szCs w:val="20"/>
          <w:lang w:eastAsia="it-IT"/>
        </w:rPr>
        <w:t>perché ricada su di voi tutto il sangue innocente versato sulla terra, dal sangue di Abele il giusto fino al sangue di Zaccaria, figlio di Barachia, che avete ucciso tra il santuario e l’altare.</w:t>
      </w:r>
    </w:p>
    <w:p w14:paraId="4BE5B85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È necessario chiedersi: perché farisei e scribi, pur non avendo commesso l’uccisione di Abele e di Zaccaria, sono responsabili anche di quelle morti? Il peccato non è personale e imputabile solo a colui che lo commette? Perché Gesù dice che su di loro dovrà ricadere tutto il sangue innocente versato sulla terra, dal sangue di Abele il giusto fino al sangue di Zaccaria, figlio di Barachia, che avete ucciso tra il santuario e l’altare? La risposta non può essere che una: uccidendo scribi e farisei il Figlio di Dio, Dio nella carne, vero Dio e vero uomo, portano e danno compimento al disegno criminale dei loro padri. I padri hanno iniziato il progetto. Essi lo compiono. </w:t>
      </w:r>
    </w:p>
    <w:p w14:paraId="46DDEBA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Uno è il progetto di male. Distruggere ogni traccia di Dio sulla terra. Questo progetto è iniziato con Caino, è proseguito con i loro padri, viene portato a definitivo compimento da scribi e farisei con l’uccisione del Figlio di Dio. L’opera è una, il disegno è uno, la realizzazione è una. Essendo una, scribi e farisei divengono responsabili di tutta l’opera, non di una parte di essa. Questo principio va annunziato quando si parla della vera, retta, sana moralità. Chi partecipa ad un’opera è responsabile di tutta l’opera. Chi non vuole rendersi responsabile di tutta l’opera, deve privare l’opera di ogni sua collaborazione, né in poco né in molto. L’opera è una, il peccato è uno ed è di tutti.</w:t>
      </w:r>
    </w:p>
    <w:p w14:paraId="4AA522E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mente ideatrice e le mani esecutrici hanno la stessa responsabilità. Chi inizia e chi termina hanno la stessa responsabilità. Scribi e farisei portano avanti il disegno di male dei loro padri. Sono responsabili di tutto il male. Su di loro ricade tutto il sangue innocente, perché essi sono l’ultimo anello della catena del male. Essi avrebbero potuto interrompere, spezzare la catena, non l’hanno fatto. Con la catena del male si sono accaniti contro Cristo Gesù. Questo principio di morale mai va dimenticato. Noi spesso pensiamo di essere senza alcuna responsabilità. </w:t>
      </w:r>
      <w:r w:rsidRPr="0037310D">
        <w:rPr>
          <w:rFonts w:ascii="Arial" w:eastAsia="Times New Roman" w:hAnsi="Arial"/>
          <w:color w:val="000000"/>
          <w:sz w:val="24"/>
          <w:szCs w:val="20"/>
          <w:lang w:eastAsia="it-IT"/>
        </w:rPr>
        <w:lastRenderedPageBreak/>
        <w:t>Invece la nostra responsabilità è grande. Abbiamo preso parte al disegno del male anche se in piccolissima parte. Nessuno pensa che senza quella piccolissima parte il disegno del male non si sarebbe realizzato. Questo vale anche per il disegno del bene. Esso non riesce per una nostra piccolissima omessa partecipazione. Omissione grave. Quando noi accusiamo e condanniamo gli altri, dobbiamo sempre chiederci se il male da loro commesso sia stato anche per nostra partecipazione attiva o per grave omissione. Spesso grandi crimini si compiono per nostra omissione.</w:t>
      </w:r>
    </w:p>
    <w:p w14:paraId="3C39DB1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36</w:t>
      </w:r>
      <w:r w:rsidRPr="0037310D">
        <w:rPr>
          <w:rFonts w:ascii="Arial" w:eastAsia="Times New Roman" w:hAnsi="Arial"/>
          <w:b/>
          <w:color w:val="000000"/>
          <w:sz w:val="24"/>
          <w:szCs w:val="20"/>
          <w:lang w:eastAsia="it-IT"/>
        </w:rPr>
        <w:t>In verità io vi dico: tutte queste cose ricadranno su questa generazione.</w:t>
      </w:r>
    </w:p>
    <w:p w14:paraId="1296673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dichiara scribi e farisei e tutta la sua generazione responsabili del sangue dei giusti versato sulla terra: in verità io vi dico: tutte queste cose ricadranno su questa generazione. Dinanzi a Dio ognuno è responsabile per la sua opera. L’opera può essere attiva o passiva, di partecipazione o di omissione. Tutti, dinanzi al male e dinanzi al bene, sono chiamati ad agire per il più grande bene. Il più grande bene è anche dissociarsi dal male che si vuole compiere. Quando la storia passa dinanzi alla propria coscienza, è necessario che ognuno prenda una decisione di più grande bene. Anche il silenzio potrebbe essere colpevole e spesso lo è. Una sola parola avrebbe potuto modificare ogni cosa. Ogni uomo che viene sulla terra è responsabile di tutta l’umanità. Per la sua opera di bene, l’umanità può essere salvata e per la sua opera di male potrà andare in perdizione. Questa verità mai va dimenticata. Urge ricordarla.</w:t>
      </w:r>
    </w:p>
    <w:p w14:paraId="2F02270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L’umanità sempre è stata salvata dai suoi figli e sempre rovinata da essi. Ogni uomo può illuminare l’umanità o la può anche far precipitare nelle tenebre. Questa verità deve spingere ogni uomo a divenire potente sorgente di luce. Ognuno può dire “Io sono innocente dinanzi a questo sangue versato” solo se avrà fatto tutto ciò che era in suo potere mettere in atto perché il sangue non fosse versato. Di ogni parola, opera, pensiero, omissione si è responsabili. Farisei e scribi sono responsabili di tutto il sangue innocente versato, perché essi con la loro parola avrebbero dovuto impedire il versamento del sangue di Cristo Gesù. Non solo non lo hanno fatto. Hanno agito contro il sangue di Gesù. Prima di gridare contro gli altri, prima di condannare il mondo, è necessario che ognuno esamini la propria coscienza. Può gridare dopo che ha fatto tutto ciò che gli è stato chiesto di fare. Se lui è omissivo e peccatore, non può gridare. Nessuno può gridare che gli vengano rispettati i diritti, se lui non rispetta i suoi doveri. Dopo aver dato tutto ciò che gli è stato chiesto di dare, può esigere il rispetto dei suoi diritti. Se però è un discepolo di Gesù, sa che non ha diritti. Il cristiano è chiamato a rinunciare alla tunica e al mantello, a non resistere al malvagio, a pregare per i persecutori, ad amare i nemici, a perdonare ogni debito, sempre ad offrire la parola della riconciliazione. Vocazione divina. </w:t>
      </w:r>
    </w:p>
    <w:p w14:paraId="00A0426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37</w:t>
      </w:r>
      <w:r w:rsidRPr="0037310D">
        <w:rPr>
          <w:rFonts w:ascii="Arial" w:eastAsia="Times New Roman" w:hAnsi="Arial"/>
          <w:b/>
          <w:color w:val="000000"/>
          <w:sz w:val="24"/>
          <w:szCs w:val="20"/>
          <w:lang w:eastAsia="it-IT"/>
        </w:rPr>
        <w:t>Gerusalemme, Gerusalemme, tu che uccidi i profeti e lapidi quelli che sono stati mandati a te, quante volte ho voluto raccogliere i tuoi figli, come una chioccia raccoglie i suoi pulcini sotto le ali, e voi non avete voluto!</w:t>
      </w:r>
    </w:p>
    <w:p w14:paraId="1F1F99B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In questo versetto Gesù parla da vero Dio, vero Figlio del Padre, vero Signore di Gerusalemme. Non parla solo del momento presente. Parla per ogni momento della sua storia. Sempre Dio ha cercato la salvezza di Gerusalemme. </w:t>
      </w:r>
      <w:r w:rsidRPr="0037310D">
        <w:rPr>
          <w:rFonts w:ascii="Arial" w:eastAsia="Times New Roman" w:hAnsi="Arial"/>
          <w:color w:val="000000"/>
          <w:sz w:val="24"/>
          <w:szCs w:val="20"/>
          <w:lang w:eastAsia="it-IT"/>
        </w:rPr>
        <w:lastRenderedPageBreak/>
        <w:t xml:space="preserve">Gerusalemme, Gerusalemme, tu che uccidi i profeti e lapidi quelli che sono stati mandati a te, quante volte ho voluto raccogliere i tuoi figli, come una chioccia raccoglie i suoi pulcini sotto le ali, e voi non avete voluto! In questo versetto è rivelato l’agire di due volontà: quella del Signore, che è sempre alla ricerca del bene vero per Gerusalemme, e quella dei figli di Israele che si oppongono alla volontà di bene del Signore e rifiutano la sua salvezza. </w:t>
      </w:r>
    </w:p>
    <w:p w14:paraId="1A58115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38</w:t>
      </w:r>
      <w:r w:rsidRPr="0037310D">
        <w:rPr>
          <w:rFonts w:ascii="Arial" w:eastAsia="Times New Roman" w:hAnsi="Arial"/>
          <w:b/>
          <w:color w:val="000000"/>
          <w:sz w:val="24"/>
          <w:szCs w:val="20"/>
          <w:lang w:eastAsia="it-IT"/>
        </w:rPr>
        <w:t>Ecco, la vostra casa è lasciata a voi deserta!</w:t>
      </w:r>
    </w:p>
    <w:p w14:paraId="3F9D12A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Qual è il frutto di questa opposizione sorda, persistente, ottusa di mente e di cuore, insipiente verso la volontà di salvezza del Signore? La non possibilità per il Signore di aiutare il suo popolo. La casa sarà lasciata al popolo, ma deserta. Non sarà deserta di uomini. Sarà invece deserta di Dio. Se è deserta di Dio, non c’è alcun futuro per Gerusalemme, perché il futuro per essa è solo il Signore. Israele espelle il Signore, il Signore espulso abbandona la sua città. Non l’abbandona di sua volontà, ma perché espulso dal suo popolo, perché tolto fuori. Senza il suo Signore, Gerusalemme sarà senza vita, perché la sua vita è il Signore. Senza vita si è solo preda della morte, di ogni morte.</w:t>
      </w:r>
    </w:p>
    <w:p w14:paraId="07E05D2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39</w:t>
      </w:r>
      <w:r w:rsidRPr="0037310D">
        <w:rPr>
          <w:rFonts w:ascii="Arial" w:eastAsia="Times New Roman" w:hAnsi="Arial"/>
          <w:b/>
          <w:color w:val="000000"/>
          <w:sz w:val="24"/>
          <w:szCs w:val="20"/>
          <w:lang w:eastAsia="it-IT"/>
        </w:rPr>
        <w:t xml:space="preserve">Vi dico infatti che non mi vedrete più, fino a quando non direte: </w:t>
      </w:r>
      <w:r w:rsidRPr="0037310D">
        <w:rPr>
          <w:rFonts w:ascii="Arial" w:eastAsia="Times New Roman" w:hAnsi="Arial"/>
          <w:b/>
          <w:i/>
          <w:color w:val="000000"/>
          <w:sz w:val="24"/>
          <w:szCs w:val="20"/>
          <w:lang w:eastAsia="it-IT"/>
        </w:rPr>
        <w:t>Benedetto colui che viene nel nome del Signore!</w:t>
      </w:r>
      <w:r w:rsidRPr="0037310D">
        <w:rPr>
          <w:rFonts w:ascii="Arial" w:eastAsia="Times New Roman" w:hAnsi="Arial"/>
          <w:b/>
          <w:color w:val="000000"/>
          <w:sz w:val="24"/>
          <w:szCs w:val="20"/>
          <w:lang w:eastAsia="it-IT"/>
        </w:rPr>
        <w:t>».</w:t>
      </w:r>
    </w:p>
    <w:p w14:paraId="45636FC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Questo versetto merita di essere ben compreso. Gesù è già entrato nella città santa e da essa è stato riconosciuto, acclamato come suo Messia. Quel giorno si è compiuta la profezia di Zaccaria. I figli d’Israele hanno accolto il loro Re. Poi però il loro Re è stato da essi tolto fuori della città e crocifisso. È stato rinnegato. Fino a quando Gerusalemme rimarrà senza il suo vero Dio? Fino a quando non tornerà a confessare che Gesù è il suo Messia, il suo Cristo. D’ora in avanti, chi vuole che il Signore sia con lui, come il Dio della sua salvezza, dovrà riconoscere che Gesù è il Messia, il Cristo Salvatore e redentore, il Santo d’Israele. Senza questa confessione, Dio non sarà con lui.</w:t>
      </w:r>
    </w:p>
    <w:p w14:paraId="12C4C6E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220EF43E"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173" w:name="_Toc192885434"/>
      <w:r w:rsidRPr="0037310D">
        <w:rPr>
          <w:rFonts w:ascii="Arial" w:eastAsia="Times New Roman" w:hAnsi="Arial"/>
          <w:b/>
          <w:sz w:val="32"/>
          <w:szCs w:val="16"/>
          <w:lang w:eastAsia="it-IT"/>
        </w:rPr>
        <w:t>IL “GUAI” NEL VANGELO SECONDO LUCA</w:t>
      </w:r>
      <w:bookmarkEnd w:id="173"/>
      <w:r w:rsidRPr="0037310D">
        <w:rPr>
          <w:rFonts w:ascii="Arial" w:eastAsia="Times New Roman" w:hAnsi="Arial"/>
          <w:b/>
          <w:sz w:val="32"/>
          <w:szCs w:val="16"/>
          <w:lang w:eastAsia="it-IT"/>
        </w:rPr>
        <w:t xml:space="preserve"> </w:t>
      </w:r>
    </w:p>
    <w:p w14:paraId="32BCB91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0D1503D8"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74" w:name="_Toc192885435"/>
      <w:bookmarkStart w:id="175" w:name="_Hlk185489569"/>
      <w:r w:rsidRPr="0037310D">
        <w:rPr>
          <w:rFonts w:ascii="Arial" w:eastAsia="Times New Roman" w:hAnsi="Arial"/>
          <w:b/>
          <w:sz w:val="24"/>
          <w:szCs w:val="18"/>
          <w:lang w:eastAsia="it-IT"/>
        </w:rPr>
        <w:t>LUCA XI</w:t>
      </w:r>
      <w:bookmarkEnd w:id="174"/>
      <w:r w:rsidRPr="0037310D">
        <w:rPr>
          <w:rFonts w:ascii="Arial" w:eastAsia="Times New Roman" w:hAnsi="Arial"/>
          <w:b/>
          <w:sz w:val="24"/>
          <w:szCs w:val="18"/>
          <w:lang w:eastAsia="it-IT"/>
        </w:rPr>
        <w:t xml:space="preserve"> </w:t>
      </w:r>
    </w:p>
    <w:p w14:paraId="7A41253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Un giorno Gesù si trovava in un luogo a pregare e quando ebbe finito uno dei discepoli gli disse: «Signore, insegnaci a pregare, come anche Giovanni ha insegnato ai suoi discepoli». </w:t>
      </w:r>
    </w:p>
    <w:p w14:paraId="303CE4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prega, i discepoli lo vedono; Giovanni pregava anche lui ed aveva insegnato ai suoi discepoli a pregare. I discepoli di Gesù, mossi dall’esempio del loro Maestro, vogliono anch’essi pregare, ma non sanno, o almeno non conoscono la forma secondo la quale il loro Maestro prega. Chiedono a Gesù che insegni loro a pregare. In questo primo versetto devono essere evidenziati due modalità per la crescita di un uomo: l’esempio e l’insegnamento. Con l’esempio si suscita il desiderio di imitazione, con l’ammaestramento viene praticamente offerta la possibilità di poter fare altrettanto. L’esempio è di grandissimo valore educativo. Oggi non si prega, perché raramente si vede </w:t>
      </w:r>
      <w:r w:rsidRPr="0037310D">
        <w:rPr>
          <w:rFonts w:ascii="Arial" w:eastAsia="Times New Roman" w:hAnsi="Arial"/>
          <w:sz w:val="24"/>
          <w:szCs w:val="20"/>
          <w:lang w:eastAsia="it-IT"/>
        </w:rPr>
        <w:lastRenderedPageBreak/>
        <w:t>pregare; non si prega perché non c’è nel cuore quel desiderio alla preghiera che nasce dall’esempio; non si prega perché neanche si insegna la preghiera; non si prega perché chi non prega non può insegnare agli altri la via e la forma di una preghiera santa. Infine c’è da aggiungere che la sequela è fino in fondo: non solo bisogna seguire dottrinalmente una persona; bisogna anche seguirla nella sua relazione con la trascendenza, con il Cielo. E Gesù dona ai suoi discepoli l’uno e l’altro insegnamento: dona la dottrina che discende dal Cielo, ma anche insegna al cuore come elevarsi nel Cielo e raggiungere il trono di Dio.</w:t>
      </w:r>
    </w:p>
    <w:p w14:paraId="2B05AE5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Ed egli disse loro: «Quando pregate, dite:</w:t>
      </w:r>
    </w:p>
    <w:p w14:paraId="13FE6E3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accoglie il desiderio dei suoi discepoli e dona loro la forma della sua preghiera, semplice, essenziale, rapporto vero ed autentico che bisogna stabilire con il Padre dei cieli.</w:t>
      </w:r>
    </w:p>
    <w:p w14:paraId="22D609D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padre, sia santificato il tuo nome,</w:t>
      </w:r>
    </w:p>
    <w:p w14:paraId="084383B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vuole che i suoi discepoli preghino perché sia santificato il nome di Dio, che è Padre. La Paternità di Dio è uno dei cardini della rivelazione di Gesù. Per Gesù Dio è suo Padre, è il Padre di ogni suo discepolo. È cosa giusta e santa, prima di ogni altra che il nome di Dio venga santificato. Ma il nome di Dio è già santo per se stesso; Dio è il tre volte santo. La sua santità riempie l’universo e riscalda il mondo intero. Deve essere santificato nei nostri cuori, nel nostro spirito, nella nostra anima e questo può avvenire solo attraverso la nostra più perfetta adesione alla sua parola, avviene in quella obbedienza perfetta alla sua legge.</w:t>
      </w:r>
    </w:p>
    <w:p w14:paraId="2121202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venga il tuo regno;</w:t>
      </w:r>
    </w:p>
    <w:p w14:paraId="0EDB711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regno di Dio viene attraverso il sacrificio di Gesù, per mezzo dell’annunzio della sua parola di vita, per il dono della sua grazia. Di questo regno artefice è il Padre dei cieli che riversa la sua grazia nei cuori e questi si convertono, ma anche missionario e collaboratore per la diffusione tra gli uomini è il cristiano, è il discepolo del Signore, il quale ogni giorno attraverso la sua vita santa, che santifica il nome del Padre, con la parola e con l’esempio, con il suo sacrificio e la sua offerta quotidiana, collabora effettivamente affinché gli angusti spazi sulla terra del regno di Dio si allarghino ed il regno raggiunga o possa raggiungere ogni uomo che lo attende e lo brama nel suo cuore. Con queste prime due domande il discepolo del Signore, il Figlio del Padre, chiede di entrare nel mistero di Dio, mistero ad intra, nella sua santità, mistero ad extra, nella diffusione nel mondo della santità di Dio. Ma questo può avvenire solo travasando nel mondo la santità di cui il Signore ha ricolmato il suo cuore. È dal cuore del cristiano che deve travasarsi negli altri cuori la grazia che li redime e li salva, che li santifica e li aggrega come tralci vivi al regno del Padre.</w:t>
      </w:r>
    </w:p>
    <w:p w14:paraId="138ED2B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dacci ogni giorno il nostro pane quotidiano,</w:t>
      </w:r>
    </w:p>
    <w:p w14:paraId="693713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Padre è colui che provvede per i propri figli. I figli chiedono al Padre che dia loro il pane del giorno, il pane che possa sfamarli per una giornata. Così era per i figli di Israele nel deserto, ogni giorno pioveva dal cielo una razione di manna, quanto serviva per il giorno, l’altro giorno bisogna andare a raccogliere quanto serviva per il giorno appresso. Solo il sesto giorno, il giorno prima del sabato cadeva la manna anche per il sabato, poiché il sabato era di assoluto riposo. Bisogna che il cristiano riscopra la sua fede nella divina Provvidenza ed ogni </w:t>
      </w:r>
      <w:r w:rsidRPr="0037310D">
        <w:rPr>
          <w:rFonts w:ascii="Arial" w:eastAsia="Times New Roman" w:hAnsi="Arial"/>
          <w:sz w:val="24"/>
          <w:szCs w:val="20"/>
          <w:lang w:eastAsia="it-IT"/>
        </w:rPr>
        <w:lastRenderedPageBreak/>
        <w:t>giorno impari a chiedere con fede al Padre suo che è nei cieli che provveda per il pane di questo giorno. È questa una richiesta piena di umiltà. L’uomo sa che senza la provvidenza di Dio la terra diviene un deserto e senza la sua benedizione ogni nostro lavoro risulta alla fine vano. Senza la sua assistenza il nostro lavoro non produce. Questa deve essere la fede dell’uomo di Dio, di colui che sa che nel cielo c’è il Padre suo celeste che non può abbandonarlo. Ma questa è fede, purissima fede, che nasce da un cuore umile e riconoscente, benedicente e sempre in un atteggiamento di invocazione a colui che solo è Padre.</w:t>
      </w:r>
    </w:p>
    <w:p w14:paraId="00E369C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perdonaci i nostri peccati, perché anche noi perdoniamo ad ogni nostro debitore,</w:t>
      </w:r>
    </w:p>
    <w:p w14:paraId="2F5E32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Ci sono poi le relazioni con Dio e con i fratelli, c’è la fragilità umana verso Dio e verso i fratelli. C’è in altre parole il peccato commesso verso Dio, commesso verso i fratelli e dei fratelli commesso contro di noi e quindi contro Dio. Il Peccato è sempre una offesa contro il Signore, anche se commesso direttamente contro le creature. La giusta relazione, quella santa, può essere vissuta solo nella misericordia, nel perdono, chiesto ed offerto, accolto e donato. Non può il discepolo di Gesù invocare il perdono da Dio, se lui stesso non manifesta al Padre suo che è nei cieli, a colui che ha altri figli sulla terra, di concedere ai suoi fratelli, ai figli di Dio, quel perdono che il Padre ha concesso a lui, suo figlio.</w:t>
      </w:r>
    </w:p>
    <w:p w14:paraId="4BC2CF0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Padre non perdona solo un figlio, il Padre perdona tutti i figli, perché tutti gli sono figli allo stesso modo. Perdonare gli altri è entrare nel mistero della Paternità di Dio, il quale vuole per i suoi figli concordia, amore, benevolenza, aiuto, assistenza, perdono, commiserazione, sopportazione, pazienza. Il figlio deve sempre imitare il Padre. Chi è il Padre del cristiano? È colui che ha dato il suo Figlio unigenito, quello che è nato da Lui, luce da luce, Dio vero da Dio vero, che si è fatto carne nel seno della Vergine Maria, rendendolo vittima di espiazione per i nostri peccati, perché il nostro peccato fosse perdonato. Chi non perdona, chi non vuole accogliere il perdono del fratello, è semplicemente uno che non ha Dio come Padre e quindi è un dannato per l’eternità. Solo Dio è il Padre che perdona e chi non perdona non è neanche perdonato, perché senza il Dio Padre, autore di ogni perdono sulla terra e nel cielo.</w:t>
      </w:r>
    </w:p>
    <w:p w14:paraId="0B8D360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 non ci indurre in tentazione».</w:t>
      </w:r>
    </w:p>
    <w:p w14:paraId="435F14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sulla terra è una continua lotta contro il peccato, perché tutta la luce del Signore si manifesti attraverso la nostra vita. Il discepolo di Gesù deve vivere santo perché il suo Maestro è santo, perché il suo Maestro è colui che non ha conosciuto il peccato. Per questo ogni giorno, continuamente, il discepolo di Gesù eleva la sua preghiera al Padre celeste perché lo voglia preservare da ogni caduta nel male, perché non ceda alla tentazione, perché la possa superare e vincere. Cosa che è assolutamente impossibile senza la grazia che discende dall’alto. Il discepolo di Gesù deve imitare il suo Maestro; questi non peccò non perché era invulnerabile, ma perché invulnerabile si rese attraverso la sua preghiera.</w:t>
      </w:r>
    </w:p>
    <w:p w14:paraId="31AC9C1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Cosa è dunque il Padre nostro? La relazione di Gesù con il Padre, con se stesso, con i fratelli, con il regno delle tenebre e del male, trasformata in preghiera, in </w:t>
      </w:r>
      <w:r w:rsidRPr="0037310D">
        <w:rPr>
          <w:rFonts w:ascii="Arial" w:eastAsia="Times New Roman" w:hAnsi="Arial"/>
          <w:sz w:val="24"/>
          <w:szCs w:val="20"/>
          <w:lang w:eastAsia="it-IT"/>
        </w:rPr>
        <w:lastRenderedPageBreak/>
        <w:t>invocazione di aiuto e di soccorso al Padre dei cieli. È inoltre la fede, la carità e la speranza di Gesù, virtù che egli ha esercitato nella più alta forma, che si trasformano in orazione e vengono consegnate ai suoi discepoli perché compiano il suo stesso tragitto. Ogni preghiera è la manifestazione di un rapporto ed ognuno prega secondo il rapporto che ha con Dio, con il mondo, con se stesso, con gli altri, con l’altro regno. La preghiera rivela e manifesta tutto il mondo interiore di un uomo. E poiché oggi non si prega, o si prega male e poco, tutto ciò tradisce quel vasto mondo di chiusura dell’uomo in se stesso e quella emancipazione da Dio e dagli altri che è la radice velenosa che uccide oggi ogni relazione e la defigura nella sua essenzialità.</w:t>
      </w:r>
    </w:p>
    <w:p w14:paraId="45EBEB2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Tu sei la tua preghiera; tu preghi secondo quello che sei; dai agli altri quello che sei ed anche il tuo modo di pregare. Ecco perché i cristiani non possono che pregare recitando il Padre nostro. E chi non può recitare il Padre nostro con rettitudine di coscienza e con purezza di cuore, con santità di intenti, costui ancora non è cristiano. Si recita il Padre nostro con la bocca e con il cuore; con la bocca lo recitano tutti, quando lo recitano; con il cuore quasi nessuno lo può recitare, perché ognuno si è impossessato della sua vita, l’ha tolta dalle mani di Dio. Il Padre nostro invece è togliere la nostra vita dalle nostre mani per dargliela a Dio e consegnarla interamente nelle sue mani, nel suo cuore e nella sua volontà.</w:t>
      </w:r>
    </w:p>
    <w:p w14:paraId="06A8184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Poi aggiunse: «Se uno di voi ha un amico e va da lui a mezzanotte a dirgli: Amico, prestami tre pani, perché è giunto da me un amico da un viaggio e non ho nulla da mettergli davanti; e se quegli dall'interno gli risponde: Non m'importunare, la porta è già chiusa e i miei bambini sono a letto con me, non posso alzarmi per darteli, </w:t>
      </w:r>
    </w:p>
    <w:p w14:paraId="79B6F8C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ora insegna la forma del chiedere. Il contenuto del chiedere l’ha già espresso nel Padre nostro. Ma come bisogna pregare il Padre nostro? La prima forma della preghiera del discepolo del Signore deve compiersi in un legame di amicizia, questa amicizia è quella esistente tra Padre e Figlio. Questa amicizia si può vivere solo in un legame di grazia. La preghiera, perché sia vera, cristiana, deve essere fatta dal suo principio alla sua fine in grazia di Dio. Questo dovrebbe completamente rivoluzionare le nostre abitudini cristiane, compreso il culto, sovente svolto nella più grande assenza di grazia, con l’animo nel peccato. Ciò che vale per la ricezione dell’eucaristia in stato di grazia, dovrebbe fare per ogni preghiera. Ma questo deve essere insegnato. Ma si insegna ciò che si è, si insegna ciò che si vive. Ciò che non si vive non lo si insegna, o se lo si insegna non c’è quell’intimo convincimento che rende l’insegnamento credibile.</w:t>
      </w:r>
    </w:p>
    <w:p w14:paraId="7B721C7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vi dico che, se anche non si alzerà a darglieli per amicizia si alzerà a dargliene quanti gliene occorrono almeno per la sua insistenza.</w:t>
      </w:r>
    </w:p>
    <w:p w14:paraId="63B9FF8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La seconda modalità o forma della preghiera è la perseveranza, o l’insistenza. Dio vuole essere certo che a noi sta veramente a cuore ciò che chiediamo. Dio sovente mette anche a prova la nostra fede in lui e ritarda il compimento, ritarda l’esaudimento della nostra invocazione. È sua parola: la preghiera rivolta a lui in grazia e con insistenza gli fa aprire la porta del suo cuore per consegnare i pani dell’urgenza e della necessità quotidiana. Ma anche questa è fede.</w:t>
      </w:r>
    </w:p>
    <w:p w14:paraId="718CCE3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Ebbene io vi dico: Chiedete e vi sarà dato, cercate e troverete, bussate e vi sarà aperto. </w:t>
      </w:r>
    </w:p>
    <w:p w14:paraId="41CFC43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Cosa dobbiamo chiedere al Signore? Tutto. Nel pane quotidiano c’è tutta la nostra vita che presentiamo al Signore e nelle altre petizioni c’è ogni relazione da santificare per noi stessi e per gli altri che deve essere presentata al Signore. Niente di quanto può turbare l’animo, o lo interessa, o comunque lo muova, deve essere escluso dalla preghiera. Tutta intera la nostra esistenza sia per l’anima, che per lo spirito, come anche per il corpo, ogni relazione possibile, deve essere consegnata nella preghiera al Signore. In questa parola del Signore è contenuta la certezza dell’esaudimento. La preghiera del cristiano, fatta secondo le regole di santità e di insistenza, è esaudita, viene ascoltata dal Padre nostro.</w:t>
      </w:r>
    </w:p>
    <w:p w14:paraId="5AA80AB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Perché chi chiede ottiene, chi cerca trova, e a chi bussa sarà aperto. </w:t>
      </w:r>
    </w:p>
    <w:p w14:paraId="7BB0BF6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Ancora una volta viene ribadita la certezza nell’esaudimento. Chi va dinanzi al Signore deve andare con questa sicurezza nel suo cuore, quindi deve accostarsi dinanzi al suo trono con l’animo ricco di fede che nulla di quanto egli chiede rimarrà inascoltato. Questa è l’unica via per l’esaudimento.</w:t>
      </w:r>
    </w:p>
    <w:p w14:paraId="46AD102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"Quale padre tra voi, se il figlio gli chiede un pesce gli darà al posto del pesce una serpe? O se gli chiede un uovo, gli darà uno scorpione? </w:t>
      </w:r>
    </w:p>
    <w:p w14:paraId="78520B6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vuole che il suo discepolo consideri una cosa che avviene tra gli uomini. Quando un figlio della terra chiede al padre della terra un qualcosa, il padre della terra dona al figlio della terra la cosa che chiede, non gli dona qualcosa di nocivo, di velenoso, una cosa cattiva, di cui non sa cosa farsene. Questa è la condotta tra i figli e i padri della terra.</w:t>
      </w:r>
    </w:p>
    <w:p w14:paraId="7E8D2B3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dunque voi, che siete cattivi, sapete dare cose buone ai vostri figli, quanto più il Padre vostro celeste darà lo Spirito Santo a coloro che glielo chiedono!».</w:t>
      </w:r>
    </w:p>
    <w:p w14:paraId="08BFB5E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 i figli e i padri della terra non sono buoni, sono dal cuore di pietra, sono cattivi in sé stessi, spesso non santificati dalla grazia di Dio eppure dice Gesù costoro, noi, sappiamo dare cose buone ai figli della terra. Dio è il Padre buono, giusto, misericordioso, santo, clemente, che sa leggere ciò che c’è nel cuore dell’uomo e sa quali sono le vie per la sua gioia e la sua serenità sulla terra e dalla grandezza del suo cuore, dalla bontà del suo spirito, dalla generosità della sua mente, dalla larghezza dei suoi pensieri non solo dona cose buone ai suoi figli, dona lo Spirito Santo a coloro che glielo chiedono.</w:t>
      </w:r>
    </w:p>
    <w:p w14:paraId="3DB2E99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Dare lo Spirito Santo significa introdurre un uomo nel cuore di Dio e nei suoi pensieri e quindi la preghiera che è fatta nello Spirito Santo è quella preghiera che sgorga dalla volontà di Dio. Chi prega con lo Spirito Santo nel cuore prega nella conoscenza della volontà di Dio, ma prega anche nella sua Santità e per questo la sua preghiera viene ascoltata: perché chiede che sia fatta la volontà di Dio e nella santità offre se stesso perché la divina volontà si compia nella sua vita e, per mezzo di questa offerta, anche negli altri.</w:t>
      </w:r>
    </w:p>
    <w:p w14:paraId="13B80AF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Gesù stava scacciando un demonio che era muto. Uscito il demonio, il muto cominciò a parlare e le folle rimasero meravigliate.</w:t>
      </w:r>
    </w:p>
    <w:p w14:paraId="1688852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Gesù è venuto per distruggere il regno del principe di questo mondo. Egli è venuto per liberare l’uomo dalla sua schiavitù e dalle conseguenze di essa nel corpo e nello spirito dell’uomo. Le folle vedono la potenza di Gesù che scaccia i demòni e rimangono meravigliate. La meraviglia è data dal fatto che Gesù era veramente forte, era il forte che al solo comando ordinava e satana doveva obbedire e di fatto obbediva sempre. Dinanzi al Signore Gesù e alla sua santità satana non deve fare altro che ritornarsene negli abissi infernali. Nulla è troppo forte per Gesù, o impossibile per lui, e tutto si compie al solo suo comando. Questa la verità.</w:t>
      </w:r>
    </w:p>
    <w:p w14:paraId="0E6945E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Ma alcuni dissero: «E’ in nome di Beelzebùl, capo dei demòni, che egli scaccia i demòni». </w:t>
      </w:r>
    </w:p>
    <w:p w14:paraId="77AC21E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È facile per Gesù liberare un corpo dalla possessione di satana, difficile è stato per lui liberare invece la mente dell’uomo dalla menzogna e dalla falsità, che sono le armi più temibili di cui da sempre, fin dal principio nel giardino dell’Eden, satana astutamente si serve per soggiogare l’uomo e tenerlo nella sua schiavitù di errore e di non conoscenza del bene, di quello vero. E così alcuni, la cui mente era prigioniera della menzogna satanica, accusano Gesù di operare in nome di Beelzebùl, che è il capo dei demòni. È accusa gravissima contro la verità della salvezza, ma anche contro la verità storica. È un’accusa che distrugge interamente l’opera di Gesù e di un salvatore ne fa un mistificatore, un ingannatore, un alleato di satana per ingannare ancora una volta l’uomo, fingendo di liberarlo, mentre in realtà altro non faceva che il gioco stesso del suo principe.</w:t>
      </w:r>
    </w:p>
    <w:p w14:paraId="219DC3C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Altri poi, per metterlo alla prova, gli domandavano un segno dal cielo.</w:t>
      </w:r>
    </w:p>
    <w:p w14:paraId="3C6D9FD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tutto questo per loro non era sufficiente. Con ogni mezzo avrebbero voluto smentirlo e per questo chiedono a Gesù che desse dei segni evidenti, palesi, portentosi, che manifestassero senza ombra di dubbio la veridicità del suo essere e della sua azione salvifica.</w:t>
      </w:r>
    </w:p>
    <w:p w14:paraId="549A959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Egli, conoscendo i loro pensieri, disse: «Ogni regno diviso in se stesso va in rovina e una casa cade sull'altra.</w:t>
      </w:r>
    </w:p>
    <w:p w14:paraId="49696D1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Ma Gesù non si lascia minimamente intimidire da loro, non svela neanche però l’identità del suo essere, non poteva, non avrebbero capito, sicuramente se ne sarebbero serviti per accusarlo con altre falsità ancora più gravi. Gesù invita i suoi accusatori e quanti lo ascoltavano a ragionare. La ragione è essenziale per un uomo, è ciò che lo fa uomo. Essendo l’uomo ad immagine di Dio, che è la Razionalità, questa domanda che vi sia conformità perfetta del suo essere e del suo agire, del suo essere che è somma saggezza e del suo agire che è la traduzione in opera della sua sapienza infinita, increata, divina, egli può, anzi deve essere razionale, quindi logico, osservatore delle cose, ma anche saggio interprete di esse. Un uomo che rinunzia alla sua intelligenza, al ragionamento, all’esame di eventi e circostanze, è un uomo vuoto, privo di ciò che lo costituisce veramente uomo. Solo per malattia l’uomo può rinunziare alla sua razionalità, ma nella malattia, nella perdita del senno c’è solo la compassione e la pietà di un altro uomo. Ragionevolmente parlando, non è possibile che sussista un regno o </w:t>
      </w:r>
      <w:r w:rsidRPr="0037310D">
        <w:rPr>
          <w:rFonts w:ascii="Arial" w:eastAsia="Times New Roman" w:hAnsi="Arial"/>
          <w:sz w:val="24"/>
          <w:szCs w:val="20"/>
          <w:lang w:eastAsia="it-IT"/>
        </w:rPr>
        <w:lastRenderedPageBreak/>
        <w:t>una casa che si divida. Nella divisione c’è contrasto, opposizione, distruzione, prevalenza degli uni sugli altri, ma è la fine di quel regno.</w:t>
      </w:r>
    </w:p>
    <w:p w14:paraId="6C8ADDC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Ora, se anche satana è diviso in se stesso, come potrà stare in piedi il suo regno? </w:t>
      </w:r>
    </w:p>
    <w:p w14:paraId="266AEDA4"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Satana non può essere diviso, altrimenti il suo regno si autodistrugge. E satana non distrugge il suo regno. Dal primo istante della sua superbia, fino all’ultimo uomo che verrà su questo mondo e che lui potrà tentare, lo farà, perché vuole che il regno della menzogna, della superbia, dell’odio e dell’invidia abbia il sopravvento sul regno della verità, dell’umiltà, dell’amore, della condivisione di ogni bene.</w:t>
      </w:r>
    </w:p>
    <w:p w14:paraId="6F2B780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Voi dite che io scaccio i demòni in nome di Beelzebùl. Ma se io scaccio i demòni in nome di Beelzebùl, i vostri discepoli in nome di chi li scacciano? </w:t>
      </w:r>
    </w:p>
    <w:p w14:paraId="71A8A15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non è Gesù il solo che scaccia i demòni, anche altri al suo tempo scacciavano i demòni. Costoro in nome di chi scacciano i denòmi? Nessuno ha mai pensato che essi li scacciassero in nome del principe dei demòni. Perché solo Gesù viene accusato? Perché lui è la somma verità e distruggerlo nella verità significava per satana distruggerlo nella sua offerta di liberazione e di pace. Non c’è nessuna liberazione e nessuna pace che non sgorga dalla verità di Dio, dal suo Vangelo di salvezza, dalla parola di Gesù.</w:t>
      </w:r>
    </w:p>
    <w:p w14:paraId="6D43AB0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Perciò essi stessi saranno i vostri giudici. </w:t>
      </w:r>
    </w:p>
    <w:p w14:paraId="58050C9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Saranno perciò quanti altri scacciano i demòni a manifestare la verità di Gesù e quindi ad accusare i suoi denigratori come calunniatori, anzi più che calunniatori, distruttori di Gesù e del suo messaggio di salvezza.</w:t>
      </w:r>
    </w:p>
    <w:p w14:paraId="54C045E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invece io scaccio i demòni con il dito di Dio, è dunque giunto a voi il regno di Dio.</w:t>
      </w:r>
    </w:p>
    <w:p w14:paraId="6F47B63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Gesù va oltre. Se lui scaccia i demòni con il dito di Dio, con la sua potenza, allora non resta che concludere sulla venuta del regno di Dio in mezzo a loro. Il regno di Dio è presente tra loro per il fatto che lui scaccia i demòni con la potenza e la forza del Signore. Gesù pertanto non è l’alleato di Beelzebùl, ma il suo distruttore, colui che è venuto per distruggere il potere di satana, e portare sulla terra il potere di Dio. Questa la verità.</w:t>
      </w:r>
    </w:p>
    <w:p w14:paraId="2D2563DF"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un uomo forte, bene armato, fa la guardia al suo palazzo, tutti i suoi beni stanno al sicuro.</w:t>
      </w:r>
    </w:p>
    <w:p w14:paraId="0E753569"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Altro ragionamento più stringente ancora. L’esempio è tratto dalla vita di ogni giorno. Chi è forte, chi è bene armato, chi fa la guardia al suo palazzo non deve temere alcuno. Lui è forte e la sua fortezza gli è più che sufficiente per la sua sicurezza.</w:t>
      </w:r>
    </w:p>
    <w:p w14:paraId="418EB6FD"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se arriva uno più forte di lui e lo vince, gli strappa via l'armatura nella quale confidava e ne distribuisce il bottino.</w:t>
      </w:r>
    </w:p>
    <w:p w14:paraId="1B0EEA72" w14:textId="77777777" w:rsidR="0037310D" w:rsidRPr="0037310D" w:rsidRDefault="0037310D" w:rsidP="0037310D">
      <w:pPr>
        <w:tabs>
          <w:tab w:val="right" w:pos="2170"/>
        </w:tabs>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È sicuro finché non giunge qualcuno che è più forte ancora, che è più forte di lui. Tutta la storia dell’umanità si fonda su questo principio di violenza e di sopraffazione. Gesù se ne serve solamente per affermare la sua divina onnipotenza, la sua più grande forza nei confronti di satana. Satana fugge, </w:t>
      </w:r>
      <w:r w:rsidRPr="0037310D">
        <w:rPr>
          <w:rFonts w:ascii="Arial" w:eastAsia="Times New Roman" w:hAnsi="Arial"/>
          <w:sz w:val="24"/>
          <w:szCs w:val="20"/>
          <w:lang w:eastAsia="it-IT"/>
        </w:rPr>
        <w:lastRenderedPageBreak/>
        <w:t>scappa, esce perché Gesù è il più forte, anzi egli è colui che è venuto per distruggere il suo regno e distruggerlo in modo definitivo, per sempre. Lo distrusse con la sua vittoria sul peccato e sulla morte.</w:t>
      </w:r>
    </w:p>
    <w:p w14:paraId="2644C56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Chi non è con me, è contro di me, e chi non raccoglie con me, disperde.</w:t>
      </w:r>
    </w:p>
    <w:p w14:paraId="375687F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conclude il suo discorso con una affermazione che ha un valore perenne, intramontabile. Gesù è colui che è venuto per porre l’uomo dinanzi ad una scelta definitiva. La scelta non è o con lui, o contro di lui. Ma la sua affermazione è categorica nel senso di una realtà che è già storia, compimento. Chi non è con lui è già contro di lui, ed è contro di lui per il semplice fatto che non è con lui, dalla sua parte. Costui non costruisce il regno di Gesù, lavora per il regno di satana, e lavora per il regno di satana per il fatto che non ha scelto di lavorare per Gesù. Chi non lavora per Gesù, lavora per satana. Non ci sono neutrali tra i due regni. O con Gesù ed il suo regno, o contro Gesù e per il regno di satana. Inoltre se non si è con Gesù, tutto quanto l’uomo fa, è semplicemente dispersione, perdita di tempo, sciupio di energie e di sostanze, di tempo e di ogni altra occupazione alla quale l’uomo mette mano. Peccato che questa parola di Gesù nessuno la voglia prendere seriamente in considerazione... sarebbe la svolta cristiana in ogni settore del nostro agire e del nostro operare.</w:t>
      </w:r>
    </w:p>
    <w:p w14:paraId="0DA9FBE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lo spirito immondo esce dall'uomo, si aggira per luoghi aridi in cerca di riposo e, non trovandone, dice: Ritornerò nella mia casa da cui sono uscito. Venuto, la trova spazzata e adorna.</w:t>
      </w:r>
    </w:p>
    <w:p w14:paraId="4D30734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Gesù continua il suo discorso sul regno di satana, perché deve mettere in guardia quanti vengono risanati dalla sua azione liberatrice. Satana non lascia in pace un uomo, non molla la sua preda, lui vuol farne un figlio dell’inferno, di perdizione. Una volta che egli ha perso una preda non si dà pace, la vuole ad ogni costo e con ogni mezzo cerca di ritornare nella casa che ha lasciato. Da solo non riesce, perché l’uomo è in grazia e nella verità di Dio. E quando c’è la grazia e la verità di Dio nel cuore e nello spirito difficilmente satana riesce ad entrare di nuovo. La via gli è preclusa. Ma lui non si arrende per questo, né si dà vinto al primo tentativo. Lui no, è tenace, assai tenace.</w:t>
      </w:r>
    </w:p>
    <w:p w14:paraId="56C244E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Allora va, prende con sé altri sette spiriti peggiori di lui ed essi entrano e vi alloggiano e la condizione finale di quell'uomo diventa peggiore della prima».</w:t>
      </w:r>
    </w:p>
    <w:p w14:paraId="75DA25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fa? Prende con sé sette spiriti peggiori di lui e va alla conquista di quella casa, la espugnano, vi entrano, vi si alloggiano e la condizione di quell’uomo diventa peggiore della prima. Questa l’azione di satana per la conquista delle anime. Gesù vuole metterci in guardia, vuole che stiamo attenti, che poniamo ogni cura a non deporre le armi. Satana non abbandona mai una sua preda ed ogni uomo è sua preda. Cosa fare allora? Essere sempre vigili, attenti, con la preghiera nel cuore e con la verità nella mente. È assai pericoloso abbandonare la preghiera o la via della conoscenza. Inoltre l’uomo liberato da Gesù deve pensarsi sempre bersaglio privilegiato di satana, sempre una sua possibile preda, che può cadere nelle sue mani, o nel suo fuoco da un momento all’altro.</w:t>
      </w:r>
    </w:p>
    <w:p w14:paraId="4CED4D3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Deve altresì sapere che satana non verrà mai da solo. Prendere con sé altri sette spiriti peggiori di lui significa che ogni occasione della nostra storia ed ogni </w:t>
      </w:r>
      <w:r w:rsidRPr="0037310D">
        <w:rPr>
          <w:rFonts w:ascii="Arial" w:eastAsia="Times New Roman" w:hAnsi="Arial"/>
          <w:sz w:val="24"/>
          <w:szCs w:val="20"/>
          <w:lang w:eastAsia="it-IT"/>
        </w:rPr>
        <w:lastRenderedPageBreak/>
        <w:t>evento, ogni incontro, può trasformarsi in una tentazione, ma come ogni tentazione di satana tutto questo viene prospettato sotto forma di un bene più grande, di una luce più radiosa, di un risultato più spettacolare, di una riuscita eclatante. Qui solo lo Spirito Santo ci può e chi cammina con lo Spirito di Dio nel cuore smaschera le insidie del serpente antico e dei suoi alleati che sono molteplici e vari, ben camuffati e agguerriti per la rovina dei credenti.</w:t>
      </w:r>
    </w:p>
    <w:p w14:paraId="46B8DEB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Mentre diceva questo, una donna alzò la voce di mezzo alla folla e disse: «Beato il ventre che ti ha portato e il seno da cui hai preso il latte!».</w:t>
      </w:r>
    </w:p>
    <w:p w14:paraId="3D45369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 cuori semplici, puri, sanno apprezzare la verità, soprattutto sanno riconoscerla. Una donna, ascoltandolo, percepì nel suo cuore la luce vera che emanava dalle parole di saggezza di Gesù. Lo confessa grande e per questo chiama beato il ventre che lo ha portato e il seno da cui ha preso il latte. Benedice sua madre e la loda per lodare lui e la sua saggezza.</w:t>
      </w:r>
    </w:p>
    <w:p w14:paraId="234B774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egli disse: «Beati piuttosto coloro che ascoltano la Parola di Dio e la osservano!».</w:t>
      </w:r>
    </w:p>
    <w:p w14:paraId="212C8CE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Neanche nella lode, Gesù si lascia tentare, mai. Lui è sempre padrone e signore della verità. Questa la grandezza, la vera grandezza di Gesù. Quando un uomo è signore della verità, allora quest’uomo è veramente grande; ma è solo padrone della verità chi è santo e chi nella santità consuma i suoi giorni e in essa cresce ogni giorno. Gesù non misconosce, non rinnega la beatitudine di sua madre. Le dona il vero senso. Sua Madre è beata perché ha ascoltato la Parola di Dio e la ha osservata, l’ascolta oggi e l’osserva. La beatitudine per Gesù è solo quella che nasce dalla fede. Anche Elisabetta aveva conosciuto questa verità e l’aveva annunziata alla Madre di Gesù. E beata colei che ha creduto nell’adempimento della Parola del Signore. La beatitudine non è quindi un fatto naturale, da uomo a uomo, o da madre a figlio. La vera beatitudine è un dono discendente da Dio in seguito all’ascolto e all’osservanza della parola di Dio. La beatitudine è quella eterna.</w:t>
      </w:r>
    </w:p>
    <w:p w14:paraId="4526622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Mentre le folle si accalcavano, Gesù cominciò a dire: «Questa generazione è una generazione malvagia, essa cerca un segno, ma non le sarà dato nessun segno fuorché il segno di Giona.</w:t>
      </w:r>
    </w:p>
    <w:p w14:paraId="6C8FF25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chiama “questa generazione” malvagia, perché nel suo cuore c’è qualcosa di veramente cattivo che le impedisce di aprirsi al suo vangelo, che la tiene lontana dall’ascolto del cuore della sua Parola; è quindi una generazione che rimarrà malvagia, perché senza l’ascolto della Parola non c’è possibilità di salvezza per alcuno. Essa anziché avere sete di parola, ha sete di segni. Vuole vedere, toccare, sperimentare. Ma questa non è fede, non è fede perché è totale assenza della Parola e dove non c’è parola, o la parola viene rifiutata, non nasce, non nascerà, mai potrà nascere la fede. Gesù dona loro solo un segno, quello di Giona, che è solamente indicativo. Gesù infatti non opera alcun segno.</w:t>
      </w:r>
    </w:p>
    <w:p w14:paraId="694FF53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Poiché come Giona fu un segno per quelli di Nìnive, così anche il Figlio dell'uomo lo sarà per questa generazione.</w:t>
      </w:r>
    </w:p>
    <w:p w14:paraId="3B7E956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Qui Giona è ricordato solo per la Parola. Niente altro. Luca spoglia questo segno da ogni riferimento alla morte e alla risurrezione di Gesù. Lo spoglia perché difficilmente comprensibile in ambienti non giudaici. Giona andò a Ninive e </w:t>
      </w:r>
      <w:r w:rsidRPr="0037310D">
        <w:rPr>
          <w:rFonts w:ascii="Arial" w:eastAsia="Times New Roman" w:hAnsi="Arial"/>
          <w:sz w:val="24"/>
          <w:szCs w:val="20"/>
          <w:lang w:eastAsia="it-IT"/>
        </w:rPr>
        <w:lastRenderedPageBreak/>
        <w:t>predicò e per quella sua parola la città si convertì. Gesù ormai non dona che il segno della Parola, che se accolta nel cuore, nella mente, e nello spirito, è veramente capace di trasformare, di rinnovare, di cambiare totalmente un uomo. La Parola è potenza di Dio per coloro che vi credono. Chi vuole andare a Gesù deve andare attraverso l’ascolto della sua parola. Il segno deve essere messo definitivamente da parte. Questo vale anche per la Chiesa e per i discepoli del Signore che potrebbero essere tentati a dare segni; ma anche richiesti a darli. Il segno del cristiano è la Parola da annunziare, il suo segno è la Parola vissuta da lui. Chi dona la Parola e la vive è il segno di Dio nel mondo. Tutti gli altri segni non conducono alla fede, perché nella totale assenza della Parola.</w:t>
      </w:r>
    </w:p>
    <w:p w14:paraId="023624C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La regina del sud sorgerà nel giudizio insieme con gli uomini di questa generazione e li condannerà; perché essa venne dalle estremità della terra per ascoltare la sapienza di Salomone. Ed ecco. ben più di Salomone c'è qui.</w:t>
      </w:r>
    </w:p>
    <w:p w14:paraId="722E8F8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Per la Parola di Salomone, per la sola Parola - Salomone in verità non fece nessun segno - la Regina del Sud venne a Gerusalemme, avendo sentito parlare della sua fama. La Parola fu segno per la regina e questa venne per ascoltare. Salomone era un mortale, un uomo cui la saggezza gli era stata data in dono da Dio. Gesù è la saggezza eterna ed increata, saggezza infinita e divina. Cosa non dovremmo noi fare per ascoltare lui? E dinanzi alla Parola di saggezza, che è verità eterna, c’è bisogno di chiedere altro? Se si chiede altro, è perché non si vuole la saggezza. Allora si è colpevoli di incredulità. Ecco perché la Regina di Saba condannerà questa generazione.</w:t>
      </w:r>
    </w:p>
    <w:p w14:paraId="7F45440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Quelli di Nìnive sorgeranno nel giudizio insieme con questa generazione e la condanneranno; perché essi alla predicazione di Giona si convertirono. Ed ecco ben più di Giona c'è qui.</w:t>
      </w:r>
    </w:p>
    <w:p w14:paraId="1F508A0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Anche quelli di Ninive condanneranno questa generazione e per lo stesso motivo. Costoro si convertirono alla predicazione di Giona e Giona era solo un profeta che disse appena quattro parole in Ninive: “Ancora quaranta giorni e Ninive sarà distrutta”. Questa la grande Parola di Giona. Gesù portò al mondo la lieta novella della vita eterna, il Vangelo della grazia, la sua parola sconvolgeva i cuori perché li apriva alla verità, alla saggezza, all’amore, al perdono, alla misericordia; la sua parola era dardo infuocato che penetrava fin nelle midolla delle ossa e lì operava la pace con Dio e con gli uomini. Che devono dire quelli di Ninive nel giorno del giudizio se non condannare questa generazione malvagia, a causa della sua incredulità? La parola è la potenza ed il segno del cristiano; la parola è la sua fortezza e la sua vittoria: la parola ascoltata e messa in pratica. Con questa arma egli dovrà impiantare il regno di Dio tra gli uomini. </w:t>
      </w:r>
    </w:p>
    <w:p w14:paraId="6FCB15C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Nessuno accende una lucerna e la mette in luogo nascosto o sotto il moggio, ma sopra il lucerniere, perché quanti entrano vedano la luce. </w:t>
      </w:r>
    </w:p>
    <w:p w14:paraId="5D0ECC0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La Parola è la luce del cristiano; essa gli è stata consegnata da Gesù perché la metta sul lucerniere della sua vita, con essa accenda interamente la sua vita, perché quanti vengano a contatto con lui vedano la parola che muove i suoi passi e dirige la sua storia. Il cristiano brilla nel mondo se in lui brilla la parola; quando si spegne in lui la parola, anche il suo essere cristiano si spegne, diventa tenebra, </w:t>
      </w:r>
      <w:r w:rsidRPr="0037310D">
        <w:rPr>
          <w:rFonts w:ascii="Arial" w:eastAsia="Times New Roman" w:hAnsi="Arial"/>
          <w:sz w:val="24"/>
          <w:szCs w:val="20"/>
          <w:lang w:eastAsia="it-IT"/>
        </w:rPr>
        <w:lastRenderedPageBreak/>
        <w:t>morte. Il mondo non lo vede. C’è differenza tra riconoscere e vedere. Il mondo non vede il cristiano spento; non possiamo dire che non lo riconosce, perché ciò comporterebbe una santità nel cristiano o una luce che brilla in lui e dall’altra parte l’incapacità dovuta a vari fattori di non riconoscere colui che è luce. Un cieco non vede la luce, quindi non la riconosce; un vedente vede che la luce non c’è, quindi non vede luce, perché luce non c’è.</w:t>
      </w:r>
    </w:p>
    <w:p w14:paraId="1BB621D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La lucerna del tuo corpo è l'occhio. Se il tuo occhio è sano, anche il tuo corpo è tutto nella luce; ma se è malato, anche il tuo corpo è nelle tenebre. </w:t>
      </w:r>
    </w:p>
    <w:p w14:paraId="353D84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L’occhio è grazia della divina sapienza che guida l’agire dell’uomo e ne governa i movimenti. Se la sapienza è viva nel cuore dell’uomo, tutto il suo agire è nella luce divina, cioè nella verità di Dio; se invece, la sapienza è malata, cioè non perfettamente sana, allora tutto l’agire dell’uomo ne soffre, perché non governato dalla divina verità. Questo esempio di Gesù è di precisione divina, non sarebbe potuto essere diversamente, nel tratteggiare la situazione morale di chi non è governato dalla sapienza celeste che discende dal cielo. Nella sapienza bisogna sempre dimorare, bisogna anche che essa cresca in noi, maturando frutti di vita eterna. Oggi, come d’altronde in ogni tempo, si nota e quasi si tocca con mano la situazione dell’uomo senza Dio che è situazione di insipienza e di stoltezza. L’uomo si muove, si agita, è sempre febbrilmente occupato; ma il suo muoversi è simile a quello di un cieco, non sa né donde viene e né dove va. Non conosce l’origine che ispira i suoi movimenti e neanche la fine verso la quale essi sono diretti. Tanto può la stoltezza che governa il cuore di un uomo e la tenebra che ne avvolge gli atti.</w:t>
      </w:r>
    </w:p>
    <w:p w14:paraId="14227FE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Bada dunque che la luce che è in te non sia tenebra. </w:t>
      </w:r>
    </w:p>
    <w:p w14:paraId="0A916CA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Pertanto l’unica vera, umana, occupazione dell’uomo è quella di rimanere, di abitare, di dimorare nella luce eterna di Dio ed in essa compiere ogni azione. Ma è anche quella di far di tutto perché la luce non si trasformi in tenebra e la saggezza non diventi stoltezza. Difficile è il passaggio dalla stoltezza alla sapienza: occorrono anni ed anni ininterrotti di duro lavoro per condurre un cuore in una sapienza iniziale, non da santi; facilissimo invece è il percorso inverso; è sufficiente poco perché l’uomo abbandoni la via della luce e si trovi immerso nelle tenebre. A volte basta una parola ascoltata, una immagine vista; è sufficiente un incontro, una relazione, addirittura anche seguire un pensiero della mente senza la necessaria verifica sulla sua autenticità di luce e di sapienza.</w:t>
      </w:r>
    </w:p>
    <w:p w14:paraId="080305B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Se il tuo corpo è tutto luminoso, senza avere alcuna parte nelle tenebre, tutto sarà luminoso, come quando la lucerna ti illumina con il suo bagliore».</w:t>
      </w:r>
    </w:p>
    <w:p w14:paraId="76FDE66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vuole che la sapienza entri nel cuore dei suoi discepoli; vuole altresì che essa governi ed illumini ogni loro pensiero, atto, movimento, comportamento, scelta, operazione. Nessuna loro attività della mente, del cuore, dell’anima e del corpo deve restare fuori della sapienza. Allora l’uomo entra pienamente nella luce. Questo il desiderio di Gesù, questo devono domandare i suoi discepoli nella preghiera, questa totale luminosità devono raggiungere attraverso la quotidiana, ma costante crescita nella sapienza. Un cristiano che non cresce in sapienza, è un cristiano che dimora nelle tenebre, se non del tutto, almeno in parte è nel buio e quindi le sue azioni non sono perfette.</w:t>
      </w:r>
    </w:p>
    <w:p w14:paraId="057E24B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Dopo che ebbe finito di parlare, un fariseo lo invitò a pranzo. Egli entrò e si mise a tavola. Il fariseo si meravigliò che non avesse fatto le abluzioni prima del pranzo. </w:t>
      </w:r>
    </w:p>
    <w:p w14:paraId="5352513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si siede a mensa in casa di un fariseo senza premettere le necessarie abluzioni. Le abluzioni per il fariseo erano la sua regola di santità. Per loro sovente la santità morale era racchiusa in queste cose esterne. Gesù sapeva tutto questo, avrebbe potuto anche lavarsi le mani prima di prendere posto a tavola. In Gesù tutto diviene occasione, tutto si trasforma in un momento di insegnamento e di grande illuminazione di celeste verità. Gesù non dimentica di lavarsi le mani, lui non si lava le mani perché vuole ammaestrare oggi sulla vera, autentica santità.</w:t>
      </w:r>
    </w:p>
    <w:p w14:paraId="1802D70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Allora il Signore gli disse: «Voi farisei purificate l'esterno della coppa e del piatto, ma il vostro interno è pieno di rapina e di iniquità.</w:t>
      </w:r>
    </w:p>
    <w:p w14:paraId="3FFF901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Sicuramente il fariseo avrà mostrato il suo disappunto per il comportamento di Gesù. Gesù invece rivela qual è la situazione reale dei farisei. Dell’uomo essi purificano il corpo (coppa e piatto), il loro cuore, la loro anima è piena di rapina e di iniquità. La rapina è furto perpetrato ai danni dei fratelli con violenza e con estorsione, con l’inganno morale, quindi con tutti quegli infiniti sotterfugi attraverso i quali essi divoravano le case delle vedove e dei poveri. L’iniquità invece il male abituale attraverso il quale si governa ogni relazione con se stessi, con Dio e con i fratelli. Di tutta questa sporcizia interiore, del cuore e dell’anima, essi non si curavano minimamente. Per loro era stile di vita, santità consumata, cosa a cui non bisognava neanche pensare. Tanto grave era il loro stato morale. Esso è di coscienza più che lassa; la loro coscienza moralmente è morta, tutta avvolta dalle tenebre e dal buio; la verità, quella di Dio, la luce che discende dal cielo non penetrava più in essi neanche con piccolissimi spiragli. Ermeticamente chiusi all’influsso della luce divina, trascorrevano i loro giorni ad occuparsi di inezie e di vanità.</w:t>
      </w:r>
    </w:p>
    <w:p w14:paraId="4A47A1D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Stolti! Colui che ha fatto l'esterno non ha forse fatto anche l'interno? </w:t>
      </w:r>
    </w:p>
    <w:p w14:paraId="39179223"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Gesù richiama alla necessità di porre mano alla cura dell’interno dell’uomo, perché è da lì che bisogna iniziare, se si vuole iniziare. L’interno è anche opera di Dio, l’anima è stata fatta da Dio assieme allo spirito al pari del corpo. Lasciare l’anima e lo spirito nella sporcizia, per pulire solo il corpo è stoltezza; è somma stoltezza pensare solamente alla pulizia del corpo e tormentare quanti non lo fanno. </w:t>
      </w:r>
    </w:p>
    <w:p w14:paraId="584E1FE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Piuttosto date in elemosina quel che c'è dentro, ed ecco, tutto per voi sarà mondo. </w:t>
      </w:r>
    </w:p>
    <w:p w14:paraId="482BD7C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Ma Gesù va oltre; indica ai farisei la via della purificazione del cuore. Per loro la via è quella dell’elemosina; è spogliarsi di ogni cupidigia ed avidità. Questa è la regola della loro abluzione, della purificazione della loro anima. </w:t>
      </w:r>
    </w:p>
    <w:p w14:paraId="55020A3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Ma guai a voi, farisei, che pagate la decima della menta, della ruta e di ogni erbaggio, e poi trasgredite la giustizia e l'amore di Dio. Queste cose bisognava curare senza trascurare le altre.</w:t>
      </w:r>
    </w:p>
    <w:p w14:paraId="4A4DE1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Il loro stile è chiaro: fedeltà alle piccolissime cose, a ciò che non costa; disinteresse invece e infedeltà per ciò che costa: la pratica della giustizia e l’amore di Dio. Essi sono fondamentalmente ingiusti e idolatri in certo senso, poiché Dio non è nel loro cuore, poiché Dio da essi non è amato. Gesù vuole che l’uomo sia perfetto, che compia cioè le piccolissime osservanze esterne a lui della legge, come anche quelle che necessitano e richiedono in lui un cuore nuovo. Tutto l’uomo, esterno ed interno, tutte le leggi, piccole e grandi, sotto ogni forma che sia di dono di cosa e di dono dello spirito e dell’anima, che sia dono a Dio o dono ai fratelli, deve essere osservato con la stessa fedeltà, con la stessa intensità di relazione e di rapporto. Questo lo abbiamo visto in Maria e in Giuseppe: la loro fedeltà ad ogni prescrizione della legge è veramente esemplare. Ma essi in più avevano il cuore ricco di misericordia, di pietà, di compassione, amorevole e misericordioso, pieno di affetto e di trasporto nell’obbedienza per il Padre celeste.</w:t>
      </w:r>
    </w:p>
    <w:p w14:paraId="28C834B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farisei, che avete cari i primi posti nelle sinagoghe e i saluti sulle piazze.</w:t>
      </w:r>
    </w:p>
    <w:p w14:paraId="239B14BE" w14:textId="77777777" w:rsidR="0037310D" w:rsidRPr="0037310D" w:rsidRDefault="0037310D" w:rsidP="0037310D">
      <w:pPr>
        <w:tabs>
          <w:tab w:val="left" w:pos="103"/>
          <w:tab w:val="right" w:pos="4450"/>
        </w:tabs>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Altra occupazione dei farisei: emergere ad ogni costo e quindi ricerca del primo posto nelle sinagoghe e dei saluti nelle piazze. È questo segno manifestativo di superbia e di vanagloria, di ricerca di se stessi. Essi non amavano né gli uomini, né Dio; essi si amavano di un amore superbo, altero, falso e lo manifestavano in ogni loro atteggiamento.</w:t>
      </w:r>
    </w:p>
    <w:p w14:paraId="0F7782B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Guai a voi perché siete come quei sepolcri che non si vedono e la gente vi passa sopra senza saperlo». </w:t>
      </w:r>
    </w:p>
    <w:p w14:paraId="76DE30B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Il contatto con un sepolcro, ritenuto fonte di infezioni, era evitato con somma attenzione. Per questo ogni sepolcro era costruito in modo visibile, permettendo a tutti di poterlo evitare. Gesù paragona i farisei a dei sepolcri nascosti, non palesi; chi passa sopra di loro si contamina senza saperlo. Tanta era la profondità della loro malizia, iniquità ed ogni altro genere di putridume abitante nel loro cuore. Il sepolcro, con tutto ciò che in esso è contenuto in putrefazione, è l’immagine usata da Gesù per definire il fariseo. Bello all’esterno, sempre lindo e pulito, sempre con l’ultima abluzione fatta, ma con un cuore in putrefazione, perché privo di amore per il Signore e per i fratelli.</w:t>
      </w:r>
    </w:p>
    <w:p w14:paraId="4500E4C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Uno dei dottori della legge intervenne: «Maestro, dicendo questo, offendi anche noi».</w:t>
      </w:r>
    </w:p>
    <w:p w14:paraId="4E568F5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Tra i farisei c’erano anche dottori della legge, conoscitori delle Scritture e della Tradizione. I farisei dottori si sentirono offesi dalle parole di Gesù, non perché erano dottori, ma perché farisei.</w:t>
      </w:r>
    </w:p>
    <w:p w14:paraId="69C715D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Egli rispose: “Guai anche a voi, dottori della legge, che caricate gli uomini di pesi insopportabili, e quei pesi voi non li toccate nemmeno con un dito!</w:t>
      </w:r>
    </w:p>
    <w:p w14:paraId="159E9DC6"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Per loro c’è l’altra aggiunta, oltre quella che appartiene loro perché farisei; c’è la razione di malvagità che attiene al loro stato di dottori della legge. E cosa fanno costoro? Sono assai esigenti con gli uomini, sulle cui spalle caricano pesi insopportabili, mentre essi questi pesi non li toccano neanche con un dito. C’è in loro una ipocrisia più grande, perché sono esigentissimi con gli altri, mentre </w:t>
      </w:r>
      <w:r w:rsidRPr="0037310D">
        <w:rPr>
          <w:rFonts w:ascii="Arial" w:eastAsia="Times New Roman" w:hAnsi="Arial"/>
          <w:sz w:val="24"/>
          <w:szCs w:val="20"/>
          <w:lang w:eastAsia="it-IT"/>
        </w:rPr>
        <w:lastRenderedPageBreak/>
        <w:t>lassissimi con se stessi. Per gli altri tutto deve essere considerato peccato, per se stessi invece niente è peccato. Questa la loro “regola d’oro”.</w:t>
      </w:r>
    </w:p>
    <w:p w14:paraId="01176A48"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che costruite i sepolcri dei profeti, e i vostri padri li hanno uccisi. Così voi date la testimonianza e approvazione alle opere dei vostri padri: essi li uccisero e voi costruite loro i sepolcri.</w:t>
      </w:r>
    </w:p>
    <w:p w14:paraId="7A550C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più c’è in loro una fondamentale stoltezza: continuano l’opera dei loro padri, uccisori dei profeti. Loro seppelliscono quanto i loro padri hanno ucciso, e in tal modo ne divengono complici. Sono complici degli uccisori dei profeti e quindi meritevoli della stessa pena; in più essi sono i testimoni dell’omicidio dei loro padri. Chi approva il delitto merita la stessa pena di chi lo esegue materialmente. </w:t>
      </w:r>
    </w:p>
    <w:p w14:paraId="2BC2A5C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È accusa gravissima questa di Gesù nei confronti dei dottori della legge. Essi sono omicidi perché collaborano con quanti materialmente uccidono gli inviati di Dio. Sono essi che mettono nelle loro mani l’arma del delitto, o la pietra della lapidazione, perché attraverso la loro interpretazione della legge, avvalorano la sentenza di morte inflitta a quanti sono i messaggeri di Dio nel mondo, i suoi inviati per l’annunzio della verità. Gesù in realtà fu condannato dalla loro interpretazione della legge. La loro esegesi consentì che il Figlio di Dio fosse crocifisso. Dio è stato condannato a morte dagli interpreti della sua legge e della sua verità. Questa la somma stoltezza di ieri, ma anche di oggi, stoltezza di una dottrina cieca, che confondendo tenebra e luce, chiama la luce tenebra e la tenebra luce.</w:t>
      </w:r>
    </w:p>
    <w:p w14:paraId="655F663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Per questo la sapienza di Dio ha detto: Manderò a loro profeti e apostoli ed essi li uccideranno e perseguiteranno; perché sia chiesto conto a questa generazione del sangue di tutti i profeti, versato fin dall'inizio del mondo, dal sangue di Abele fino al sangue di Zaccaria, che fu ucciso tra l'altare e il santuario.</w:t>
      </w:r>
    </w:p>
    <w:p w14:paraId="17E217E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Con queste parole Gesù si inserisce, inserisce se stesso nella tradizione di martirio di tutti gli inviati di Dio. Egli sa ormai che la sua sorte è decisa. I farisei infatti stavano già tramando come toglierlo di mezzo e con quali armi, sicuramente quelle di una accusa contro la legge e contro la tradizione dei padri. Ma Gesù dice anche che il loro peccato è assai grande, perché essi avrebbero potuto, se solo lo avessero voluto, aprirsi alla luce, accoglierla nel loro cuore, uscire definitivamente dalla tenebra, iniziare una vita nuova. L’uccisione di Gesù non fa che aggravare la loro responsabilità. Essi dovranno con la sua morte rendere conto a Dio di tutte le morti dei giusti e degli inviati del Signore. È questa la dichiarazione di piena rottura con il mondo giudaico e con le sue istituzioni. Il Vangelo di Gesù non può lasciarsi irretire in questo mondo di rapina, di iniquità, di ingiustizia, di non amore verso Dio, di perenne trasformazione della volontà di Dio, di continua elusione del comandamento, a favore di una piccola, spicciola, ritualità che lasciava l’uomo nel suo peccato, anzi gli consentiva il peccato come via religiosa di contatto con Dio e con il prossimo.</w:t>
      </w:r>
    </w:p>
    <w:p w14:paraId="57BC391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Sì, vi dico, ne sarà chiesto conto a questa generazione.</w:t>
      </w:r>
    </w:p>
    <w:p w14:paraId="6AE7BD7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Viene ribadita la responsabilità in toto di ogni omicidio precedente e susseguente.</w:t>
      </w:r>
    </w:p>
    <w:p w14:paraId="575D47D7"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Guai a voi, dottori della legge, che avete tolto la chiave della scienza. Voi non siete entrati, e a quelli che volevano entrare l'avete impedito».</w:t>
      </w:r>
    </w:p>
    <w:p w14:paraId="3099DE7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lastRenderedPageBreak/>
        <w:t>È il colpo finale. I dottori della legge hanno chiuso il libro della scienza, ne hanno tolto la chiave, l’hanno o nascosta, o smarrita. Con un duplice risultato: loro ne sono rimasti fuori; a quelli che volevano entrare lo hanno impedito. Così facendo hanno immerso il mondo religioso del loro tempo nel buio veritativo più grande. Per causa loro tutto il mondo religioso versa nelle tenebre. Dio non è conosciuto per causa loro. Questa la loro colpa. Colpa gravissima perché compiuta proprio da chi era stato preposto a far conoscere il Signore e ad insegnare le vie dell’amore e della giustizia perfetta. Questo il potere tremendo ed oscuro della teologia: per essa l’anima si eleva a Dio, se santa; per essa l’anima precipita nell’inferno, se fatta da un cuore cattivo e da uno spirito nel quale non c’è Dio. La teologia dell’empio è la più grande alleata di satana per la propagazione del male sulla terra.</w:t>
      </w:r>
    </w:p>
    <w:p w14:paraId="19F77F0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Quando fu uscito di là, gli scribi e i farisei cominciarono a trattarlo ostilmente e a farlo parlare su molti argomenti, tendendogli insidie, per sorprenderlo in qualche parola uscita dalla sua stessa bocca.</w:t>
      </w:r>
    </w:p>
    <w:p w14:paraId="46CFF6B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il risultato logico, consequenziale. Non poteva non essere così. Le accuse di Gesù contro il mondo dell’ipocrisia e dell’iniquità sono assai gravi. Esse svelano il mondo delle tenebre che è portato interamente alla luce. E quando le tenebre sono portate alla luce, esse si infuriano, si agitano, non hanno pace finché non ritornano nel loro mondo sotterraneo, dove occhio umano non può entrare, né percepire il grande male che è in esse. Ma l’occhio di Gesù è divino, è celeste e dinanzi a lui tutto si avvolge di luce. Il suo occhio è tutto nella luce e niente dinanzi a lui può resistere come tenebra o come buio. Finché Gesù sarà di fronte a loro essi non hanno pace, sempre vengono riportati in superficie, sempre sarà resa manifesta la loro malizia, malvagità ed iniquità. Cosa fare allora? Togliere di mezzo quest’occhio divino e lo si può togliere di mezzo solo uccidendolo. La sentenza di morte è già emanata nel loro cuore. Deve essere emanata. Loro sono se Cristo non c’è, non sarà più in mezzo a loro; se Gesù resterà in mezzo a loro, loro non possono più esistere. In loro e in Cristo avviene in forma potente lo scontro tra i due regni, il regno delle tenebre e il regno della luce, la santità e la malvagità si scontrano e l’una non può esistere dinanzi all’altra. Da qui la decisione di esistere del male togliendo di mezzo il bene, togliendolo con il male, con l’arma del male. </w:t>
      </w:r>
    </w:p>
    <w:p w14:paraId="3337E0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Ognuno deve combattere e combatte con le sue armi. Gesù vince il regno del male combattendo con l’arma del bene; il fariseo vince il regno del bene, apparentemente sempre, ma per vincere deve sfoderare tutte le armi del male: calunnia, maldicenza, finzione, adulazione, falsa testimonianza, delazione, tradimento, ingiuria e cose di questo genere. Inizia con il costruire delle trappole sul suo cammino. Devono trarlo in fallo con qualche questione assai delicata, in modo che il suo giudizio, la sua risposta sia in qualche modo trasgressione della legge o invito a trasgredirla, che poi la legge sia degli uomini o da Dio, sia loro interpretazione o della tradizione, poco importa. Importa che Gesù cada in fallo.</w:t>
      </w:r>
    </w:p>
    <w:p w14:paraId="01A7E1A7"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088732D"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76" w:name="_Toc381632227"/>
      <w:bookmarkStart w:id="177" w:name="_Toc381632715"/>
      <w:bookmarkStart w:id="178" w:name="_Toc381633025"/>
      <w:bookmarkStart w:id="179" w:name="_Toc381633319"/>
      <w:bookmarkStart w:id="180" w:name="_Toc328078100"/>
      <w:bookmarkStart w:id="181" w:name="_Toc62145910"/>
      <w:r w:rsidRPr="0037310D">
        <w:rPr>
          <w:rFonts w:ascii="Arial" w:eastAsia="Times New Roman" w:hAnsi="Arial"/>
          <w:b/>
          <w:sz w:val="24"/>
          <w:szCs w:val="20"/>
          <w:lang w:eastAsia="it-IT"/>
        </w:rPr>
        <w:t>Mosso dallo Spirito</w:t>
      </w:r>
      <w:bookmarkEnd w:id="176"/>
      <w:bookmarkEnd w:id="177"/>
      <w:bookmarkEnd w:id="178"/>
      <w:bookmarkEnd w:id="179"/>
      <w:bookmarkEnd w:id="180"/>
      <w:bookmarkEnd w:id="181"/>
    </w:p>
    <w:p w14:paraId="2DB73E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 xml:space="preserve">Come pregare. </w:t>
      </w:r>
      <w:r w:rsidRPr="0037310D">
        <w:rPr>
          <w:rFonts w:ascii="Arial" w:eastAsia="Times New Roman" w:hAnsi="Arial"/>
          <w:sz w:val="24"/>
          <w:szCs w:val="20"/>
          <w:lang w:eastAsia="it-IT"/>
        </w:rPr>
        <w:t>Il regno di Dio è santità, la santità è compimento della volontà di Dio nella nostra esistenza. La santità è Dio. Con la preghiera del “Padre nostro” il cristiano chiede a Dio che diventi l’anima della sua anima e lo spirito del suo spirito, affinché tutto in lui respiri della sua divina essenza, ad immagine della quale egli è stato fatto. Chiede altresì che l’uomo entri totalmente in Dio, nel suo cuore, per prestare dal centro del suo amore la giusta, vera e santa adorazione, che è l’offerta della propria vita e di ogni singolo momento a Colui cui essa appartiene per creazione e per redenzione. Per creazione siamo di Dio, per redenzione siamo suoi, perché lui ci ha riscattati con il preziosissimo sangue del suo diletto Figlio.</w:t>
      </w:r>
    </w:p>
    <w:p w14:paraId="69F789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il cristiano innalza al cielo dal suo cuore “Il Padre nostro”, egli con la sua voce eleva la sua anima, la consegna a Dio, e con la sua anima gli consegna il cuore e lo spirito, assieme a tutto il corpo, perché Dio possa disporne come a lui piace, secondo i suoi disegni eterni di salvezza e di santità in favore di tutto il genere umano. Ma con questa preghiera l’uomo vede anche se stesso in relazione alla propria vita e alla vita degli altri, si vede bisognoso di ogni cosa da parte di Dio, ma anche vede il suo fratello che ha bisogno di lui. A Dio chiede tutto, il pane ed il perdono, al fratello dona tutto, il pane ed il perdono, dona il suo amore e anche lo rende partecipe di quella carità di cui è stato arricchito dal Signore suo Dio.</w:t>
      </w:r>
    </w:p>
    <w:p w14:paraId="585818B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Ma egli vede anche il suo futuro e vuole che esso rimanga sempre in Dio, nella sua carità. Perché questo avvenga, si chiede a Dio una ulteriore grazia, che ci aiuti a non entrare in tentazione, ci liberi dal male che giorno per giorno ci sovrasta, anzi attimo per attimo è sempre lì accanto a noi per conquistare sia la nostra anima, sia il nostro spirito, sia il nostro corpo. Il cristiano sa che tutta la sua vita dipende da Dio, dipende il suo presente ed anche il suo futuro, dipende per il bene dell’anima ed anche dello spirito, dipende in ogni relazione che deve intessere con gli altri, la quale deve essere necessariamente avvolta di tutta la carità di Dio. Ed anche questo chiede al suo Signore. Signore, tu sei la mia vita, la mia vita è solo in te; anche la vita con gli altri è vera se è in te, se tu la fai vera e santa. Dal cielo discendi nel mio cuore, nel cuore dei miei fratelli. Fa’ che possiamo essere insieme tutti tuoi, vivere e morire per te, come tu, in Tuo Figlio, sei morto e vivi per noi. Liberarci da ogni ostacolo del male che vorrebbe allontanarci anche per un solo istante dalla tua santità e dal tuo amore.</w:t>
      </w:r>
    </w:p>
    <w:p w14:paraId="46B95E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Quando pregare. </w:t>
      </w:r>
      <w:r w:rsidRPr="0037310D">
        <w:rPr>
          <w:rFonts w:ascii="Arial" w:eastAsia="Times New Roman" w:hAnsi="Arial"/>
          <w:sz w:val="24"/>
          <w:szCs w:val="20"/>
          <w:lang w:eastAsia="it-IT"/>
        </w:rPr>
        <w:t>Gesù vuole che si preghi sempre, con insistenza. Non ci sono momenti e circostanze della vita che noi possiamo pensare di risolvere senza l’aiuto di Dio. Dobbiamo chiedere per l’anima, per lo spirito, per il corpo, per la mente, per il cuore, per l’intelligenza; dobbiamo chiedere per noi e per gli altri, per i vicini e per i lontani, per amici e per nemici, per ogni uomo che è su questa terra ed anche nell’eternità, dove sta purificandosi da ogni imperfezione che ha portato con sé nell’aldilà. Non si può pregare solo per i dannati, ma poiché nessuno sa chi è dannato, allora bisogna pregare per ogni anima e per ogni defunto.</w:t>
      </w:r>
    </w:p>
    <w:p w14:paraId="506F1B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prega con la certezza che Dio, il Padre buono, saprà dare cose buone ai suoi figli. Saprà dare loro lo Spirito Santo. Dare lo Spirito Santo significa infondere la pace nell’anima. Noi chiediamo perché non abbiamo pace e pensando che la </w:t>
      </w:r>
      <w:r w:rsidRPr="0037310D">
        <w:rPr>
          <w:rFonts w:ascii="Arial" w:eastAsia="Times New Roman" w:hAnsi="Arial"/>
          <w:sz w:val="24"/>
          <w:szCs w:val="20"/>
          <w:lang w:eastAsia="it-IT"/>
        </w:rPr>
        <w:lastRenderedPageBreak/>
        <w:t>cosa che ci manca sia la causa dei nostri turbamenti. Quando invece viene lo Spirito del Signore, egli porta pace nei cuori e con la sua pace nessuna cosa diviene indispensabile per noi, tutte le cose entrano in quella relatività del momento, che fa sì che esse servano finché servono e sovente tutte le cose che noi chiediamo non servono, ma questo lo scopriamo quando Dio Padre, il Padre buono infonde il suo Santo Spirito nei nostri cuori.</w:t>
      </w:r>
    </w:p>
    <w:p w14:paraId="51764AC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Lo Spirito è il datore della vita, la vita vera e quando la vita entra in un cuore, il cuore è sazio, non ha bisogno di altro; ciò che si chiede serve solo per il sostentamento, ma anche il sostentamento e quanto necessita alla vita del corpo con lo Spirito dentro di noi acquista una diversa dimensione da essenziale diventa secondario e da secondario a volte anche inutile e dannoso. Tanto può la potenza dello Spirito nei nostri cuori. Lo Spirito Santo poi porta un’altra pace nei cuori, una pace antecedente la richiesta, poiché noi chiediamo a Dio solo le cose che lui suggerisce al nostro cuore e poiché sono sua richiesta, il Padre buono ascolta sempre la richiesta dello Spirito che prega in noi e l’esaudisce sempre. E così lo Spirito genera in noi una duplice pace, una pace antecedente la preghiera ed una pace susseguente la preghiera; dell’una e dell’altra l’uomo ha bisogno per vivere i suoi giorni senza turbamento, andando incontro al Signore della gloria, nel suo regno di luce e di pace eterna, di riposo da tutto ciò che turba il cuore e lo spinge a pregare.</w:t>
      </w:r>
    </w:p>
    <w:p w14:paraId="421ED7C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Gesù l’uomo forte. </w:t>
      </w:r>
      <w:r w:rsidRPr="0037310D">
        <w:rPr>
          <w:rFonts w:ascii="Arial" w:eastAsia="Times New Roman" w:hAnsi="Arial"/>
          <w:sz w:val="24"/>
          <w:szCs w:val="20"/>
          <w:lang w:eastAsia="it-IT"/>
        </w:rPr>
        <w:t>L’uomo è per natura stolto, inconsistente; tutto questo è a causa del suo peccato di origine. In più in lui può venirsi ad aggiungere la malvagità e la malignità del cuore e quando si incontrano stoltezza e malvagità allora sulla terra verranno giorni di lutto, di amarezza, di grande tribolazione, perché questo connubio di stoltezza e di malvagità non produce se non un grande male. Gesù è vittima di questo connubio e la croce è stata innalzata da esso sul Golgota.</w:t>
      </w:r>
    </w:p>
    <w:p w14:paraId="3447FA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è l’uomo forte, più forte del demònio, che egli scaccia con il dito di Dio. La stoltezza dell’uomo unita alla malvagità diceva, mentendo, per questo è malvagità, che egli scacciava i demòni in virtù del principe dei demòni, non invece per onnipotenza divina, la sola capace di far uscire un demònio da un uomo e salvarlo dalla sua possessione. Gesù vuole aiutare i suoi accusatori maligni e dimostra loro con semplicità di discorso che quanto essi affermano è contrario ad ogni logica umana, quanto più alla sana dottrina e molto di più ancora alla rivelazione di Dio contenuta nella storia della salvezza, la quale del demonio attesta solo invidia e menzogna.</w:t>
      </w:r>
    </w:p>
    <w:p w14:paraId="486D75B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dice di sé che quanto sta avvenendo, avviene perché lui agisce con il dito di Dio; la sua azione è vera manifestazione e proclamazione del regno di Dio presente in mezzo a loro. Se lui è la presenza del regno, la sua manifestazione, perché la sua edificazione, quanti lo accusano di agire per mezzo di Beelzebùl chi sono e dove sono? Se un esperto delle cose di Dio, se un maestro nella scienza del Santo, non conosce colui che in nome di Dio agisce, se costui poi non conosce neanche il modo dell’agire del diavolo o del demònio, che maestro è? Qual è il fondamento della sua scienza e della sua dottrina? Se il Signore è presente in mezzo al suo popolo ed il dotto ed il conoscitore di Dio non lo </w:t>
      </w:r>
      <w:r w:rsidRPr="0037310D">
        <w:rPr>
          <w:rFonts w:ascii="Arial" w:eastAsia="Times New Roman" w:hAnsi="Arial"/>
          <w:sz w:val="24"/>
          <w:szCs w:val="20"/>
          <w:lang w:eastAsia="it-IT"/>
        </w:rPr>
        <w:lastRenderedPageBreak/>
        <w:t xml:space="preserve">conosce, quale garanzia offrono le sue parole? Cosa insegna agli altri, quando insegna? </w:t>
      </w:r>
    </w:p>
    <w:p w14:paraId="2A4904B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Tutto l’insegnamento della scienza del Santo, tutto lo scibile su Dio deve condurre un uomo a conoscere il Signore quando lui si manifesta, quando parla al cuore, quando insegna per le vie delle nostre città, quando predica nelle nostre sinagoghe, quando ammaestra in pubblico ed in privato. Ma se lui stesso, il dotto ed il sapiente, non arriva a conoscere, a distinguere Dio da satana, non conosce né Dio e né tanto meno satana, se poi scambia Dio con satana e questo errore non è consentito neanche a chi è neofita nella fede, allora la sua non può essere stoltezza, è solo malvagità, cattiveria del cuore, ambiguità della mente, nella quale abita solo il peccato. É il peccato la grande causa dell’ambiguità e dove essa regna lì regna anche l’altro, che ne è il padre.</w:t>
      </w:r>
    </w:p>
    <w:p w14:paraId="4E47565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vera beatitudine. </w:t>
      </w:r>
      <w:r w:rsidRPr="0037310D">
        <w:rPr>
          <w:rFonts w:ascii="Arial" w:eastAsia="Times New Roman" w:hAnsi="Arial"/>
          <w:sz w:val="24"/>
          <w:szCs w:val="20"/>
          <w:lang w:eastAsia="it-IT"/>
        </w:rPr>
        <w:t>Chi è il vero beato nel regno di Dio? Questa è la domanda che ogni anima deve porsi. Dalla sua soluzione dipende tutta intera la nostra vita su questa terra e nei cieli. La vera beatitudine non è un fatto naturale, di discendenza, di natali, di possedimenti, di ricchezza, di scienza, di dottrina, di conoscenza, di relazioni, di amicizie, di frequentazione. Tutto questo non dona la vera beatitudine. Essa non è in ciò che si mangia, o in ciò che si beve e neanche in quello che noi indossiamo. Essa non sta né nella povertà né nella ricchezza, non nell’oro, né nelle pietre preziose, in nessuna cosa creata sta e risiede la vera beatitudine. Cercarla nel creato ed in quanto esiste è sciupare il tempo, oltre che cosa assai vana. È, questa ricerca, pura vanità ed inseguire il vento, tanto, mai la si potrà trovare.</w:t>
      </w:r>
    </w:p>
    <w:p w14:paraId="21C76035"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Gesù ci insegna che la vera beatitudine viene solo dall’ascolto e dalla messa in pratica della parola di Dio. Poiché la parola di Dio ci unisce e ci mette in comunione con Dio, con la sua vita divina, vera beatitudine è possedere Dio, la sua luce, la sua verità, il suo amore, la sua grazia, cose che vengono a noi solo attraverso la fede, che è ascolto e vita nella parola della rivelazione, nel comandamento del Signore. Per noi cristiani è il vangelo la vera beatitudine e solo chi entra in esso è veramente beato, sulla terra e nei cieli. Maria Santissima è beata non perché Gesù ha succhiato il latte da lei, è beata perché ha ascoltato la Parola di Dio, l’ha messa in pratica ed è potuta così divenire Madre di Dio. Madre di Dio si diventa solo per la fede e sulla terra e nei cieli non c’è beatitudine più grande concessa ad una creatura.</w:t>
      </w:r>
    </w:p>
    <w:p w14:paraId="78C291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vera Parola. </w:t>
      </w:r>
      <w:r w:rsidRPr="0037310D">
        <w:rPr>
          <w:rFonts w:ascii="Arial" w:eastAsia="Times New Roman" w:hAnsi="Arial"/>
          <w:sz w:val="24"/>
          <w:szCs w:val="20"/>
          <w:lang w:eastAsia="it-IT"/>
        </w:rPr>
        <w:t>Il rapporto di Gesù con il mondo deve fondarsi e stabilirsi sulla sola Parola, non sul segno ed ogni segno che Gesù compie, lo compie sul fondamento della Parola. La Parola è il legame che unisce noi e Gesù e senza la Parola Gesù non è con noi, noi non siamo con Gesù. Gesù non ha una parola di sapienza, come Salomone, e neanche una parola di predicazione detta da Dio, come Giona. Lui è la Parola Eterna di Dio, il Logos Eterno che si è fatto carne nel seno della Vergine Maria. Nessun confronto, nessun paragone con quanti furono prima di lui e anche quelli che verranno dopo di lui, dalle sue parole devono imparare se vogliono conoscere il mistero del Padre suo che è nei cieli.</w:t>
      </w:r>
    </w:p>
    <w:p w14:paraId="5B59355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 xml:space="preserve">Gesù è la Parola, Parola eterna ed increata, ma anche Parola fattasi carne, storia e tempo; Parola detta, proferita, ma anche parola fatta, compiuta nella sua carne, poiché egli disse tutta la Parola, ma anche fece tutta la Parola, niente egli lasciò </w:t>
      </w:r>
      <w:r w:rsidRPr="0037310D">
        <w:rPr>
          <w:rFonts w:ascii="Arial" w:eastAsia="Times New Roman" w:hAnsi="Arial"/>
          <w:sz w:val="24"/>
          <w:szCs w:val="20"/>
          <w:lang w:eastAsia="it-IT"/>
        </w:rPr>
        <w:lastRenderedPageBreak/>
        <w:t xml:space="preserve">cadere della Parola che è lui stesso nella sua Persona. Dinanzi ad essa, che è purissima verità, l’uomo, ogni uomo deve porsi con animo umile, con atteggiamento di ascolto, con volontà di piena adesione. Questo perché c’è nell’uomo il discernimento, c’è in lui la capacità di cogliere il vero ed il giusto che promanano dalla Parola di Gesù. Chi non coglie il vero ed il giusto di Gesù, non lo coglie perché non vuole coglierlo e quindi è responsabile della sua chiusura, perché frutto di una coscienza governata da una volontà che rifiuta di conoscere il Signore. Questo discorso vale solo per Gesù e per quanti dicono la verità di Gesù, non vale invece per quanti predicano falsamente o erroneamente la Parola di Gesù. Accade però che nella cattiva volontà dell’uomo quanti predicano falsamente vengono accolti, a causa della falsità che regna nel cuore di chi predica e di chi ascolta, mentre invece per lo stesso motivo non viene accolta la Parola vera di Gesù, che domanda un cuore vero, convertito, o desideroso di penitenza e di conversione. </w:t>
      </w:r>
    </w:p>
    <w:p w14:paraId="0860F8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vera luce nell’uomo. </w:t>
      </w:r>
      <w:r w:rsidRPr="0037310D">
        <w:rPr>
          <w:rFonts w:ascii="Arial" w:eastAsia="Times New Roman" w:hAnsi="Arial"/>
          <w:sz w:val="24"/>
          <w:szCs w:val="20"/>
          <w:lang w:eastAsia="it-IT"/>
        </w:rPr>
        <w:t xml:space="preserve">Gesù è venuto per accendere nel cuore dell’uomo la luce vera della sua Parola. Chi cammina nella Parola cammina nella luce e non potrà mai inciampare, o cadere in una buca. Il cristiano deve porre ogni attenzione perché la luce della Parola brilli sempre nel suo cuore, per questo è necessario che giorno per giorno la sua lampada venga alimentata, e l’olio che alimenta la luce della Parola è la Parola trasformata in vita, compiuta fedelmente e con amore da un cuore fedele. </w:t>
      </w:r>
    </w:p>
    <w:p w14:paraId="0B188D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richiesta al cristiano la massima cura e la più grande attenzione perché la luce accesa in lui da Gesù mai si spenga. Se questo dovesse accadere, egli ritornerebbe interamente nelle tenebre e sarebbe veramente la fine per lui. È il vero problema cristiano, oggi, la caduta dalla fede e quindi lo spegnimento della luce di Cristo nei nostri cuori. Da questa crisi ci si può risollevare, ad una condizione però, che si ricominci a far risuonare per il mondo la vera Parola di Gesù, ma prima che essa venga fatta risuonare, è necessario che il cristiano ricominci a viverla, a compierla, a trasformarla tutta in propria sostanza, in propria carne. Quando la Parola si trasforma in nostra vita, allora la predicazione diviene incisiva, colpisce, attrae, attira, converte, redime, salva. </w:t>
      </w:r>
    </w:p>
    <w:p w14:paraId="48076F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vero movimento di sanità è un movimento che nasce e si ringiovanisce costantemente alla luce della Parola ed è vero finché rimane ancorato nella Parola. Quando per un motivo o per un altro, per ragioni di storia o di tradizione, dovesse questo movimento di santità distaccarsi dalla parola, allora è la fine per esso come movimento di santità, rimane come movimento e basta, ma non più di santità, perché la santità la produce solo l’ascolto e la messa in pratica della Parola di Gesù, non della nostra parola e neanche delle nostre tradizioni.</w:t>
      </w:r>
    </w:p>
    <w:p w14:paraId="6051BE7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dovrebbe farci riflettere e meditare molto sul rapporto della Parola con la storia. La Parola non ha storia, perché la storia deve farsi sempre Parola e la Parola deve divenire storia, ma nell’oggi. Oggi per l’oggi, domani per il domani; non oggi per il domani, e neanche ieri per oggi, perché altrimenti usciremmo da quella simultaneità tra Parola e vita che deve compiersi all’istante, la Parola istantaneamente, in questo momento deve farsi vita, e vita nell’oggi degli uomini e della storia. Al di fuori di questo rapporto c’è solo storia, o c’è solo Parola, ma non c’è storia che nasce dalla Parola e non c’è Parola che si trasforma in storia. </w:t>
      </w:r>
    </w:p>
    <w:p w14:paraId="3B03B7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 xml:space="preserve">Il regno della non parola. </w:t>
      </w:r>
      <w:r w:rsidRPr="0037310D">
        <w:rPr>
          <w:rFonts w:ascii="Arial" w:eastAsia="Times New Roman" w:hAnsi="Arial"/>
          <w:sz w:val="24"/>
          <w:szCs w:val="20"/>
          <w:lang w:eastAsia="it-IT"/>
        </w:rPr>
        <w:t xml:space="preserve">Nel regno della non Parola c’era l’assenza sia della vera storia di Dio con l’uomo, sia della vera Parola, rivelata nel corso della storia e portata a compimento da Cristo Gesù. Questo regno si è potuto edificare e costruire perché a poco a poco l’uomo ha sostituito la Parola di Dio con la propria e ha voluto fondare la storia sulla sua parola e non più su quella di Dio, che è stata così annullata, abolita, messa fuori gioco, elusa. </w:t>
      </w:r>
    </w:p>
    <w:p w14:paraId="18AF7A5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dovette sempre scontrarsi con questo regno della non parola, fatto di scribi, sommi sacerdoti e dottori della legge. Il regno della luce - Cristo Gesù - o regno della Parola vera, e l’altro regno, quelle delle tenebre, sono in una continua lotta, che terminerà solo alla fine del mondo, quando i due regni saranno eternamente divisi e separati, senza possibilità alcuna di potersi incontrare, se non l’uno per gioire eternamente per la salvezza acquisita e raggiunta, vedendo i dannati; gli altri per soffrire in eterno, vedendo anche la sorte dei beati nei cielo, che essi hanno perso per la loro stoltezza ed insipienza.</w:t>
      </w:r>
    </w:p>
    <w:p w14:paraId="1EF4EB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regno della non parola è ambiguo, per un motivo assai semplice, per la sua alta capacità di trasformarsi in regno di luce per la rovina dei credenti. Ci si può salvare dal regno delle tenebre? Possiamo noi percepirlo a pieno? Sappiamo dove esso vive e si annida, si nasconde? Come facciamo a scoprirlo, a sentirne l’odore? Lo possiamo nella misura in cui noi entriamo nella luce. Più si avanza nella luce della Parola e più riusciamo a vedere e ad inquadrare il Regno delle tenebre, man mano che la luce diviene radiosa e potente in noi, essa sa leggere e di fatto legge anche quel male e quella tenebra che si annida negli angoli più remoti del cuore. Finché il nostro progredire nella luce della Parola non si compie, allora la nostra coabitazione è sicuramente nel regno delle tenebre e per questo motivo non riusciamo a vedere il male che ci sovrasta, che pende sulla nostra testa e ci fa da strada sulla quale camminiamo assai spediti. </w:t>
      </w:r>
    </w:p>
    <w:p w14:paraId="34FDE79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sz w:val="24"/>
          <w:szCs w:val="20"/>
          <w:lang w:eastAsia="it-IT"/>
        </w:rPr>
        <w:t>Con la luce della Parola, che si fa nostra vita e nostro sangue, si diventa anche capaci di scorgere anche il più piccolo ed invisibile pulviscolo di male, di tenebra, di non luce, ci accorgiamo anche quando c’è il crepuscolo o il sole non brilla a pieno. Questo perché la luce vera, piena, splendente che illumina i nostri passi è sempre punto di riferimento per leggere ogni altra luce ed anche l’assenza totale di luce che c’è accanto a noi. Signore, aiutaci ad entrare nella tua luce, trasformaci in luce e coprici di essa come di un manto, fa’ che la nostra carne diventi e si rivesta anch’essa di luce, attraverso il nostro quotidiano progredire nella tua Parola. Saremo così capaci di scorgere il regno delle tenebre ed avere paura di esso, perché il regno delle tenebre, visto nella sua cruda realtà e tragicità, fa veramente paura. Verso di esso la paura deve essere sempre di inferno e di dannazione eterna.</w:t>
      </w:r>
    </w:p>
    <w:p w14:paraId="0BAAD531" w14:textId="77777777" w:rsidR="0037310D" w:rsidRPr="0037310D" w:rsidRDefault="0037310D" w:rsidP="0037310D">
      <w:pPr>
        <w:spacing w:after="120" w:line="240" w:lineRule="auto"/>
        <w:jc w:val="both"/>
        <w:rPr>
          <w:rFonts w:ascii="Arial" w:eastAsia="Times New Roman" w:hAnsi="Arial"/>
          <w:sz w:val="24"/>
          <w:szCs w:val="24"/>
          <w:lang w:eastAsia="it-IT"/>
        </w:rPr>
      </w:pPr>
    </w:p>
    <w:p w14:paraId="33C16EE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182" w:name="_Toc192885436"/>
      <w:r w:rsidRPr="0037310D">
        <w:rPr>
          <w:rFonts w:ascii="Arial" w:eastAsia="Times New Roman" w:hAnsi="Arial"/>
          <w:b/>
          <w:sz w:val="24"/>
          <w:szCs w:val="18"/>
          <w:lang w:eastAsia="it-IT"/>
        </w:rPr>
        <w:t>LUCA XI</w:t>
      </w:r>
      <w:bookmarkEnd w:id="182"/>
      <w:r w:rsidRPr="0037310D">
        <w:rPr>
          <w:rFonts w:ascii="Arial" w:eastAsia="Times New Roman" w:hAnsi="Arial"/>
          <w:b/>
          <w:sz w:val="24"/>
          <w:szCs w:val="18"/>
          <w:lang w:eastAsia="it-IT"/>
        </w:rPr>
        <w:t xml:space="preserve"> </w:t>
      </w:r>
    </w:p>
    <w:p w14:paraId="1EC84CF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si trovava in un luogo a pregare; quando ebbe finito, uno dei suoi discepoli gli disse: «Signore, insegnaci a pregare, come anche Giovanni ha insegnato ai suoi discepoli». </w:t>
      </w:r>
    </w:p>
    <w:p w14:paraId="053C75C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Ed egli disse loro: «Quando pregate, dite: Padre, sia santificato il tuo nome, venga il tuo regno; dacci ogni giorno il nostro pane quotidiano, </w:t>
      </w:r>
      <w:r w:rsidRPr="0037310D">
        <w:rPr>
          <w:rFonts w:ascii="Arial" w:eastAsia="Times New Roman" w:hAnsi="Arial"/>
          <w:i/>
          <w:iCs/>
          <w:sz w:val="24"/>
          <w:szCs w:val="24"/>
          <w:lang w:eastAsia="it-IT"/>
        </w:rPr>
        <w:lastRenderedPageBreak/>
        <w:t>e perdona a noi i nostri peccati, anche noi infatti perdoniamo a ogni nostro debitore, e non abbandonarci alla tentazione».</w:t>
      </w:r>
    </w:p>
    <w:p w14:paraId="7B7FC81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702BB79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582E7C9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p>
    <w:p w14:paraId="0A6F506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6B6C503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54D3A4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6EC24EF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Mentre diceva questo, una donna dalla folla alzò la voce e gli disse: «Beato il grembo che ti ha portato e il seno che ti ha allattato!». Ma egli disse: «Beati piuttosto coloro che ascoltano la parola di Dio e la osservano!».</w:t>
      </w:r>
    </w:p>
    <w:p w14:paraId="2F5D813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Mentre le folle si accalcavano, Gesù cominciò a dire: «Questa generazione è una generazione malvagia; essa cerca un segno, ma non le sarà dato alcun segno, se non il segno di Giona. Poiché, come </w:t>
      </w:r>
      <w:r w:rsidRPr="0037310D">
        <w:rPr>
          <w:rFonts w:ascii="Arial" w:eastAsia="Times New Roman" w:hAnsi="Arial"/>
          <w:i/>
          <w:iCs/>
          <w:sz w:val="24"/>
          <w:szCs w:val="24"/>
          <w:lang w:eastAsia="it-IT"/>
        </w:rPr>
        <w:lastRenderedPageBreak/>
        <w:t xml:space="preserve">Giona fu un segno per quelli di Ninive, così anche il Figlio dell’uomo lo sarà per questa generazione. </w:t>
      </w:r>
    </w:p>
    <w:p w14:paraId="313359D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1A09BFA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Nel giorno del giudizio, gli abitanti di Ninive si alzeranno contro questa generazione e la condanneranno, perché essi alla predicazione di Giona si convertirono. Ed ecco, qui vi è uno più grande di Giona.</w:t>
      </w:r>
    </w:p>
    <w:p w14:paraId="030964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A5C650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w:t>
      </w:r>
    </w:p>
    <w:p w14:paraId="659CB98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887384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w:t>
      </w:r>
    </w:p>
    <w:p w14:paraId="0687D94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24A6996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Quando fu uscito di là, gli scribi e i farisei cominciarono a trattarlo in modo ostile e a farlo parlare su molti argomenti, tendendogli insidie, per sorprenderlo in qualche parola uscita dalla sua stessa bocca.</w:t>
      </w:r>
    </w:p>
    <w:p w14:paraId="2658223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p>
    <w:p w14:paraId="1E25865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83" w:name="_Toc229416196"/>
      <w:bookmarkStart w:id="184" w:name="_Toc62150461"/>
      <w:r w:rsidRPr="0037310D">
        <w:rPr>
          <w:rFonts w:ascii="Arial" w:eastAsia="Times New Roman" w:hAnsi="Arial"/>
          <w:b/>
          <w:sz w:val="24"/>
          <w:szCs w:val="20"/>
          <w:lang w:eastAsia="it-IT"/>
        </w:rPr>
        <w:t>Gesù insegna a pregare</w:t>
      </w:r>
      <w:bookmarkEnd w:id="183"/>
      <w:bookmarkEnd w:id="184"/>
    </w:p>
    <w:p w14:paraId="209FF3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37310D">
        <w:rPr>
          <w:rFonts w:ascii="Arial" w:eastAsia="Times New Roman" w:hAnsi="Arial"/>
          <w:b/>
          <w:position w:val="6"/>
          <w:sz w:val="24"/>
          <w:szCs w:val="20"/>
          <w:lang w:eastAsia="it-IT"/>
        </w:rPr>
        <w:t>1</w:t>
      </w:r>
      <w:r w:rsidRPr="0037310D">
        <w:rPr>
          <w:rFonts w:ascii="Arial" w:eastAsia="Times New Roman" w:hAnsi="Arial"/>
          <w:b/>
          <w:sz w:val="24"/>
          <w:szCs w:val="20"/>
          <w:lang w:eastAsia="it-IT"/>
        </w:rPr>
        <w:t>Gesù si trovava in un luogo a pregare; quando ebbe finito, uno dei suoi discepoli gli disse: «Signore, insegnaci a pregare, come anche Giovanni ha insegnato ai suoi discepoli».</w:t>
      </w:r>
      <w:r w:rsidRPr="0037310D">
        <w:rPr>
          <w:rFonts w:ascii="Arial" w:eastAsia="Times New Roman" w:hAnsi="Arial"/>
          <w:b/>
          <w:position w:val="4"/>
          <w:sz w:val="24"/>
          <w:szCs w:val="20"/>
          <w:lang w:eastAsia="it-IT"/>
        </w:rPr>
        <w:t xml:space="preserve"> </w:t>
      </w:r>
    </w:p>
    <w:p w14:paraId="334E4A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preghiera Gesù si metteva in comunione con il Padre, al quale chiedeva che gli manifestasse tutta la sua volontà. Se vogliamo un esempio per comprendere bene ciò che Gesù faceva quando si recava presso il Padre, pensiamo per un istante a ciò che ha fatto Maria. Maria si è seduta ai piedi di Gesù per ascoltare la sua Parola. Gesù si sedeva quasi ogni notte ai piedi del Padre per ascoltare il suo cuore. È questa la preghiera di Gesù: ascolto del cuore del Padre. I suoi discepoli vedevano Gesù che pregava. Il suo esempio li trascina. Anche loro vogliono pregare e pregare bene. Anche loro vogliono pregare come prega Gesù. Giovanni aveva insegnato ai suoi discepoli come si prega. Perché non chiedere la stessa cosa a Gesù? È la forza dell’esempio di Gesù che fa fare ai suoi discepoli questa richiesta: </w:t>
      </w:r>
      <w:r w:rsidRPr="0037310D">
        <w:rPr>
          <w:rFonts w:ascii="Arial" w:eastAsia="Times New Roman" w:hAnsi="Arial"/>
          <w:i/>
          <w:sz w:val="24"/>
          <w:szCs w:val="20"/>
          <w:lang w:eastAsia="it-IT"/>
        </w:rPr>
        <w:t>“Maestro, insegnaci a pregare, come anche Giovanni ha insegnato ai suoi discepoli”</w:t>
      </w:r>
      <w:r w:rsidRPr="0037310D">
        <w:rPr>
          <w:rFonts w:ascii="Arial" w:eastAsia="Times New Roman" w:hAnsi="Arial"/>
          <w:sz w:val="24"/>
          <w:szCs w:val="20"/>
          <w:lang w:eastAsia="it-IT"/>
        </w:rPr>
        <w:t>. È stupenda metodologia di insegnamento suscitare la domanda vedendo il nostro esempio. Questa metodologia suggerisce San Pietro ai cristiani della prima ora.</w:t>
      </w:r>
    </w:p>
    <w:p w14:paraId="5D985C4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w:t>
      </w:r>
    </w:p>
    <w:p w14:paraId="39183C4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Dall’esempio sorgeranno sempre delle domande alle quali si deve rispondere con dolcezza, rispetto, con una retta coscienza. </w:t>
      </w:r>
    </w:p>
    <w:p w14:paraId="71CC28C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2</w:t>
      </w:r>
      <w:r w:rsidRPr="0037310D">
        <w:rPr>
          <w:rFonts w:ascii="Arial" w:eastAsia="Times New Roman" w:hAnsi="Arial"/>
          <w:b/>
          <w:sz w:val="24"/>
          <w:szCs w:val="20"/>
          <w:lang w:eastAsia="it-IT"/>
        </w:rPr>
        <w:t>Ed egli disse loro: «Quando pregate, dite: Padre, sia santificato il tuo nome, venga il tuo regno;</w:t>
      </w:r>
    </w:p>
    <w:p w14:paraId="404570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insegna ai suoi discepoli una preghiera semplice: Dio deve essere invocato con il nome di Padre. Dio è vero nostro Padre. È il Padre che ci ha fatti suoi figli di adozione nel battesimo. Qual è la più grande gioia di un figlio? Che il nome del Padre suo sia santificato. Che il Padre suo venga riconosciuto nella santità del suo nome da ogni uomo. Questo però può avvenire in un solo modo: che prima di tutto il nome del Padre suo sia santificato dal proprio figlio di adozione. Il figlio di adozione deve avere a cuore un solo desiderio: che lui sia nel mondo la visibilità di come si santifica il nome del Padre suo. Quale altro grande desiderio deve avere nel cuore ogni figlio di adozione? Che il regno del Padre suo si estenda su tutta la terra. Anche questo secondo desiderio si può compiere se lui stesso diviene visibilità presso ogni uomo del regno che è venuto in lui, perché lui è divenuto vero figlio del regno. Questo desiderio deve trasformarsi in preghiera. La verità di Dio e del figlio di Dio si fa nostro desiderio. Il nostro desiderio si trasforma in preghiera. Il desiderio secondo verità fa la preghiera vera. Il desiderio falso fa la falsa preghiera. Il non desiderio fa della preghiera una pura recitazione.</w:t>
      </w:r>
    </w:p>
    <w:p w14:paraId="42E966A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w:t>
      </w:r>
      <w:r w:rsidRPr="0037310D">
        <w:rPr>
          <w:rFonts w:ascii="Arial" w:eastAsia="Times New Roman" w:hAnsi="Arial"/>
          <w:b/>
          <w:sz w:val="24"/>
          <w:szCs w:val="20"/>
          <w:lang w:eastAsia="it-IT"/>
        </w:rPr>
        <w:t xml:space="preserve">dacci ogni giorno il nostro pane quotidiano, </w:t>
      </w:r>
    </w:p>
    <w:p w14:paraId="0F135D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è anche nutrimento. Vive se si nutre. Se non si nutre muore. Il figlio chiede al Padre che gli dia ogni giorno il pane quotidiano, il pane di questo giorno. Oggi per oggi. Domani per domani. Il presente per il presente. Il futuro per il futuro. Il pane di questo giorno oggi non si chiede solo per noi. Si chiede per tutti. La preghiera del figlio di Dio è sempre un desiderio universale: per sé e per gli altri, per ogni uomo. Se la preghiera non si fa universale, di sicuro ancora non può dirsi preghiera perfetta. Si deve avere fiducia nella preghiera. Il Padre è sempre rivolto verso i bisogni dei suoi figli. Il Padre ascolta sempre il cuore di chi lo invoca. La fiducia, che poi è vera fede, è l’anima della preghiera.</w:t>
      </w:r>
    </w:p>
    <w:p w14:paraId="7508DC5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w:t>
      </w:r>
      <w:r w:rsidRPr="0037310D">
        <w:rPr>
          <w:rFonts w:ascii="Arial" w:eastAsia="Times New Roman" w:hAnsi="Arial"/>
          <w:b/>
          <w:sz w:val="24"/>
          <w:szCs w:val="20"/>
          <w:lang w:eastAsia="it-IT"/>
        </w:rPr>
        <w:t>e perdona a noi i nostri peccati, anche noi infatti perdoniamo a ogni nostro debitore, e non abbandonarci alla tentazione».</w:t>
      </w:r>
    </w:p>
    <w:p w14:paraId="6FFAE3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Ogni uomo è peccatore dinanzi a Dio. Lo insegnava già Salomone nella preghiera innalzata a Dio il giorno della consacrazione del Tempio di Gerusalemme.</w:t>
      </w:r>
    </w:p>
    <w:p w14:paraId="07041D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w:t>
      </w:r>
      <w:r w:rsidRPr="0037310D">
        <w:rPr>
          <w:rFonts w:ascii="Arial" w:eastAsia="Times New Roman" w:hAnsi="Arial"/>
          <w:i/>
          <w:iCs/>
          <w:sz w:val="24"/>
          <w:szCs w:val="20"/>
          <w:lang w:eastAsia="it-IT"/>
        </w:rPr>
        <w:lastRenderedPageBreak/>
        <w:t>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3D97E1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09C7F4B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70372E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A5B2B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è proprio vero che Dio abita sulla terra? Ecco, i cieli e i cieli dei cieli non possono contenerti, tanto meno questa casa che io ho costruito! </w:t>
      </w:r>
      <w:r w:rsidRPr="0037310D">
        <w:rPr>
          <w:rFonts w:ascii="Arial" w:eastAsia="Times New Roman" w:hAnsi="Arial"/>
          <w:i/>
          <w:iCs/>
          <w:sz w:val="24"/>
          <w:szCs w:val="20"/>
          <w:lang w:eastAsia="it-IT"/>
        </w:rPr>
        <w:lastRenderedPageBreak/>
        <w:t>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6A4BB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08BB7B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B9097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50F82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EFD14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dà a ciascuno secondo la sua condotta, tu che conosci il suo cuore, poiché solo tu conosci il cuore di tutti gli uomini, perché ti temano tutti i giorni della loro vita sul suolo che hai dato ai nostri padri.</w:t>
      </w:r>
    </w:p>
    <w:p w14:paraId="1DF6FCB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749784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w:t>
      </w:r>
      <w:r w:rsidRPr="0037310D">
        <w:rPr>
          <w:rFonts w:ascii="Arial" w:eastAsia="Times New Roman" w:hAnsi="Arial"/>
          <w:i/>
          <w:iCs/>
          <w:sz w:val="24"/>
          <w:szCs w:val="20"/>
          <w:lang w:eastAsia="it-IT"/>
        </w:rPr>
        <w:lastRenderedPageBreak/>
        <w:t xml:space="preserve">nome, ascolta nel cielo la loro preghiera e la loro supplica e rendi loro giustizia. </w:t>
      </w:r>
    </w:p>
    <w:p w14:paraId="489740E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DA208A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C33D37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B44C84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w:t>
      </w:r>
      <w:r w:rsidRPr="0037310D">
        <w:rPr>
          <w:rFonts w:ascii="Arial" w:eastAsia="Times New Roman" w:hAnsi="Arial"/>
          <w:i/>
          <w:iCs/>
          <w:sz w:val="24"/>
          <w:szCs w:val="20"/>
          <w:lang w:eastAsia="it-IT"/>
        </w:rPr>
        <w:lastRenderedPageBreak/>
        <w:t>l’olocausto, l’offerta e il grasso dei sacrifici di comunione, perché l’altare di bronzo, che era davanti al Signore, era troppo piccolo per contenere l’olocausto, l’offerta e il grasso dei sacrifici di comunione.</w:t>
      </w:r>
    </w:p>
    <w:p w14:paraId="48C37D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0EA6AC5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Siamo peccatori verso Dio, siamo peccatori verso i fratelli e i fratelli sono peccatori nei nostri confronti. Il perdono deve essere in cielo e sulla terra. Dio perdona a noi perché noi perdoniamo ad ogni nostro debitore. Dio cancella i nostri debiti perché noi cancelliamo quelli dei nostri debitori. Il perdono di Dio è condizionato al nostro perdono. Se noi perdoniamo, Dio ci perdona. Se noi non perdoniamo, Dio non ci perdona. Dio perdona al figlio che perdona ai suoi fratelli. Se il figlio non perdona ai suoi fratelli neanche il Padre perdonerà a lui. Anzi, nella preghiera di Gesù, noi presentiamo noi stessi al Padre come modello di perdono.</w:t>
      </w:r>
    </w:p>
    <w:p w14:paraId="2B2DB8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Padre deve perdonare a noi, perché noi ai suoi occhi siamo già modello, esempio di come si perdona. Presentando noi stessi come modello di perdono, il Padre non può non perdonarci. Infine siamo deboli, sempre pronti a peccare. Solo il Padre ci può donare la forza di non peccare. Al Padre si chiede che non ci abbandoni alla tentazione. Se lui non ci abbandona alla tentazione, se lui ci darà la forza, noi vinceremo ogni tentazione e non peccheremo mai più. È Dio la nostra forza. È Dio il nostro tutto. È Dio la nostra Provvidenza. È Dio la nostra vittoria sul peccato. Il figlio trasforma la verità di Dio e dell’uomo in forte desiderio e il forte desiderio lo fa divenire sua preghiera quotidiana. </w:t>
      </w:r>
    </w:p>
    <w:p w14:paraId="1414A9D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w:t>
      </w:r>
      <w:r w:rsidRPr="0037310D">
        <w:rPr>
          <w:rFonts w:ascii="Arial" w:eastAsia="Times New Roman" w:hAnsi="Arial"/>
          <w:b/>
          <w:sz w:val="24"/>
          <w:szCs w:val="20"/>
          <w:lang w:eastAsia="it-IT"/>
        </w:rPr>
        <w:t xml:space="preserve">Poi disse loro: «Se uno di voi ha un amico e a mezzanotte va da lui a dirgli: “Amico, prestami tre pani, </w:t>
      </w:r>
    </w:p>
    <w:p w14:paraId="77C450A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Conosciamo già alcune particolarità della preghiera dei figli di Dio: Amore per il Padre, per il suo nome, per il suo regno. Universalità della richiesta e del perdono. Esemplarità nel perdono da offrire a Lui. Ora Gesù ci insegna un’altra particolarità che sempre deve accompagnare la nostra preghiera: si tratta dell’insistenza. Chi vuole pregare il Padre, lo deve pregare fino all’esaudimento della sua richiesta. La parabola di Gesù è assai semplice. Un amico a mezzanotte, cioè in un’ora impossibile, difficile, quasi ostile, va da un altro amico e gli chiede tre pani in prestito. È l’impossibilità, la difficoltà, l’ostilità dell’ora il cuore della parabola. C’è qualcosa che non può avvenire, non si può fare, non può accadere. C’è un rifiuto a fare ciò che ci è chiesto. </w:t>
      </w:r>
    </w:p>
    <w:p w14:paraId="415715A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6</w:t>
      </w:r>
      <w:r w:rsidRPr="0037310D">
        <w:rPr>
          <w:rFonts w:ascii="Arial" w:eastAsia="Times New Roman" w:hAnsi="Arial"/>
          <w:b/>
          <w:sz w:val="24"/>
          <w:szCs w:val="20"/>
          <w:lang w:eastAsia="it-IT"/>
        </w:rPr>
        <w:t xml:space="preserve">perché è giunto da me un amico da un viaggio e non ho nulla da offrirgli”, </w:t>
      </w:r>
    </w:p>
    <w:p w14:paraId="44E73C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vengono chiesti in prestito questi tre pani in un’ora così ostile? Vengono chiesti perché un amico è venuto da un viaggio e non si ha nulla da offrirgli. C’è una impossibilità data dall’ora. C’è però una necessità impellente che motiva il perché di quella richiesta in un’ora così ostile. La necessità vince sull’ostilità dell’ora.</w:t>
      </w:r>
    </w:p>
    <w:p w14:paraId="7615669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7</w:t>
      </w:r>
      <w:r w:rsidRPr="0037310D">
        <w:rPr>
          <w:rFonts w:ascii="Arial" w:eastAsia="Times New Roman" w:hAnsi="Arial"/>
          <w:b/>
          <w:sz w:val="24"/>
          <w:szCs w:val="20"/>
          <w:lang w:eastAsia="it-IT"/>
        </w:rPr>
        <w:t>e se quello dall’interno gli risponde: “Non m’importunare, la porta è già chiusa, io e i miei bambini siamo a letto,</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non posso alzarmi per</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darti i pani”, </w:t>
      </w:r>
    </w:p>
    <w:p w14:paraId="2E0D4C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L’amico cui sono stati richiesti i tre pani così risponde: </w:t>
      </w:r>
      <w:r w:rsidRPr="0037310D">
        <w:rPr>
          <w:rFonts w:ascii="Arial" w:eastAsia="Times New Roman" w:hAnsi="Arial"/>
          <w:i/>
          <w:sz w:val="24"/>
          <w:szCs w:val="20"/>
          <w:lang w:eastAsia="it-IT"/>
        </w:rPr>
        <w:t>“Non m’importunare. La porta è già chiusa. Io e i miei bambini siamo a letto. Non posso alzarmi per darti i pani”</w:t>
      </w:r>
      <w:r w:rsidRPr="0037310D">
        <w:rPr>
          <w:rFonts w:ascii="Arial" w:eastAsia="Times New Roman" w:hAnsi="Arial"/>
          <w:sz w:val="24"/>
          <w:szCs w:val="20"/>
          <w:lang w:eastAsia="it-IT"/>
        </w:rPr>
        <w:t>. L’amico dal di dentro risponde con una impossibilità reale. Il disturbo che gli verrebbe se si alzasse, sarebbe più grande della necessità del suo amico. Pesate sulla bilancia le due cose, egli decide di non esaudire la richiesta. Disturbo per disturbo, il mio è più grande. Non ti esaudisco.</w:t>
      </w:r>
    </w:p>
    <w:p w14:paraId="4F408E2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8</w:t>
      </w:r>
      <w:r w:rsidRPr="0037310D">
        <w:rPr>
          <w:rFonts w:ascii="Arial" w:eastAsia="Times New Roman" w:hAnsi="Arial"/>
          <w:b/>
          <w:sz w:val="24"/>
          <w:szCs w:val="20"/>
          <w:lang w:eastAsia="it-IT"/>
        </w:rPr>
        <w:t>vi dico che, anche se non si alzerà a darglieli perché è suo amico, almeno per la sua invadenza si alzerà a dargliene quanti gliene occorrono.</w:t>
      </w:r>
    </w:p>
    <w:p w14:paraId="7A996E3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chiave della soluzione: l’insistenza. Per amicizia mai si sarebbe alzato. Per l’insistenza si alza gliene dona quanti gliene occorrono. Qui addirittura si parla di invadenza. È come se un uragano avesse sconquassato la casa e l’avesse divelta. Questa è l’invadenza che il Signore chiede alla nostra preghiera. Sappiamo ora cosa chiede e come dobbiamo chiedere. </w:t>
      </w:r>
    </w:p>
    <w:p w14:paraId="6B251E5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9</w:t>
      </w:r>
      <w:r w:rsidRPr="0037310D">
        <w:rPr>
          <w:rFonts w:ascii="Arial" w:eastAsia="Times New Roman" w:hAnsi="Arial"/>
          <w:b/>
          <w:sz w:val="24"/>
          <w:szCs w:val="20"/>
          <w:lang w:eastAsia="it-IT"/>
        </w:rPr>
        <w:t xml:space="preserve">Ebbene, io vi dico: chiedete e vi sarà dato, cercate e troverete, bussate e vi sarà aperto. </w:t>
      </w:r>
    </w:p>
    <w:p w14:paraId="0A0A20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Chiedere, cercare, bussare sono tre verbi che indicano ogni bisogno dell’uomo. Non solo indicano ogni bisogno, rivelano anche le modalità. Per ogni bisogno si deve pregare. Chi si deve pregare? Il Padre nostro celeste. Solo Lui può esaudire la nostra preghiera. Quali modalità adottare? Tutte. Nessuna dovrà essere esclusa.</w:t>
      </w:r>
    </w:p>
    <w:p w14:paraId="4188562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10</w:t>
      </w:r>
      <w:r w:rsidRPr="0037310D">
        <w:rPr>
          <w:rFonts w:ascii="Arial" w:eastAsia="Times New Roman" w:hAnsi="Arial"/>
          <w:b/>
          <w:sz w:val="24"/>
          <w:szCs w:val="20"/>
          <w:lang w:eastAsia="it-IT"/>
        </w:rPr>
        <w:t xml:space="preserve">Perché chiunque chiede riceve e chi cerca trova e a chi bussa sarà aperto. </w:t>
      </w:r>
    </w:p>
    <w:p w14:paraId="265D92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dona l’esaudimento come certezza. Quando però l’esaudimento è certezza per noi? Quando noi usiamo l’invadenza dell’uragano. Quando sconquassiamo la casa di Dio. Quando gli incendiamo con la nostra insistenza il suo Paradiso. Un esempio della Scrittura Antica può aiutarci a comprendere cosa è l’invadenza e cosa significa incendiare il Paradiso.</w:t>
      </w:r>
    </w:p>
    <w:p w14:paraId="6EC70FE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w:t>
      </w:r>
      <w:r w:rsidRPr="0037310D">
        <w:rPr>
          <w:rFonts w:ascii="Arial" w:eastAsia="Times New Roman" w:hAnsi="Arial"/>
          <w:i/>
          <w:iCs/>
          <w:sz w:val="24"/>
          <w:szCs w:val="20"/>
          <w:lang w:eastAsia="it-IT"/>
        </w:rPr>
        <w:lastRenderedPageBreak/>
        <w:t>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5BAD70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BD72E6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191B4A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w:t>
      </w:r>
    </w:p>
    <w:p w14:paraId="470430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vuole che la sua preghiera venga esaudita, deve avere tanta invadenza da appiccare il fuoco al Paradiso. È questa l’invadenza che Gesù ci chiede. Senza questa invadenza è segno che il nostro desiderio è assai debole. Un desiderio debole mai verrà esaudito dal Signore. Il Signore mette sempre alla prova la forza e la tenacia del nostro desiderio che noi trasformiamo in preghiera. </w:t>
      </w:r>
    </w:p>
    <w:p w14:paraId="06CD978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11</w:t>
      </w:r>
      <w:r w:rsidRPr="0037310D">
        <w:rPr>
          <w:rFonts w:ascii="Arial" w:eastAsia="Times New Roman" w:hAnsi="Arial"/>
          <w:b/>
          <w:sz w:val="24"/>
          <w:szCs w:val="20"/>
          <w:lang w:eastAsia="it-IT"/>
        </w:rPr>
        <w:t xml:space="preserve">Quale padre tra voi, se il figlio gli chiede un pesce, gli darà una serpe al posto del pesce? </w:t>
      </w:r>
    </w:p>
    <w:p w14:paraId="183ACE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L’esempio di Gesù ha un solo grande significato: fare la differenza tra noi e il Padre nostro celeste. Questa differenza serve ad accrescere la nostra fede e la nostra fiducia in Lui. Seguiamo Gesù nella sua argomentazione. Quando un padre terreno riceve una richiesta da parte del figlio di un pesce, di certo non gli darà mai una serpe al posto del pesce. Un pesce gli chiede, un pesce gli dona. Gli chiede una cosa buona, gli dona una cosa buona. La serpe è pensata animale pericoloso, velenoso. Una cosa che fa male. Mentre il pesce è una cosa che fa bene, la serpe è una cosa che fa male. </w:t>
      </w:r>
    </w:p>
    <w:p w14:paraId="23153C3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12</w:t>
      </w:r>
      <w:r w:rsidRPr="0037310D">
        <w:rPr>
          <w:rFonts w:ascii="Arial" w:eastAsia="Times New Roman" w:hAnsi="Arial"/>
          <w:b/>
          <w:sz w:val="24"/>
          <w:szCs w:val="20"/>
          <w:lang w:eastAsia="it-IT"/>
        </w:rPr>
        <w:t xml:space="preserve">O se gli chiede un uovo, gli darà uno scorpione? </w:t>
      </w:r>
    </w:p>
    <w:p w14:paraId="00B317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poi gli chiede un uovo di certo non gli darà uno scorpione. L’uovo è una cosa che nutre e quindi fa bene. Lo scorpione morde ed avvelena. Fa male. Un padre terreno mai risponde ad una richiesta di bene con una offerta di male. La conseguenza a questo punto agli occhi potrebbe essere questa: se il padre terreno fa il bene, anche il Padre celeste fa il bene. Il padre terreno risponde ad una richiesta di bene con il bene e non con il male e così anche il Padre celeste risponderà sempre ad una richiesta di bene con il bene e mai con il male. Gesù invece va ben oltre. Va all’essenza delle cose. Qual è questa essenza?</w:t>
      </w:r>
    </w:p>
    <w:p w14:paraId="71A760F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13</w:t>
      </w:r>
      <w:r w:rsidRPr="0037310D">
        <w:rPr>
          <w:rFonts w:ascii="Arial" w:eastAsia="Times New Roman" w:hAnsi="Arial"/>
          <w:b/>
          <w:sz w:val="24"/>
          <w:szCs w:val="20"/>
          <w:lang w:eastAsia="it-IT"/>
        </w:rPr>
        <w:t>Se voi dunque, che siete cattivi, sapete dare cose buone ai vostri figli, quanto più il Padre vostro del cielo darà lo Spirito Santo a quelli che glielo chiedono!».</w:t>
      </w:r>
    </w:p>
    <w:p w14:paraId="3D408C6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Noi della terra siamo cattivi, non siamo buoni. Eppure dinanzi ai nostri figli mai rispondiamo con la nostra cattiveria. Rispondiamo con bontà. Noi dinanzi ai nostri figli cambiamo la nostra natura di male in natura di bene. Per loro siamo capaci </w:t>
      </w:r>
      <w:r w:rsidRPr="0037310D">
        <w:rPr>
          <w:rFonts w:ascii="Arial" w:eastAsia="Times New Roman" w:hAnsi="Arial"/>
          <w:sz w:val="24"/>
          <w:szCs w:val="20"/>
          <w:lang w:eastAsia="it-IT"/>
        </w:rPr>
        <w:lastRenderedPageBreak/>
        <w:t>di fare anche questo. Dio non cambia la sua natura, non la deve cambiare. Per Lui il bene è cosa “naturale”. Non è cosa contro la sua natura. Qual è lo straordinario esaudimento della nostra preghiera da parte del Signore? Lo straordinario è proprio questo: se noi gli chiediamo lo Spirito Santo Lui ce lo darà. Chi è lo Spirito Santo? È la terza Persona della Santissima Trinità. È la Comunione eterna di verità e di carità in Dio e con gli uomini. È il datore della vita soprannaturale ad ogni uomo. La vita soprannaturale di ogni uomo. È Colui che viene per togliere dal nostro petto il cuore di pietra e al suo posto mettere un cuore di carne capace di amare. Lo Spirito Santo è colui che opera la nostra risurrezione spirituale oggi e quella del nostro corpo nell’ultimo giorno.</w:t>
      </w:r>
    </w:p>
    <w:p w14:paraId="7056026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Alcuni brani del profeta Ezechiele ci rivelano chi è lo Spirito Santo per noi.</w:t>
      </w:r>
    </w:p>
    <w:p w14:paraId="2EA65CB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F3ECC2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72A52B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avevo finito di profetizzare quando Pelatia, figlio di Benaià, cadde morto. Io mi gettai con la faccia a terra e gridai ad alta voce: «Ohimè! Signore Dio, vuoi proprio distruggere quanto resta d’Israele?».</w:t>
      </w:r>
    </w:p>
    <w:p w14:paraId="5DB5692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38F58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D3B741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CE1625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D8637E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11BC8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w:t>
      </w:r>
      <w:r w:rsidRPr="0037310D">
        <w:rPr>
          <w:rFonts w:ascii="Arial" w:eastAsia="Times New Roman" w:hAnsi="Arial"/>
          <w:i/>
          <w:iCs/>
          <w:sz w:val="24"/>
          <w:szCs w:val="20"/>
          <w:lang w:eastAsia="it-IT"/>
        </w:rPr>
        <w:lastRenderedPageBreak/>
        <w:t>scherno dei popoli; non priverai più di figli la tua nazione». Oracolo del Signore.</w:t>
      </w:r>
    </w:p>
    <w:p w14:paraId="61DB3AB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2686C8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B1930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0681DB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5499C0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23F36D2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AEEB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D9501E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876C6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Tieni in mano sotto i loro occhi i legni sui quali hai scritto e di’ loro: Così dice il Signore Dio: Ecco, io prenderò i figli d’Israele dalle nazioni </w:t>
      </w:r>
      <w:r w:rsidRPr="0037310D">
        <w:rPr>
          <w:rFonts w:ascii="Arial" w:eastAsia="Times New Roman" w:hAnsi="Arial"/>
          <w:i/>
          <w:iCs/>
          <w:sz w:val="24"/>
          <w:szCs w:val="20"/>
          <w:lang w:eastAsia="it-IT"/>
        </w:rPr>
        <w:lastRenderedPageBreak/>
        <w:t>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FAAC0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lo Spirito Santo che il Signore ci dona nasce l’uomo nuovo con cuore nuovo, mente nuova, pensieri nuovi, volontà nuova, corpo nuovo. La bontà del padre terreno può solo aiutare il nostro corpo. Non può fare nulla per cambiare il figlio. La bontà di Dio invece viene per fare l’uomo nuovo. Fatto l’uomo nuovo, questo uomo nuovo è capace di fare cose nuove. È capace di amare Dio e i fratelli. È questa l’opera della bontà del Padre celeste: fare l’uomo nuovo che fa nuove tutte le cose. Possiamo cambiare la nostra natura. Possiamo perché lo Spirito Santo che ci viene dato è Lui che la cambia. Possiamo se chiediamo ogni giorno al Signore che ci dia il suo Santo Spirito.</w:t>
      </w:r>
    </w:p>
    <w:p w14:paraId="64B31BD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quando prega non chiede solo cose. Chiede soprattutto lo Spirito Santo perché sa che è dallo Spirito di Dio il cambiamento di tutta la sua vita. Se si limita a chiedere solo cose, allora non fa alcuna differenza tra il padre terreno e il Padre celeste. La differenza è essenza, sostanza, verità. In questa differenza è anche la diversità della nostra richiesta. Dio è infinitamente oltre ogni padre terreno. Egli fa nuove creature con il suo Santo Spirito tutti coloro che glielo chiedono. Chi non diviene nuova creatura è perché non chiede lo Spirito Santo al Padre nostro celeste. Chi rimane nella sua vecchia natura è perché ancora non è entrato nella fede vera nel Padre nostro che è nei cieli. L’uomo che non cambia ha una fede vecchia, una fede inutile, una fede incompleta, una fede non perfettamente evangelica. L’uomo che non si trasforma è un uomo che non prega, o che non sa pregare.</w:t>
      </w:r>
    </w:p>
    <w:p w14:paraId="463FD6C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A1E872D"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85" w:name="_Toc229416197"/>
      <w:bookmarkStart w:id="186" w:name="_Toc62150462"/>
      <w:r w:rsidRPr="0037310D">
        <w:rPr>
          <w:rFonts w:ascii="Arial" w:eastAsia="Times New Roman" w:hAnsi="Arial"/>
          <w:b/>
          <w:sz w:val="24"/>
          <w:szCs w:val="20"/>
          <w:lang w:eastAsia="it-IT"/>
        </w:rPr>
        <w:t>Gesù libera l’uomo dal demonio</w:t>
      </w:r>
      <w:bookmarkEnd w:id="185"/>
      <w:bookmarkEnd w:id="186"/>
    </w:p>
    <w:p w14:paraId="203493C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14</w:t>
      </w:r>
      <w:r w:rsidRPr="0037310D">
        <w:rPr>
          <w:rFonts w:ascii="Arial" w:eastAsia="Times New Roman" w:hAnsi="Arial"/>
          <w:b/>
          <w:sz w:val="24"/>
          <w:szCs w:val="20"/>
          <w:lang w:eastAsia="it-IT"/>
        </w:rPr>
        <w:t xml:space="preserve">Gesù stava scacciando un demonio che era muto. Uscito il demonio, il muto cominciò a parlare e le folle furono prese da stupore. </w:t>
      </w:r>
    </w:p>
    <w:p w14:paraId="1C1514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Scacciare i demòni era per Gesù attività quotidiana. Il demonio che scaccia oggi è detto che è muto. Non parla. Non grida. Non svela il mistero di Gesù. Uscito il demonio, il muto comincia a parlare. Le folle vedono il miracolo e sono prese da </w:t>
      </w:r>
      <w:r w:rsidRPr="0037310D">
        <w:rPr>
          <w:rFonts w:ascii="Arial" w:eastAsia="Times New Roman" w:hAnsi="Arial"/>
          <w:sz w:val="24"/>
          <w:szCs w:val="20"/>
          <w:lang w:eastAsia="it-IT"/>
        </w:rPr>
        <w:lastRenderedPageBreak/>
        <w:t xml:space="preserve">stupore. Alle cose soprannaturali non ci si abitua mai. Il soprannaturale sorprende sempre. Dinanzi al soprannaturale si è sempre pieni di stupore, di incanto, di meraviglia. Il soprannaturale è cosa che non appartiene all’ordine della natura. Non è degli uomini la capacità di farlo, di operarlo. La capacità è di Dio e degli uomini di Dio. Fin qui nulla di strano. Sempre lo stupore accompagnava i miracoli di Gesù. </w:t>
      </w:r>
    </w:p>
    <w:p w14:paraId="6FC9E81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15</w:t>
      </w:r>
      <w:r w:rsidRPr="0037310D">
        <w:rPr>
          <w:rFonts w:ascii="Arial" w:eastAsia="Times New Roman" w:hAnsi="Arial"/>
          <w:b/>
          <w:sz w:val="24"/>
          <w:szCs w:val="20"/>
          <w:lang w:eastAsia="it-IT"/>
        </w:rPr>
        <w:t xml:space="preserve">Ma alcuni dissero: «È per mezzo di Beelzebùl, capo dei demòni, che egli scaccia i demòni». </w:t>
      </w:r>
    </w:p>
    <w:p w14:paraId="2FD961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cosa strana –oltre che strana è anche cattiva, anzi assai cattiva – è ciò che dicono alcuni. Questi </w:t>
      </w:r>
      <w:r w:rsidRPr="0037310D">
        <w:rPr>
          <w:rFonts w:ascii="Arial" w:eastAsia="Times New Roman" w:hAnsi="Arial"/>
          <w:i/>
          <w:sz w:val="24"/>
          <w:szCs w:val="20"/>
          <w:lang w:eastAsia="it-IT"/>
        </w:rPr>
        <w:t>“alcuni”</w:t>
      </w:r>
      <w:r w:rsidRPr="0037310D">
        <w:rPr>
          <w:rFonts w:ascii="Arial" w:eastAsia="Times New Roman" w:hAnsi="Arial"/>
          <w:sz w:val="24"/>
          <w:szCs w:val="20"/>
          <w:lang w:eastAsia="it-IT"/>
        </w:rPr>
        <w:t xml:space="preserve"> quasi sempre sono i farisei. Costoro dicono che è per mezzo di Beelzebùl, capo dei demòni, che Gesù scaccia i demòni. È questa affermazione un grave errore di “teologia”: i diavoli, o i demòni, non hanno capo. Non sono gerarchicamente strutturati. I demòni sono pieni di superbia e la superbia non consente che vi sia un capo. Ognuno è capo di se stesso. Ognuno opera per se stesso mosso dalla sua grande invidia contro l’uomo. Nessun diavolo può dare ad un uomo la facoltà di scacciare un altro diavolo. Non è in loro potere fare questo, mai. Ogni diavolo è per se stesso.</w:t>
      </w:r>
    </w:p>
    <w:p w14:paraId="41888B0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Questi tali si servono di una falsità teologica per accusare Gesù di complicità con il diavolo, o meglio con il capo dei diavoli. Chi è complice del diavolo è diavolo anche lui. È un indemoniato anche lui. Anche lui appartiene a quel mondo demoniaco. Qual è il primo frutto di questa accusa infamante? Gesù non è da Dio come lui dice di essere, ma dal diavolo. Se è dal diavolo è un menzognero, un ingannatore, un falsario della verità di Dio, uno che illude mentendo per trascinare nel mondo del male e del peccato tutti coloro che gli corrono dietro. Se è dal diavolo di certo non deve essere seguito. Chi lo segue farà la stessa fine del diavolo. Si perderà. Si dannerà. Non possono negare il miracolo avvenuto. Si servono del miracolo per negare l’origine divina di Gesù. Tanta è la potenza del male. Nel Vangelo secondo Giovanni Gesù apertamente è stato accusato di avere un demonio: </w:t>
      </w:r>
    </w:p>
    <w:p w14:paraId="2E4A317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6F582B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questa la grande potenza di falsità, di inganno, di menzogna del male: si serve della menzogna per distruggere il bene, il più grande bene. Accusa Gesù di essere in combutta con il diavolo al fine di annientarlo nella sua origine da Dio.</w:t>
      </w:r>
    </w:p>
    <w:p w14:paraId="2498DA9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16</w:t>
      </w:r>
      <w:r w:rsidRPr="0037310D">
        <w:rPr>
          <w:rFonts w:ascii="Arial" w:eastAsia="Times New Roman" w:hAnsi="Arial"/>
          <w:b/>
          <w:sz w:val="24"/>
          <w:szCs w:val="20"/>
          <w:lang w:eastAsia="it-IT"/>
        </w:rPr>
        <w:t xml:space="preserve">Altri poi, per metterlo alla prova, gli domandavano un segno dal cielo. </w:t>
      </w:r>
    </w:p>
    <w:p w14:paraId="1706AA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Altri – si tratta sempre di farisei – vogliono metterlo in grave difficoltà. La prova che loro chiedono è un segno strabiliante, inconfondibile che attesti che lui </w:t>
      </w:r>
      <w:r w:rsidRPr="0037310D">
        <w:rPr>
          <w:rFonts w:ascii="Arial" w:eastAsia="Times New Roman" w:hAnsi="Arial"/>
          <w:sz w:val="24"/>
          <w:szCs w:val="20"/>
          <w:lang w:eastAsia="it-IT"/>
        </w:rPr>
        <w:lastRenderedPageBreak/>
        <w:t>veramente è da Dio. Vogliono un segno dal cielo. Ma c’è segno più grande dal cielo che scacciare un demonio? Se hanno accusato Gesù di essere d’accordo con il demonio al fine di ingannare la gente, ogni altro segno, anche il più grande, sarebbe stato trasformato da loro in un atto di condanna contro di Lui? Qualsiasi cosa Gesù avesse fatto, sarebbe sempre stato da loro interpretato in negativo. Il cuore malvagio macchia anche le cose più sante con la sua malvagità. È la vita di Gesù il segno che Lui viene dal cielo, da Dio. Sarebbe stato sufficiente osservare quanto Gesù faceva per confessare che Lui veramente veniva da Dio. Questo fa Nicodemo.</w:t>
      </w:r>
    </w:p>
    <w:p w14:paraId="75B47EF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878AA9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83463D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CE780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83D8F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CA5D0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Questo avrebbero dovuto fare tutti loro, nessuno escluso. Tutti avrebbero dovuto confessare che Gesù era da Dio. La sua vita era il segno che loro cercavano. Allo stesso modo è la vita del cristiano il segno che lui è di Cristo Gesù. La sua vita di amore si intende e di grande carità. </w:t>
      </w:r>
    </w:p>
    <w:p w14:paraId="2033CC2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17</w:t>
      </w:r>
      <w:r w:rsidRPr="0037310D">
        <w:rPr>
          <w:rFonts w:ascii="Arial" w:eastAsia="Times New Roman" w:hAnsi="Arial"/>
          <w:b/>
          <w:sz w:val="24"/>
          <w:szCs w:val="20"/>
          <w:lang w:eastAsia="it-IT"/>
        </w:rPr>
        <w:t xml:space="preserve">Egli, conoscendo le loro intenzioni, disse: «Ogni regno diviso in se stesso va in rovina e una casa cade sull’altra. </w:t>
      </w:r>
    </w:p>
    <w:p w14:paraId="7E2B82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risponde a queste loro accuse con un’argomentazione semplice, ma efficace. Con i farisei non era possibile scendere sul piano dottrinale. La verità teologica sarebbe stata da loro negata, rifiutata, contraddetta. Quanti avrebbero ascoltato il dialogo tra Gesù e i farisei fatto su un piano puramente dottrinale avrebbero di sicuro compreso ben poco. Quando si comprende poco chi ascolta può rimanere anche frastornato, confuso e passare facilmente dalla verità alla falsità. Gesù invece parte da una constatazione di fatto che è facilmente comprensibile anche dal più semplice ascoltatore. Quando un regno va in rovina? Quando si divide in se stesso. È allora che una casa cade sull’altra per distruzione dall’esterno. Un regno è forte quando è ben cementato in unità nel suo interno. Un regno è forte quando Re, ministri, soldati, cittadini divengono una cosa sola. Quando invece ognuno si divide dall’altro e ognuno cammina per i fatti propri, allora questo regno è debole e non ha alcuna consistenza. Questa argomentazione è storia ordinaria e vale non solo per un regno, ma anche per una famiglia, una parrocchia, una diocesi, la stessa Chiesa, ogni altra comunità.</w:t>
      </w:r>
    </w:p>
    <w:p w14:paraId="663C56A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18</w:t>
      </w:r>
      <w:r w:rsidRPr="0037310D">
        <w:rPr>
          <w:rFonts w:ascii="Arial" w:eastAsia="Times New Roman" w:hAnsi="Arial"/>
          <w:b/>
          <w:sz w:val="24"/>
          <w:szCs w:val="20"/>
          <w:lang w:eastAsia="it-IT"/>
        </w:rPr>
        <w:t xml:space="preserve">Ora, se anche Satana è diviso in se stesso, come potrà stare in piedi il suo regno? Voi dite che io scaccio i demòni per mezzo di Beelzebùl. </w:t>
      </w:r>
    </w:p>
    <w:p w14:paraId="33D43E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 Satana è diviso in se stesso, perché il capo dei demòni mi ha concesso di scacciare i demòni come potrà stare in piedi il suo regno? Gesù fa un ragionamento ad hominem. Parte dalle loro accuse e le confuta, dichiarandole vane, nulle, attraverso un argomentare pratico, per immagini. L’immagine è quella del regno diviso facilmente comprensibile da tutti perché evento storico quotidiano. A Lui serviva dimostrare che non scaccia i demòni in virtù del principe dei demòni e vi riesce alla perfezione. Il popolo comprende ciò che Lui vuole dire più che di mille argomentazioni di natura strettamente teologica. Gesù sa argomentare. Sa di quali elementi servirsi per avere un risultato efficace. Se loro dicono che Lui scaccia i demoni in virtù del principe dei demòni, il regno di Satana è distrutto, è in rovina. Il regno di satana invece mai andrà in rovina. Lo attesta il fatto che ogni giorno diviene sempre più forte. Il regno di satana è coeso, unito, cementato, forte, indistruttibile. Ancora: Voi dite – sono sempre i farisei – che io scaccio i demòni per mezzo di Beelzebùl. Ma non sono solo io a scacciare i demòni. Anche i vostri figli, i vostri discepoli fanno la stessa cosa:</w:t>
      </w:r>
    </w:p>
    <w:p w14:paraId="7073355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19</w:t>
      </w:r>
      <w:r w:rsidRPr="0037310D">
        <w:rPr>
          <w:rFonts w:ascii="Arial" w:eastAsia="Times New Roman" w:hAnsi="Arial"/>
          <w:b/>
          <w:sz w:val="24"/>
          <w:szCs w:val="20"/>
          <w:lang w:eastAsia="it-IT"/>
        </w:rPr>
        <w:t xml:space="preserve">Ma se io scaccio i demòni per mezzo di Beelzebùl, i vostri figli per mezzo di chi li scacciano? Per questo saranno loro i vostri giudici. </w:t>
      </w:r>
    </w:p>
    <w:p w14:paraId="0ED189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se il demonio è scacciato da me perché il loro capo si è messo d’accordo con me, anche con i vostri figli egli si è messo d’accordo. Voi però non dite che i vostri figli scacciano i demòni in virtù del principe dei demoni o del loro capo. Dite invece che li scacciano per virtù propria, per loro forza. Sono allora proprio loro </w:t>
      </w:r>
      <w:r w:rsidRPr="0037310D">
        <w:rPr>
          <w:rFonts w:ascii="Arial" w:eastAsia="Times New Roman" w:hAnsi="Arial"/>
          <w:sz w:val="24"/>
          <w:szCs w:val="20"/>
          <w:lang w:eastAsia="it-IT"/>
        </w:rPr>
        <w:lastRenderedPageBreak/>
        <w:t>che vi accusano di falsità contro di me, perché loro li scacciano per virtù propria, per dono ricevuto da Dio.</w:t>
      </w:r>
    </w:p>
    <w:p w14:paraId="179A465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20</w:t>
      </w:r>
      <w:r w:rsidRPr="0037310D">
        <w:rPr>
          <w:rFonts w:ascii="Arial" w:eastAsia="Times New Roman" w:hAnsi="Arial"/>
          <w:b/>
          <w:sz w:val="24"/>
          <w:szCs w:val="20"/>
          <w:lang w:eastAsia="it-IT"/>
        </w:rPr>
        <w:t>Se invece io scaccio i demòni con il dito di Dio, allora è giunto a voi il regno di Dio.</w:t>
      </w:r>
    </w:p>
    <w:p w14:paraId="1489A22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Dimostrato che io non scaccio i demòni per virtù del loro capo, ma li scaccio per virtù di Dio, perché il Signore mi ha dato un tale potere, allora è segno che è giunto a voi il regno di Dio. È questa l’intelligenza di un uomo: sapere sempre quando si è dinanzi al dito di Dio che agisce nella storia, oppure dinanzi alle naturali capacità di un uomo. I maghi d’Egitto, riconoscono dopo il terzo segno, che in Mosè agiva il Signore, agiva Dio. Quanto lui compiva non era opera umana. </w:t>
      </w:r>
    </w:p>
    <w:p w14:paraId="7F1E28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31025A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e Aronne eseguirono quanto il Signore aveva loro comandato; così fecero. Mosè aveva ottant’anni e Aronne ottantatré, quando parlarono al faraone.</w:t>
      </w:r>
    </w:p>
    <w:p w14:paraId="5D804D5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E247A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w:t>
      </w:r>
      <w:r w:rsidRPr="0037310D">
        <w:rPr>
          <w:rFonts w:ascii="Arial" w:eastAsia="Times New Roman" w:hAnsi="Arial"/>
          <w:i/>
          <w:iCs/>
          <w:sz w:val="24"/>
          <w:szCs w:val="20"/>
          <w:lang w:eastAsia="it-IT"/>
        </w:rPr>
        <w:lastRenderedPageBreak/>
        <w:t>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88C618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C87A32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A8A36A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36077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6C985A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C19B60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16A152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DB91E9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21D7D9B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70C7B8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i maghi d’Egitto arrivano a questa grande professione di fede, perché i farisei non vi giungono? Qual è la causa interiore o esteriore che impedisce loro di emettere una vera professione di fede sull’origine soprannaturale di Gesù? I farisei non giungono a questa confessione di fede – e cioè che Gesù è di origine divina – perché altrimenti avrebbero dovuto convertirsi, cambiando vita e disponendosi a credere nel Vangelo. Ostinandosi nella loro incredulità avevano bisogno di un principio che giustificasse la loro ostinazione. Quale principio </w:t>
      </w:r>
      <w:r w:rsidRPr="0037310D">
        <w:rPr>
          <w:rFonts w:ascii="Arial" w:eastAsia="Times New Roman" w:hAnsi="Arial"/>
          <w:sz w:val="24"/>
          <w:szCs w:val="20"/>
          <w:lang w:eastAsia="it-IT"/>
        </w:rPr>
        <w:lastRenderedPageBreak/>
        <w:t xml:space="preserve">migliore che accusare Gesù di essere in stretta comunione e collaborazione con il capo dei demòni? Oltre che attestare con argomentazione assai pratica che il regno di satana è ben compatto, Gesù ribadisce con parole chiare e forti che Lui scaccia Satana con il dito di Dio, con la forza che viene dall’alto. </w:t>
      </w:r>
    </w:p>
    <w:p w14:paraId="390EB4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liberazione dell’uomo da Satana è vera attestazione o testimonianza che il regno di Dio è venuto, è in mezzo a loro. E così Gesù ritorce l’accusa contro di Lui in grande annunzio della venuta del regno di Dio in mezzo al popolo dell’Alleanza. In conclusione: i farisei vogliono distruggere Gesù e lo accusano di essere amico del diavolo, suo alleato e complice. Gesù risponde dicendo che loro non conoscono né la potenza né le astuzie di Satana. Se conoscessero chi è veramente Satana, comprenderebbero tutta la stoltezza delle loro accuse. Perché i farisei non conoscono chi è Satana? Non conoscono chi è Satana perché non conoscono chi è Dio.</w:t>
      </w:r>
    </w:p>
    <w:p w14:paraId="04266F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è dalla conoscenza di Dio. Chi conosce Dio in verità conosce ogni altra cosa in verità. Conosce chi è un uomo secondo verità e conosce anche chi è Satana secondo verità. Per dimostrare le infondatezze delle accuse dei farisei Gesù però non si serve di un ragionamento puramente teologico sulla natura di Satana, usa invece un ragionamento partendo dalla concretezza della vita. Questa via e questa metodologia sono più facilmente assimilabili, non dai farisei che sono refrattari ad ogni insegnamento di Gesù, ma dal popolo che ascolta Gesù e lo ascolta con buona volontà. Gesù dice ora chi Lui è. Lo dice partendo dal rivelare chi è Satana.</w:t>
      </w:r>
    </w:p>
    <w:p w14:paraId="519F59D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21</w:t>
      </w:r>
      <w:r w:rsidRPr="0037310D">
        <w:rPr>
          <w:rFonts w:ascii="Arial" w:eastAsia="Times New Roman" w:hAnsi="Arial"/>
          <w:b/>
          <w:sz w:val="24"/>
          <w:szCs w:val="20"/>
          <w:lang w:eastAsia="it-IT"/>
        </w:rPr>
        <w:t xml:space="preserve">Quando un uomo forte, bene armato, fa la guardia al suo palazzo, ciò che possiede è al sicuro. </w:t>
      </w:r>
    </w:p>
    <w:p w14:paraId="694669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Satana è lo spirito del male che si crede forte, si pensa bene armato, fa la guardia al suo palazzo, cioè al suo regno delle tenebre. A causa della sua forza e delle sue armi ed a motivo della buona vigilanza che pone al suo palazzo pensa che tutto è al sicuro, tutto è ben custodito. Satana, una volta che ha preso una preda, è sicuro che questa mai sfuggirà dalla sua mano. Satana mai permette che una preda gli venga meno. È sua, l’ha fatta sua e vuole che rimanga sua per sempre, per l’eternità, nella perdizione dell’inferno. Questo è l’agire di Satana ed è un agire perenne, senza alcun cambiamento. </w:t>
      </w:r>
    </w:p>
    <w:p w14:paraId="4D389FF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22</w:t>
      </w:r>
      <w:r w:rsidRPr="0037310D">
        <w:rPr>
          <w:rFonts w:ascii="Arial" w:eastAsia="Times New Roman" w:hAnsi="Arial"/>
          <w:b/>
          <w:sz w:val="24"/>
          <w:szCs w:val="20"/>
          <w:lang w:eastAsia="it-IT"/>
        </w:rPr>
        <w:t>Ma se arriva uno più forte di lui e lo vince, gli strappa via le armi nelle quali confidava e ne</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spartisce il bottino. </w:t>
      </w:r>
    </w:p>
    <w:p w14:paraId="105D9F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se arriva uno più forte di lui e lo vince, nulla potrà più dirsi dell’uomo che si riteneva forte. Il più forte infatti strappa a colui che si riteneva forte le armi nelle quali confidava e il bottino viene spartito, condiviso. Il più forte è Gesù. Egli viene, vince Satana, gli sottrae le sue prede, liberandole e donandole a se stesse e a Dio. Gesù non solo è più forte di Satana. Gesù è il forte, perché Gesù di Satana è il Creatore e il Signore. Satana a Gesù deve ogni obbedienza perché creatura. Quando Gesù gli impartisce un ordine egli deve eseguirlo all’istante. Gesù gli comanda di uscire e lui deve uscire, se ne deve andare, deve lasciare la preda. È questa la relazione che esiste tra Gesù e Satana. Gesù è il Creatore, Satana è sua creatura. Gesù comanda, Satana obbedisce. Satana è forte con gli uomini. </w:t>
      </w:r>
      <w:r w:rsidRPr="0037310D">
        <w:rPr>
          <w:rFonts w:ascii="Arial" w:eastAsia="Times New Roman" w:hAnsi="Arial"/>
          <w:sz w:val="24"/>
          <w:szCs w:val="20"/>
          <w:lang w:eastAsia="it-IT"/>
        </w:rPr>
        <w:lastRenderedPageBreak/>
        <w:t>Gesù è il forte con Satana. Basta un cenno e Satana deve eseguire quanto gli è stato ordinato.</w:t>
      </w:r>
    </w:p>
    <w:p w14:paraId="72C9140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23</w:t>
      </w:r>
      <w:r w:rsidRPr="0037310D">
        <w:rPr>
          <w:rFonts w:ascii="Arial" w:eastAsia="Times New Roman" w:hAnsi="Arial"/>
          <w:b/>
          <w:sz w:val="24"/>
          <w:szCs w:val="20"/>
          <w:lang w:eastAsia="it-IT"/>
        </w:rPr>
        <w:t>Chi non è con me è contro di me, e chi non raccoglie con me disperde.</w:t>
      </w:r>
    </w:p>
    <w:p w14:paraId="2711469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frase di Gesù, rivolta ai suoi denigratori, nel contesto in cui è proferita, dice loro: </w:t>
      </w:r>
      <w:r w:rsidRPr="0037310D">
        <w:rPr>
          <w:rFonts w:ascii="Arial" w:eastAsia="Times New Roman" w:hAnsi="Arial"/>
          <w:i/>
          <w:sz w:val="24"/>
          <w:szCs w:val="20"/>
          <w:lang w:eastAsia="it-IT"/>
        </w:rPr>
        <w:t>“Voi non siete con me. Voi siete contro di me”</w:t>
      </w:r>
      <w:r w:rsidRPr="0037310D">
        <w:rPr>
          <w:rFonts w:ascii="Arial" w:eastAsia="Times New Roman" w:hAnsi="Arial"/>
          <w:sz w:val="24"/>
          <w:szCs w:val="20"/>
          <w:lang w:eastAsia="it-IT"/>
        </w:rPr>
        <w:t xml:space="preserve">. Voi siete contro di me, perché avete deciso di distruggermi nel cuore dei semplici e dei piccoli che vengono da me per ascoltarmi. Fin qui nulla di eccezionale. Potremmo dire che la frase di Gesù riveli uno stato, un modo di essere dei farisei. Potremmo anche dire che Gesù sveli al mondo intero l’operato dei farisei che è svolto per distruggere Lui nella sua missione. Essere con e contro qualcuno è una sua libera scelta, della quale però dovrà sempre rendere conto nel giorno del giudizio al Signore e Dio, al Creatore e Giudice dell’intera storia. Ciò che segue invece dichiara il fallimento, la vanità, l’inutilità di tutta la loro opera: </w:t>
      </w:r>
      <w:r w:rsidRPr="0037310D">
        <w:rPr>
          <w:rFonts w:ascii="Arial" w:eastAsia="Times New Roman" w:hAnsi="Arial"/>
          <w:i/>
          <w:sz w:val="24"/>
          <w:szCs w:val="20"/>
          <w:lang w:eastAsia="it-IT"/>
        </w:rPr>
        <w:t>“Chi non raccoglie con me disperde”</w:t>
      </w:r>
      <w:r w:rsidRPr="0037310D">
        <w:rPr>
          <w:rFonts w:ascii="Arial" w:eastAsia="Times New Roman" w:hAnsi="Arial"/>
          <w:sz w:val="24"/>
          <w:szCs w:val="20"/>
          <w:lang w:eastAsia="it-IT"/>
        </w:rPr>
        <w:t xml:space="preserve">. Voi farisei avete deciso di distruggermi. </w:t>
      </w:r>
    </w:p>
    <w:p w14:paraId="5CCE4C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Ebbene io vi dico che sarete proprio voi ad essere distrutti. Sarete proprio voi a perdere la vostra consistenza. La vostra opera è finalizzata a raccogliere discepoli per il regno di Dio. Ebbene io vi dico che non solo non ne raccoglierete, quei pochi che avete li perderete, li disperderete. Voi lavorerete per il nulla, per la vanità, per il niente. Anzi lavorerete e produrrete la cosa contraria. Anziché raccogliere frutti, i frutti li disperderete. Sarete simili a dei contadini che vanno con un sacco mezzo pieno a raccogliere buoni frutti nel campo e non solo frutti non ne raccolgono, perdono anche quei pochi frutti che avevano nel sacco. Questa è l’opera di chi non raccoglie con Cristo Gesù.</w:t>
      </w:r>
    </w:p>
    <w:p w14:paraId="71599A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Voi, farisei, siete contro di me, perché dal vostro comportamento è chiaro che non siete con me. Però sappiate questo: la vostra opera, la vostra missione è una totale catastrofe. Non solo non raccoglierete, perderete anche quel poco che credete di avere già raccolto. È questa vera dichiarazione di inutilità di un mondo, di tutto quel mondo che non raccoglie con Gesù. Questa dichiarazione di Gesù non vale solo per ieri, vale anche per oggi e per i secoli eterni. Vale sempre per sempre. </w:t>
      </w:r>
    </w:p>
    <w:p w14:paraId="1578A0F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37310D">
        <w:rPr>
          <w:rFonts w:ascii="Arial" w:eastAsia="Times New Roman" w:hAnsi="Arial"/>
          <w:b/>
          <w:position w:val="6"/>
          <w:sz w:val="24"/>
          <w:szCs w:val="20"/>
          <w:lang w:eastAsia="it-IT"/>
        </w:rPr>
        <w:t>24</w:t>
      </w:r>
      <w:r w:rsidRPr="0037310D">
        <w:rPr>
          <w:rFonts w:ascii="Arial" w:eastAsia="Times New Roman" w:hAnsi="Arial"/>
          <w:b/>
          <w:sz w:val="24"/>
          <w:szCs w:val="20"/>
          <w:lang w:eastAsia="it-IT"/>
        </w:rPr>
        <w:t>Quando lo spirito impuro esce dall’uomo, si aggira per luoghi deserti cercando sollievo e, non trovandone, dice: “Ritornerò nella mia casa, da cui sono uscito”.</w:t>
      </w:r>
      <w:r w:rsidRPr="0037310D">
        <w:rPr>
          <w:rFonts w:ascii="Arial" w:eastAsia="Times New Roman" w:hAnsi="Arial"/>
          <w:b/>
          <w:position w:val="4"/>
          <w:sz w:val="24"/>
          <w:szCs w:val="20"/>
          <w:lang w:eastAsia="it-IT"/>
        </w:rPr>
        <w:t xml:space="preserve"> </w:t>
      </w:r>
    </w:p>
    <w:p w14:paraId="4FC525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farisei avevano accusato Gesù di scacciare i demòni in virtù del principe dei demòni, di Beelzebùl. Gesù aveva risposto che loro non conoscevano chi è il demonio e quali sono le sue opere. Il demonio non lascia mai una preda. Anzi lui vive per catturare prede per il fuoco eterno. Il diavolo è simile ad un carbonaio che taglia la legna per la sua carbonaia. Senza legna non c’è carbonaia. Come il carbonaio vive per fare carboni. Questo è il suo mestiere. Così dicasi di Satana: lui vive per portare anime nell’inferno. Vive per alimentare la sua carbonaia eterna. Più anime mette nella sua carbonaia e più sente di essere se stesso. Lui vive per la rovina degli uomini.</w:t>
      </w:r>
    </w:p>
    <w:p w14:paraId="59325D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allora come si comporta Satana. Non solo lascia un corpo, un uomo quando è costretto dall’Alto. Non si dà pace neanche dopo averlo lasciato. Dopo aver lasciato un uomo, si aggira per luoghi deserti cercando sollievo. È come se gli </w:t>
      </w:r>
      <w:r w:rsidRPr="0037310D">
        <w:rPr>
          <w:rFonts w:ascii="Arial" w:eastAsia="Times New Roman" w:hAnsi="Arial"/>
          <w:sz w:val="24"/>
          <w:szCs w:val="20"/>
          <w:lang w:eastAsia="it-IT"/>
        </w:rPr>
        <w:lastRenderedPageBreak/>
        <w:t xml:space="preserve">mancasse il respiro, la vita. È senza pace, senza vita. L’anima da possedere è la sua stessa vita. Egli vive per possedere anime. Ecco allora qual è la sua decisione: </w:t>
      </w:r>
      <w:r w:rsidRPr="0037310D">
        <w:rPr>
          <w:rFonts w:ascii="Arial" w:eastAsia="Times New Roman" w:hAnsi="Arial"/>
          <w:i/>
          <w:sz w:val="24"/>
          <w:szCs w:val="20"/>
          <w:lang w:eastAsia="it-IT"/>
        </w:rPr>
        <w:t>“Tornerò nella mia casa, da cui sono uscito”</w:t>
      </w:r>
      <w:r w:rsidRPr="0037310D">
        <w:rPr>
          <w:rFonts w:ascii="Arial" w:eastAsia="Times New Roman" w:hAnsi="Arial"/>
          <w:sz w:val="24"/>
          <w:szCs w:val="20"/>
          <w:lang w:eastAsia="it-IT"/>
        </w:rPr>
        <w:t xml:space="preserve">. Quell’uomo, quel corpo, quell’anima è sua. La considera sua. La vuole tutta per sé. Gli appartiene. Questa la sua decisione. </w:t>
      </w:r>
    </w:p>
    <w:p w14:paraId="7C35A30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25</w:t>
      </w:r>
      <w:r w:rsidRPr="0037310D">
        <w:rPr>
          <w:rFonts w:ascii="Arial" w:eastAsia="Times New Roman" w:hAnsi="Arial"/>
          <w:b/>
          <w:sz w:val="24"/>
          <w:szCs w:val="20"/>
          <w:lang w:eastAsia="it-IT"/>
        </w:rPr>
        <w:t xml:space="preserve">Venuto, la trova spazzata e adorna. </w:t>
      </w:r>
    </w:p>
    <w:p w14:paraId="30BD7F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Quella casa è però pulita, spazzata, adorna. Non è più impura, immonda. Quella casa non è più la sua casa. Non vi può più entrare. Noi cosa pensiamo? Che il diavolo se ne vada tutto sconsolato, afflitto perché ha perso definitamene la sua proprietà, la sua vita, il suo respiro, il suo alito di vita. Invece lui pensa al contrario di noi. E cosa pensa?</w:t>
      </w:r>
    </w:p>
    <w:p w14:paraId="70D3C71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26</w:t>
      </w:r>
      <w:r w:rsidRPr="0037310D">
        <w:rPr>
          <w:rFonts w:ascii="Arial" w:eastAsia="Times New Roman" w:hAnsi="Arial"/>
          <w:b/>
          <w:sz w:val="24"/>
          <w:szCs w:val="20"/>
          <w:lang w:eastAsia="it-IT"/>
        </w:rPr>
        <w:t>Allora va, prende altri sette spiriti peggiori di lui, vi entrano e vi prendono dimora. E l’ultima condizione di quell’uomo diventa peggiore della prima».</w:t>
      </w:r>
    </w:p>
    <w:p w14:paraId="0789F9B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Pensa di andare e di prendere con sé altri sette spiriti peggiori di lui. Con questi sette spiriti fa un’azione di forza, entra nella casa e alza la sua bandiera. Questa casa è mia. Prima era uno solo che vi abitava. Ora sono in sette. Prima era uno. Ora ve ne sono altri sette peggiori di lui. La condizione attuale di quell’uomo diventa peggiore della prima. Prima era posseduto da uno solo. Ora è posseduto da sette peggiori dell’unico di prima. L’insegnamento di Gesù è di una chiarezza infinita. Non solo lo spirito impuro abbandona un uomo perché voluto da un altro spirito impuro, che ne è il capo. Quando lo spirito impuro esce, perché costretto dal più forte di lui, non si dà pace finché non abbiano riconquistato l’uomo che ha lasciato. Per conquistarlo si serve di altri sette spiriti peggiori di lui e la condizione ultima del posseduto, o del riconquistato è veramente penosa.</w:t>
      </w:r>
    </w:p>
    <w:p w14:paraId="533E20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Veramente i farisei non conoscono l’agire del diavolo. Possiamo dire che non lo conoscono neanche i moderni farisei, tutti coloro che non conoscono né Dio e né Cristo Gesù e tuttavia ogni giorno parlano di Dio e di Gesù Signore. Oggi il diavolo si è fatto teologia. Facendosi teologia è riuscito a far credere ad ogni uomo che lui non esiste più. Che lui non c’è. Non opera. Non vive. Non si interessa dell’uomo. Se ne sta addormentato nell’inferno. Facendosi teologia ha convinto molti che neanche più l’inferno esiste e neanche il diavolo. Questa la sua astuzia, questo il suo inganno, questa la sua menzogna e la sua falsità. Un tempo era uscito dalla teologia. Poi è andato, ha preso sette spiriti peggiori di lui, vi è ritornato, ha conquistato la teologia e adesso la condizione della teologia è peggiore di prima. Quanto Gesù dice vale anche per un’anima che si converte. Anche questa il diavolo vuole fare sua e tenta in ogni modo a farla nuovamente sua. </w:t>
      </w:r>
    </w:p>
    <w:p w14:paraId="1181DB1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DBF0DF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87" w:name="_Toc229416198"/>
      <w:bookmarkStart w:id="188" w:name="_Toc62150463"/>
      <w:r w:rsidRPr="0037310D">
        <w:rPr>
          <w:rFonts w:ascii="Arial" w:eastAsia="Times New Roman" w:hAnsi="Arial"/>
          <w:b/>
          <w:sz w:val="24"/>
          <w:szCs w:val="20"/>
          <w:lang w:eastAsia="it-IT"/>
        </w:rPr>
        <w:t>La vera beatitudine</w:t>
      </w:r>
      <w:bookmarkEnd w:id="187"/>
      <w:bookmarkEnd w:id="188"/>
    </w:p>
    <w:p w14:paraId="6588C72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27</w:t>
      </w:r>
      <w:r w:rsidRPr="0037310D">
        <w:rPr>
          <w:rFonts w:ascii="Arial" w:eastAsia="Times New Roman" w:hAnsi="Arial"/>
          <w:b/>
          <w:sz w:val="24"/>
          <w:szCs w:val="20"/>
          <w:lang w:eastAsia="it-IT"/>
        </w:rPr>
        <w:t xml:space="preserve">Mentre diceva questo, una donna dalla folla alzò la voce e gli disse: «Beato il grembo che ti ha portato e il seno che ti ha allattato!». </w:t>
      </w:r>
    </w:p>
    <w:p w14:paraId="4B4D03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cuori semplici e puri comprendono la verità che sgorga dalla bocca di Gesù. </w:t>
      </w:r>
    </w:p>
    <w:p w14:paraId="6478FD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Questi cuori sanno che Gesù dice il vero, al contrario dei loro scribi e farisei che sovente dicevano falsità e maldicenze su di Lui. Una donna ha il cuore gonfio di gioia, di esultanza per Gesù. Non può trattenersi in alcun modo. È come un fiume in piena che deve tracimare, esondare, invadere e allagare quanto incontra sul suo cammino. Questa donna lo deve gridare, non può trattenerlo nel cuore. Cosa grida questa donna? </w:t>
      </w:r>
      <w:r w:rsidRPr="0037310D">
        <w:rPr>
          <w:rFonts w:ascii="Arial" w:eastAsia="Times New Roman" w:hAnsi="Arial"/>
          <w:i/>
          <w:sz w:val="24"/>
          <w:szCs w:val="20"/>
          <w:lang w:eastAsia="it-IT"/>
        </w:rPr>
        <w:t xml:space="preserve">“Beato il grembo che ti ha portato e il seno che ti ha allattato!”. </w:t>
      </w:r>
      <w:r w:rsidRPr="0037310D">
        <w:rPr>
          <w:rFonts w:ascii="Arial" w:eastAsia="Times New Roman" w:hAnsi="Arial"/>
          <w:sz w:val="24"/>
          <w:szCs w:val="20"/>
          <w:lang w:eastAsia="it-IT"/>
        </w:rPr>
        <w:t>Beata la donna che ti è madre. Beata quella donna che ti ha messo alla luce e ti ha nutrito. Cosa fa in fondo questa donna? Attribuisce la grandezza di Gesù ad un fatto puramente naturale, umano, della terra. Gesù sarebbe grande perché proviene da una famiglia buona, grande, santa.</w:t>
      </w:r>
    </w:p>
    <w:p w14:paraId="1090C4B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28</w:t>
      </w:r>
      <w:r w:rsidRPr="0037310D">
        <w:rPr>
          <w:rFonts w:ascii="Arial" w:eastAsia="Times New Roman" w:hAnsi="Arial"/>
          <w:b/>
          <w:sz w:val="24"/>
          <w:szCs w:val="20"/>
          <w:lang w:eastAsia="it-IT"/>
        </w:rPr>
        <w:t>Ma egli disse: «Beati piuttosto coloro che ascoltano la parola di Dio e la osservano!».</w:t>
      </w:r>
    </w:p>
    <w:p w14:paraId="1CD6CC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non permette che si dia a Cesare quel che è Dio. Sempre Gesù dona a Dio quello che è di Dio. Dare la gloria a Dio è la prima opera, la prima testimonianza di ogni uomo di Dio. Gesù non è grande perché una madre l’ha concepito, nutrito, aiutato. La Madre di Gesù non è grande per natura. È grande per grazia. È grande per un dono dall’Alto. La Vergine Maria, sua Madre, è grande perché ha ascoltato la parola di Dio e l’ha messa in pratica. Gesù è un dono di Dio all’umanità. È il dono che il Padre ha fatto agli uomini.</w:t>
      </w:r>
    </w:p>
    <w:p w14:paraId="777DF8D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6C0905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146F69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dono è stato possibile perché una donna ha creduto, ha risposto il suo sì a Dio, ha obbedito, ha permesso che Lui venisse concepito, partorito, donato al mondo. È Dio che fa grande, non la natura. Quando Dio fa grande una persona? Quando questa ascolta la sua Parola e la osserva. L’uomo è grande solo quando vive di fede. Solo allora Dio può intervenire nella sua vita e compiere l’opera del suo amore e della sua misericordia. Gesù è grande non perché Figlio della Vergine Maria. È grande perché ogni giorno si pone in ascolto del Signore e ne compie tutta la volontà. Una sola è la vera grandezza dell’uomo: l’ascolto e la messa in pratica di ogni Parola che esce dalla bocca di Dio. Così per la Madre sua. Così è per Lui, per Gesù. Questa e solo questa è la legge della vera grandezza di una persona. La natura non c’entra nella vera grandezza. La natura è grande, diviene grande solo se ascolta, se mette in pratica, se osserva ogni Parola che esce dalla bocca di Dio. Questo metodo di Gesù deve essere da noi sempre osservato, vissuto. Qual è il metodo di Gesù? Portare ogni cosa nella verità del cielo. Mai lasciare le cose nella falsità della terra.</w:t>
      </w:r>
    </w:p>
    <w:p w14:paraId="1140562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C36364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89" w:name="_Toc229416199"/>
      <w:bookmarkStart w:id="190" w:name="_Toc62150464"/>
      <w:r w:rsidRPr="0037310D">
        <w:rPr>
          <w:rFonts w:ascii="Arial" w:eastAsia="Times New Roman" w:hAnsi="Arial"/>
          <w:b/>
          <w:sz w:val="24"/>
          <w:szCs w:val="20"/>
          <w:lang w:eastAsia="it-IT"/>
        </w:rPr>
        <w:t>Il segno del profeta Giona</w:t>
      </w:r>
      <w:bookmarkEnd w:id="189"/>
      <w:bookmarkEnd w:id="190"/>
    </w:p>
    <w:p w14:paraId="76CD95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29</w:t>
      </w:r>
      <w:r w:rsidRPr="0037310D">
        <w:rPr>
          <w:rFonts w:ascii="Arial" w:eastAsia="Times New Roman" w:hAnsi="Arial"/>
          <w:b/>
          <w:sz w:val="24"/>
          <w:szCs w:val="20"/>
          <w:lang w:eastAsia="it-IT"/>
        </w:rPr>
        <w:t xml:space="preserve">Mentre le folle si accalcavano, Gesù cominciò a dire: «Questa generazione è una generazione malvagia; essa cerca un segno, ma non le sarà dato alcun segno, se non il segno di Giona. </w:t>
      </w:r>
    </w:p>
    <w:p w14:paraId="47DD75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folle si accalcano attorno a Gesù. Fino a questo momento Gesù è stato occupato, impegnato a confutare i farisei che lo accusavano di essere un amico e alleato di Satana per ingannare la gente. Finita questa prima sua occupazione, si è levata dalla folla la voce della donna. Subito Gesù le ha dato la risposta della fede, la vera risposta secondo la fede. I farisei prima avevano fatto a Gesù una richiesta esplicita: </w:t>
      </w:r>
      <w:r w:rsidRPr="0037310D">
        <w:rPr>
          <w:rFonts w:ascii="Arial" w:eastAsia="Times New Roman" w:hAnsi="Arial"/>
          <w:i/>
          <w:sz w:val="24"/>
          <w:szCs w:val="20"/>
          <w:lang w:eastAsia="it-IT"/>
        </w:rPr>
        <w:t>“Altri poi, per metterlo alla prova, gli domandavano un segno dal cielo”</w:t>
      </w:r>
      <w:r w:rsidRPr="0037310D">
        <w:rPr>
          <w:rFonts w:ascii="Arial" w:eastAsia="Times New Roman" w:hAnsi="Arial"/>
          <w:sz w:val="24"/>
          <w:szCs w:val="20"/>
          <w:lang w:eastAsia="it-IT"/>
        </w:rPr>
        <w:t xml:space="preserve">. Volevano che Gesù facesse loro un segno inconfutabile che attestasse con ogni sicurezza la sua origine da Dio. Ora Gesù risponde a questa loro domanda. Gesù risponde prima di tutto dicendo che </w:t>
      </w:r>
      <w:r w:rsidRPr="0037310D">
        <w:rPr>
          <w:rFonts w:ascii="Arial" w:eastAsia="Times New Roman" w:hAnsi="Arial"/>
          <w:i/>
          <w:sz w:val="24"/>
          <w:szCs w:val="20"/>
          <w:lang w:eastAsia="it-IT"/>
        </w:rPr>
        <w:t>“Questa generazione è una generazione malvagia”</w:t>
      </w:r>
      <w:r w:rsidRPr="0037310D">
        <w:rPr>
          <w:rFonts w:ascii="Arial" w:eastAsia="Times New Roman" w:hAnsi="Arial"/>
          <w:sz w:val="24"/>
          <w:szCs w:val="20"/>
          <w:lang w:eastAsia="it-IT"/>
        </w:rPr>
        <w:t xml:space="preserve">. </w:t>
      </w:r>
    </w:p>
    <w:p w14:paraId="160059E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è malvagia questa generazione? Perché si chiude alla verità della storia. Perché nega la verità della storia. Perché chiude gli occhi sull’evidenza. Perché non potendo negare l’evidenza, attribuisce questa evidenza di verità e di bene al principe delle tenebre. Perché fa di Gesù un amico ed un alleato del principe delle tenebre. Gesù, Luce eterna, Luce divina, Luce universale, Luce immortale si fa amico delle tenebre per ingannare gli uomini. Questa è la malvagità di questa generazione. A questa generazione non si può dare nessun segno. Ogni segno dato da essa è alterato, contraffatto, contraddetto, attribuito addirittura al diavolo. Quale segno le si potrà donare e che mai potrà essere attribuito al diavolo? Questo segno è uno solo: il segno di Giona.</w:t>
      </w:r>
    </w:p>
    <w:p w14:paraId="26860E5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30</w:t>
      </w:r>
      <w:r w:rsidRPr="0037310D">
        <w:rPr>
          <w:rFonts w:ascii="Arial" w:eastAsia="Times New Roman" w:hAnsi="Arial"/>
          <w:b/>
          <w:sz w:val="24"/>
          <w:szCs w:val="20"/>
          <w:lang w:eastAsia="it-IT"/>
        </w:rPr>
        <w:t xml:space="preserve">Poiché, come Giona fu un segno per quelli di Ninive, così anche il Figlio dell’uomo lo sarà per questa generazione. </w:t>
      </w:r>
    </w:p>
    <w:p w14:paraId="7FE02EF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Come Giona fu un segno per quelli di Ninive? Leggiamo prima una pagina del suo libro e poi sarà possibile donare una risposta esauriente.</w:t>
      </w:r>
    </w:p>
    <w:p w14:paraId="5677798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407DECC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39F2A6F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2CFBABB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4DF86E5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EADE30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7FEBAB8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Io dicevo: “Sono scacciato lontano dai tuoi occhi; eppure tornerò a guardare il tuo santo tempio”. </w:t>
      </w:r>
    </w:p>
    <w:p w14:paraId="0F20636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Le acque mi hanno sommerso fino alla gola, l’abisso mi ha avvolto, l’alga si è avvinta al mio capo. Sono sceso alle radici dei monti, la terra ha chiuso le sue spranghe dietro a me per sempre. Ma tu hai fatto risalire dalla fossa la mia vita, Signore, mio Dio.</w:t>
      </w:r>
    </w:p>
    <w:p w14:paraId="6891A4D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66E41D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Fu rivolta a Giona una seconda volta questa parola del Signore: «Àlzati, va’ a Ninive, la grande città, e annuncia loro quanto ti dico». Giona si alzò e andò a Ninive secondo la parola del Signore. </w:t>
      </w:r>
    </w:p>
    <w:p w14:paraId="3EE1D97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Ninive era una città molto grande, larga tre giornate di cammino. Giona cominciò a percorrere la città per un giorno di cammino e predicava: «Ancora quaranta giorni e Ninive sarà distrutta». </w:t>
      </w:r>
    </w:p>
    <w:p w14:paraId="7960485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7DC47F4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Dio vide le loro opere, che cioè si erano convertiti dalla loro condotta malvagia, e Dio si ravvide riguardo al male che aveva minacciato di fare loro e non lo fece. (Gio 3,1-10). </w:t>
      </w:r>
    </w:p>
    <w:p w14:paraId="7653DE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Giona fugge lontano dal Signore perché crede nell’efficacia della Parola di Dio. Questa è capace di convertire i cuori, una volta che viene fatta risuonare. Rimane tre giorni e tre notti nel ventre di un grosso pesce e poi viene rigettato sulla piaggia. Il Signore lo chiama di nuovo e lo manda a Ninive per annunziare a questa città peccatrice la conversione. Giona fu un segno dell’amore misericordioso di Dio per la città peccatrice. Gesù sarà un segno dell’amore misericordioso di Dio per questa generazione malvagia e peccatrice. Come Ninive si convertì alla predicazione di Giona così è chiamata a convertirsi questa generazione malvagia.</w:t>
      </w:r>
    </w:p>
    <w:p w14:paraId="0A810E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Cosa fa invece questa generazione malvagia? Si ostina nella sua malvagità. Giona è figura di Gesù per la sua permanenza nel ventre del pesce. Infatti come Giona rimane tre giorni nel ventre del pesce, così Gesù rimarrà tre giorni nel ventre della terra. Come Giona esce dal ventre del pesce così Gesù uscirà dal ventre della terra, dal sepolcro nel quale verrà deposto. La risurrezione è il segno incontrovertibile, superiore ad ogni altro segno, che Gesù è da Dio, che Gesù è Dio. Gesù è veramente uscito dal sepolcro. È veramente risorto ed è il vivente per sempre. </w:t>
      </w:r>
    </w:p>
    <w:p w14:paraId="140E282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31</w:t>
      </w:r>
      <w:r w:rsidRPr="0037310D">
        <w:rPr>
          <w:rFonts w:ascii="Arial" w:eastAsia="Times New Roman" w:hAnsi="Arial"/>
          <w:b/>
          <w:sz w:val="24"/>
          <w:szCs w:val="20"/>
          <w:lang w:eastAsia="it-IT"/>
        </w:rPr>
        <w:t xml:space="preserve">Nel giorno del giudizio, la regina del Sud si alzerà contro gli uomini di questa generazione e li condannerà, perché ella venne dagli estremi confini della terra per ascoltare la sapienza di Salomone. Ed ecco, qui vi è uno più grande di Salomone. </w:t>
      </w:r>
    </w:p>
    <w:p w14:paraId="7E26BF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dice la grande responsabilità di questa generazione malvagia dinanzi a Dio e alla storia, dinanzi al tempo e all’eternità. La regina del Sud venne dagli estremi confini della terra per ascoltare la sapienza di Salomone. L’ascoltò e ne rimase stupita. Ecco cosa ci narra la Scrittura di questo incontro tra la regina del Sud e Salomone:</w:t>
      </w:r>
    </w:p>
    <w:p w14:paraId="2F81E45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regina di Saba, sentita la fama di Salomone, dovuta al nome del Signore, venne per metterlo alla prova con enigmi. Arrivò a Gerusalemme con un corteo molto numeroso, con cammelli carichi di </w:t>
      </w:r>
      <w:r w:rsidRPr="0037310D">
        <w:rPr>
          <w:rFonts w:ascii="Arial" w:eastAsia="Times New Roman" w:hAnsi="Arial"/>
          <w:i/>
          <w:iCs/>
          <w:sz w:val="24"/>
          <w:szCs w:val="20"/>
          <w:lang w:eastAsia="it-IT"/>
        </w:rPr>
        <w:lastRenderedPageBreak/>
        <w:t xml:space="preserve">aromi, d’oro in grande quantità e di pietre preziose. Si presentò a Salomone e gli parlò di tutto quello che aveva nel suo cuore. Salomone le chiarì tutto quanto ella gli diceva; non ci fu parola tanto nascosta al re che egli non potesse spiegarle. </w:t>
      </w:r>
    </w:p>
    <w:p w14:paraId="25229FB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3C5651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5675047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re Salomone diede alla regina di Saba quanto lei desiderava e aveva domandato, oltre quanto le aveva dato con munificenza degna di lui. Quindi ella si mise in viaggio e tornò nel suo paese con i suoi servi.</w:t>
      </w:r>
    </w:p>
    <w:p w14:paraId="6238156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peso dell’oro che giungeva a Salomone ogni anno era di seicentosessantasei talenti d’oro, senza contare quanto ne proveniva dai mercanti e dal guadagno dei commercianti, da tutti i re dell’occidente e dai governatori del territorio.</w:t>
      </w:r>
    </w:p>
    <w:p w14:paraId="1C99ECA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re Salomone fece duecento scudi grandi d’oro battuto, per ognuno dei quali adoperò seicento sicli d’oro, e trecento scudi piccoli d’oro battuto, per ognuno dei quali adoperò tre mine d’oro. Il re li collocò nel palazzo della Foresta del Libano.</w:t>
      </w:r>
    </w:p>
    <w:p w14:paraId="5818B38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46AB713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Tutti i vasi per le bevande del re Salomone erano d’oro, tutti gli arredi del palazzo della Foresta del Libano erano d’oro fino; nessuno era in argento, poiché ai giorni di Salomone non valeva nulla. Difatti il re </w:t>
      </w:r>
      <w:r w:rsidRPr="0037310D">
        <w:rPr>
          <w:rFonts w:ascii="Arial" w:eastAsia="Times New Roman" w:hAnsi="Arial"/>
          <w:i/>
          <w:iCs/>
          <w:sz w:val="24"/>
          <w:szCs w:val="20"/>
          <w:lang w:eastAsia="it-IT"/>
        </w:rPr>
        <w:lastRenderedPageBreak/>
        <w:t>aveva in mare le navi di Tarsis, con le navi di Chiram; ogni tre anni le navi di Tarsis arrivavano portando oro, argento, zanne d’elefante, scimmie e pavoni.</w:t>
      </w:r>
    </w:p>
    <w:p w14:paraId="3A22656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5498086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w:t>
      </w:r>
    </w:p>
    <w:p w14:paraId="6786A91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regina rimane come rapita dinanzi allo splendore di Salomone e di fronte alla sua sapienza. Per ascoltarlo fa una lunghissima strada. Salomone non fu saggio né intelligente per studio o per altra via umana. Lo fu invece per dono di Dio.</w:t>
      </w:r>
    </w:p>
    <w:p w14:paraId="34128DA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w:t>
      </w:r>
      <w:r w:rsidRPr="0037310D">
        <w:rPr>
          <w:rFonts w:ascii="Arial" w:eastAsia="Times New Roman" w:hAnsi="Arial"/>
          <w:i/>
          <w:iCs/>
          <w:sz w:val="24"/>
          <w:szCs w:val="20"/>
          <w:lang w:eastAsia="it-IT"/>
        </w:rPr>
        <w:lastRenderedPageBreak/>
        <w:t>era stato un sogno. Andò a Gerusalemme; stette davanti all’arca dell’alleanza del Signore, offrì olocausti, compì sacrifici di comunione e diede un banchetto per tutti i suoi servi. (1Re 3,4-15).</w:t>
      </w:r>
    </w:p>
    <w:p w14:paraId="46D060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è infinitamente e divinamente più grande di Salomone, più sapiente, più saggio. Gesù è la Sapienza e l’Intelligenza eterna. È la Sapienza dalla quale Salomone attinse per grazia dell’Onnipotente. E cosa fa questa generazione malvagia? Non solo non lo ascoltato, lo vuole distruggere nella sua verità, nella sua sapienza, nella sua potenza, nella sua santità accusandolo di essere un amico e un complice di Satana. Chi è Satana? Il nemico dell’uomo. La regina del Sud insorgerà contro questa generazione malvagia e la condannerà. Le griderà in faccia nel giorno del giudizio la sua incredulità che è frutto della sua malvagità e cattiveria del cuore. L’onestà e l’amore per la sapienza di questa donna straniera, lontana, accuserà questa generazione a causa del suo non amore per la sapienza e per la verità ed anche per la cattiveria del cuore con le quali si è opposta a Gesù, calunniandolo e mentendo con ogni menzogna sul suo conto, volendo ad ogni costo la sua distruzione e la sua morte.</w:t>
      </w:r>
    </w:p>
    <w:p w14:paraId="430D817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32</w:t>
      </w:r>
      <w:r w:rsidRPr="0037310D">
        <w:rPr>
          <w:rFonts w:ascii="Arial" w:eastAsia="Times New Roman" w:hAnsi="Arial"/>
          <w:b/>
          <w:sz w:val="24"/>
          <w:szCs w:val="20"/>
          <w:lang w:eastAsia="it-IT"/>
        </w:rPr>
        <w:t>Nel giorno del giudizio, gli abitanti di Ninive si alzeranno contro questa generazione e la condanneranno, perché essi alla predicazione di Giona si convertirono. Ed ecco,</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qui vi è uno più grande di Giona.</w:t>
      </w:r>
    </w:p>
    <w:p w14:paraId="782C76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Ninive si leverà nel giorno del giudizio e accuserà questa generazione malvagia e la condannerà, perché essa si convertì alla predicazione di Giona. Invece questa generazione malvagia si è rifiutata di ascoltare uno che è ben più grande di Giona. Non solo questa generazione non si è convertita. Impediva che la gente si convertisse accusando Gesù con ogni infamante menzogna e calunnia. C’era in questa generazione una sorda opposizione a Gesù che raggiunse il suo culmine con la crocifissione. La verità obbliga quando si incontra una persona che la porta. Il rifiuto della verità e l’impugnazione della verità conosciuta può anche divenire peccato contro lo Spirito Santo, peccato non più perdonabile né sulla terra e né nel Cielo. Più grande è il dono e più grande diviene la nostra responsabilità dinanzi a Dio e agli uomini. Più grande è il dono e più grandi devono essere i frutti da noi prodotti. A chi molto fu dato, molto sarà richiesto. </w:t>
      </w:r>
    </w:p>
    <w:p w14:paraId="5CBC261A"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90E9F1E"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91" w:name="_Toc229416200"/>
      <w:bookmarkStart w:id="192" w:name="_Toc62150465"/>
      <w:r w:rsidRPr="0037310D">
        <w:rPr>
          <w:rFonts w:ascii="Arial" w:eastAsia="Times New Roman" w:hAnsi="Arial"/>
          <w:b/>
          <w:sz w:val="24"/>
          <w:szCs w:val="20"/>
          <w:lang w:eastAsia="it-IT"/>
        </w:rPr>
        <w:t>La lampada del corpo è il tuo occhio</w:t>
      </w:r>
      <w:bookmarkEnd w:id="191"/>
      <w:bookmarkEnd w:id="192"/>
      <w:r w:rsidRPr="0037310D">
        <w:rPr>
          <w:rFonts w:ascii="Arial" w:eastAsia="Times New Roman" w:hAnsi="Arial"/>
          <w:b/>
          <w:sz w:val="24"/>
          <w:szCs w:val="20"/>
          <w:lang w:eastAsia="it-IT"/>
        </w:rPr>
        <w:t xml:space="preserve"> </w:t>
      </w:r>
    </w:p>
    <w:p w14:paraId="00FB1C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33</w:t>
      </w:r>
      <w:r w:rsidRPr="0037310D">
        <w:rPr>
          <w:rFonts w:ascii="Arial" w:eastAsia="Times New Roman" w:hAnsi="Arial"/>
          <w:b/>
          <w:sz w:val="24"/>
          <w:szCs w:val="20"/>
          <w:lang w:eastAsia="it-IT"/>
        </w:rPr>
        <w:t>Nessuno accende una</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lampada e poi la mette in un luogo nascosto o sotto il moggio, ma sul candelabro, perché chi entra veda la luce. </w:t>
      </w:r>
    </w:p>
    <w:p w14:paraId="3C7DD2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lampada è la Parola di Dio. La lampada è anche Cristo Gesù che la Parola di Dio porta ed accende sulla terra. Non si accende la Parola di Dio per porla in un luogo nascosto o sotto il moggio. Non si accende cioè la Parola di Dio per custodirla nel segreto del cuore né per calarla in qualche libro coperto di polvere ed ancora intonso. La Parola di Dio si accende e si tiene ben alta, in modo che tutti possano vederla, tutti conoscerla, tutti ascoltarla, tutti accoglierla, tutti metterla nel cuore. Ecco come San Paolo esorta i Filippesi:</w:t>
      </w:r>
    </w:p>
    <w:p w14:paraId="41F496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5F364B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cristiano è chiamato a risplendere come astri nel mondo. Come si risplende come astri nel mondo? Accendendo in noi la Parola e brillando con la sua traduzione in opera di verità e di carità. Il cristiano è costituito in Cristo luce del mondo e sale della terra.</w:t>
      </w:r>
    </w:p>
    <w:p w14:paraId="40FE5D8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795712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Lui deve brillare innalzandosi sopra ogni altro uomo per verità, moralità, giustizia, santità perfetta. La sua luce deve brillare in mezzo a questo mondo. Non si può nascondere il cristiano. Non può ritirarsi dal mondo. Se facesse questo, il mondo resterebbe senza luce. Rimarrebbe nelle tenebre per sempre. Sarebbe privato di questa grazia. Sarebbe condannato ad una perpetua, anzi eterna cecità. Il cristiano deve essere sempre lampada accesa e collocato in alto, sopra ogni altro uomo. Lui deve essere il più alto di tutti per verità, per correttezza morale, per carità, per ogni altra virtù. </w:t>
      </w:r>
    </w:p>
    <w:p w14:paraId="1C69FE1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34</w:t>
      </w:r>
      <w:r w:rsidRPr="0037310D">
        <w:rPr>
          <w:rFonts w:ascii="Arial" w:eastAsia="Times New Roman" w:hAnsi="Arial"/>
          <w:b/>
          <w:sz w:val="24"/>
          <w:szCs w:val="20"/>
          <w:lang w:eastAsia="it-IT"/>
        </w:rPr>
        <w:t xml:space="preserve">La lampada del corpo è il tuo occhio. Quando il tuo occhio è semplice, anche tutto il tuo corpo è luminoso; ma se è cattivo, anche il tuo corpo è tenebroso. </w:t>
      </w:r>
    </w:p>
    <w:p w14:paraId="294692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L’occhio è paragonato da Gesù ad una lampada. Chi vede il mondo con occhi puri, casti, liberi dal male, privi di ogni giudizio, pieni di misericordia e di pietà, di compassione e di grande carità, tutta la vita di quest’uomo è luminosa, trasparente. Chi guarda l’altro con sentimenti buoni, col cuore pronto al perdono, con la bocca dalla quale escono solo parole di verità, di amore, di compassione, di grande misericordia, con pensieri scevri da pregiudizi e da ogni altra menzogna, rivela e manifesta una vita nella quale non c’è inganno. In essa c’è solo verità e grazia, carità e santità per tutti. Se invece l’occhio è cattivo, tutto il corpo è tenebroso, tutta intera la vita è tenebrosa.</w:t>
      </w:r>
    </w:p>
    <w:p w14:paraId="13789F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occhio puro vede ogni cosa nella sua semplicità di bene, di grazia, di verità, di perdono, di compassione, di misericordia. Un occhio cattivo e malvagio vede ogni cosa nella sua complessità di peccato e di male. Come è il nostro cuore così </w:t>
      </w:r>
      <w:r w:rsidRPr="0037310D">
        <w:rPr>
          <w:rFonts w:ascii="Arial" w:eastAsia="Times New Roman" w:hAnsi="Arial"/>
          <w:sz w:val="24"/>
          <w:szCs w:val="20"/>
          <w:lang w:eastAsia="it-IT"/>
        </w:rPr>
        <w:lastRenderedPageBreak/>
        <w:t xml:space="preserve">sarà il nostro occhio. Se il nostro cuore è puro anche il nostro occhio sarà puro, luminoso. Se il nostro cuore è tenebroso, cupo, tetro, anche il nostro occhio sarà tenebroso, cupo, tetro. Chi vuole purificare l’occhio deve purificare il cuore. Nessuno speri di purificare l’occhio senza aver prima purificato il suo cuore. La purificazione del cuore è opera non dell’uomo, ma dello Spirito Santo di Dio. È Lui il solo che può togliere dal nostro petto il cuore malvagio del peccato e al suo posto mettere il cuore puro della carità, dell’umiltà, della compassione, della misericordia, del perdono. </w:t>
      </w:r>
    </w:p>
    <w:p w14:paraId="157989C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37310D">
        <w:rPr>
          <w:rFonts w:ascii="Arial" w:eastAsia="Times New Roman" w:hAnsi="Arial"/>
          <w:b/>
          <w:position w:val="6"/>
          <w:sz w:val="24"/>
          <w:szCs w:val="20"/>
          <w:lang w:eastAsia="it-IT"/>
        </w:rPr>
        <w:t>35</w:t>
      </w:r>
      <w:r w:rsidRPr="0037310D">
        <w:rPr>
          <w:rFonts w:ascii="Arial" w:eastAsia="Times New Roman" w:hAnsi="Arial"/>
          <w:b/>
          <w:sz w:val="24"/>
          <w:szCs w:val="20"/>
          <w:lang w:eastAsia="it-IT"/>
        </w:rPr>
        <w:t>Bada dunque che la luce che è in te non sia tenebra.</w:t>
      </w:r>
      <w:r w:rsidRPr="0037310D">
        <w:rPr>
          <w:rFonts w:ascii="Arial" w:eastAsia="Times New Roman" w:hAnsi="Arial"/>
          <w:b/>
          <w:position w:val="4"/>
          <w:sz w:val="24"/>
          <w:szCs w:val="20"/>
          <w:lang w:eastAsia="it-IT"/>
        </w:rPr>
        <w:t xml:space="preserve"> </w:t>
      </w:r>
    </w:p>
    <w:p w14:paraId="72A6DC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 passa dalle tenebre alla luce per grazia, per ascolto della Parola, per conversione, per immersione nelle acque del Battesimo. Si passa però anche dalla luce alle tenebre perché si abbandona di fare ricorso giorno per giorno, anzi attimo per attimo, alle sorgenti della grazia e della verità. Si tralasciano i Sacramenti, la preghiera, le opere di misericordia. Si omette di confrontarsi quotidianamente con la verità di Gesù contenuta nelle Sacre Scritture. Ci si distacca dall’amore di Dio e del prossimo, perché privi della forza della grazia e della verità che viene da Dio. Ci si abbandona al peccato, alla trasgressione, al vizio. Si diviene tenebra. Non si è più luce nel Signore.</w:t>
      </w:r>
    </w:p>
    <w:p w14:paraId="067356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mette in guardia i suoi discepoli perché non cadano nell’errore mortale dei farisei del suo tempo. Questi avevano come bloccato l’uomo o nella santità o nel peccato. Chi era </w:t>
      </w:r>
      <w:r w:rsidRPr="0037310D">
        <w:rPr>
          <w:rFonts w:ascii="Arial" w:eastAsia="Times New Roman" w:hAnsi="Arial"/>
          <w:i/>
          <w:sz w:val="24"/>
          <w:szCs w:val="20"/>
          <w:lang w:eastAsia="it-IT"/>
        </w:rPr>
        <w:t>“santo”</w:t>
      </w:r>
      <w:r w:rsidRPr="0037310D">
        <w:rPr>
          <w:rFonts w:ascii="Arial" w:eastAsia="Times New Roman" w:hAnsi="Arial"/>
          <w:sz w:val="24"/>
          <w:szCs w:val="20"/>
          <w:lang w:eastAsia="it-IT"/>
        </w:rPr>
        <w:t xml:space="preserve">, lo era per sempre. Chi era </w:t>
      </w:r>
      <w:r w:rsidRPr="0037310D">
        <w:rPr>
          <w:rFonts w:ascii="Arial" w:eastAsia="Times New Roman" w:hAnsi="Arial"/>
          <w:i/>
          <w:sz w:val="24"/>
          <w:szCs w:val="20"/>
          <w:lang w:eastAsia="it-IT"/>
        </w:rPr>
        <w:t>“peccatore”</w:t>
      </w:r>
      <w:r w:rsidRPr="0037310D">
        <w:rPr>
          <w:rFonts w:ascii="Arial" w:eastAsia="Times New Roman" w:hAnsi="Arial"/>
          <w:sz w:val="24"/>
          <w:szCs w:val="20"/>
          <w:lang w:eastAsia="it-IT"/>
        </w:rPr>
        <w:t>, lo era anche per sempre. Il passaggio dal peccato alla grazia e dalla grazia al peccato è condizione di ogni uomo che vive su questa terra. L’abbandono di Dio e della sua verità è sempre possibile per ogni uomo, anche per il più santo. Contro la tentazione o l’errore di pensarsi impeccabili, quindi bloccati nella santità per sempre, senza alcuna possibilità di ritornare nel male di prima, insorge San Paolo.</w:t>
      </w:r>
    </w:p>
    <w:p w14:paraId="11DBE50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BEDDFD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w:t>
      </w:r>
      <w:r w:rsidRPr="0037310D">
        <w:rPr>
          <w:rFonts w:ascii="Arial" w:eastAsia="Times New Roman" w:hAnsi="Arial"/>
          <w:i/>
          <w:iCs/>
          <w:sz w:val="24"/>
          <w:szCs w:val="20"/>
          <w:lang w:eastAsia="it-IT"/>
        </w:rPr>
        <w:lastRenderedPageBreak/>
        <w:t>infatti è degno di fede e non permetterà che siate tentati oltre le vostre forze ma, insieme con la tentazione, vi darà anche il modo di uscirne per poterla sostenere.</w:t>
      </w:r>
    </w:p>
    <w:p w14:paraId="2FB1DC1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555C1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5FA1A4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6CE6F4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88FE9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Già il Signore nell’Antico Testamento, per bocca del profeta Ezechiele, aveva gridato questa grande verità. L’uomo può convertirsi, ma anche ritornare nel peccato di prima.</w:t>
      </w:r>
    </w:p>
    <w:p w14:paraId="73ECBE6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5C52AE4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6AF56A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40D637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0AD1DF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C64BD1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37310D">
        <w:rPr>
          <w:rFonts w:ascii="Arial" w:eastAsia="Times New Roman" w:hAnsi="Arial"/>
          <w:i/>
          <w:iCs/>
          <w:sz w:val="24"/>
          <w:szCs w:val="20"/>
          <w:lang w:eastAsia="it-IT"/>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FB611B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 1-32).</w:t>
      </w:r>
    </w:p>
    <w:p w14:paraId="06D2597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Questa verità non entrò nel cuore di quanti si facevano guida del suo popolo. Il Signore non vuole che nella sua Chiesa il cristiano si pensi bloccato nella sua santità di un tempo. Anche lui, il cristiano, può ritornare ad essere un diavolo. Per questo dobbiamo mettere ogni attenzione a progredire di grazia in grazia e di verità in verità. Senza questo costante progresso, la perdizione è anche per il cristiano e soprattutto per il cristiano.</w:t>
      </w:r>
    </w:p>
    <w:p w14:paraId="4EBF2F3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36</w:t>
      </w:r>
      <w:r w:rsidRPr="0037310D">
        <w:rPr>
          <w:rFonts w:ascii="Arial" w:eastAsia="Times New Roman" w:hAnsi="Arial"/>
          <w:b/>
          <w:sz w:val="24"/>
          <w:szCs w:val="20"/>
          <w:lang w:eastAsia="it-IT"/>
        </w:rPr>
        <w:t>Se dunque il tuo corpo è tutto luminoso, senza avere alcuna parte nelle tenebre, sarà tutto nella luce, come quando la lampada ti illumina con il suo fulgore».</w:t>
      </w:r>
    </w:p>
    <w:p w14:paraId="1783AD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tutto il corpo del cristiano è luminoso? Quando è senza alcuna parte nelle tenebre? Quando osserva tutta la Parola di Dio, il Vangelo. Quando vive di Comandamenti e di Beatitudini. Allora la luce di Dio è luce dell’uomo, la lampada di Dio è lampada dell’uomo e tutto l’uomo è nella luce. Quando un uomo è nella Parola di Dio è in tutto simile al sole. Il sole non conosce l’ombra. Il sole è tutto luce e fonte della luce. Quando un uomo, in questo caso il cristiano è tutto nella luce, egli illumina allo stesso modo che una lampada illumina nella notte oscura.</w:t>
      </w:r>
    </w:p>
    <w:p w14:paraId="31AC4A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questa la legge della testimonianza cristiana: essere lampada che illumina il mondo con il suo fulgore. Come si vede la luce quando c’è, così si vede il cristiano quando vive di grazia e di verità, quando si riveste della Parola di Dio. La Parola di Dio illumina il cristiano, lo riveste di luce quando egli la trasforma in sua propria vita. Ciò che Gesù chiede non è solo di avere un corpo luminoso, ma di averlo anche tutto nella luce. Nessuna parte del nostro corpo deve essere nelle tenebre. Perché Gesù parla del corpo e non dello spirito o dell’anima? Perché lo spirito e l’anima sono invisibili. Il corpo è invece visibile. La visibilità è essenziale per la nostra testimonianza. Quando il corpo è tutto nella luce? Quando in esso vi è totale assenza di peccato veniale e peccato mortale. Un solo peccato mortale porta il nostro corpo nelle tenebre. Un solo peccato veniale porta una parte di noi nelle tenebre. Non ci fa essere luce piena e perfetta. Da qui l’impegno del cristiano di essere e di rimanere sempre nella luce. In conclusione: il cristiano può passare dalla luce nelle tenebre. Il cristiano può avere una parte del suo corpo nelle tenebre e un’altra nella luce. Egli, se vuole essere perfetto discepolo di Gesù, deve rimanere sempre e tutto nella luce, crescendo ogni giorno di più come luce nel Signore. </w:t>
      </w:r>
    </w:p>
    <w:p w14:paraId="39A0D4BF"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A0E73E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93" w:name="_Toc229416201"/>
      <w:bookmarkStart w:id="194" w:name="_Toc62150466"/>
      <w:r w:rsidRPr="0037310D">
        <w:rPr>
          <w:rFonts w:ascii="Arial" w:eastAsia="Times New Roman" w:hAnsi="Arial"/>
          <w:b/>
          <w:sz w:val="24"/>
          <w:szCs w:val="20"/>
          <w:lang w:eastAsia="it-IT"/>
        </w:rPr>
        <w:t>Gesù contro i dottori della Legge</w:t>
      </w:r>
      <w:bookmarkEnd w:id="193"/>
      <w:bookmarkEnd w:id="194"/>
    </w:p>
    <w:p w14:paraId="47827BC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37</w:t>
      </w:r>
      <w:r w:rsidRPr="0037310D">
        <w:rPr>
          <w:rFonts w:ascii="Arial" w:eastAsia="Times New Roman" w:hAnsi="Arial"/>
          <w:b/>
          <w:sz w:val="24"/>
          <w:szCs w:val="20"/>
          <w:lang w:eastAsia="it-IT"/>
        </w:rPr>
        <w:t>Mentre stava parlando</w:t>
      </w:r>
      <w:r w:rsidRPr="0037310D">
        <w:rPr>
          <w:rFonts w:ascii="Arial" w:eastAsia="Times New Roman" w:hAnsi="Arial"/>
          <w:b/>
          <w:i/>
          <w:sz w:val="24"/>
          <w:szCs w:val="20"/>
          <w:lang w:eastAsia="it-IT"/>
        </w:rPr>
        <w:t>,</w:t>
      </w:r>
      <w:r w:rsidRPr="0037310D">
        <w:rPr>
          <w:rFonts w:ascii="Arial" w:eastAsia="Times New Roman" w:hAnsi="Arial"/>
          <w:b/>
          <w:sz w:val="24"/>
          <w:szCs w:val="20"/>
          <w:lang w:eastAsia="it-IT"/>
        </w:rPr>
        <w:t xml:space="preserve"> un fariseo lo invitò a pranzo. Egli</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andò e si mise a tavola. </w:t>
      </w:r>
    </w:p>
    <w:p w14:paraId="73D366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sta parlando con le folle. Vuole che esse sappiano qual è la vera volontà del Padre suo, ma anche quale è la vera realtà dell’uomo. L’uomo da peccatore può divenire santo, ma anche da santo può divenire peccatore. Da giusto ingiusto e da ingiusto giusto. Ed ecco che un fariseo lo invita a pranzo. Ricordiamo che il </w:t>
      </w:r>
      <w:r w:rsidRPr="0037310D">
        <w:rPr>
          <w:rFonts w:ascii="Arial" w:eastAsia="Times New Roman" w:hAnsi="Arial"/>
          <w:i/>
          <w:sz w:val="24"/>
          <w:szCs w:val="20"/>
          <w:lang w:eastAsia="it-IT"/>
        </w:rPr>
        <w:t>“fariseo”</w:t>
      </w:r>
      <w:r w:rsidRPr="0037310D">
        <w:rPr>
          <w:rFonts w:ascii="Arial" w:eastAsia="Times New Roman" w:hAnsi="Arial"/>
          <w:sz w:val="24"/>
          <w:szCs w:val="20"/>
          <w:lang w:eastAsia="it-IT"/>
        </w:rPr>
        <w:t xml:space="preserve"> era persona bloccata nella santità. Lui non poteva divenire empio, iniquo, ingiusto, peccatore. Il fariseo si riteneva un santo e qualsiasi cosa facesse, anche il peccato più grave, era per lui manifestazione della sua santità. Gesù accoglie, si reca nella casa del fariseo e si mette a tavola. Sappiamo che Gesù era persona che accoglieva gli inviti. Fin qui nulla di speciale o di particolare. </w:t>
      </w:r>
    </w:p>
    <w:p w14:paraId="1022249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38</w:t>
      </w:r>
      <w:r w:rsidRPr="0037310D">
        <w:rPr>
          <w:rFonts w:ascii="Arial" w:eastAsia="Times New Roman" w:hAnsi="Arial"/>
          <w:b/>
          <w:sz w:val="24"/>
          <w:szCs w:val="20"/>
          <w:lang w:eastAsia="it-IT"/>
        </w:rPr>
        <w:t xml:space="preserve">Il fariseo vide e si meravigliò che non avesse fatto le abluzioni prima del pranzo. </w:t>
      </w:r>
    </w:p>
    <w:p w14:paraId="08E28F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fariseo vede Gesù che si mette a tavola senza aver prima fatto le abluzioni e si meraviglia. Non si tratta di una meraviglia pura e semplice, alla meraviglia si aggiunge anche il giudizio. Il giudizio del fariseo è severo. Gesù è un trasgressore della tradizione dei padri. Uno che trasgredisce la tradizione dei padri può essere un Maestro? Ma soprattutto può essere un uomo venuto da Dio. Può Dio inviare una persona che trasgredisce la legge dei padri? Di sicuro no, perché Dio manda perché si osservi tutta la legge e la tradizione dei padri è vera legge per noi. Comprendiamo bene questa meraviglia se leggiamo il capitolo 7 del Vangelo secondo Marco:</w:t>
      </w:r>
    </w:p>
    <w:p w14:paraId="76A0134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76114FC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12D96C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Chiamata di nuovo la folla, diceva loro: «Ascoltatemi tutti e comprendete bene! Non c’è nulla fuori dell’uomo che, entrando in lui, possa renderlo impuro. Ma sono le cose che escono dall’uomo a renderlo impuro». [16]</w:t>
      </w:r>
    </w:p>
    <w:p w14:paraId="1CFE06E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85C28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meraviglia si fa accusa nel cuore di trasgressione della legge dei padri. Gesù non lascia che quest’accusa abbia un seguito, prende la parola e così ammaestra il fariseo. </w:t>
      </w:r>
    </w:p>
    <w:p w14:paraId="629652F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39</w:t>
      </w:r>
      <w:r w:rsidRPr="0037310D">
        <w:rPr>
          <w:rFonts w:ascii="Arial" w:eastAsia="Times New Roman" w:hAnsi="Arial"/>
          <w:b/>
          <w:sz w:val="24"/>
          <w:szCs w:val="20"/>
          <w:lang w:eastAsia="it-IT"/>
        </w:rPr>
        <w:t xml:space="preserve">Allora il Signore gli disse: «Voi farisei pulite l’esterno del bicchiere e del piatto, ma il vostro interno è pieno di avidità e di cattiveria. </w:t>
      </w:r>
    </w:p>
    <w:p w14:paraId="3BF95EF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ora dice chi sono i farisei. Sono persone che puliscono l’esterno del bicchiere e del piatto. Loro puliscono il corpo, lo lavano. Lo spirito e l’anima però non vengono mai puliti. Anima e spirito sono pieni di avidità e di cattiveria. È questa la loro condizione spirituale. All’esterno appaiono lindi e puliti. All’interno invece sono immondi, perché colmi di vizi bruttissimi. </w:t>
      </w:r>
    </w:p>
    <w:p w14:paraId="68BCFB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40</w:t>
      </w:r>
      <w:r w:rsidRPr="0037310D">
        <w:rPr>
          <w:rFonts w:ascii="Arial" w:eastAsia="Times New Roman" w:hAnsi="Arial"/>
          <w:b/>
          <w:sz w:val="24"/>
          <w:szCs w:val="20"/>
          <w:lang w:eastAsia="it-IT"/>
        </w:rPr>
        <w:t xml:space="preserve">Stolti! Colui che ha fatto l’esterno non ha forse fatto anche l’interno? </w:t>
      </w:r>
    </w:p>
    <w:p w14:paraId="34F7187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Loro sono stolti perché come Dio vuole la pulizia all’esterno vuole anche la pulizia all’interno. Chi pulisce l’esterno a maggior ragione deve anche pulire l’interno. Altrimenti è una contraddizione ed una ipocrisia. L’uomo è uno. La sua è unità di corpo e di spirito. Come deve essere pulito il corpo così deve essere pulita l’anima. Uno può anche non pulire il suo corpo per particolari ragioni, non ci sono però ragioni per cui si debba tenere e l’anima e lo spirito nell’immondizia spirituale. Se però loro si danno tanta cura per pulire l’esterno, molta più cura si deve mettere per pulire l’interno. Come si pulisce l’interno?</w:t>
      </w:r>
    </w:p>
    <w:p w14:paraId="0671FCF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41</w:t>
      </w:r>
      <w:r w:rsidRPr="0037310D">
        <w:rPr>
          <w:rFonts w:ascii="Arial" w:eastAsia="Times New Roman" w:hAnsi="Arial"/>
          <w:b/>
          <w:sz w:val="24"/>
          <w:szCs w:val="20"/>
          <w:lang w:eastAsia="it-IT"/>
        </w:rPr>
        <w:t xml:space="preserve">Date piuttosto in elemosina quello che c’è dentro, ed ecco, per voi tutto sarà puro. </w:t>
      </w:r>
    </w:p>
    <w:p w14:paraId="5E02A65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i farisei il modo suggerito da Gesù è uno solo: liberarsi dall’avidità. Come ci si libera dall’avidità? Donando tutto quanto si possiede in elemosina. Distribuendo i loro beni ai poveri, ai miseri, a coloro che non hanno nulla. Liberandosi dall’avidità ci si libera anche dalla cattiveria. Sconfiggendo l’avidità si sconfigge la cattiveria. Per Gesù è l’avidità che rende un uomo cattivo, malvagio. Abolita l’avidità, distribuiti i propri beni ai poveri, libero da ogni sete di possesso, l’uomo diviene buono. Gesù così ci insegna che non è la cattiveria che genera l’avidità. È invece l’avidità che genera la cattiveria. È l’avidità che fa cattivo un </w:t>
      </w:r>
      <w:r w:rsidRPr="0037310D">
        <w:rPr>
          <w:rFonts w:ascii="Arial" w:eastAsia="Times New Roman" w:hAnsi="Arial"/>
          <w:sz w:val="24"/>
          <w:szCs w:val="20"/>
          <w:lang w:eastAsia="it-IT"/>
        </w:rPr>
        <w:lastRenderedPageBreak/>
        <w:t xml:space="preserve">uomo. Estirpata l’avidità, la cattiveria non ha più ragion d’essere e il cuore diviene puro. Gesù veramente conosce l’uomo. Poiché lo conosce in pienezza di verità, gli può anche indicare la via della sua guarigione e della sua più autentica purificazione. L’elemosina è vera via di salvezza di tutto l’uomo. Vera via per la nostra liberazione da ogni peccato. </w:t>
      </w:r>
    </w:p>
    <w:p w14:paraId="26B40ED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42</w:t>
      </w:r>
      <w:r w:rsidRPr="0037310D">
        <w:rPr>
          <w:rFonts w:ascii="Arial" w:eastAsia="Times New Roman" w:hAnsi="Arial"/>
          <w:b/>
          <w:sz w:val="24"/>
          <w:szCs w:val="20"/>
          <w:lang w:eastAsia="it-IT"/>
        </w:rPr>
        <w:t>Ma guai a voi, farisei, che pagate la decima sulla menta, sulla ruta e su tutte le erbe, e lasciate da parte la giustizia e l’amore di Dio. Queste invece erano le cose da fare,</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senza trascurare quelle. </w:t>
      </w:r>
    </w:p>
    <w:p w14:paraId="64A9AFD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Gesù mostra alcune incongruenze dei farisei. Ci rivela qual è la loro grande ipocrisia. Essi sono ligi nel pagare la decima sulla menta, sulla ruta e su tutte le erbe. Pagare questa decima è facile. Non costa nulla. Non richiede alcun sacrificio. In questo, loro si mostrano bravi. Non sono invece bravi nella pratica della giustizia e dell’amore di Dio. Giustizia e amore di Dio da loro vengono lasciati da parte. La santità di una persona si fonda certo sul pagamento delle decime di tutte le erbe. Molto di più però si fonda sulla pratica della giustizia e della carità. Un uomo ingiusto, un uomo che non ama né Dio e né il prossimo mai potrà dirsi santo, mai un pio osservante della legge di Dio. Perché allora i farisei pagavano la decima e trasgredivano la giustizia e l’amore di Dio?</w:t>
      </w:r>
    </w:p>
    <w:p w14:paraId="5CCB6F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Pagavano la decima perché questo pagamento era visibile e non costava niente. Essendo visibile era per loro motivo di vanto, di vanagloria, di superbia, di vera ostentazione della loro fedeltà alla Legge e alle prescrizioni di Mosè. Con questo pagamento visibile e non costoso la loro fama di santi veniva ingrandita. Essendo la pratica della giustizia e dell’amore quasi sempre invisibile, l’invisibilità non solo consentiva la più altra trasgressione, quanto anche permetteva di trasformare ingiustizia e non amore in comandamento del Signore. Ancora: essendo la giustizia e l’amore sempre soggetti all’interpretazione e al sano discernimento, in questo loro erano veri maestri del falso e della contraffazione. Tutto interpretavano e tutto discernevano a loro favore. </w:t>
      </w:r>
    </w:p>
    <w:p w14:paraId="0390852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Che cosa era in loro favore? Il guadagno, il profitto, l’arricchimento sulle spalle delle povere vedove, dei piccoli, dei semplici, dei timorati di Dio. Gesù dice loro che la Legge va tutta osservata: nelle cose visibili e in quelle invisibili; nelle cose che non costano e in quelle che costano. Tutto questo però può avvenire se ci si libera dall’avidità, dalla cupidigia, dall’ingordigia, dalla fame e dalla sete del denaro. </w:t>
      </w:r>
    </w:p>
    <w:p w14:paraId="5A50DE4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43</w:t>
      </w:r>
      <w:r w:rsidRPr="0037310D">
        <w:rPr>
          <w:rFonts w:ascii="Arial" w:eastAsia="Times New Roman" w:hAnsi="Arial"/>
          <w:b/>
          <w:sz w:val="24"/>
          <w:szCs w:val="20"/>
          <w:lang w:eastAsia="it-IT"/>
        </w:rPr>
        <w:t xml:space="preserve">Guai a voi, farisei, che amate i primi posti nelle sinagoghe e i saluti sulle piazze. </w:t>
      </w:r>
    </w:p>
    <w:p w14:paraId="6B6CB4C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“guai” è già pericolo di dannazione eterna. Loro rischiano la loro salvezza continuando a fare ciò che stanno facendo. Altro che santità bloccata. Possiamo parlare di perdizione già avvenuta, se non si ravvedono e non si convertono alla Parola di Gesù. I farisei sono persone superbe. Non solo sono superbe. Curano in modo del tutto speciale questa loro superbia. Come la curano? Amando i primi posti nelle sinagoghe e i saluti sulle piazze. Dove c’è gente, lì l’orto è buono per coltivare la loro superbia. La superbia è vizio diabolico. Chi si lascia prendere da essa, pone Dio a sgabello dei suoi piedi e degli uomini fa una strada sulla quale camminare. Ecco perché si può parlare di grave pericolo di perdizione eterna. Si </w:t>
      </w:r>
      <w:r w:rsidRPr="0037310D">
        <w:rPr>
          <w:rFonts w:ascii="Arial" w:eastAsia="Times New Roman" w:hAnsi="Arial"/>
          <w:sz w:val="24"/>
          <w:szCs w:val="20"/>
          <w:lang w:eastAsia="it-IT"/>
        </w:rPr>
        <w:lastRenderedPageBreak/>
        <w:t>è completamente fuori delle regole di Dio. Fuori di ogni suo comandamento. Fuori di ogni retto e santo servizio o ministero. La superbia nega Dio e gli uomini nella loro più pura e santa verità. La superbia uccide Dio e gli uomini e si nutre della loro carne. La superbia si pasce e si alimenta di idolatria, di falsità, di inganno, di menzogna, di ogni altro vizio e peccato.</w:t>
      </w:r>
    </w:p>
    <w:p w14:paraId="445FB50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44</w:t>
      </w:r>
      <w:r w:rsidRPr="0037310D">
        <w:rPr>
          <w:rFonts w:ascii="Arial" w:eastAsia="Times New Roman" w:hAnsi="Arial"/>
          <w:b/>
          <w:sz w:val="24"/>
          <w:szCs w:val="20"/>
          <w:lang w:eastAsia="it-IT"/>
        </w:rPr>
        <w:t>Guai a voi, perché siete come quei sepolcri che non si vedono e la gente vi passa sopra senza saperlo».</w:t>
      </w:r>
    </w:p>
    <w:p w14:paraId="26B057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Toccare un sepolcro rendeva immondo ritualmente una persona. Per questo vi era l’accortezza e l’attenzione di renderli visibili. Ognuno sapeva di trovarsi dinanzi ad un sepolcro e per non contaminarsi lo evitava. I farisei sono sepolcri, ma invisibili. Quanti si accostano ad essi si contaminano senza saperlo. Diventano immondi ma non lo sanno. Diventano trasgressori della Legge di Dio ma lo ignorano. Diventano figli della perdizione e pensano di trovarsi nella più alta e più pura santità. Questa verità che Gesù annunzia oggi è vera sapienza celeste, vera visione nello Spirito Santo, purissima illuminazione del Padre. È questo il vero male della religione, quando si trasforma in fariseismo. </w:t>
      </w:r>
    </w:p>
    <w:p w14:paraId="561436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Ci si accosta agli uomini che si dicono di Dio come ci si accosta a dei sepolcri invisibili. Si rimane contaminati e neanche lo si conosce. Si è divenuti immondi e si continua a vivere come se fossimo mondi. Una religione così vissuta riempie il cuore di tristezza. Uno si accosta ad un uomo che si dice di Dio per la santità e si rimane invischiati nella sua immondezza morale, rituale, spirituale, ascetica. Uno si accosta ad un uomo che si dice di Dio per camminare verso il Paradiso e invece con lui si percorrono solo strade che portano alla perdizione eterna dell’inferno. Ecco come il Vangelo secondo Matteo riassume in un solo capitolo tutte le falsità e gli inganni della religione così come veniva vissuta dai farisei:</w:t>
      </w:r>
    </w:p>
    <w:p w14:paraId="60778F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CC77F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022E59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05CFC2A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Guai a voi, scribi e farisei ipocriti, che percorrete il mare e la terra per fare un solo prosèlito e, quando lo è divenuto, lo rendete degno della Geènna due volte più di voi.</w:t>
      </w:r>
    </w:p>
    <w:p w14:paraId="0E6B5C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7B57C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86EDCC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7017D43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D34543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B8F718F"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90461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82CA4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Il Signore ci guardi perché mai diveniamo sepolcri invisibili per i nostri fratelli, invisibili compagni di perdizione per quanti si affidano a noi. </w:t>
      </w:r>
    </w:p>
    <w:p w14:paraId="33ACA45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45</w:t>
      </w:r>
      <w:r w:rsidRPr="0037310D">
        <w:rPr>
          <w:rFonts w:ascii="Arial" w:eastAsia="Times New Roman" w:hAnsi="Arial"/>
          <w:b/>
          <w:sz w:val="24"/>
          <w:szCs w:val="20"/>
          <w:lang w:eastAsia="it-IT"/>
        </w:rPr>
        <w:t>Intervenne uno dei dottori della Legge e gli disse: «Maestro, dicendo questo,</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tu offendi anche noi». </w:t>
      </w:r>
    </w:p>
    <w:p w14:paraId="012987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dottore della Legge comprende la gravità della profezia fatta da Gesù sulla falsità della religione praticata dai farisei e si sente offeso: </w:t>
      </w:r>
      <w:r w:rsidRPr="0037310D">
        <w:rPr>
          <w:rFonts w:ascii="Arial" w:eastAsia="Times New Roman" w:hAnsi="Arial"/>
          <w:i/>
          <w:sz w:val="24"/>
          <w:szCs w:val="20"/>
          <w:lang w:eastAsia="it-IT"/>
        </w:rPr>
        <w:t>“Maestro, dicendo questo, tu offendi anche noi”</w:t>
      </w:r>
      <w:r w:rsidRPr="0037310D">
        <w:rPr>
          <w:rFonts w:ascii="Arial" w:eastAsia="Times New Roman" w:hAnsi="Arial"/>
          <w:sz w:val="24"/>
          <w:szCs w:val="20"/>
          <w:lang w:eastAsia="it-IT"/>
        </w:rPr>
        <w:t xml:space="preserve">. Dicendo questo, tu metti noi, dottori della Legge, nella stessa falsità dei farisei. La gente potrebbe pensare che noi e i farisei ci comportiamo allo stesso modo. È il dottore della legge che si sente punto da Gesù. Gesù non aveva parlato di loro, ma solo dei farisei. Poiché il dottore della Legge interviene, Gesù ha una parola di profezia anche sul loro ministero non vissuto secondo Dio. </w:t>
      </w:r>
    </w:p>
    <w:p w14:paraId="312E073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46</w:t>
      </w:r>
      <w:r w:rsidRPr="0037310D">
        <w:rPr>
          <w:rFonts w:ascii="Arial" w:eastAsia="Times New Roman" w:hAnsi="Arial"/>
          <w:b/>
          <w:sz w:val="24"/>
          <w:szCs w:val="20"/>
          <w:lang w:eastAsia="it-IT"/>
        </w:rPr>
        <w:t xml:space="preserve">Egli rispose: «Guai anche a voi, dottori della Legge, che caricate gli uomini di pesi insopportabili, e quei pesi voi non li toccate nemmeno con un dito! </w:t>
      </w:r>
    </w:p>
    <w:p w14:paraId="4DD688A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Qual è la profezia di Gesù sul loro ministero? Loro hanno una colpa assai grave. Rendono difficile il cammino verso Dio per gli altri. Mentre per loro se lo rendono assai agevole, piacevole, facile. Caricano sulle spalle degli altri pesi insopportabili. Questi pesi però loro non lo toccano neanche con un dito. Non solo l’osservanza della Legge è per gli altri, non per loro. Se facessero solo questo, sarebbe un danno minore. Non ci sarebbe l’esemplarità, ma almeno la verità dell’insegnamento. Quanto anche gravano di pesi insopportabili la coscienza degli altri. Tutto fanno divenire peccato. Tutto trasgressione. Tutto è una colpa. Il loro insegnamento serviva a scoraggiare, anziché incoraggiare; ad abbandonare, anziché abbracciare; ad allontanare, anziché avvicinare. Con il loro insegnamento rendevano odiosa la Legge, anziché amabile e gradevole.</w:t>
      </w:r>
    </w:p>
    <w:p w14:paraId="3A44D6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loro è un insegnamento carente di ogni vera esemplarità. Un insegnamento senza la più alta esemplarità di chi lo impartisce è oltremodo nullo. Ogni buon maestro deve essere esemplare, imitabile. Deve mostrare con la vita la verità di ciò che insegna. Loro invece con la vita annullavano ciò che insegnavano. Con le opere contraddicevano la loro dottrina. Anche loro sono incamminati verso la perdizione eterna. Anche loro, come i farisei, sono diretti verso il fuoco dell’inferno. </w:t>
      </w:r>
    </w:p>
    <w:p w14:paraId="7DE5E9A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47</w:t>
      </w:r>
      <w:r w:rsidRPr="0037310D">
        <w:rPr>
          <w:rFonts w:ascii="Arial" w:eastAsia="Times New Roman" w:hAnsi="Arial"/>
          <w:b/>
          <w:sz w:val="24"/>
          <w:szCs w:val="20"/>
          <w:lang w:eastAsia="it-IT"/>
        </w:rPr>
        <w:t xml:space="preserve">Guai a voi, che costruite i sepolcri dei profeti, e i vostri padri li hanno uccisi. </w:t>
      </w:r>
    </w:p>
    <w:p w14:paraId="7840AC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Costruire i sepolcri dei profeti per Gesù equivale ad essere complici dell’opera dei loro padri. Significa nascondere il misfatto, o l’omicidio di quanti hanno ucciso i profeti. È una sola opera l’uccisione e il nascondimento del cadavere. Essendo una sola opera è anche un solo peccato, una sola responsabilità, una sola decisione. Con questo loro modo di agire essi si assumono anche l’omicidio dei profeti. Non si può separare chi agisce materialmente in un delitto e chi ne è la mente, il cuore, la volontà, il desiderio, l’istigatore. I loro padri dei profeti sono stati gli uccisori materiali. Loro invece ne sono gli uccisori spirituali. La loro colpa in qualche modo è anche più grande. Il loro delitto è più grave. </w:t>
      </w:r>
    </w:p>
    <w:p w14:paraId="642154C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lastRenderedPageBreak/>
        <w:t>48</w:t>
      </w:r>
      <w:r w:rsidRPr="0037310D">
        <w:rPr>
          <w:rFonts w:ascii="Arial" w:eastAsia="Times New Roman" w:hAnsi="Arial"/>
          <w:b/>
          <w:sz w:val="24"/>
          <w:szCs w:val="20"/>
          <w:lang w:eastAsia="it-IT"/>
        </w:rPr>
        <w:t xml:space="preserve">Così voi testimoniate e approvate le opere dei vostri padri: essi li uccisero e voi costruite. </w:t>
      </w:r>
    </w:p>
    <w:p w14:paraId="6DBD82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Costruendo i sepolcri dei profeti voi testimoniate e approvate le loro opere. I vostri padri hanno ucciso i profeti. Voi costruite sepolcri per loro. Loro uccidono e voi seppellite. Loro tolgono di mezzo la vita e voi togliete di mezzo il loro corpo. È una sola azione, una sola colpa, una sola responsabilità. Voi non siete migliori dei vostri padri. Siete in tutto simili a loro, colpevoli e responsabili come loro. La complicità si può vivere anche a distanza di secoli. La complicità non si vive solo partecipando materialmente o spiritualmente allo stesso atto, nello stesso tempo, nello stesso luogo. Si può partecipare ad un unico atto e quindi divenire moralmente responsabili come gli autori materiali del fatto, anche approvando a distanza di anni e giustificando un fatto. Questa verità molte volte ci sfugge. Molte volte neanche è presente alla nostra coscienza e al nostro spirito.</w:t>
      </w:r>
    </w:p>
    <w:p w14:paraId="1A4DC5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ci rivela che attraverso un insegnamento uno può divenire complice di un evento del passato, coprendosi così della stessa responsabilità. I disastri di un’azione cattiva possono essere perpetrati nei secoli attraverso un insegnamento di giustificazione e di approvazione di quell’azione. Una parola che noi diciamo a giustificazione di un evento del passato ci rende complici di quell’evento perché diveniamo giustificatori di esso. È grande la responsabilità di chi insegna. Può assumersi sopra di sé la responsabilità di tutta la storia. Può divenire complice di tutta la storia del passato.</w:t>
      </w:r>
    </w:p>
    <w:p w14:paraId="34964A9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49</w:t>
      </w:r>
      <w:r w:rsidRPr="0037310D">
        <w:rPr>
          <w:rFonts w:ascii="Arial" w:eastAsia="Times New Roman" w:hAnsi="Arial"/>
          <w:b/>
          <w:sz w:val="24"/>
          <w:szCs w:val="20"/>
          <w:lang w:eastAsia="it-IT"/>
        </w:rPr>
        <w:t xml:space="preserve">Per questo la sapienza di Dio ha detto: “Manderò loro profeti e apostoli ed essi li uccideranno e perseguiteranno”, </w:t>
      </w:r>
    </w:p>
    <w:p w14:paraId="04B7C7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sapienza di Dio è la profezia. A quale profezia del passato si riferisce direttamente Gesù in questo versetto? Non è una profezia del passato, bensì del presente. Questa è profezia di Gesù. Ecco come il Vangelo secondo Matteo riferisce la stessa verità:</w:t>
      </w:r>
    </w:p>
    <w:p w14:paraId="195C8C9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E8AB6F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A9A762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w:t>
      </w:r>
      <w:r w:rsidRPr="0037310D">
        <w:rPr>
          <w:rFonts w:ascii="Arial" w:eastAsia="Times New Roman" w:hAnsi="Arial"/>
          <w:i/>
          <w:iCs/>
          <w:sz w:val="24"/>
          <w:szCs w:val="20"/>
          <w:lang w:eastAsia="it-IT"/>
        </w:rPr>
        <w:lastRenderedPageBreak/>
        <w:t>non mi vedrete più, fino a quando non direte: Benedetto colui che viene nel nome del Signore!». (Mt 23,29-39).</w:t>
      </w:r>
    </w:p>
    <w:p w14:paraId="12B38E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dice questa profezia di Gesù? Dice che sempre lui manderà profeti e apostoli e che sempre farisei e scribi di ogni tempo – anche il tempo della Chiesa sarà governato da farisei e scribi – alcuni di questi profeti e apostoli li uccideranno, altri invece li perseguiteranno. Finché durerà sulla terra la storia della salvezza – essa durerà sino alla consumazione dei secoli – sempre Gesù manderà profeti e apostoli e sempre gli scribi e i farisei li prenderanno e alcuni li uccideranno e altri li perseguiteranno. Questa è la profezia. Questa la futura storia della Chiesa. Questa la futura storia della salvezza. Gesù oggi profetizza che farisei e scribi mai mancheranno nella sua Chiesa. Farisei e scribi sempre accompagneranno la storia della salvezza. Gesù profetizza anche che sempre la storia della sua Chiesa sarà fondata sul sangue che la stessa Chiesa farà sgorgare uccidendo gli inviati di Dio.</w:t>
      </w:r>
    </w:p>
    <w:p w14:paraId="0D6091C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50</w:t>
      </w:r>
      <w:r w:rsidRPr="0037310D">
        <w:rPr>
          <w:rFonts w:ascii="Arial" w:eastAsia="Times New Roman" w:hAnsi="Arial"/>
          <w:b/>
          <w:sz w:val="24"/>
          <w:szCs w:val="20"/>
          <w:lang w:eastAsia="it-IT"/>
        </w:rPr>
        <w:t>perché a questa generazione sia chiesto conto</w:t>
      </w:r>
      <w:r w:rsidRPr="0037310D">
        <w:rPr>
          <w:rFonts w:ascii="Arial" w:eastAsia="Times New Roman" w:hAnsi="Arial"/>
          <w:b/>
          <w:i/>
          <w:sz w:val="24"/>
          <w:szCs w:val="20"/>
          <w:lang w:eastAsia="it-IT"/>
        </w:rPr>
        <w:t xml:space="preserve"> </w:t>
      </w:r>
      <w:r w:rsidRPr="0037310D">
        <w:rPr>
          <w:rFonts w:ascii="Arial" w:eastAsia="Times New Roman" w:hAnsi="Arial"/>
          <w:b/>
          <w:sz w:val="24"/>
          <w:szCs w:val="20"/>
          <w:lang w:eastAsia="it-IT"/>
        </w:rPr>
        <w:t xml:space="preserve">del sangue di tutti i profeti, versato fin dall’inizio del mondo: </w:t>
      </w:r>
    </w:p>
    <w:p w14:paraId="4CC580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Ritorna il tema della complicità e della responsabilità. Chi uccide un profeta si rende complice della morte di tutti i profeti. Chi perseguita un apostolo si rende complice della persecuzione di tutti gli apostoli. Perché si diviene complici e responsabili della morte di tutti gli apostoli e di tutti i profeti uccidendo anche un solo apostolo e un solo profeta? Si diviene responsabili perché con la nostra azione si giustifica tutto il male fatto fino al presente. Con la nostra azione di uccisione e di persecuzione approviamo tutti i delitti, tutti i misfatti compiuti prima di noi. Con la nostra azione diamo ragione a coloro che hanno perseguito ed ucciso nel passato. Con la nostra azione testimoniamo in loro favore. Diciamo che loro hanno fatto bene, come noi diciamo di fare bene. Con la nostra azione approviamo, giustifichiamo, testimoniamo sulla bontà di ogni misfatto contro gli inviati di Dio. Giustifichiamo tutto il passato, fino alla creazione del mondo.</w:t>
      </w:r>
    </w:p>
    <w:p w14:paraId="4FEF9A5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51</w:t>
      </w:r>
      <w:r w:rsidRPr="0037310D">
        <w:rPr>
          <w:rFonts w:ascii="Arial" w:eastAsia="Times New Roman" w:hAnsi="Arial"/>
          <w:b/>
          <w:sz w:val="24"/>
          <w:szCs w:val="20"/>
          <w:lang w:eastAsia="it-IT"/>
        </w:rPr>
        <w:t xml:space="preserve">dal sangue di Abele fino al sangue di Zaccaria, che fu ucciso tra l’altare e il santuario. Sì, io vi dico, ne sarà chiesto conto a questa generazione. </w:t>
      </w:r>
    </w:p>
    <w:p w14:paraId="360146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dice che giustifichiamo ad iniziare dal sangue di Abele fino al sangue di Zaccaria. Conosciamo la morte di Abele:</w:t>
      </w:r>
    </w:p>
    <w:p w14:paraId="69FAE4E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592D7A6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0BD38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638EE9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125A95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5CDF2974"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78462AB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Anche a Set nacque un figlio, che chiamò Enos. A quel tempo si cominciò a invocare il nome del Signore. (Gen 4,1-26).</w:t>
      </w:r>
    </w:p>
    <w:p w14:paraId="36E1BE0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Conosciamo anche la morte di Zaccaria:</w:t>
      </w:r>
    </w:p>
    <w:p w14:paraId="0D4486B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divenne re, Ioas aveva sette anni; regnò quarant’anni a Gerusalemme. Sua madre, di Bersabea, si chiamava Sibìa. Ioas fece ciò che è retto agli occhi del Signore finché visse il sacerdote Ioiadà. Ioiadà gli diede due mogli ed egli generò figli e figlie.</w:t>
      </w:r>
    </w:p>
    <w:p w14:paraId="18F1B2D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 seguito, Ioas decise di restaurare il tempio del Signore. Radunò i sacerdoti e i leviti e disse loro: «Andate nelle città di Giuda e raccogliete ogni anno da tutto Israele denaro per restaurare il tempio del vostro Dio. Cercate di sollecitare il lavoro». Ma i leviti non mostrarono nessuna fretta. Allora il re convocò Ioiadà, il capo, e gli disse: «Perché non hai richiesto ai leviti che portassero da Giuda e da Gerusalemme la tassa prescritta da Mosè, servo del Signore, e fissata </w:t>
      </w:r>
      <w:r w:rsidRPr="0037310D">
        <w:rPr>
          <w:rFonts w:ascii="Arial" w:eastAsia="Times New Roman" w:hAnsi="Arial"/>
          <w:i/>
          <w:iCs/>
          <w:sz w:val="24"/>
          <w:szCs w:val="20"/>
          <w:lang w:eastAsia="it-IT"/>
        </w:rPr>
        <w:lastRenderedPageBreak/>
        <w:t>dall’assemblea d’Israele per la tenda della Testimonianza? L’empia Atalia, infatti, e i suoi adepti hanno dilapidato il tempio di Dio; hanno adoperato per i Baal perfino tutte le cose consacrate del tempio del Signore».</w:t>
      </w:r>
    </w:p>
    <w:p w14:paraId="0B67969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 ordine del re fecero una cassa, che posero alla porta del tempio del Signore, all’esterno. Quindi fecero un proclama in Giuda e a Gerusalemme, perché si portasse al Signore la tassa imposta da Mosè, servo di Dio, a Israele nel deserto. Tutti i comandanti e tutto il popolo si rallegrarono e portarono il denaro, che misero nella cassa fino a riempirla. 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 anche lavoratori del ferro e del bronzo si misero al lavoro per riparare il tempio del Signore. Gli esecutori dei lavori si misero all’opera e nelle loro mani le riparazioni progredirono; essi riportarono il tempio di Dio in buono stato e lo consolidarono. 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Ioiadà, divenuto vecchio e sazio di anni, morì a centotrenta anni. Lo seppellirono nella Città di Davide con i re, perché aveva agito bene in Israele per il servizio del Signore e per il suo tempio.</w:t>
      </w:r>
    </w:p>
    <w:p w14:paraId="2008CB3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0C68C4D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All’inizio dell’anno successivo salì contro Ioas l’esercito degli Aramei. Essi vennero in Giuda e a Gerusalemme, sterminarono fra il popolo tutti i comandanti e inviarono l’intero bottino al re di Damasco. L’esercito degli Aramei era venuto con pochi uomini, ma il Signore mise nelle loro mani un grande esercito, perché essi avevano abbandonato il Signore, Dio dei loro padri. Essi fecero giustizia di Ioas. </w:t>
      </w:r>
      <w:r w:rsidRPr="0037310D">
        <w:rPr>
          <w:rFonts w:ascii="Arial" w:eastAsia="Times New Roman" w:hAnsi="Arial"/>
          <w:i/>
          <w:iCs/>
          <w:sz w:val="24"/>
          <w:szCs w:val="20"/>
          <w:lang w:eastAsia="it-IT"/>
        </w:rPr>
        <w:lastRenderedPageBreak/>
        <w:t>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Questi furono i congiurati contro di lui: Zabad, figlio di Simeàt, l’Ammonita, e Iozabàd, figlio di Simrìt, il Moabita.</w:t>
      </w:r>
    </w:p>
    <w:p w14:paraId="2A54270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Quanto riguarda i suoi figli, la quantità dei tributi da lui riscossi, il restauro del tempio di Dio, sono cose descritte nella memoria del libro dei Re. Al suo posto divenne re suo figlio Amasia. (2Cro 24,1-27).</w:t>
      </w:r>
    </w:p>
    <w:p w14:paraId="7968FBF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solo alla generazione che vive al tempo di Gesù, ma ad ogni generazione sarà chiesto contro della morte di tutti gli apostoli e di tutti i profeti. Chi uccide un profeta diviene così responsabile della morte di tutti i profeti, a partire da Abele. Chi uccide un apostolo diviene responsabile della morte di tutti gli apostoli, sempre a partire da Abele. L’inizio è fin dalla fondazione del mondo. Cosa esattamente ci vuole insegnare Gesù? Del male non è solo responsabile colui che lo fa materialmente. Anche chi lo approva ne diviene complice. È qui il grande insegnamento morale di Gesù: non si è complici solo di quel singolo atto di male approvato. Si è complici nella serie e nella successione storica di tutti gli atti prodotti da quel male da noi approvato.</w:t>
      </w:r>
    </w:p>
    <w:p w14:paraId="4B984D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Approvare l’uccisione di un profeta significa giustificare la morte di tutti i profeti. Si diviene complici con la nostra approvazione di tutte le morti dei profeti. Ciò significa che dobbiamo essere altamente prudenti prima di proferire una parola di approvazione di questo o di quell’altro misfatto. Un solo misfatto da noi approvato ci rende complici di tutti i misfatti a partire dalla fondazione del mondo. Siamo complici e responsabili per una sola ragione: perché giustifichiamo e approviamo il fatto in sé, cioè l’uccisione dei profeti e la persecuzione degli apostoli. </w:t>
      </w:r>
    </w:p>
    <w:p w14:paraId="2CD0459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52</w:t>
      </w:r>
      <w:r w:rsidRPr="0037310D">
        <w:rPr>
          <w:rFonts w:ascii="Arial" w:eastAsia="Times New Roman" w:hAnsi="Arial"/>
          <w:b/>
          <w:sz w:val="24"/>
          <w:szCs w:val="20"/>
          <w:lang w:eastAsia="it-IT"/>
        </w:rPr>
        <w:t>Guai a voi, dottori della Legge, che avete portato via la chiave della conoscenza; voi non siete entrati, e a quelli che volevano entrare voi l’avete impedito».</w:t>
      </w:r>
    </w:p>
    <w:p w14:paraId="4D0A53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Prima Gesù aveva profetizzato su di loro di essere sepolcri invisibili, cioè contaminatori invisibili del mondo intero. Chi li frequenta si contamina senza che se ne accorga. Diventa un figlio della perdizione e neanche lo sa. Ora Gesù fa su di loro un’altra </w:t>
      </w:r>
      <w:r w:rsidRPr="0037310D">
        <w:rPr>
          <w:rFonts w:ascii="Arial" w:eastAsia="Times New Roman" w:hAnsi="Arial"/>
          <w:i/>
          <w:sz w:val="24"/>
          <w:szCs w:val="20"/>
          <w:lang w:eastAsia="it-IT"/>
        </w:rPr>
        <w:t>“profezia”</w:t>
      </w:r>
      <w:r w:rsidRPr="0037310D">
        <w:rPr>
          <w:rFonts w:ascii="Arial" w:eastAsia="Times New Roman" w:hAnsi="Arial"/>
          <w:sz w:val="24"/>
          <w:szCs w:val="20"/>
          <w:lang w:eastAsia="it-IT"/>
        </w:rPr>
        <w:t>. A loro è stata data la chiave della conoscenza. Con questa chiave avrebbero dovuto aprire le menti del mondo intero all’intelligenza delle Scritture, della Parola di Dio. Invece loro cosa hanno fatto? Hanno tolto la chiave al libro della Legge, l’hanno gettata via. Gettando via la chiave nessuno può più entrare nella conoscenza delle Sacre Scritture. Portando via la chiave loro stessi non vi sono entrati. Questo sarebbe un loro peccato. Non è tutto però. Portando via la chiave lo hanno anche impedito a tutti quelli che volevano entrare. Non sono entrati loro. Non vi può entrare nessun altro.</w:t>
      </w:r>
    </w:p>
    <w:p w14:paraId="20407D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w:t>
      </w:r>
      <w:r w:rsidRPr="0037310D">
        <w:rPr>
          <w:rFonts w:ascii="Arial" w:eastAsia="Times New Roman" w:hAnsi="Arial"/>
          <w:i/>
          <w:sz w:val="24"/>
          <w:szCs w:val="20"/>
          <w:lang w:eastAsia="it-IT"/>
        </w:rPr>
        <w:t>“profezia”</w:t>
      </w:r>
      <w:r w:rsidRPr="0037310D">
        <w:rPr>
          <w:rFonts w:ascii="Arial" w:eastAsia="Times New Roman" w:hAnsi="Arial"/>
          <w:sz w:val="24"/>
          <w:szCs w:val="20"/>
          <w:lang w:eastAsia="it-IT"/>
        </w:rPr>
        <w:t xml:space="preserve">, o rivelazione della verità del comportamento degli scribi, ci insegna quanto grande è la responsabilità di coloro che sono preposti all’insegnamento. Se loro tolgono la chiave della conoscenza delle Scritture e della Parola di Dio, il mondo precipita nel buio. Loro sono la luce che illumina di </w:t>
      </w:r>
      <w:r w:rsidRPr="0037310D">
        <w:rPr>
          <w:rFonts w:ascii="Arial" w:eastAsia="Times New Roman" w:hAnsi="Arial"/>
          <w:sz w:val="24"/>
          <w:szCs w:val="20"/>
          <w:lang w:eastAsia="it-IT"/>
        </w:rPr>
        <w:lastRenderedPageBreak/>
        <w:t xml:space="preserve">verità la Parola del Signore. Loro spengono la luce, tolgono la chiave e tutto il mondo precipita nel buio. Per causa dei cattivi maestri tutto il mondo viene avvolto dalle tenebre della non conoscenza della volontà di Dio. Prima erano stati definiti sepolcri invisibili, ora sono detti luce spenta, porta senza chiave, libro ermeticamente chiuso, buio che avvolge ogni cosa. </w:t>
      </w:r>
    </w:p>
    <w:p w14:paraId="65227D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53</w:t>
      </w:r>
      <w:r w:rsidRPr="0037310D">
        <w:rPr>
          <w:rFonts w:ascii="Arial" w:eastAsia="Times New Roman" w:hAnsi="Arial"/>
          <w:b/>
          <w:sz w:val="24"/>
          <w:szCs w:val="20"/>
          <w:lang w:eastAsia="it-IT"/>
        </w:rPr>
        <w:t xml:space="preserve">Quando fu uscito di là, gli scribi e i farisei cominciarono a trattarlo in modo ostile e a farlo parlare su molti argomenti, </w:t>
      </w:r>
    </w:p>
    <w:p w14:paraId="77259F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dichiara falsa la santità dei farisei e falsa la dottrina degli scribi. Così facendo, li dichiara non solo inutili, quanto assai pericolosi, perché portatori di impurità e di buio morale, etico, veritativo, di fede. Quale fu la reazione degli scribi e dei farisei a questa </w:t>
      </w:r>
      <w:r w:rsidRPr="0037310D">
        <w:rPr>
          <w:rFonts w:ascii="Arial" w:eastAsia="Times New Roman" w:hAnsi="Arial"/>
          <w:i/>
          <w:sz w:val="24"/>
          <w:szCs w:val="20"/>
          <w:lang w:eastAsia="it-IT"/>
        </w:rPr>
        <w:t>“profezia”</w:t>
      </w:r>
      <w:r w:rsidRPr="0037310D">
        <w:rPr>
          <w:rFonts w:ascii="Arial" w:eastAsia="Times New Roman" w:hAnsi="Arial"/>
          <w:sz w:val="24"/>
          <w:szCs w:val="20"/>
          <w:lang w:eastAsia="it-IT"/>
        </w:rPr>
        <w:t xml:space="preserve"> di Gesù? Una vera dichiarazione di guerra. Cominciano a trattarlo in modo ostile. Vogliono farlo cadere in qualche tranello e per questo lo fanno parlare su molti argomenti. Loro però non sanno chi è Gesù. Non vogliono saperlo. Dalle parole fin qui proferite essi avrebbero dovuto già comprendere che Gesù è più sapiente di loro, perché Lui è il Sapiente, Lui è la Sapienza eterna ed increata. Lui è anche il Prudente, perché è la Prudenza. Gesù è perennemente mosso e guidato dallo Spirito Santo di Dio. Inoltre Gesù è sempre in comunione di preghiera con il Padre, al quale chiede ogni luce di verità e di sapienza. Loro possono anche tentarlo, ma con un solo risultato: il fallimento di ogni loro tentativo assieme alla rivelazione della loro malvagità e crudeltà. </w:t>
      </w:r>
    </w:p>
    <w:p w14:paraId="7952371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position w:val="6"/>
          <w:sz w:val="24"/>
          <w:szCs w:val="20"/>
          <w:lang w:eastAsia="it-IT"/>
        </w:rPr>
        <w:t>54</w:t>
      </w:r>
      <w:r w:rsidRPr="0037310D">
        <w:rPr>
          <w:rFonts w:ascii="Arial" w:eastAsia="Times New Roman" w:hAnsi="Arial"/>
          <w:b/>
          <w:sz w:val="24"/>
          <w:szCs w:val="20"/>
          <w:lang w:eastAsia="it-IT"/>
        </w:rPr>
        <w:t>tendendogli insidie, per sorprenderlo in qualche parola uscita dalla sua stessa bocca.</w:t>
      </w:r>
    </w:p>
    <w:p w14:paraId="62194BA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Gli tendono insidie per questioni scabrose, con domande politiche, con trappole della loro tradizione. Essi hanno un solo intento, una sola finalità: far sì che Gesù cada in una sola contraddizione o falsità sia con la Legge e che con il loro pensiero malsano di pensare sia la religione che la politica ed ogni altra cosa. Un solo errore basta per la sua eliminazione. A quei tempi era sufficiente accusare qualcuno di aver insultato Dio e la Legge – anche senza trasgredirla – per essere lapidato a furor di popolo. Da questo momento loro hanno dichiarato guerra a Gesù. È una guerra totale. Lo vogliono eliminare e di sicuro qualcosa troveranno per eliminarlo. Qualche falsa accusa la inventeranno. Il loro proposito è chiaro, evidente, nitido: Gesù deve essere eliminato, eliminato però in modo legale, affinché la loro coscienza dinanzi al mondo intero risulti candida, lavata da ogni colpa, pura. Loro vogliono uccidere Gesù, ma seguendo le loro modalità che sono di purissima ipocrisia. Gesù deve passare per peccatore. Loro per santi, giusti, veri maestri del popolo di Dio. Questo il loro proposito da attuare e da attuare presto. Il Vangelo ci aiuterà a vedere come questo proposito è stato portato a compimento, ma nella menzogna e nella falsità. </w:t>
      </w:r>
    </w:p>
    <w:p w14:paraId="7F77D95F" w14:textId="77777777" w:rsidR="0037310D" w:rsidRPr="0037310D" w:rsidRDefault="0037310D" w:rsidP="0037310D">
      <w:pPr>
        <w:spacing w:after="120" w:line="240" w:lineRule="auto"/>
        <w:rPr>
          <w:rFonts w:ascii="Times New Roman" w:eastAsia="Times New Roman" w:hAnsi="Times New Roman"/>
          <w:sz w:val="20"/>
          <w:szCs w:val="20"/>
          <w:lang w:eastAsia="it-IT"/>
        </w:rPr>
      </w:pPr>
    </w:p>
    <w:p w14:paraId="33DB08F3"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95" w:name="_Toc229416203"/>
      <w:bookmarkStart w:id="196" w:name="_Toc62150468"/>
      <w:r w:rsidRPr="0037310D">
        <w:rPr>
          <w:rFonts w:ascii="Arial" w:eastAsia="Times New Roman" w:hAnsi="Arial"/>
          <w:b/>
          <w:sz w:val="24"/>
          <w:szCs w:val="20"/>
          <w:lang w:eastAsia="it-IT"/>
        </w:rPr>
        <w:t>Conclusione riassuntiva in 10 brevi riflessioni</w:t>
      </w:r>
      <w:bookmarkEnd w:id="195"/>
      <w:bookmarkEnd w:id="196"/>
    </w:p>
    <w:p w14:paraId="74F31A6E"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Prima riflessione: </w:t>
      </w:r>
      <w:r w:rsidRPr="0037310D">
        <w:rPr>
          <w:rFonts w:ascii="Arial" w:eastAsia="Times New Roman" w:hAnsi="Arial"/>
          <w:bCs/>
          <w:sz w:val="24"/>
          <w:szCs w:val="20"/>
          <w:lang w:eastAsia="it-IT"/>
        </w:rPr>
        <w:t xml:space="preserve">Bisogna sempre pensare la preghiera secondo l’immagine che ci ha lasciato Maria, la sorella di Marta, seduta ai piedi di Gesù. La preghiera è prima di tutto ascolto della volontà di Dio. Ci si allontana dal mondo e dalle sue cose, ci si siede ai piedi di Dio e lo si ascolta. Lui parla e noi lo ascoltiamo. Così faceva Gesù quasi ogni notte. Si recava in luoghi deserti, solitari e lì si poneva ai </w:t>
      </w:r>
      <w:r w:rsidRPr="0037310D">
        <w:rPr>
          <w:rFonts w:ascii="Arial" w:eastAsia="Times New Roman" w:hAnsi="Arial"/>
          <w:bCs/>
          <w:sz w:val="24"/>
          <w:szCs w:val="20"/>
          <w:lang w:eastAsia="it-IT"/>
        </w:rPr>
        <w:lastRenderedPageBreak/>
        <w:t xml:space="preserve">piedi del Padre suo e lo ascoltava per tutta la notte. Mentre ascoltava il Padre con il Padre dialoga anche e a Lui chiedeva ogni cosa. La preghiera è dialogo, scambio. È parlarsi a vicenda. È manifestarsi a vicenda la volontà. Il Padre manifesta la volontà al Figlio. Il Figlio manifesta la volontà al Padre. Al Padre manifesta tutta la sua vita, la sua umanità, la sua fragilità, le difficoltà, i pericoli. Tutto si manifesta al Padre. Mentre tutto si manifesta, tutto anche si chiede. Si chiede ciò che serve per la santità dell’anima, dello spirito, del corpo, per noi e per gli altri. Ecco la preghiera del discepolo di Gesù. Essa è un dialogo ininterrotto con il Padre al quale si chiede di poter rimanere sempre nella sua volontà. A Lui che è fonte della santità e della grazia si chiede ogni santità e ogni grazia per compiere il suo volere. </w:t>
      </w:r>
    </w:p>
    <w:p w14:paraId="2D49EB1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Seconda riflessione: </w:t>
      </w:r>
      <w:r w:rsidRPr="0037310D">
        <w:rPr>
          <w:rFonts w:ascii="Arial" w:eastAsia="Times New Roman" w:hAnsi="Arial"/>
          <w:bCs/>
          <w:sz w:val="24"/>
          <w:szCs w:val="20"/>
          <w:lang w:eastAsia="it-IT"/>
        </w:rPr>
        <w:t xml:space="preserve">La preghiera del discepolo di Gesù non può essere saltuaria, occasionale, fatta quando si è nel bisogno. La preghiera del cristiano deve essere ininterrotta, perpetua, perenne. Il cristiano deve stare sempre in stato di preghiera. Il cristiano è un orante, come Cristo Gesù è un orante. Gesù era orante sulla terra. È ora orante nel Cielo. Ininterrottamente oggi dall’eternità intercede per noi, perché possiamo adorare il Padre sempre in spirito e verità. La preghiera deve invadere il cielo allo stesso modo che l’acqua di un uragano invade la terra e la sommerge. L’orante non si deve mai arrendere nel pregare. Per lui la preghiera deve essere più che una battaglia. Essa deve terminare con la vittoria, cioè con l’esaudimento da parte del Signore. Finché la preghiera non sia stata esaudita non deve essere smessa. L’esaudimento deve essere la fine della nostra preghiera. Poi inizia la preghiera di benedizione, di ringraziamento, di lode. Si loda il Signore per averci esaudito con lode senza interruzione. </w:t>
      </w:r>
    </w:p>
    <w:p w14:paraId="07CCB863"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Terza riflessione: </w:t>
      </w:r>
      <w:r w:rsidRPr="0037310D">
        <w:rPr>
          <w:rFonts w:ascii="Arial" w:eastAsia="Times New Roman" w:hAnsi="Arial"/>
          <w:bCs/>
          <w:sz w:val="24"/>
          <w:szCs w:val="20"/>
          <w:lang w:eastAsia="it-IT"/>
        </w:rPr>
        <w:t>Gesù</w:t>
      </w:r>
      <w:r w:rsidRPr="0037310D">
        <w:rPr>
          <w:rFonts w:ascii="Arial" w:eastAsia="Times New Roman" w:hAnsi="Arial"/>
          <w:b/>
          <w:bCs/>
          <w:sz w:val="24"/>
          <w:szCs w:val="20"/>
          <w:lang w:eastAsia="it-IT"/>
        </w:rPr>
        <w:t xml:space="preserve"> </w:t>
      </w:r>
      <w:r w:rsidRPr="0037310D">
        <w:rPr>
          <w:rFonts w:ascii="Arial" w:eastAsia="Times New Roman" w:hAnsi="Arial"/>
          <w:bCs/>
          <w:sz w:val="24"/>
          <w:szCs w:val="20"/>
          <w:lang w:eastAsia="it-IT"/>
        </w:rPr>
        <w:t xml:space="preserve">insegna che vi è una distanza infinita tra il padre della terra e il Padre del Cielo. Questa distanza e differenza non si deve mai dimenticare. Il padre della terra, quando il figlio gli chiede qualcosa, lui sempre lo esaudisce. Ora, dice Gesù, il padre della terra è cattivo, non è buono, perché lui è nato nel peccato e il peccato ha intaccato la sua natura, rovinandola. Se un padre della terra dona sempre cose buone ai suoi figli ed egli non è buono, potrà mai il Padre celeste, che è infinita bontà, misericordia, carità, accondiscenda, benignità, dare cose cattive ai suoi figli e non esaudirli? Questo mai potrà accadere. Anzi Gesù ci dice un’altissima verità: che il Padre celeste darà sempre lo Spirito Santo a coloro che glielo chiedono. Lo Spirito Santo è la Comunione eterna di verità tra il Padre e il Figlio. È la Comunione tra i discepoli di Gesù e il Padre. Chi chiede lo Spirito Santo, lo riceve. Chi lo riceve e dimora in Lui dimorerà sempre nella comunione di verità con il Padre celeste. Dallo Spirito Santo riceverà ogni grazia per vivere da vero figlio. </w:t>
      </w:r>
    </w:p>
    <w:p w14:paraId="53CA58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Quarta riflessione: </w:t>
      </w:r>
      <w:r w:rsidRPr="0037310D">
        <w:rPr>
          <w:rFonts w:ascii="Arial" w:eastAsia="Times New Roman" w:hAnsi="Arial"/>
          <w:sz w:val="24"/>
          <w:szCs w:val="20"/>
          <w:lang w:eastAsia="it-IT"/>
        </w:rPr>
        <w:t>Gesù</w:t>
      </w:r>
      <w:r w:rsidRPr="0037310D">
        <w:rPr>
          <w:rFonts w:ascii="Arial" w:eastAsia="Times New Roman" w:hAnsi="Arial"/>
          <w:b/>
          <w:sz w:val="24"/>
          <w:szCs w:val="20"/>
          <w:lang w:eastAsia="it-IT"/>
        </w:rPr>
        <w:t xml:space="preserve"> </w:t>
      </w:r>
      <w:r w:rsidRPr="0037310D">
        <w:rPr>
          <w:rFonts w:ascii="Arial" w:eastAsia="Times New Roman" w:hAnsi="Arial"/>
          <w:sz w:val="24"/>
          <w:szCs w:val="20"/>
          <w:lang w:eastAsia="it-IT"/>
        </w:rPr>
        <w:t>conosce satana. Sa quali sono le sue astuzie, le sue menzogne, i suoi inganni, i suoi raggiri. Satana è uno che mai molla la sua preda. Fino all’ultimo istante della vita di un uomo egli cerca di poterlo sempre divorare. Non si dona mai per vinto, mai per sconfitto. Lui ha una sola volontà: portare con sé nell’inferno ogni uomo, servendosi di tutto e di tutti, di amici e di nemici, di uomini e di donne, di vicini e di lontani. San Paolo insegna che è capace di vestirsi da angelo di luce per la rovina dei credenti.</w:t>
      </w:r>
    </w:p>
    <w:p w14:paraId="14A1ADE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0"/>
          <w:lang w:eastAsia="it-IT"/>
        </w:rPr>
        <w:lastRenderedPageBreak/>
        <w:t xml:space="preserve"> “</w:t>
      </w:r>
      <w:r w:rsidRPr="0037310D">
        <w:rPr>
          <w:rFonts w:ascii="Arial" w:eastAsia="Times New Roman" w:hAnsi="Arial"/>
          <w:i/>
          <w:iCs/>
          <w:sz w:val="24"/>
          <w:szCs w:val="24"/>
          <w:lang w:eastAsia="it-IT"/>
        </w:rPr>
        <w:t xml:space="preserve">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11,13-15). </w:t>
      </w:r>
    </w:p>
    <w:p w14:paraId="1998C744"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 xml:space="preserve">E ancora: </w:t>
      </w:r>
    </w:p>
    <w:p w14:paraId="15214177"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4"/>
          <w:lang w:eastAsia="it-IT"/>
        </w:rPr>
        <w:t>“</w:t>
      </w:r>
      <w:r w:rsidRPr="0037310D">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7D929D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i/>
          <w:sz w:val="24"/>
          <w:szCs w:val="20"/>
          <w:lang w:eastAsia="it-IT"/>
        </w:rPr>
        <w:t xml:space="preserve"> </w:t>
      </w:r>
      <w:r w:rsidRPr="0037310D">
        <w:rPr>
          <w:rFonts w:ascii="Arial" w:eastAsia="Times New Roman" w:hAnsi="Arial"/>
          <w:bCs/>
          <w:sz w:val="24"/>
          <w:szCs w:val="20"/>
          <w:lang w:eastAsia="it-IT"/>
        </w:rPr>
        <w:t>I farisei non conoscono Satana perché sono suoi amici, satelliti, operai specializzati nel condurre all’inferno gli uomini. Non lo conoscono e per questo accusano Gesù di essersi alleato di Satana per fare miracoli. Neanche molti uomini della Chiesa conoscono chi è Satana. Non lo conoscono perché sono suoi amici ed alleati, suoi collaboratori per aumentare il numero dei dannati. Conosce Satana chi è nella verità dello Spirito Santo. Satana si vede solo con la luce dello Spirito di Dio. Chi è privo di questa luce mai vedrà Satana nell’atto della tentazione. Non lo vede e per questo cade nella sua trappola con estrema disinvoltura.</w:t>
      </w:r>
    </w:p>
    <w:p w14:paraId="21267B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Quinta riflessione: </w:t>
      </w:r>
      <w:r w:rsidRPr="0037310D">
        <w:rPr>
          <w:rFonts w:ascii="Arial" w:eastAsia="Times New Roman" w:hAnsi="Arial"/>
          <w:bCs/>
          <w:sz w:val="24"/>
          <w:szCs w:val="20"/>
          <w:lang w:eastAsia="it-IT"/>
        </w:rPr>
        <w:t xml:space="preserve">Gesù lo afferma con estrema chiarezza: </w:t>
      </w:r>
      <w:r w:rsidRPr="0037310D">
        <w:rPr>
          <w:rFonts w:ascii="Arial" w:eastAsia="Times New Roman" w:hAnsi="Arial"/>
          <w:bCs/>
          <w:i/>
          <w:sz w:val="24"/>
          <w:szCs w:val="20"/>
          <w:lang w:eastAsia="it-IT"/>
        </w:rPr>
        <w:t>“Chi non raccoglie con me disperde”</w:t>
      </w:r>
      <w:r w:rsidRPr="0037310D">
        <w:rPr>
          <w:rFonts w:ascii="Arial" w:eastAsia="Times New Roman" w:hAnsi="Arial"/>
          <w:bCs/>
          <w:sz w:val="24"/>
          <w:szCs w:val="20"/>
          <w:lang w:eastAsia="it-IT"/>
        </w:rPr>
        <w:t xml:space="preserve">. Questa verità dovrebbe farci riflettere, ma soprattutto tremare. Chi lavora nel campo di Dio e si pone contro Cristo Gesù, in modo diretto o indiretto, sappia che la sua azione pastorale sarà un vero disastro. Nessun frutto di bene potrà mai raccogliere. Lavorerà solo per il diavolo, ma non per il regno di Dio. In modo indiretto non raccoglie con Gesù chi non accoglie gli inviati di Dio, chi li rifiuta, chi disprezza i carismi dello Spirito Santo, chi ha invidia della grazia altrui, chi si pone fuori della vera e santa comunione di pensiero e di opera nella vigna del Signore. È assai facile non raccogliere con Cristo Gesù. È sufficiente che uno volutamente si ponga fuori di una sola grazia che Gesù manda alla comunità per renderla idonea a compiere l’opera dell’evangelizzazione secondo la sua volontà, perché la sua vita divenga un disastro spirituale e la sua azione </w:t>
      </w:r>
      <w:r w:rsidRPr="0037310D">
        <w:rPr>
          <w:rFonts w:ascii="Arial" w:eastAsia="Times New Roman" w:hAnsi="Arial"/>
          <w:bCs/>
          <w:sz w:val="24"/>
          <w:szCs w:val="20"/>
          <w:lang w:eastAsia="it-IT"/>
        </w:rPr>
        <w:lastRenderedPageBreak/>
        <w:t xml:space="preserve">pastorale opera di morte e non di vita. Sovente si assiste a quest’opera di morte e non di vita, perché si lapidano spiritualmente, moralmente ed anche fisicamente quanti il Signore manda per riportare in vita le sue comunità che giacciono nell’ombra della morte. Chi combatte un vero profeta di Dio raccoglierà sempre contro Cristo Gesù e quindi disperderà se stesso e tutto il gregge di Dio. Tutto l’Antico Regno di Dio si è disperso perché non ha voluto raccogliere con Cristo Gesù. Questa è storia. La Parola di Gesù è verità eterna per tutti, per chi l’accoglie e per chi la rifiuta. Essa si compie sempre. Compiendosi, essa attesta la sua divina ed eterna verità. </w:t>
      </w:r>
    </w:p>
    <w:p w14:paraId="5C5588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Sesta riflessione: </w:t>
      </w:r>
      <w:r w:rsidRPr="0037310D">
        <w:rPr>
          <w:rFonts w:ascii="Arial" w:eastAsia="Times New Roman" w:hAnsi="Arial"/>
          <w:sz w:val="24"/>
          <w:szCs w:val="20"/>
          <w:lang w:eastAsia="it-IT"/>
        </w:rPr>
        <w:t xml:space="preserve">Il segno di Giona è semplice da comprendere. Giona è rimasto tre giorni e tre notti nel ventre del pesce, secondo il racconto della Scrittura e poi fu rigettato sulla spiaggia del mare. Gesù rimarrà tre giorni nel ventre del sepolcro e poi ritornerà alla luce. Il Padre lo risusciterà, lo trasformerà, gli darà un corpo glorioso, incorruttibile, spirituale, immortale. Lo farà luce come Dio è luce. Questo segno quando si compirà, attesterà ad ogni uomo che il Signore è con Gesù e che quanto detto da Gesù è verità. È verità la sua vita. È verità la sua missione. È verità il suo Messianismo. È verità ogni sua Parola. Tutto di Gesù è verità, perché Dio accredita il suo Figlio Unigenito risuscitandolo dai morti. Questa verità è così insegnata da San Pietro il giorno di Pentecoste: </w:t>
      </w:r>
    </w:p>
    <w:p w14:paraId="58749B4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w:t>
      </w:r>
      <w:r w:rsidRPr="0037310D">
        <w:rPr>
          <w:rFonts w:ascii="Arial" w:eastAsia="Times New Roman" w:hAnsi="Arial"/>
          <w:i/>
          <w:iCs/>
          <w:position w:val="4"/>
          <w:sz w:val="24"/>
          <w:szCs w:val="20"/>
          <w:lang w:eastAsia="it-IT"/>
        </w:rPr>
        <w:t xml:space="preserve"> </w:t>
      </w:r>
      <w:r w:rsidRPr="0037310D">
        <w:rPr>
          <w:rFonts w:ascii="Arial" w:eastAsia="Times New Roman" w:hAnsi="Arial"/>
          <w:i/>
          <w:iCs/>
          <w:sz w:val="24"/>
          <w:szCs w:val="20"/>
          <w:lang w:eastAsia="it-IT"/>
        </w:rPr>
        <w:t>consegnato a voi secondo il prestabilito disegno e la prescienza di Dio, voi, per mano di pagani, l’avete crocifisso e l’avete ucciso.</w:t>
      </w:r>
      <w:r w:rsidRPr="0037310D">
        <w:rPr>
          <w:rFonts w:ascii="Arial" w:eastAsia="Times New Roman" w:hAnsi="Arial"/>
          <w:i/>
          <w:iCs/>
          <w:position w:val="4"/>
          <w:sz w:val="24"/>
          <w:szCs w:val="20"/>
          <w:lang w:eastAsia="it-IT"/>
        </w:rPr>
        <w:t xml:space="preserve"> </w:t>
      </w:r>
      <w:r w:rsidRPr="0037310D">
        <w:rPr>
          <w:rFonts w:ascii="Arial" w:eastAsia="Times New Roman" w:hAnsi="Arial"/>
          <w:i/>
          <w:iCs/>
          <w:sz w:val="24"/>
          <w:szCs w:val="20"/>
          <w:lang w:eastAsia="it-IT"/>
        </w:rPr>
        <w:t xml:space="preserve">Ora Dio lo ha risuscitato, liberandolo dai dolori della morte, perché non era possibile che questa lo tenesse in suo potere…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0C762FC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Settima riflessione: </w:t>
      </w:r>
      <w:r w:rsidRPr="0037310D">
        <w:rPr>
          <w:rFonts w:ascii="Arial" w:eastAsia="Times New Roman" w:hAnsi="Arial"/>
          <w:bCs/>
          <w:sz w:val="24"/>
          <w:szCs w:val="20"/>
          <w:lang w:eastAsia="it-IT"/>
        </w:rPr>
        <w:t xml:space="preserve">Gesù è più grande di Giona e di Salomone. Se Giona ha convertito la città di Ninive solo per aver annunziato una frase che il Signore gli ha suggerito, con Gesù tutto il mondo avrebbe dovuto convertirsi. Gesù si è rivelato potente in parole ed opere. Se per ascoltare la sapienza di Salomone la regina del Sud si è recata a Gerusalemme, da Gesù avrebbe dovuto recarsi ogni uomo, da tutte le terre del mondo. Gesù è la Sapienza eterna del Padre. È la Parola di vita eterna di Dio. Gesù è lo stesso Dio, il Figlio Unigenito del Padre che si è fatto carne ed è venuto ad abitare in mezzo a noi per ricolmarci di grazia e di verità. Salomone è un uomo. Giona è un uomo. Tutti i grandi della terra sono uomini e basta. Sono creature di Gesù. Tutti i fondatori di religione sono stati creati da Cristo Signore. Solo Gesù è Dio, è il Figlio di Dio, è il Verbo Eterno che si è fatto carne nel seno della Vergine Maria. Gesù è più grande di Salomone </w:t>
      </w:r>
      <w:r w:rsidRPr="0037310D">
        <w:rPr>
          <w:rFonts w:ascii="Arial" w:eastAsia="Times New Roman" w:hAnsi="Arial"/>
          <w:bCs/>
          <w:sz w:val="24"/>
          <w:szCs w:val="20"/>
          <w:lang w:eastAsia="it-IT"/>
        </w:rPr>
        <w:lastRenderedPageBreak/>
        <w:t xml:space="preserve">perché Lui nella sua Persona è di Dio ed è più grande di ogni altro uomo, del quale è anche il suo Salvatore e Redentore. </w:t>
      </w:r>
    </w:p>
    <w:p w14:paraId="2D1329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Ottava riflessione: </w:t>
      </w:r>
      <w:r w:rsidRPr="0037310D">
        <w:rPr>
          <w:rFonts w:ascii="Arial" w:eastAsia="Times New Roman" w:hAnsi="Arial"/>
          <w:bCs/>
          <w:sz w:val="24"/>
          <w:szCs w:val="20"/>
          <w:lang w:eastAsia="it-IT"/>
        </w:rPr>
        <w:t>Chi</w:t>
      </w:r>
      <w:r w:rsidRPr="0037310D">
        <w:rPr>
          <w:rFonts w:ascii="Arial" w:eastAsia="Times New Roman" w:hAnsi="Arial"/>
          <w:b/>
          <w:bCs/>
          <w:sz w:val="24"/>
          <w:szCs w:val="20"/>
          <w:lang w:eastAsia="it-IT"/>
        </w:rPr>
        <w:t xml:space="preserve"> </w:t>
      </w:r>
      <w:r w:rsidRPr="0037310D">
        <w:rPr>
          <w:rFonts w:ascii="Arial" w:eastAsia="Times New Roman" w:hAnsi="Arial"/>
          <w:bCs/>
          <w:sz w:val="24"/>
          <w:szCs w:val="20"/>
          <w:lang w:eastAsia="it-IT"/>
        </w:rPr>
        <w:t xml:space="preserve">non raccoglie con Cristo, perché lo rifiuta sia direttamente che indirettamente, vive una vita che mai potrà raggiungere la perfetta santità. Senza Cristo Gesù, la sua verità, la sua grazia, che provengono a lui, sia direttamente che indirettamente, la sua è una santità bloccata. La santità senza Cristo Gesù è impossibile perché senza la pienezza della verità e della grazia che sgorgano da Lui, dalla sua Chiesa, che è il suo Corpo nella storia. È assai facile constatare attraverso la lettura della storia fatta con occhio limpido, puro, scevro da ogni condizionamento ideologico, che persone fuori della Chiesa Cattolica, che il mondo giudica grandi, eccelse, per il loro rifiuto o la loro non adesione a Cristo – i motivi della loro non adesione li conosce il Signore e solo Lui può giudicare – hanno vissuto al minimo la loro naturale grandezza. Se si fossero lasciate incorporare in Cristo Gesù, attraverso il suo Corpo che è la Chiesa – quando parliamo di Chiesa, parliamo della Chiesa una, santa, Cattolica, Apostolica, fondata su Pietro e sui suoi Successori – la grandezza e nobiltà della loro umanità, alimentata dalla grazia e dalla verità di Gesù Signore avrebbe potuto produrre frutti di vera grandezza soprannaturale. Avrebbe potuto dare al mondo un respiro di Cielo. Invece tutti costoro danno ed hanno dato un respiro di terra, di umanità, un respiro naturale, ma non soprannaturale. È il respiro soprannaturale che eleva l’uomo e lo fa congiungere con il suo Signore e Dio. </w:t>
      </w:r>
    </w:p>
    <w:p w14:paraId="53290F6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Nona riflessione: </w:t>
      </w:r>
      <w:r w:rsidRPr="0037310D">
        <w:rPr>
          <w:rFonts w:ascii="Arial" w:eastAsia="Times New Roman" w:hAnsi="Arial"/>
          <w:bCs/>
          <w:sz w:val="24"/>
          <w:szCs w:val="20"/>
          <w:lang w:eastAsia="it-IT"/>
        </w:rPr>
        <w:t xml:space="preserve">Interno ed esterno di un uomo sono una cosa sola. Quale l’interno tale anche il suo esterno. Quale la natura di un albero, tale anche i suoi frutti. Se l’uomo è buono interiormente, produrrà esteriormente frutti di bene. Se è cattivo interiormente, anche esteriormente produrrà cose cattive. Un albero non potrà mai fingere. L’uomo però potrà sempre fingere. Come fare per comprendere se in un uomo c’è finzione oppure no? La regola è assai semplice: basta osservare le sue parole, le sue decisioni, le sue azioni. La parola rivela sempre il cuore. Se la parola è santa, il cuore è santo. Se la parola non è santa, neanche il cuore è santo. Però per operare un sano discernimento occorre che il suo autore sia pervaso di santità, di verità, di purezza interiore ed esteriore, sia immerso nella conoscenza del Vangelo e nel compimento della volontà del Padre. Gesù conosce la falsità dei farisei e del mondo religioso del suo tempo perché immerso nella santità e nella verità del Padre. Un altro esempio lo troviamo in Giobbe: Giobbe conosce la falsità dei ragionamenti dei suoi tre amici a causa della purezza della sua coscienza. </w:t>
      </w:r>
    </w:p>
    <w:p w14:paraId="69414706"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
          <w:bCs/>
          <w:sz w:val="24"/>
          <w:szCs w:val="20"/>
          <w:lang w:eastAsia="it-IT"/>
        </w:rPr>
        <w:t xml:space="preserve">Decima riflessione: </w:t>
      </w:r>
      <w:r w:rsidRPr="0037310D">
        <w:rPr>
          <w:rFonts w:ascii="Arial" w:eastAsia="Times New Roman" w:hAnsi="Arial"/>
          <w:bCs/>
          <w:sz w:val="24"/>
          <w:szCs w:val="20"/>
          <w:lang w:eastAsia="it-IT"/>
        </w:rPr>
        <w:t xml:space="preserve">È triste, veramente triste la religione dell’ipocrisia. Gesù dice che essa è simile ad un sepolcro invisibile. Chi toccava un sepolcro non segnalato si contaminava, diveniva cultualmente impuro, senza che lo sapesse. Così dice Gesù è con la religione praticata dagli scribi e dai farisei. Uno diviene moralmente impuro, peccatore, trasgressore della legge di Dio e neanche lo sa. È peccatore perché fuori della legge del Signore e lo ignora. È falso e crede di essere vero. È lontano da Dio e pensa di essere vicino. Questa religione uccide la verità nella mente e la santità nel cuore e l’uomo pensa di essere santo. Di questa religione è piena la terra. </w:t>
      </w:r>
    </w:p>
    <w:p w14:paraId="084E9224" w14:textId="77777777" w:rsidR="0037310D" w:rsidRPr="0037310D" w:rsidRDefault="0037310D" w:rsidP="0037310D">
      <w:pPr>
        <w:spacing w:after="120" w:line="240" w:lineRule="auto"/>
        <w:jc w:val="both"/>
        <w:rPr>
          <w:rFonts w:ascii="Arial" w:eastAsia="Times New Roman" w:hAnsi="Arial"/>
          <w:bCs/>
          <w:sz w:val="24"/>
          <w:szCs w:val="20"/>
          <w:lang w:eastAsia="it-IT"/>
        </w:rPr>
      </w:pPr>
    </w:p>
    <w:p w14:paraId="49492434"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197" w:name="_Toc229416204"/>
      <w:bookmarkStart w:id="198" w:name="_Toc62150469"/>
      <w:r w:rsidRPr="0037310D">
        <w:rPr>
          <w:rFonts w:ascii="Arial" w:eastAsia="Times New Roman" w:hAnsi="Arial"/>
          <w:b/>
          <w:sz w:val="24"/>
          <w:szCs w:val="20"/>
          <w:lang w:eastAsia="it-IT"/>
        </w:rPr>
        <w:lastRenderedPageBreak/>
        <w:t>PENSIERO RIASSUNTIVO SULL'UNDICESIMO CAPITOLO</w:t>
      </w:r>
      <w:bookmarkEnd w:id="197"/>
      <w:bookmarkEnd w:id="198"/>
    </w:p>
    <w:p w14:paraId="15FEB06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preghiera è colloquio e dialogo ininterrotto con Dio. Dio parla all’uomo e gli manifesta la sua volontà. L’uomo l‘accoglie e la vive. L’uomo parla a Dio e gli mostra il suo cuore. Dio esaudisce i desideri dell’uomo. Il Signore vuole che Gli si chiede lo Spirito Santo. Perché? Perché lo Spirito Santo mette in comunione di verità e di grazia il credente con il suo Dio. I farisei e oggi molti uomini che si dicono religiosi non conoscono chi è il diavolo. Il diavolo è il nemico “giurato” dell’uomo. Lo vuole dannato. Per questo mai lascia la sua preda. Il diavolo oggi sta imperversando nel mondo e i moderni e attuali “farisei” addirittura proclamano la sua non esistenza. Una cecità così grande non esisteva neanche ai tempi di Gesù. Il fariseismo è il grande nemico di ogni religione. Esso distrugge la verità nei cuori, quella poca che esiste, e al suo posto trapianta la falsità su Dio e sull’uomo. Il fariseismo è la più grande tragedia che si possa abbattere su una comunità religiosa. Attraverso di esso si oscura la luce della divina rivelazione e </w:t>
      </w:r>
      <w:bookmarkStart w:id="199" w:name="_Hlk187514490"/>
      <w:r w:rsidRPr="0037310D">
        <w:rPr>
          <w:rFonts w:ascii="Arial" w:eastAsia="Times New Roman" w:hAnsi="Arial"/>
          <w:sz w:val="24"/>
          <w:szCs w:val="20"/>
          <w:lang w:eastAsia="it-IT"/>
        </w:rPr>
        <w:t>al suo posto vengono trapiantate le tenebre.</w:t>
      </w:r>
      <w:bookmarkEnd w:id="199"/>
    </w:p>
    <w:p w14:paraId="66C29DF5" w14:textId="77777777" w:rsidR="0037310D" w:rsidRPr="0037310D" w:rsidRDefault="0037310D" w:rsidP="0037310D">
      <w:pPr>
        <w:spacing w:after="120" w:line="240" w:lineRule="auto"/>
        <w:jc w:val="both"/>
        <w:rPr>
          <w:rFonts w:ascii="Arial" w:eastAsia="Times New Roman" w:hAnsi="Arial"/>
          <w:sz w:val="24"/>
          <w:szCs w:val="24"/>
          <w:lang w:eastAsia="it-IT"/>
        </w:rPr>
      </w:pPr>
    </w:p>
    <w:p w14:paraId="5332BCD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00" w:name="_Toc192885437"/>
      <w:r w:rsidRPr="0037310D">
        <w:rPr>
          <w:rFonts w:ascii="Arial" w:eastAsia="Times New Roman" w:hAnsi="Arial"/>
          <w:b/>
          <w:sz w:val="24"/>
          <w:szCs w:val="18"/>
          <w:lang w:eastAsia="it-IT"/>
        </w:rPr>
        <w:t>LUCA XI</w:t>
      </w:r>
      <w:bookmarkEnd w:id="200"/>
      <w:r w:rsidRPr="0037310D">
        <w:rPr>
          <w:rFonts w:ascii="Arial" w:eastAsia="Times New Roman" w:hAnsi="Arial"/>
          <w:b/>
          <w:sz w:val="24"/>
          <w:szCs w:val="18"/>
          <w:lang w:eastAsia="it-IT"/>
        </w:rPr>
        <w:t xml:space="preserve"> </w:t>
      </w:r>
    </w:p>
    <w:p w14:paraId="5C8328BE" w14:textId="77777777" w:rsidR="0037310D" w:rsidRPr="0037310D" w:rsidRDefault="0037310D" w:rsidP="0037310D">
      <w:pPr>
        <w:spacing w:after="120" w:line="240" w:lineRule="auto"/>
        <w:ind w:left="851" w:hanging="851"/>
        <w:jc w:val="both"/>
        <w:rPr>
          <w:rFonts w:ascii="Times New Roman" w:eastAsia="Times New Roman" w:hAnsi="Times New Roman"/>
          <w:color w:val="000000"/>
          <w:spacing w:val="10"/>
          <w:sz w:val="24"/>
          <w:szCs w:val="20"/>
          <w:lang w:eastAsia="it-IT"/>
        </w:rPr>
      </w:pPr>
      <w:r w:rsidRPr="0037310D">
        <w:rPr>
          <w:rFonts w:ascii="Arial" w:eastAsia="Times New Roman" w:hAnsi="Arial"/>
          <w:sz w:val="24"/>
          <w:szCs w:val="20"/>
          <w:lang w:eastAsia="it-IT"/>
        </w:rPr>
        <w:t>al suo posto vengono trapiantate le tenebre.</w:t>
      </w:r>
      <w:r w:rsidRPr="0037310D">
        <w:rPr>
          <w:rFonts w:ascii="Times New Roman" w:eastAsia="Times New Roman" w:hAnsi="Times New Roman"/>
          <w:color w:val="000000"/>
          <w:spacing w:val="10"/>
          <w:sz w:val="24"/>
          <w:szCs w:val="20"/>
          <w:lang w:eastAsia="it-IT"/>
        </w:rPr>
        <w:tab/>
      </w:r>
    </w:p>
    <w:p w14:paraId="2EBEFA69"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Gesù si trovava in un luogo a pregare; quando ebbe finito, uno dei suoi discepoli gli disse: «Signore, insegnaci a pregare, come anche Giovanni ha insegnato ai suoi discepoli». Ed egli disse loro: «Quando pregate, dite:</w:t>
      </w:r>
    </w:p>
    <w:p w14:paraId="6F994B82"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Padre,</w:t>
      </w:r>
    </w:p>
    <w:p w14:paraId="66F2B15C"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sia santificato il tuo nome,</w:t>
      </w:r>
    </w:p>
    <w:p w14:paraId="078B0F6F"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venga il tuo regno;</w:t>
      </w:r>
    </w:p>
    <w:p w14:paraId="7CDBD635"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dacci ogni giorno il nostro pane quotidiano,</w:t>
      </w:r>
    </w:p>
    <w:p w14:paraId="18B5BAFF"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e perdona a noi i nostri peccati,</w:t>
      </w:r>
    </w:p>
    <w:p w14:paraId="0ED39956"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anche noi infatti perdoniamo a ogni nostro debitore,</w:t>
      </w:r>
    </w:p>
    <w:p w14:paraId="66AE43C5"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e non abbandonarci alla tentazione».</w:t>
      </w:r>
    </w:p>
    <w:p w14:paraId="466ABA00"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p>
    <w:p w14:paraId="076E7F40"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35146748"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w:t>
      </w:r>
      <w:r w:rsidRPr="0037310D">
        <w:rPr>
          <w:rFonts w:ascii="Arial" w:eastAsia="Times New Roman" w:hAnsi="Arial"/>
          <w:i/>
          <w:iCs/>
          <w:color w:val="000000"/>
          <w:spacing w:val="10"/>
          <w:sz w:val="24"/>
          <w:szCs w:val="20"/>
          <w:lang w:eastAsia="it-IT"/>
        </w:rPr>
        <w:lastRenderedPageBreak/>
        <w:t>O se gli chiede un uovo, gli darà uno scorpione? Se voi dunque, che siete cattivi, sapete dare cose buone ai vostri figli, quanto più il Padre vostro del cielo darà lo Spirito Santo a quelli che glielo chiedono!».</w:t>
      </w:r>
    </w:p>
    <w:p w14:paraId="6ACB155D"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BFF7352"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61F7BEDE"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78623FAF"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Mentre diceva questo, una donna dalla folla alzò la voce e gli disse: «Beato il grembo che ti ha portato e il seno che ti ha allattato!». Ma egli disse: «Beati piuttosto coloro che ascoltano la parola di Dio e la osservano!».</w:t>
      </w:r>
    </w:p>
    <w:p w14:paraId="6C321222"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57EEA267"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lastRenderedPageBreak/>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8D93397"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F9D1075"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078D21DD" w14:textId="77777777" w:rsidR="0037310D" w:rsidRPr="0037310D" w:rsidRDefault="0037310D" w:rsidP="0037310D">
      <w:pPr>
        <w:spacing w:after="120" w:line="240" w:lineRule="auto"/>
        <w:ind w:left="567" w:right="567"/>
        <w:jc w:val="both"/>
        <w:rPr>
          <w:rFonts w:ascii="Arial" w:eastAsia="Times New Roman" w:hAnsi="Arial"/>
          <w:i/>
          <w:iCs/>
          <w:color w:val="000000"/>
          <w:spacing w:val="10"/>
          <w:sz w:val="24"/>
          <w:szCs w:val="20"/>
          <w:lang w:eastAsia="it-IT"/>
        </w:rPr>
      </w:pPr>
      <w:r w:rsidRPr="0037310D">
        <w:rPr>
          <w:rFonts w:ascii="Arial" w:eastAsia="Times New Roman" w:hAnsi="Arial"/>
          <w:i/>
          <w:iCs/>
          <w:color w:val="000000"/>
          <w:spacing w:val="10"/>
          <w:sz w:val="24"/>
          <w:szCs w:val="20"/>
          <w:lang w:eastAsia="it-IT"/>
        </w:rPr>
        <w:t>Quando fu uscito di là, gli scribi e i farisei cominciarono a trattarlo in modo ostile e a farlo parlare su molti argomenti, tendendogli insidie, per sorprenderlo in qualche parola uscita dalla sua stessa bocca.</w:t>
      </w:r>
    </w:p>
    <w:p w14:paraId="4C58C818"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1" w:name="_Toc62172410"/>
      <w:r w:rsidRPr="0037310D">
        <w:rPr>
          <w:rFonts w:ascii="Arial" w:eastAsia="Times New Roman" w:hAnsi="Arial"/>
          <w:b/>
          <w:sz w:val="24"/>
          <w:szCs w:val="20"/>
          <w:lang w:eastAsia="it-IT"/>
        </w:rPr>
        <w:t>Il Pater</w:t>
      </w:r>
      <w:bookmarkEnd w:id="201"/>
    </w:p>
    <w:p w14:paraId="05010C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1</w:t>
      </w:r>
      <w:r w:rsidRPr="0037310D">
        <w:rPr>
          <w:rFonts w:ascii="Arial" w:eastAsia="Times New Roman" w:hAnsi="Arial"/>
          <w:b/>
          <w:color w:val="000000"/>
          <w:sz w:val="24"/>
          <w:szCs w:val="20"/>
          <w:lang w:eastAsia="it-IT"/>
        </w:rPr>
        <w:t>Gesù si trovava in un luogo a pregare; quando ebbe finito, uno dei suoi discepoli gli disse: «Signore, insegnaci a pregare, come anche Giovanni ha insegnato ai suoi discepoli».</w:t>
      </w:r>
    </w:p>
    <w:p w14:paraId="14370AB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si trova in un luogo a pregare. Gesù è vero modello di preghiera per i suoi discepoli. Quando ebbe finito, uno dei suoi discepoli gli disse: “Signore, insegnaci a pregare, come anche Giovanni ha insegnato ai suoi discepoli”. Gesù insegna a pregare ai discepoli pregando. Essi vedono. Nasce nel loro cuore il desiderio di imparare a pregare. Giovanni, maestro, ha insegnato ai discepoli come si prega. Gesù, il Maestro, ancora nulla ha insegnato. Infatti finora Gesù ha insegnato molte cose ai suoi discepoli. Non ha però insegnato come si prega. Lui però ha molto, molto di più di Giovanni. Pregando, ha creato nei cuori il desiderio della preghiera. Potenza dell’esempio. </w:t>
      </w:r>
    </w:p>
    <w:p w14:paraId="1EA2BB5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w:t>
      </w:r>
      <w:r w:rsidRPr="0037310D">
        <w:rPr>
          <w:rFonts w:ascii="Arial" w:eastAsia="Times New Roman" w:hAnsi="Arial"/>
          <w:b/>
          <w:color w:val="000000"/>
          <w:sz w:val="24"/>
          <w:szCs w:val="20"/>
          <w:lang w:eastAsia="it-IT"/>
        </w:rPr>
        <w:t>Ed egli disse loro: «Quando pregate, dite: Padre, sia santificato il tuo nome, venga il tuo regno;</w:t>
      </w:r>
    </w:p>
    <w:p w14:paraId="63FAB10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Ai tempi di Gesù la gente pregava con i Salmi. Gesù non insegna come si prega con i Salmi, bensì come si prega con il cuore, la volontà, l’anima, il desiderio. La preghiera è un desiderio che può esaudire solo il Signore. Nella preghiera l’uomo si deve mettere dinanzi al Signore con un solo desiderio: il desiderio che il Signore regni sulla terra con tutta la potenza, ricchezza, bellezza, sapienza, giustizia, carità, amorevolezza della sua santità. Ed egli disse loro: “Quando pregate dite: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Padre, sia santificato il tuo nome, venga il tuo regno</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Quanto è vera questa preghiera? Quanto è vero il desiderio di chi prega. Quanto commuove questa preghiera il cuore del Padre? Lo commuove in misura della profondità del desiderio, della sua ampiezza, larghezza, altezza. Ma anche lo commuove nella misura secondo la quale chi prega vuole essere lui vero strumento per la santificazione del nome del Padre.</w:t>
      </w:r>
    </w:p>
    <w:p w14:paraId="236750D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Attenzione. Il cristiano non prega Dio. Prega il Padre. Il Padre è solo Padre di Gesù. Il discepolo di Gesù, per rinascita da acqua e da Spirito Santo, diviene figlio nel Figlio ed ha il diritto di chiamare il suo Signore e Creatore: Padre. Quella del cristiano è figliolanza differente da ogni figliolanza. È figliolanza per partecipazione in Cristo, per opera dello Spirito Santo, della natura divina. Non esiste grazia più grande di questa. 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4D95DB8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w:t>
      </w:r>
      <w:r w:rsidRPr="0037310D">
        <w:rPr>
          <w:rFonts w:ascii="Arial" w:eastAsia="Times New Roman" w:hAnsi="Arial"/>
          <w:b/>
          <w:color w:val="000000"/>
          <w:sz w:val="24"/>
          <w:szCs w:val="20"/>
          <w:lang w:eastAsia="it-IT"/>
        </w:rPr>
        <w:t>dacci ogni giorno il nostro pane quotidiano,</w:t>
      </w:r>
    </w:p>
    <w:p w14:paraId="0914324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Ma l’uomo ha anche un corpo da conservare in vista. Gli occorre il nutrimento, il pane quotidiano. A chi si chiede il pane? Al Padre. Il pane quotidiano è un dono del Padre. Il Padre lo dona attraverso il nostro quotidiano lavoro e fatica. Nessuno può chiedere al Padre il pane quotidiano se non mette tutta la sua opera nel procurarselo. In fondo, chiedendo il pane quotidiano, si chiede a Dio che renda feconda e fruttuosa la nostra opera, il nostro lavoro, la nostra fatica. Tutto avviene </w:t>
      </w:r>
      <w:r w:rsidRPr="0037310D">
        <w:rPr>
          <w:rFonts w:ascii="Arial" w:eastAsia="Times New Roman" w:hAnsi="Arial"/>
          <w:color w:val="000000"/>
          <w:sz w:val="24"/>
          <w:szCs w:val="20"/>
          <w:lang w:eastAsia="it-IT"/>
        </w:rPr>
        <w:lastRenderedPageBreak/>
        <w:t>sulla terra per benedizione del Signore. Al Signore si chiede la benedizione. Ma la benedizione non è senza la sua creazione. È sempre nella sua creazione, per la sua creazione. L’uomo è benedetto e la terra è benedetta. Questa verità mai va dimenticata. L’ozioso non può chiedere il pane quotidiano. Non mette l’opera delle sue mani. Si mette la propria opera di mente, cuore, volontà, virtù, santificazione, buona volontà e il Signore rende fecondo il lavoro.</w:t>
      </w:r>
    </w:p>
    <w:p w14:paraId="66D8710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w:t>
      </w:r>
      <w:r w:rsidRPr="0037310D">
        <w:rPr>
          <w:rFonts w:ascii="Arial" w:eastAsia="Times New Roman" w:hAnsi="Arial"/>
          <w:b/>
          <w:color w:val="000000"/>
          <w:sz w:val="24"/>
          <w:szCs w:val="20"/>
          <w:lang w:eastAsia="it-IT"/>
        </w:rPr>
        <w:t>e perdona a noi i nostri peccati, anche noi infatti perdoniamo a ogni nostro debitore, e non abbandonarci alla tentazione».</w:t>
      </w:r>
    </w:p>
    <w:p w14:paraId="1875FB9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L’uomo è anche disobbediente al suo Signore. Offende il suo Creatore, Dio, Padre, con la trasgressione della sua Legge, i suoi Statuti, le sue Norme morali. 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necessaria, indispensabile, obbligatoria. Il Padre ci perdona, se noi perdoniamo i nostri fratelli. Se noi non perdoniamo, neanche il Padre ci perdona. Perdono per perdono. Remissione per remissione.</w:t>
      </w:r>
    </w:p>
    <w:p w14:paraId="0141404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Ma noi siamo sempre pronti a cadere nel peccato, nella trasgressione. Al Padre chiediamo ogni aiuto perché mai possiamo cadere nella tentazione. Lui sempre ci deve tenere per mano. Ma anche in questo caso c’è una condizione. La condizione è questa: Dio ci tiene per mano, ma anche noi dobbiamo lasciarci tenere per mano da Lui. Come ci lasciamo tenere per mano? Evitando le occasioni prossime di peccato. Custodendo i nostri sensi. Dimorando in Cristo. Se uno esce da un luogo sicuro, protetto, custodito ed entra in un campo di serpenti, non può chiedere al Padre che lo liberi dal morso dei serpenti. Deve prima uscire dal campo. Fuori dal campo può chiedere al Padre ogni aiuto. Nessuno può pensare di poter sfidare il male e di vincerlo. Gesù fu tentato nel deserto, mentre era in preghiera, mentre governava il suo corpo, per sottometterlo al Padre suo. Quando si è con Dio, Dio sempre aiuta. </w:t>
      </w:r>
    </w:p>
    <w:p w14:paraId="3F4B79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4D793778"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2" w:name="_Toc62172411"/>
      <w:r w:rsidRPr="0037310D">
        <w:rPr>
          <w:rFonts w:ascii="Arial" w:eastAsia="Times New Roman" w:hAnsi="Arial"/>
          <w:b/>
          <w:sz w:val="24"/>
          <w:szCs w:val="20"/>
          <w:lang w:eastAsia="it-IT"/>
        </w:rPr>
        <w:t>L’amico inopportuno</w:t>
      </w:r>
      <w:bookmarkEnd w:id="202"/>
    </w:p>
    <w:p w14:paraId="3E51DA4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w:t>
      </w:r>
      <w:r w:rsidRPr="0037310D">
        <w:rPr>
          <w:rFonts w:ascii="Arial" w:eastAsia="Times New Roman" w:hAnsi="Arial"/>
          <w:b/>
          <w:color w:val="000000"/>
          <w:sz w:val="24"/>
          <w:szCs w:val="20"/>
          <w:lang w:eastAsia="it-IT"/>
        </w:rPr>
        <w:t>Poi disse loro: «Se uno di voi ha un amico e a mezzanotte va da lui a dirgli: “Amico, prestami tre pani,</w:t>
      </w:r>
    </w:p>
    <w:p w14:paraId="652E930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Come si deve pregare? Con fede, con insistenza, senza interruzione, fino a quando la grazia non è stata concessa. “Poi disse loro: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xml:space="preserve">Se uno di voi ha un amico e a mezzanotte va da lui a dirgli: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Amico, prestami tre pani</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xml:space="preserve">”. Prima verità della preghiera: si chiede da amici di Dio e non da nemici, in grazia e non nel peccato, da figli e non da estranei, da obbedienti e non da disobbedienti, da ascoltatori del Padre e non da sordi alla sua voce. Seconda verità della preghiera: l’aiuto di Dio non è solo necessario, ma anche indispensabile. Senza il suo aiuto si interrompe la nostra storia, la nostra vita. È come se ci trovassimo nella morte e solo Lui può farci ritornare in vita. </w:t>
      </w:r>
    </w:p>
    <w:p w14:paraId="46CC56B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6</w:t>
      </w:r>
      <w:r w:rsidRPr="0037310D">
        <w:rPr>
          <w:rFonts w:ascii="Arial" w:eastAsia="Times New Roman" w:hAnsi="Arial"/>
          <w:b/>
          <w:color w:val="000000"/>
          <w:sz w:val="24"/>
          <w:szCs w:val="20"/>
          <w:lang w:eastAsia="it-IT"/>
        </w:rPr>
        <w:t>perché è giunto da me un amico da un viaggio e non ho nulla da offrirgli”,</w:t>
      </w:r>
    </w:p>
    <w:p w14:paraId="2827105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Terza regola della preghiera: offrire sempre a Dio le motivazioni della nostra richiesta. Non chiediamo per vizio, né per vanagloria, né per superbia, né per stoltezza o insipienza. Chiediamo solo per necessità e per urgenza. Chiediamo perché solo Lui può intervenire efficacemente nella nostra vita. Se Lui non interviene, nessun altro potrà intervenire. Chiediamo perché solo Lui è la sorgente, la fonte del nostro bene. Il bene che chiediamo è un bene vero. Nella parabola di Gesù il bene non è chiesto neanche per noi, ma perché esso è necessario per aiutare altri. Si chiede a Dio che aiuti noi, perché noi possiamo aiutare i nostri fratelli. La nostra è una preghiera di carità e di amore.</w:t>
      </w:r>
    </w:p>
    <w:p w14:paraId="7DAA57A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7</w:t>
      </w:r>
      <w:r w:rsidRPr="0037310D">
        <w:rPr>
          <w:rFonts w:ascii="Arial" w:eastAsia="Times New Roman" w:hAnsi="Arial"/>
          <w:b/>
          <w:color w:val="000000"/>
          <w:sz w:val="24"/>
          <w:szCs w:val="20"/>
          <w:lang w:eastAsia="it-IT"/>
        </w:rPr>
        <w:t>e se quello dall’interno gli risponde: “Non m’importunare, la porta è già chiusa, io e i miei bambini siamo a letto,</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non posso alzarmi per</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darti i pani”,</w:t>
      </w:r>
    </w:p>
    <w:p w14:paraId="0AF1AC8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è all’interno della casa non vuole essere disturbato, anzi non può essere disturbato. “Non m’importunare, la porta e già chiusa, io e i miei bambini siamo a letto, non posso alzarmi per darti i pani”. L’impossibilità è oggettiva. Non si tratta però di una oggettività di assoluta impossibilità. L’impossibilità è solo relativa. Basta un poco di buona volontà, un po’ di attenzione, un po’ di prudenza e il favore può essere elargito. Non c’è impossibilità metafisica. Dobbiamo sempre distinguere impossibilità metafisica, materiale, spirituale di mancanza delle cose, impossibilità invincibile e impossibilità vincibile. Qui non si tratta di impossibilità invincibile, ma vincibile. Essa può essere superata. Questa distinzione va messa nel cuore. Vale anche per le preghiere rivolte a noi. Se l’impossibilità è invincibile, si manifesta la sua invincibilità. Se è vincibile, essa va vinta nella misura in cui può essere vinta, superata. </w:t>
      </w:r>
    </w:p>
    <w:p w14:paraId="7473E76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8</w:t>
      </w:r>
      <w:r w:rsidRPr="0037310D">
        <w:rPr>
          <w:rFonts w:ascii="Arial" w:eastAsia="Times New Roman" w:hAnsi="Arial"/>
          <w:b/>
          <w:color w:val="000000"/>
          <w:sz w:val="24"/>
          <w:szCs w:val="20"/>
          <w:lang w:eastAsia="it-IT"/>
        </w:rPr>
        <w:t>vi dico che, anche se non si alzerà a darglieli perché è suo amico, almeno per la sua invadenza si alzerà a dargliene quanti gliene occorrono.</w:t>
      </w:r>
    </w:p>
    <w:p w14:paraId="1D80E450" w14:textId="77777777" w:rsidR="0037310D" w:rsidRPr="0037310D" w:rsidRDefault="0037310D" w:rsidP="0037310D">
      <w:pPr>
        <w:spacing w:after="120" w:line="240" w:lineRule="auto"/>
        <w:jc w:val="both"/>
        <w:rPr>
          <w:rFonts w:ascii="Arial" w:eastAsia="Times New Roman" w:hAnsi="Arial"/>
          <w:color w:val="000000"/>
          <w:sz w:val="24"/>
          <w:szCs w:val="24"/>
          <w:lang w:eastAsia="it-IT"/>
        </w:rPr>
      </w:pPr>
      <w:r w:rsidRPr="0037310D">
        <w:rPr>
          <w:rFonts w:ascii="Arial" w:eastAsia="Times New Roman" w:hAnsi="Arial"/>
          <w:color w:val="000000"/>
          <w:sz w:val="24"/>
          <w:szCs w:val="20"/>
          <w:lang w:eastAsia="it-IT"/>
        </w:rPr>
        <w:t>Quarta regola della preghiera: l’invadenza a motivo della urgente necessità. “Vi dico che, anche se non si alzerà a darglieli perché è suo amico, almeno per la sua invadenza si alzerà a dargliene quanti gliene occorrono”. L’invadenza è più che insistenza (</w:t>
      </w:r>
      <w:r w:rsidRPr="0037310D">
        <w:rPr>
          <w:rFonts w:ascii="Greek" w:eastAsia="Times New Roman" w:hAnsi="Greek" w:cs="Greek"/>
          <w:color w:val="000000"/>
          <w:sz w:val="24"/>
          <w:szCs w:val="24"/>
          <w:lang w:val="la-Latn" w:eastAsia="it-IT"/>
        </w:rPr>
        <w:t>di£ ge t¾n ¢na…deian aÙtoà</w:t>
      </w:r>
      <w:r w:rsidRPr="0037310D">
        <w:rPr>
          <w:rFonts w:ascii="Greek" w:eastAsia="Times New Roman" w:hAnsi="Greek" w:cs="Greek"/>
          <w:color w:val="000000"/>
          <w:sz w:val="24"/>
          <w:szCs w:val="24"/>
          <w:lang w:eastAsia="it-IT"/>
        </w:rPr>
        <w:t xml:space="preserve"> - </w:t>
      </w:r>
      <w:r w:rsidRPr="0037310D">
        <w:rPr>
          <w:rFonts w:ascii="Arial" w:eastAsia="Times New Roman" w:hAnsi="Arial"/>
          <w:color w:val="000000"/>
          <w:sz w:val="24"/>
          <w:szCs w:val="20"/>
          <w:lang w:val="la-Latn" w:eastAsia="it-IT"/>
        </w:rPr>
        <w:t>propter inprobitatem tamen eius surget</w:t>
      </w:r>
      <w:r w:rsidRPr="0037310D">
        <w:rPr>
          <w:rFonts w:ascii="Arial" w:eastAsia="Times New Roman" w:hAnsi="Arial"/>
          <w:color w:val="000000"/>
          <w:sz w:val="24"/>
          <w:szCs w:val="24"/>
          <w:lang w:eastAsia="it-IT"/>
        </w:rPr>
        <w:t>). L’invadenza è propria dell’acqua che entra e riempie la casa, obbligandoci a cambiare le nostre abitudini all’istante. Gesù ci chiede di invadere il cuore del Padre e obbligarlo a cambiare abitudini, modi di fare, di comportarsi. L’invadenza è costringere il Signore a concedere la grazia richiesta. Se Dio non esaudisce la richiesta, non dorme, perde la pace.</w:t>
      </w:r>
    </w:p>
    <w:p w14:paraId="74C383A3" w14:textId="77777777" w:rsidR="0037310D" w:rsidRPr="0037310D" w:rsidRDefault="0037310D" w:rsidP="0037310D">
      <w:pPr>
        <w:spacing w:after="120" w:line="240" w:lineRule="auto"/>
        <w:jc w:val="both"/>
        <w:rPr>
          <w:rFonts w:ascii="Arial" w:eastAsia="Times New Roman" w:hAnsi="Arial"/>
          <w:color w:val="000000"/>
          <w:sz w:val="24"/>
          <w:szCs w:val="24"/>
          <w:lang w:eastAsia="it-IT"/>
        </w:rPr>
      </w:pPr>
    </w:p>
    <w:p w14:paraId="0B9DF55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3" w:name="_Toc62172412"/>
      <w:r w:rsidRPr="0037310D">
        <w:rPr>
          <w:rFonts w:ascii="Arial" w:eastAsia="Times New Roman" w:hAnsi="Arial"/>
          <w:b/>
          <w:sz w:val="24"/>
          <w:szCs w:val="20"/>
          <w:lang w:eastAsia="it-IT"/>
        </w:rPr>
        <w:t>Efficacia della preghiera</w:t>
      </w:r>
      <w:bookmarkEnd w:id="203"/>
    </w:p>
    <w:p w14:paraId="45DA88B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Ebbene, io vi dico: chiedete e vi sarà dato, cercate e troverete, bussate e vi sarà aperto.</w:t>
      </w:r>
    </w:p>
    <w:p w14:paraId="6BBA9F9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invita i suoi discepoli a chiedere. È però necessario che le regole della preghiera vengano sempre osservate: amicizia, obbedienza, amore, verità, giustizia, grazia, invadenza, impossibilità vincibile, ragioni della richiesta. “Ebbene, io vi dico: chiedete e vi sarà dato, cercate e troverete, bussate e vi sarà aperto”. A chi dobbiamo chiedere? A chi dobbiamo cercare? Presso quale porta dobbiamo bussare? Si chiede al Padre, si cerca presso il Padre. Ma anche si </w:t>
      </w:r>
      <w:r w:rsidRPr="0037310D">
        <w:rPr>
          <w:rFonts w:ascii="Arial" w:eastAsia="Times New Roman" w:hAnsi="Arial"/>
          <w:color w:val="000000"/>
          <w:sz w:val="24"/>
          <w:szCs w:val="20"/>
          <w:lang w:eastAsia="it-IT"/>
        </w:rPr>
        <w:lastRenderedPageBreak/>
        <w:t>bussa al cuore del Padre. La condizione o le condizioni vanno sempre osservate. Mai si chiede, si bussa, si cerca dal peccato, dall’ozio, dal vizio, dalla trasgressione dei Comandamenti, dalla disobbedienza alla Legge.</w:t>
      </w:r>
    </w:p>
    <w:p w14:paraId="7189C4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10</w:t>
      </w:r>
      <w:r w:rsidRPr="0037310D">
        <w:rPr>
          <w:rFonts w:ascii="Arial" w:eastAsia="Times New Roman" w:hAnsi="Arial"/>
          <w:b/>
          <w:color w:val="000000"/>
          <w:sz w:val="24"/>
          <w:szCs w:val="20"/>
          <w:lang w:eastAsia="it-IT"/>
        </w:rPr>
        <w:t>Perché chiunque chiede riceve e chi cerca trova e a chi bussa sarà aperto.</w:t>
      </w:r>
    </w:p>
    <w:p w14:paraId="4D4C7E5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si osservano le regole della preghiera, sempre il Signore viene in nostro soccorso. “Perché chiunque chiede riceve e chi cerca trova e a chi bussa sarà aperto”. Urge però dare una ulteriore regola circa la preghiera. Questa regola vuole che noi cerchiamo a Dio dal nostro cuore e dalla nostra volontà, ma anche vuole che lasciamo a Dio l’esaudimento della nostra preghiera dalla sua sapienza, intelligenza, provvidenza, conoscenza eterna. Gesù prega nell’orto degli Ulivi perché venga liberato dalla morte. Il Padre libera Gesù dalla morte, ma nella morte. Lo libera donandogli un corpo glorioso, immortale, incorruttibile, spirituale. Lo libera dalla sua sapienza eterna.</w:t>
      </w:r>
    </w:p>
    <w:p w14:paraId="0A98A68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11</w:t>
      </w:r>
      <w:r w:rsidRPr="0037310D">
        <w:rPr>
          <w:rFonts w:ascii="Arial" w:eastAsia="Times New Roman" w:hAnsi="Arial"/>
          <w:b/>
          <w:color w:val="000000"/>
          <w:sz w:val="24"/>
          <w:szCs w:val="20"/>
          <w:lang w:eastAsia="it-IT"/>
        </w:rPr>
        <w:t>Quale padre tra voi, se il figlio gli chiede un pesce, gli darà una serpe al posto del pesce?</w:t>
      </w:r>
    </w:p>
    <w:p w14:paraId="1D3A573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ci offre un esempio che dovrebbe convincerci sulla bontà del Padre nostro. “Quale padre tra voi, se il figlio gli chiede un pesce, gli darà una serpe al posto del pesce?”. Un padre cerca sempre cose buone per i suoi figli. Poiché Dio è Padre, al di là di ogni nostro pensiero sulla paternità, potrà dalla sua bontà eterna e sapienza divina darci qualcosa che ci faccia del male? Mai. Non ci darà cose buone. Ci dare le cose migliori. Noi chiediamo dalla carne. Il Padre sempre ci risponde dalla sapienza eterna e divina. Lui sa cosa è buono per noi in ogni istante ed ha già provveduto. Attende solo che noi glielo chiediamo con preghiera fiduciosa. La relazione è tra Padre e figlio. </w:t>
      </w:r>
    </w:p>
    <w:p w14:paraId="6231040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12</w:t>
      </w:r>
      <w:r w:rsidRPr="0037310D">
        <w:rPr>
          <w:rFonts w:ascii="Arial" w:eastAsia="Times New Roman" w:hAnsi="Arial"/>
          <w:b/>
          <w:color w:val="000000"/>
          <w:sz w:val="24"/>
          <w:szCs w:val="20"/>
          <w:lang w:eastAsia="it-IT"/>
        </w:rPr>
        <w:t>O se gli chiede un uovo, gli darà uno scorpione?</w:t>
      </w:r>
    </w:p>
    <w:p w14:paraId="0D74E7C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Altro esempio che Gesù ci offre. Se il figlio chiede al padre un uovo, gli darà forse il padre uno scorpione? Se il figlio chiede una cosa buona, gli darà il padre una cosa cattiva? Sempre gli darà una cosa buona, anzi la migliore. Ora pensiamo alla nostra relazione con il Padre nostro celeste. Se noi gli chiediamo una cosa cattiva, il Padre potrà mai darci ciò che è male per noi? Noi gli chiediamo una serpe e Lui ci dona un pesce. Cambia il male in bene. Noi, nella nostra stoltezza, gli chiediamo uno scorpione e Lui ci dona un uovo. Questa è la saggezza del Signore. Lui sempre trasforma le nostre stolte e insipienti preghiera in richiesta di cose eccellenti, ottime, santissime per noi.</w:t>
      </w:r>
    </w:p>
    <w:p w14:paraId="58EC5F3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13</w:t>
      </w:r>
      <w:r w:rsidRPr="0037310D">
        <w:rPr>
          <w:rFonts w:ascii="Arial" w:eastAsia="Times New Roman" w:hAnsi="Arial"/>
          <w:b/>
          <w:color w:val="000000"/>
          <w:sz w:val="24"/>
          <w:szCs w:val="20"/>
          <w:lang w:eastAsia="it-IT"/>
        </w:rPr>
        <w:t>Se voi dunque, che siete cattivi, sapete dare cose buone ai vostri figli, quanto più il Padre vostro del cielo darà lo Spirito Santo a quelli che glielo chiedono!».</w:t>
      </w:r>
    </w:p>
    <w:p w14:paraId="7F0E657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La conclusione di Gesù al discorso della preghiera va al di là di ogni logica umana. Dalle cose, Gesù passa alla preghiera di richiesta dello Spirito Santo. Perché i discepoli di Gesù devono chiedere al Padre lo Spirito Santo? “Se voi dunque, che siete cattivi, sapete dare cose buone ai vostri figli, quanto più il Padre vostro dal cielo darà lo Spirito Santo a quelli che glielo chiedono!”. Perché questa apertura sullo Spirito Santo? Chi è lo Spirito Santo? Lo Spirito Santo è la </w:t>
      </w:r>
      <w:r w:rsidRPr="0037310D">
        <w:rPr>
          <w:rFonts w:ascii="Arial" w:eastAsia="Times New Roman" w:hAnsi="Arial"/>
          <w:color w:val="000000"/>
          <w:sz w:val="24"/>
          <w:szCs w:val="20"/>
          <w:lang w:eastAsia="it-IT"/>
        </w:rPr>
        <w:lastRenderedPageBreak/>
        <w:t>Sapienza Eterna che guida il Padre in ogni suo agire, ogni sua opera, ogni suo pensiero, desiderio, manifestazione della sua volontà. Il Padre tutto opera per il Figlio nello Spirito Santo. Il cristiano è nel Figlio.</w:t>
      </w:r>
    </w:p>
    <w:p w14:paraId="6658BE2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Padre tutto vuole operare sulla terra per mezzo dei suoi figli di adozione. Deve però operare nel Figlio per mezzo dello Spirito Santo. Il cristiano che è in Cristo, chiede lo Spirito Santo al Padre e il Padre glielo concede. Rimanendo il cristiano in Cristo e lasciandosi condurre dallo Spirito Santo, il Padre può continuare la sua opera di redenzione e salvezza in favore dell’umanità. Può agire per mezzo dei suoi figli e del suo Santo Spirito. Se il cristiano non è nello Spirito Santo, perché non lo ha chiesto al Padre, il Padre non potrà compiere la sua opera. Gli manca lo Spirito Santo. Lo Spirito è in Lui, ma non è nel cristiano. Senza lo Spirito nel cristiano, Lui non opera.</w:t>
      </w:r>
    </w:p>
    <w:p w14:paraId="7583081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3ED9A60E"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4" w:name="_Toc62172413"/>
      <w:r w:rsidRPr="0037310D">
        <w:rPr>
          <w:rFonts w:ascii="Arial" w:eastAsia="Times New Roman" w:hAnsi="Arial"/>
          <w:b/>
          <w:sz w:val="24"/>
          <w:szCs w:val="20"/>
          <w:lang w:eastAsia="it-IT"/>
        </w:rPr>
        <w:t>Gesù e Beelzebùl</w:t>
      </w:r>
      <w:bookmarkEnd w:id="204"/>
    </w:p>
    <w:p w14:paraId="3EC4495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14</w:t>
      </w:r>
      <w:r w:rsidRPr="0037310D">
        <w:rPr>
          <w:rFonts w:ascii="Arial" w:eastAsia="Times New Roman" w:hAnsi="Arial"/>
          <w:b/>
          <w:color w:val="000000"/>
          <w:sz w:val="24"/>
          <w:szCs w:val="20"/>
          <w:lang w:eastAsia="it-IT"/>
        </w:rPr>
        <w:t>Gesù stava scacciando un demonio che era muto. Uscito il demonio, il muto cominciò a parlare e le folle furono prese da stupore.</w:t>
      </w:r>
    </w:p>
    <w:p w14:paraId="0B3D874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sta scacciando un demonio che era muto. “Uscito il demonio, il muto cominciò a parlare e le folle furono prese da stupore”. Ogni miracolo di Gesù è ordinato alla creazione nei cuori della fede in Lui, mandato dal Padre. La fede in Lui, mandato dal Padre, deve creare l’altra fede: la fede nella sua Parola accolta come vera Parola del Padre, vera Parola del loro Dio e Signore. Accolta la Parola, l’uomo inizia il suo cammino di vero regno di Dio. Tutto però inizia dalla creazione nei cuori dalla fede in Gesù, mandato dal Padre. Senza questa fede si fa di Gesù un uomo e anche della sua Parola una parola di uomo. Sappiamo che la parola dell’uomo non salva. </w:t>
      </w:r>
    </w:p>
    <w:p w14:paraId="527BD3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15</w:t>
      </w:r>
      <w:r w:rsidRPr="0037310D">
        <w:rPr>
          <w:rFonts w:ascii="Arial" w:eastAsia="Times New Roman" w:hAnsi="Arial"/>
          <w:b/>
          <w:color w:val="000000"/>
          <w:sz w:val="24"/>
          <w:szCs w:val="20"/>
          <w:lang w:eastAsia="it-IT"/>
        </w:rPr>
        <w:t>Ma alcuni dissero: «È per mezzo di Beelzebùl, capo dei demòni, che egli scaccia i demòni».</w:t>
      </w:r>
    </w:p>
    <w:p w14:paraId="7375BEF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Come fare perché nessuno creda in Gesù mandato dal Padre, non creda nella sua Parola accolta come vera Parola di Dio? Come distruggere nei cuori e nelle menti questo processo di avvicinamento alla Verità che salva e redime? Ecco l’astuzia satanica, diabolica, infernale dei suoi avversari, che sono scribi e farisei. “Ma alcuni dissero: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È per mezzo di Beelzebùl, capo dei demòni, che egli scaccia i demòni</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Questa accusa infamante non riguarda solo Gesù. Riguarda Gesù, ma il fine è tutt’altro. Con questa accusa, calunnia, falsa testimonianza, menzogna, alterazione peccaminosa della storia, si vuole allontanare la gente da Gesù Signore. Lo si vuole isolare dal popolo. Chi crederà in un uomo che opera con l’aiuto di Satana? Chi andrà più da un uomo che inganna la gente, perché amico del diavolo e operatore di miracoli nel suo nome? Nessuno. L’intento è di uccidere la fede nel suo nascere.</w:t>
      </w:r>
    </w:p>
    <w:p w14:paraId="072AE4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16</w:t>
      </w:r>
      <w:r w:rsidRPr="0037310D">
        <w:rPr>
          <w:rFonts w:ascii="Arial" w:eastAsia="Times New Roman" w:hAnsi="Arial"/>
          <w:b/>
          <w:color w:val="000000"/>
          <w:sz w:val="24"/>
          <w:szCs w:val="20"/>
          <w:lang w:eastAsia="it-IT"/>
        </w:rPr>
        <w:t>Altri poi, per metterlo alla prova, gli domandavano un segno dal cielo.</w:t>
      </w:r>
    </w:p>
    <w:p w14:paraId="138D620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Altra via per negare a Cristo Gesù la sua verità divina, eterna, umana, di missione. In ogni modo e per ogni via si vuole attestare che Gesù non è da Dio. Questa volta non accusandolo di relazione con Satana. La via è diversa. </w:t>
      </w:r>
      <w:r w:rsidRPr="0037310D">
        <w:rPr>
          <w:rFonts w:ascii="Arial" w:eastAsia="Times New Roman" w:hAnsi="Arial"/>
          <w:color w:val="000000"/>
          <w:sz w:val="24"/>
          <w:szCs w:val="20"/>
          <w:lang w:eastAsia="it-IT"/>
        </w:rPr>
        <w:lastRenderedPageBreak/>
        <w:t>Chiedendo un segno dal cielo, essi chiedono un segno che sia assolutamente inconfondibile. Ma c’è un segno inconfondibile per chi non crede in Gesù, mandato dal Padre? Scacciare lo spirito impuro non è già un segno vero? Ma se scacciare gli spiriti impuri è per opera del principe dei demòni, quale altro segno potrà essere da Dio? Non potrà anch’esso venire definito opera di Gesù per aiuto e collaborazione di Satana? Gesù deve essere annientato.</w:t>
      </w:r>
    </w:p>
    <w:p w14:paraId="31F5E09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17</w:t>
      </w:r>
      <w:r w:rsidRPr="0037310D">
        <w:rPr>
          <w:rFonts w:ascii="Arial" w:eastAsia="Times New Roman" w:hAnsi="Arial"/>
          <w:b/>
          <w:color w:val="000000"/>
          <w:sz w:val="24"/>
          <w:szCs w:val="20"/>
          <w:lang w:eastAsia="it-IT"/>
        </w:rPr>
        <w:t>Egli, conoscendo le loro intenzioni, disse: «Ogni regno diviso in se stesso va in rovina e una casa cade sull’altra.</w:t>
      </w:r>
    </w:p>
    <w:p w14:paraId="40B4B52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Così Gesù risponde loro, conoscendo le loro intenzioni, che sono cattive, malvage, oltre che frutto di stoltezza e insipienza. “Ogni regno diviso in se stesso va in rovina e una casa cade sull’altra”. È verità di ordine universale. Ogni regno, ogni casa, ogni comunità, ogni Chiesa, va in rovina per le divisioni interne. L’unità è forza. La divisione è debolezza. L’unità è vita. La divisione è morte. L’unità è stabilità. La divisione è instabilità. L’unità è frutto di comunione. La comunione è obbedienza al Padre e al Figlio e allo Spirito Santo. È obbedienza al Padre, al Figlio, allo Spirito Santo che agisce ed opera attraverso ogni membro del corpo di Cristo. Senza obbedienza, non c’è comunione. L’unità è tutto per una comunità, una famiglia, un corpo sociale, politico, economico. Nella divisione è la rovina. La divisione è frutto sempre dell’individualismo. La comunione invece è il frutto dell’individualità. Posto il principio di ordine universale, Gesù lo applica al suo caso particolare. Se ne serve per smentire le accuse di quanti asseriscono che Lui opera la liberazione dagli spiriti impuri perché sorretto e aiutato da Beelzebùl.</w:t>
      </w:r>
    </w:p>
    <w:p w14:paraId="6F956B0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18</w:t>
      </w:r>
      <w:r w:rsidRPr="0037310D">
        <w:rPr>
          <w:rFonts w:ascii="Arial" w:eastAsia="Times New Roman" w:hAnsi="Arial"/>
          <w:b/>
          <w:color w:val="000000"/>
          <w:sz w:val="24"/>
          <w:szCs w:val="20"/>
          <w:lang w:eastAsia="it-IT"/>
        </w:rPr>
        <w:t>Ora, se anche Satana è diviso in se stesso, come potrà stare in piedi il suo regno? Voi dite che io scaccio i demòni per mezzo di Beelzebùl.</w:t>
      </w:r>
    </w:p>
    <w:p w14:paraId="52380D0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Applichiamo il principio della divisione. Lo spirito impuro si impossessa del corpo di un uomo. Viene un altro spirito impuro più forte e lo toglie. Questa non è unità. È divisione. Nella divisione il regno di Satana è in pericolo. Ora, se anche Satana è diviso in se stesso, come potrà stare in piedi il suo regno? Se uno spirito impuro dice una cosa e un altro spirito impuro ne dice una contraria, il regno non è più stabile. Così anche vale per le possessioni. “Voi dite che io scaccio i demòni per mezzo di Beelzebùl”. Voi lo dite, ma parlate dalla stoltezza e dall’insipienza, dalla cattiveria e dalla malvagità del vostro cuore. Ma ammettiamo che la vostra parola sia vera. Ragioniamoci su. </w:t>
      </w:r>
    </w:p>
    <w:p w14:paraId="4B5816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9</w:t>
      </w:r>
      <w:r w:rsidRPr="0037310D">
        <w:rPr>
          <w:rFonts w:ascii="Arial" w:eastAsia="Times New Roman" w:hAnsi="Arial"/>
          <w:b/>
          <w:color w:val="000000"/>
          <w:sz w:val="24"/>
          <w:szCs w:val="20"/>
          <w:lang w:eastAsia="it-IT"/>
        </w:rPr>
        <w:t>Ma se io scaccio i demòni per mezzo di Beelzebùl, i vostri figli per mezzo di chi li scacciano? Per questo saranno loro i vostri giudici.</w:t>
      </w:r>
    </w:p>
    <w:p w14:paraId="0D6C302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“Ma se io scaccio i demòni per mezzo di Beelzebùl, i vostri figli per mezzo di chi li scacciano?”. Anche loro li scacciano per mezzo di Beelzebùl. Ma loro non li scacciano nel nome di Beelzebùl, ma con il dito di Dio, cioè nel suo nome. Perché essi li scacciano con il dito di Dio e io con il dito di Beelzebùl? Su cosa voi fondate la differenza di giudizio, discernimento, valutazione? Le vostre non sono motivazioni di ragione, con il fondamento nella storia, nella realtà. Sono motivazioni di volontà, di peccato, di malizia, di invidia. Voi volete allontanare i cuori dalla mia persona e per questo dite che io scaccio gli spiriti impuri con il dito di Beelzebùl. “Per questo saranno loro i vostri giudici”. Saranno loro a </w:t>
      </w:r>
      <w:r w:rsidRPr="0037310D">
        <w:rPr>
          <w:rFonts w:ascii="Arial" w:eastAsia="Times New Roman" w:hAnsi="Arial"/>
          <w:color w:val="000000"/>
          <w:sz w:val="24"/>
          <w:szCs w:val="20"/>
          <w:lang w:eastAsia="it-IT"/>
        </w:rPr>
        <w:lastRenderedPageBreak/>
        <w:t xml:space="preserve">condannarvi per falsa testimonianza, perché nessuno di loro ha mai creduto e mai crederà che Satana scaccia Satana. Satana esce solo per imposizione, per comando, per ordine dato nel nome del suo Signore e Dio. </w:t>
      </w:r>
    </w:p>
    <w:p w14:paraId="0A80924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20</w:t>
      </w:r>
      <w:r w:rsidRPr="0037310D">
        <w:rPr>
          <w:rFonts w:ascii="Arial" w:eastAsia="Times New Roman" w:hAnsi="Arial"/>
          <w:b/>
          <w:color w:val="000000"/>
          <w:sz w:val="24"/>
          <w:szCs w:val="20"/>
          <w:lang w:eastAsia="it-IT"/>
        </w:rPr>
        <w:t>Se invece io scaccio i demòni con il dito di Dio, allora è giunto a voi il regno di Dio.</w:t>
      </w:r>
    </w:p>
    <w:p w14:paraId="017776A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ora la conclusione di Gesù. “Se invece scaccio i demòni con il dito di Dio, allora è giunto a voi il regno di Dio”. Ma proprio questa verità voi volete distruggere. Per questo dite che io scaccio i demòni con il dito di Beelzebùl. Scribi e farisei sono vera voce di Satana. Di loro lui si serve per allontanare ogni cuore da Gesù Signore. Satana conosce il cuore degli uomini. Sa che gli uomini hanno paura di lui. Cosa fare per allontanare da Cristo Signore? Ecco la soluzione: mettere sulla bocca di scribi e farisei la calunnia, la falsa testimonianza, la menzogna che Gesù è amico di Satana, suo servo. È il capovolgimento della Verità di Gesù. Da inviato da Dio a mandato da Satana. È questa l’accusa più distruttiva nei riguardi della Verità e della missione di Gesù. È devastante quest’accusa. Per questo essa è peccato contro lo Spirito Santo. Si vuole dichiarare impura la sorgente di ogni salvezza.</w:t>
      </w:r>
    </w:p>
    <w:p w14:paraId="5F105AA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21</w:t>
      </w:r>
      <w:r w:rsidRPr="0037310D">
        <w:rPr>
          <w:rFonts w:ascii="Arial" w:eastAsia="Times New Roman" w:hAnsi="Arial"/>
          <w:b/>
          <w:color w:val="000000"/>
          <w:sz w:val="24"/>
          <w:szCs w:val="20"/>
          <w:lang w:eastAsia="it-IT"/>
        </w:rPr>
        <w:t>Quando un uomo forte, bene armato, fa la guardia al suo palazzo, ciò che possiede è al sicuro.</w:t>
      </w:r>
    </w:p>
    <w:p w14:paraId="1172C56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un palazzo è al sicuro? Quando chi lo custodisce è più grande e più forte di tutti. Di certo non è sicuro un palazzo custodito da un uomo debole, piccolo, incapace di maneggiare un’arma, inabile ad ogni arte di difesa. Questa è verità storica. Non ha bisogno di grandi argomentazioni perché subito la sua verità venga accolta da un cuore. Chi dovesse rifiutare questa verità di ordine storico, è solamente uno stolto. Le ragioni del rifiuto sono di volontà. È giusto sempre distinguere ragioni storiche, metafisiche, soprannaturali, scientifiche e ragioni di volontà. Sono ragioni di volontà tutte quelle ragioni la cui origine è solo nella volontà dell’uomo. Si vuole così. Si dice che è così.</w:t>
      </w:r>
    </w:p>
    <w:p w14:paraId="7B0B2A8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766C36E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w:t>
      </w:r>
      <w:r w:rsidRPr="0037310D">
        <w:rPr>
          <w:rFonts w:ascii="Arial" w:eastAsia="Times New Roman" w:hAnsi="Arial"/>
          <w:i/>
          <w:iCs/>
          <w:color w:val="000000"/>
          <w:sz w:val="24"/>
          <w:szCs w:val="20"/>
          <w:lang w:eastAsia="it-IT"/>
        </w:rPr>
        <w:lastRenderedPageBreak/>
        <w:t xml:space="preserve">regno? Voi dite che io scaccio i demòni in nome di Beelzebùl (Lc 11, 18). E questa figlia di Abramo, che satana ha tenuto legata diciott'anni, non doveva essere sciolta da questo legame in giorno di sabato?" (Lc 13, 16). </w:t>
      </w:r>
    </w:p>
    <w:p w14:paraId="3083AB2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464A4359"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w:t>
      </w:r>
    </w:p>
    <w:p w14:paraId="2A06860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w:t>
      </w:r>
    </w:p>
    <w:p w14:paraId="57515698"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w:t>
      </w:r>
      <w:r w:rsidRPr="0037310D">
        <w:rPr>
          <w:rFonts w:ascii="Arial" w:eastAsia="Times New Roman" w:hAnsi="Arial"/>
          <w:i/>
          <w:iCs/>
          <w:color w:val="000000"/>
          <w:sz w:val="24"/>
          <w:szCs w:val="20"/>
          <w:lang w:eastAsia="it-IT"/>
        </w:rPr>
        <w:lastRenderedPageBreak/>
        <w:t xml:space="preserve">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673F60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14:paraId="09B38C6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w:t>
      </w:r>
    </w:p>
    <w:p w14:paraId="481EBF1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5E957D2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27EEB93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w:t>
      </w:r>
      <w:r w:rsidRPr="0037310D">
        <w:rPr>
          <w:rFonts w:ascii="Arial" w:eastAsia="Times New Roman" w:hAnsi="Arial"/>
          <w:i/>
          <w:iCs/>
          <w:color w:val="000000"/>
          <w:sz w:val="24"/>
          <w:szCs w:val="20"/>
          <w:lang w:eastAsia="it-IT"/>
        </w:rPr>
        <w:lastRenderedPageBreak/>
        <w:t>comune il sangue e la carne, anch'egli ne è divenuto partecipe, per ridurre all'impotenza, mediante la morte colui che della morte ha il potere, cioè il diavolo (Eb 2, 14).</w:t>
      </w:r>
    </w:p>
    <w:p w14:paraId="0C44B62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w:t>
      </w:r>
    </w:p>
    <w:p w14:paraId="430D702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75937A07"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w:t>
      </w:r>
    </w:p>
    <w:p w14:paraId="35BD48C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E se io scaccio i demòni in nome di Beelzebùl, i vostri figli in nome di chi li scacciano? Per questo loro stessi saranno i vostri giudici (Mt 12, 27). 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w:t>
      </w:r>
    </w:p>
    <w:p w14:paraId="399E5D1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lastRenderedPageBreak/>
        <w:t xml:space="preserve">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0B66819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w:t>
      </w:r>
    </w:p>
    <w:p w14:paraId="768755B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w:t>
      </w:r>
    </w:p>
    <w:p w14:paraId="40EFA2EC"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w:t>
      </w:r>
    </w:p>
    <w:p w14:paraId="444A0AF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Ma alcuni dissero: "E' in nome di Beelzebùl, capo dei demòni, che egli scaccia i demòni" (Lc 11, 15). 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w:t>
      </w:r>
    </w:p>
    <w:p w14:paraId="6794117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lastRenderedPageBreak/>
        <w:t xml:space="preserve">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366E79E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w:t>
      </w:r>
    </w:p>
    <w:p w14:paraId="4747D9A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2A74C43D"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w:t>
      </w:r>
      <w:r w:rsidRPr="0037310D">
        <w:rPr>
          <w:rFonts w:ascii="Arial" w:eastAsia="Times New Roman" w:hAnsi="Arial"/>
          <w:i/>
          <w:iCs/>
          <w:color w:val="000000"/>
          <w:sz w:val="24"/>
          <w:szCs w:val="20"/>
          <w:lang w:eastAsia="it-IT"/>
        </w:rPr>
        <w:lastRenderedPageBreak/>
        <w:t xml:space="preserve">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5C992E5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Quando lo spirito immondo esce da un uomo, se ne va per luoghi aridi cercando sollievo, ma non ne trova (Mt 12, 43). Allora un uomo che era nella sinagoga, posseduto da uno spirito immondo, si mise a gridare (Mc 1, 23). E lo spirito immondo, straziandolo e gridando forte, uscì da lui (Mc 1, 26). Poiché dicevano: "E' posseduto da uno spirito immondo" (Mc 3, 30). Come scese dalla barca, gli venne incontro dai sepolcri un uomo posseduto da uno spirito immondo (Mc 5, 2). Gli diceva infatti: "Esci, spirito immondo, da quest'uomo!" (Mc 5, 8). </w:t>
      </w:r>
    </w:p>
    <w:p w14:paraId="7B93220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Subito una donna che aveva la sua figlioletta posseduta da uno spirito immondo, appena lo seppe, andò e si gettò ai suoi piedi (Mc 7, 25). Allora Gesù, vedendo accorrere la folla, minacciò lo spirito immondo dicendo: "Spirito muto e sordo, io te l'ordino, esci da lui e non vi rientrare più" (Mc 9, 25). 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w:t>
      </w:r>
    </w:p>
    <w:p w14:paraId="568C8A3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Quando lo spirito immondo esce dall'uomo, si aggira per luoghi aridi in cerca di riposo e, non trovandone, dice: Ritornerò nella mia casa da cui sono uscito (Lc 11, 24). Gridò a gran voce: "E' caduta, è caduta Babilonia la grande ed è diventata covo di demòni, carcere di ogni spirito immondo, carcere d'ogni uccello impuro e aborrito e carcere di ogni bestia immonda e aborrita (Ap 18, 2). Chiamati a sé i dodici discepoli, diede loro il potere di scacciare gli spiriti immondi e di guarire ogni sorta di malattie e d'infermità (Mt 10, 1). </w:t>
      </w:r>
    </w:p>
    <w:p w14:paraId="689FDBA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w:t>
      </w:r>
    </w:p>
    <w:p w14:paraId="57BAE79E"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0"/>
          <w:lang w:eastAsia="it-IT"/>
        </w:rPr>
      </w:pPr>
      <w:r w:rsidRPr="0037310D">
        <w:rPr>
          <w:rFonts w:ascii="Arial" w:eastAsia="Times New Roman" w:hAnsi="Arial"/>
          <w:i/>
          <w:iCs/>
          <w:color w:val="000000"/>
          <w:sz w:val="24"/>
          <w:szCs w:val="20"/>
          <w:lang w:eastAsia="it-IT"/>
        </w:rPr>
        <w:t xml:space="preserve">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Anche la folla delle città vicine a </w:t>
      </w:r>
      <w:r w:rsidRPr="0037310D">
        <w:rPr>
          <w:rFonts w:ascii="Arial" w:eastAsia="Times New Roman" w:hAnsi="Arial"/>
          <w:i/>
          <w:iCs/>
          <w:color w:val="000000"/>
          <w:sz w:val="24"/>
          <w:szCs w:val="20"/>
          <w:lang w:eastAsia="it-IT"/>
        </w:rPr>
        <w:lastRenderedPageBreak/>
        <w:t xml:space="preserve">Gerusalemme accorreva, portando malati e persone tormentate da spiriti immondi e tutti venivano guariti (At 5, 16). Da molti indemoniati uscivano spiriti immondi, emettendo alte grida e molti paralitici e storpi furono risanati (At 8, 7). Poi dalla bocca del drago e dalla bocca della bestia e dalla bocca del falso profeta vidi uscire tre spiriti immondi, simili a rane (Ap 16, 13). </w:t>
      </w:r>
    </w:p>
    <w:p w14:paraId="3854709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22</w:t>
      </w:r>
      <w:r w:rsidRPr="0037310D">
        <w:rPr>
          <w:rFonts w:ascii="Arial" w:eastAsia="Times New Roman" w:hAnsi="Arial"/>
          <w:b/>
          <w:color w:val="000000"/>
          <w:sz w:val="24"/>
          <w:szCs w:val="20"/>
          <w:lang w:eastAsia="it-IT"/>
        </w:rPr>
        <w:t>Ma se arriva uno più forte di lui e lo vince, gli strappa via le armi nelle quali confidava e ne</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spartisce il bottino.</w:t>
      </w:r>
    </w:p>
    <w:p w14:paraId="1A7022A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può vincere un uomo forte? Un uomo più forte. “Ma se arriva uno più forte di lui e lo vince, gli strappa via le armi nelle quali confidava e ne spartisce il bottino”. Gesù si dichiara più forte del diavolo. Ma Gesù non è più forte. Del diavolo è il Signore, il Creatore, il suo Dio. Lui è il Dio Forte e Onnipotente. Lui comanda e il diavolo obbedisce. Nessuna creatura – e il diavolo è sua creatura – può sottrarsi ad un suo preciso comando, ordine, imposizione. Gesù non è sulla stessa linea del diavolo, cioè sulla linea della creazione. Lui è sulla stessa linea del Padre e dello Spirito Santo. Lui è di natura umana e divina, ma di Persona solo divina, eterna, generata dal Padre. Satana è stato creato dal Padre per mezzo di Cristo Gesù e rivestito di luce dallo splendore unico. Ma sempre come luce creata. Poi lui si è insuperbito, si è ribellato al suo Creatore ed è stato precipitato nelle tenebre eterne. Gesù, come vero Dio è Luce eterna, Luce increata, Luce per mezzo della quale ogni altra luce è stata creata. Come Luce creata è la più splendente nella creazione di Dio. La sua Luce è oltre ogni luce. Lui è la Luce vera. </w:t>
      </w:r>
    </w:p>
    <w:p w14:paraId="5AEF2E2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24CB3A55"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5" w:name="_Toc62172414"/>
      <w:r w:rsidRPr="0037310D">
        <w:rPr>
          <w:rFonts w:ascii="Arial" w:eastAsia="Times New Roman" w:hAnsi="Arial"/>
          <w:b/>
          <w:sz w:val="24"/>
          <w:szCs w:val="20"/>
          <w:lang w:eastAsia="it-IT"/>
        </w:rPr>
        <w:t>Intransigenza di Gesù</w:t>
      </w:r>
      <w:bookmarkEnd w:id="205"/>
    </w:p>
    <w:p w14:paraId="23899B6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sz w:val="24"/>
          <w:szCs w:val="20"/>
          <w:lang w:eastAsia="it-IT"/>
        </w:rPr>
        <w:t xml:space="preserve"> </w:t>
      </w:r>
      <w:r w:rsidRPr="0037310D">
        <w:rPr>
          <w:rFonts w:ascii="Arial" w:eastAsia="Times New Roman" w:hAnsi="Arial"/>
          <w:b/>
          <w:color w:val="000000"/>
          <w:position w:val="6"/>
          <w:sz w:val="24"/>
          <w:szCs w:val="20"/>
          <w:lang w:eastAsia="it-IT"/>
        </w:rPr>
        <w:t>23</w:t>
      </w:r>
      <w:r w:rsidRPr="0037310D">
        <w:rPr>
          <w:rFonts w:ascii="Arial" w:eastAsia="Times New Roman" w:hAnsi="Arial"/>
          <w:b/>
          <w:color w:val="000000"/>
          <w:sz w:val="24"/>
          <w:szCs w:val="20"/>
          <w:lang w:eastAsia="it-IT"/>
        </w:rPr>
        <w:t>Chi non è con me è contro di me, e chi non raccoglie con me disperde.</w:t>
      </w:r>
    </w:p>
    <w:p w14:paraId="711AC38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Quella di Gesù non è intransigenza di stoltezza, insipienza, di superbia, vanagloria, scienza o sapienza, verità o dottrina. È una intransigenza di natura, di vita, di essere, di sostanza. Lui è la fonte, la sorgente di ogni bene. “Chi non è con me – e Io Sono la verità, la grazia, la vita eterna, la giustizia, la pace – è contro di me”. Perché è contro di me? Perché lui è falsità, peccato, morte eterna, ingiustizia, dissenso, lite, guerra, immoralità, idolatria. Le tenebre sono contro la luce, la odiano. L’ingiustizia è contro la giustizia, la calpesta. Il dissenso è contro la pace, crea divisioni e discordie. Chi non è con Cristo Gesù, non lo è perché è di natura diversa, opposta, contraria.</w:t>
      </w:r>
    </w:p>
    <w:p w14:paraId="2ACC3CC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 chi non raccoglie con me disperde”. Perché chi non raccoglie con Gesù disperde? Perché Gesù è il Seminatore dell’amore del Padre in ogni cuore. Chi non raccoglie amore dal suo amore, consuma invano le sue forze. L’uomo non è amore, non è grazia, non è verità, non è giustizia, non è pace, non è vita eterna. Queste cose sono in Cristo e si attingono in Lui. Se noi non le attingiamo, cosa possiamo raccogliere? Nulla. Seminiamo invano. Non solo seminiamo invano, seminiamo anche vanità e inutilità. Disperdiamo ogni nostra sostanza e anche le energie del nostro corpo per inseguire il vento. Siamo, senza Cristo, consumati dalla nostra stoltezza e grande insipienza.</w:t>
      </w:r>
    </w:p>
    <w:p w14:paraId="7845832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1DC6351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6" w:name="_Toc62172415"/>
      <w:r w:rsidRPr="0037310D">
        <w:rPr>
          <w:rFonts w:ascii="Arial" w:eastAsia="Times New Roman" w:hAnsi="Arial"/>
          <w:b/>
          <w:sz w:val="24"/>
          <w:szCs w:val="20"/>
          <w:lang w:eastAsia="it-IT"/>
        </w:rPr>
        <w:t>Ritorno offensivo dello spirito immondo</w:t>
      </w:r>
      <w:bookmarkEnd w:id="206"/>
    </w:p>
    <w:p w14:paraId="57F02C0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24</w:t>
      </w:r>
      <w:r w:rsidRPr="0037310D">
        <w:rPr>
          <w:rFonts w:ascii="Arial" w:eastAsia="Times New Roman" w:hAnsi="Arial"/>
          <w:b/>
          <w:color w:val="000000"/>
          <w:sz w:val="24"/>
          <w:szCs w:val="20"/>
          <w:lang w:eastAsia="it-IT"/>
        </w:rPr>
        <w:t>Quando lo spirito impuro esce dall’uomo, si aggira per luoghi deserti cercando sollievo e, non trovandone, dice: “Ritornerò nella mia casa, da cui sono uscito”.</w:t>
      </w:r>
    </w:p>
    <w:p w14:paraId="33D676A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Questo versetto andrebbe scritto sulla fronte di ogni persona che si converte al Vangelo di Gesù e si lascia battezzare nello Spirito Santo. San Paolo, sapendo questo, ha chiesto ai discepoli di Gesù di indossare una speciale armatura.</w:t>
      </w:r>
    </w:p>
    <w:p w14:paraId="45933B5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3C583B7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FED38CB"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Ascoltiamo le parole di Gesù: “Quando lo spirito impuro esce dall’uomo, si aggira per luoghi deserti cercando sollievo e, non trovandone, dice: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Ritornerò nella mia casa, da cui sono uscito</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Lo spirito impuro ha fatto sua una casa. Viene scacciato da essa, con la conversione, la fede nel Vangelo, l’immersione nelle acque del battesimo, la celebrazione degli altri sacramenti. Noi crediamo di aver sconfitto lo spirito impuro per sempre. Questo è solo un pensiero. È un pensiero che lui mette nel cuore, perché deponiamo l’armatura e camminiamo sguarniti da ogni protezione. Il suo pensiero invece è assai diverso. Lui considera la casa dalla quale è uscito come sua proprietà. Se la casa è sua proprietà, lui viene alla sua conquista. È sua e vuole abitare in essa. È sua e vuole decidere dalla sua volontà. È sua e non può permettere che altri vi abitino. Satana nella sua superbia tutto ha dichiarato suo.</w:t>
      </w:r>
    </w:p>
    <w:p w14:paraId="6AA875F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25</w:t>
      </w:r>
      <w:r w:rsidRPr="0037310D">
        <w:rPr>
          <w:rFonts w:ascii="Arial" w:eastAsia="Times New Roman" w:hAnsi="Arial"/>
          <w:b/>
          <w:color w:val="000000"/>
          <w:sz w:val="24"/>
          <w:szCs w:val="20"/>
          <w:lang w:eastAsia="it-IT"/>
        </w:rPr>
        <w:t>Venuto, la trova spazzata e adorna.</w:t>
      </w:r>
    </w:p>
    <w:p w14:paraId="5BC1B99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Viene lo spirito impuro e trova la casa spazzata e adorna. Al posto del vizio trova la virtù. Invece di peccato, vi trova obbedienza e grazia. Anziché tenebre trova la luce. Non trova morte, ma vita. Questa non è più la casa di prima. Essendo casa nella quale abita il Padre con il suo amore, Cristo Gesù con la sua grazia, lo </w:t>
      </w:r>
      <w:r w:rsidRPr="0037310D">
        <w:rPr>
          <w:rFonts w:ascii="Arial" w:eastAsia="Times New Roman" w:hAnsi="Arial"/>
          <w:color w:val="000000"/>
          <w:sz w:val="24"/>
          <w:szCs w:val="20"/>
          <w:lang w:eastAsia="it-IT"/>
        </w:rPr>
        <w:lastRenderedPageBreak/>
        <w:t>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w:t>
      </w:r>
    </w:p>
    <w:p w14:paraId="31F9357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Iniziano le piccole trasgressioni, le piccole venialità, le piccole omissioni, i piccoli peccati. Poi si passa a trasgressioni più grandi, venialità più grandi, omissione più grandi, peccati più grandi. A queste cose si crea l’abitudine. Creata l’abitudine, si inizia l’opera di smantellamento di tutta la Verità del Vangelo secondo lo Spirito Santo dalla mente e dal cuore. Si pensa secondo il mondo e naturalmente si agisce anche secondo il mondo. È la fine. Quando da una mentalità evangelica si passa ad una mentalità mondana e da una visione soprannaturale della vita ad una visione di sola immanenza, è la fine. Si possono commettere tutti i peccati. Muore la grazia e muore l’amore. Si perde la coscienza della Verità, della grazia, dell’amore, della giustizia, della missione. Si lavora per il regno di Dio, si dice. 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È la nostra sconfitta. </w:t>
      </w:r>
    </w:p>
    <w:p w14:paraId="4085C44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26</w:t>
      </w:r>
      <w:r w:rsidRPr="0037310D">
        <w:rPr>
          <w:rFonts w:ascii="Arial" w:eastAsia="Times New Roman" w:hAnsi="Arial"/>
          <w:b/>
          <w:color w:val="000000"/>
          <w:sz w:val="24"/>
          <w:szCs w:val="20"/>
          <w:lang w:eastAsia="it-IT"/>
        </w:rPr>
        <w:t>Allora va, prende altri sette spiriti peggiori di lui, vi entrano e vi prendono dimora. E l’ultima condizione di quell’uomo diventa peggiore della prima».</w:t>
      </w:r>
    </w:p>
    <w:p w14:paraId="66C745F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descrive questo lungo percorso dalla luce nelle tenebre con una immagine significativa, ricca di tanta verità. È una immagine che rivela la perfezione dell’attacco. È un attacco portato avanti da ogni lato. “Allora va, prende altri sette spiriti peggiori di lui, vi entrano e vi prendono dimora”. Naturalmente questo non lo fanno in un solo giorno. Lo fanno assediando la casa e sgretolandola pietra dopo pietra, mattone dopo mattone. “E l’ultima condizione di quell’uomo diventa peggiore della prima”. Pensiamo per un istante alla condizione spirituale del popolo del Signore. Non appena il Signore riportava il popolo nella Verità, subito iniziava l’opera demolitrice.</w:t>
      </w:r>
    </w:p>
    <w:p w14:paraId="05D3BF5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Oggi gli spiriti impuri sono riusciti a demolire la casa della fede, della Verità, della rivelazione, della Chiesa, dei sacramenti, dei ministeri, della moralità, della vita, della morte, del paradiso, dell’inferno, della giustizia, della santità. Anche la casa del Dio uno e trino hanno demolito. Del nostro vero Dio, del Dio uno e trino, nulla è rimasto. Al suo posto è stato innalzato un idolo, un Dio unico, senza volto, senza verità, senza giustizia, solo misericordia. La rivelazione di Gesù sullo spirito impuro va presa seriamente. Ma come si fa a credere in questo ammonimento, se i maestri cattolici dicono che Satana è una invenzione dell’uomo? Possibile che Gesù abbia inventato Satana?</w:t>
      </w:r>
    </w:p>
    <w:p w14:paraId="27613A3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58021063"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7" w:name="_Toc62172416"/>
      <w:r w:rsidRPr="0037310D">
        <w:rPr>
          <w:rFonts w:ascii="Arial" w:eastAsia="Times New Roman" w:hAnsi="Arial"/>
          <w:b/>
          <w:sz w:val="24"/>
          <w:szCs w:val="20"/>
          <w:lang w:eastAsia="it-IT"/>
        </w:rPr>
        <w:t>La vera beatitudine</w:t>
      </w:r>
      <w:bookmarkEnd w:id="207"/>
    </w:p>
    <w:p w14:paraId="623B94B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27</w:t>
      </w:r>
      <w:r w:rsidRPr="0037310D">
        <w:rPr>
          <w:rFonts w:ascii="Arial" w:eastAsia="Times New Roman" w:hAnsi="Arial"/>
          <w:b/>
          <w:color w:val="000000"/>
          <w:sz w:val="24"/>
          <w:szCs w:val="20"/>
          <w:lang w:eastAsia="it-IT"/>
        </w:rPr>
        <w:t>Mentre diceva questo, una donna dalla folla alzò la voce e gli disse: «Beato il grembo che ti ha portato e il seno che ti ha allattato!».</w:t>
      </w:r>
    </w:p>
    <w:p w14:paraId="22C4CF6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Gesù sta parlando di queste cose, quando una donna dalla folla alza la voce e gli dice: “Beato il grembo che ti ha portato e il seno che ti ha allattato”. Le parole di questa donna esprimo ammirazione per Gesù. Le sue parole sono verità. Essa però attribuisce tutto ad un fatto di natura. Gesù è grande perché ha avuto un madre buona. È grande perché nato in una famiglia per bene. Sua madre va dichiarata beata. Ha avuto un figlio oltre ogni attesa. Ogni madre vorrebbe avere un figlio come Gesù. Per questo sua madre è beata. Maria è beata, ma non perché ha avuto Gesù. Gesù è un dono. Maria è beata perché ha creduto nell’adempimento della Parola del suo Signore.</w:t>
      </w:r>
    </w:p>
    <w:p w14:paraId="7356631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28</w:t>
      </w:r>
      <w:r w:rsidRPr="0037310D">
        <w:rPr>
          <w:rFonts w:ascii="Arial" w:eastAsia="Times New Roman" w:hAnsi="Arial"/>
          <w:b/>
          <w:color w:val="000000"/>
          <w:sz w:val="24"/>
          <w:szCs w:val="20"/>
          <w:lang w:eastAsia="it-IT"/>
        </w:rPr>
        <w:t>Ma egli disse: «Beati piuttosto coloro che ascoltano la parola di Dio e la osservano!».</w:t>
      </w:r>
    </w:p>
    <w:p w14:paraId="5425133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ribadisce la verità su sua madre proferita dallo Spirito Santo. “Ma egli disse: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Beati piuttosto coloro che ascoltano la parola di Dio e la osservano</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È verità: mia Madre è beata perché ha ascoltato. Ha obbedito. Ha osservato. È verità: Io sono grande non perché sono Dio, sono Figlio di Dio, sono il Messia del Padre mio. Sono grande perché ho obbedito, obbedisco, faccio sempre le cose che sono gradite al Padre mio. Io sono grande perché amo il Padre. Dio è il solo grande e ogni vera grandezza dell’uomo è partecipazione della sua. Lui la partecipa in misura dell’obbedienza. Maria è grande perché si è data tutta a Dio. Cristo Gesù è grande perché si è fatto olocausto per il Padre.</w:t>
      </w:r>
    </w:p>
    <w:p w14:paraId="2D5E3FE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13C6597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8" w:name="_Toc62172417"/>
      <w:r w:rsidRPr="0037310D">
        <w:rPr>
          <w:rFonts w:ascii="Arial" w:eastAsia="Times New Roman" w:hAnsi="Arial"/>
          <w:b/>
          <w:sz w:val="24"/>
          <w:szCs w:val="20"/>
          <w:lang w:eastAsia="it-IT"/>
        </w:rPr>
        <w:t>Il segno di Giona</w:t>
      </w:r>
      <w:bookmarkEnd w:id="208"/>
    </w:p>
    <w:p w14:paraId="3B63B85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29</w:t>
      </w:r>
      <w:r w:rsidRPr="0037310D">
        <w:rPr>
          <w:rFonts w:ascii="Arial" w:eastAsia="Times New Roman" w:hAnsi="Arial"/>
          <w:b/>
          <w:color w:val="000000"/>
          <w:sz w:val="24"/>
          <w:szCs w:val="20"/>
          <w:lang w:eastAsia="it-IT"/>
        </w:rPr>
        <w:t>Mentre le folle si accalcavano, Gesù cominciò a dire: «Questa generazione è una generazione malvagia; essa cerca un segno, ma non le sarà dato alcun segno, se non il segno di Giona.</w:t>
      </w:r>
    </w:p>
    <w:p w14:paraId="7BA4010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Prima Gesù risponde all’accusa di scacciare i demòni con il dito di Beelzebùl. Dona poi alla donna la vera luce sulla grandezza. Ora riprende la richiesta fattagli: “Altri poi, per metterlo alla prova, gli domandavano un segno dal cielo”. “Mentre le folle si accalcavano, Gesù cominciò a dire: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Questa generazione è una generazione malvagia. Essa cerca un segno, ma non le sarà dato alcun segno, se non il segno di Giona</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Essa è malvagia perché tende al male. Essa non cerca il bene. Non lo cerca perché non lo vuole. Si è infossata nel male e in esso vuole rimanere. Essendo malvagia, anche se facesse scomparire e riapparire il sole, essa darebbe una cattiva interpretazione. Se ha già interpretato male ogni cosa fatta da Gesù, se ha finanche attribuito lo scacciare gli spiriti impuri a Beelzebùl e al suo dito, potrà dare Gesù un segno credibile per questa generazione? Dalla malvagità non si pensa che il male. Gesù però promette loro un segno. Ad essi sarà dato il segno di Giona. Nulla però dice in relazione alla sua morte e risurrezione e al suo rimanere per tre giorni nel ventre della terra. Neanche la risurrezione sarà segno per essi.</w:t>
      </w:r>
    </w:p>
    <w:p w14:paraId="5DC93DF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30</w:t>
      </w:r>
      <w:r w:rsidRPr="0037310D">
        <w:rPr>
          <w:rFonts w:ascii="Arial" w:eastAsia="Times New Roman" w:hAnsi="Arial"/>
          <w:b/>
          <w:color w:val="000000"/>
          <w:sz w:val="24"/>
          <w:szCs w:val="20"/>
          <w:lang w:eastAsia="it-IT"/>
        </w:rPr>
        <w:t>Poiché, come Giona fu un segno per quelli di Ninive, così anche il Figlio dell’uomo lo sarà per questa generazione.</w:t>
      </w:r>
    </w:p>
    <w:p w14:paraId="0C5A27E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Gesù omette i tre giorni di Giona nel ventre del pesce. Passa direttamente al profeta in relazione a Ninive. “Poiché, come Giona fu un segno per quelli di Ninive, anche il Figlio dell’uomo lo sarà per questa generazione”. Sappiamo dalla Scrittura Santa che Giona, obbligato dal Signore, si recò nella grande città di Ninive, la percorse in lungo e in largo in un cammino di tre giorni, dicendo queste sole parole: “Ancora quaranta giorni e Ninive sarà distrutta”. La Scrittura Santa narra che tutti quelli di Ninive obbligarono al digiuno di penitenza anche gli animali. Dal re fino all’ultimo uomo si convertirono e il Signore li perdonò e non distrusse più la città. Predicazione, conversione, vita.</w:t>
      </w:r>
    </w:p>
    <w:p w14:paraId="79B8E11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31</w:t>
      </w:r>
      <w:r w:rsidRPr="0037310D">
        <w:rPr>
          <w:rFonts w:ascii="Arial" w:eastAsia="Times New Roman" w:hAnsi="Arial"/>
          <w:b/>
          <w:color w:val="000000"/>
          <w:sz w:val="24"/>
          <w:szCs w:val="20"/>
          <w:lang w:eastAsia="it-IT"/>
        </w:rPr>
        <w:t>Nel giorno del giudizio, la regina del Sud si alzerà contro gli uomini di questa generazione e li condannerà, perché ella venne dagli estremi confini della terra per ascoltare la sapienza di Salomone. Ed ecco, qui vi è uno più grande di Salomone.</w:t>
      </w:r>
    </w:p>
    <w:p w14:paraId="449F2C7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Gesù introduce nel discorso un secondo personaggio: la regina del Sud. Lo introduce in ordine al giorno del giudizio. “Nel giorno del giudizio, la regina del Sud si alzerà contro gli uomini di questa generazione e li condannerà”. Perché si alzerà e attesterà contro di essi? “Perché ella venne dagli estremi confini della terra per ascoltare la sapienza di Salomone. Ed ecco, qui vi è uno più grande di Salomone”. Gesù è la sapienza divina incarnata, fattasi uomo. Ma questa è verità nascosta, invisibile. Gesù è così potente in parole e in opere da oscurare la sapienza di Salomone. Se oggi esistesse la regina del Sud, ella verrebbe con tutto il suo popolo ad attingere grazia da Cristo Signore. </w:t>
      </w:r>
    </w:p>
    <w:p w14:paraId="297951E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32</w:t>
      </w:r>
      <w:r w:rsidRPr="0037310D">
        <w:rPr>
          <w:rFonts w:ascii="Arial" w:eastAsia="Times New Roman" w:hAnsi="Arial"/>
          <w:b/>
          <w:color w:val="000000"/>
          <w:sz w:val="24"/>
          <w:szCs w:val="20"/>
          <w:lang w:eastAsia="it-IT"/>
        </w:rPr>
        <w:t>Nel giorno del giudizio, gli abitanti di Ninive si alzeranno contro questa generazione e la condanneranno, perché essi alla predicazione di Giona si convertirono. Ed ecco,</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 xml:space="preserve">qui vi è uno più grande di Giona. </w:t>
      </w:r>
    </w:p>
    <w:p w14:paraId="2E47FD1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37310D">
        <w:rPr>
          <w:rFonts w:ascii="Arial" w:eastAsia="Times New Roman" w:hAnsi="Arial"/>
          <w:color w:val="000000"/>
          <w:sz w:val="24"/>
          <w:szCs w:val="20"/>
          <w:lang w:eastAsia="it-IT"/>
        </w:rPr>
        <w:t xml:space="preserve">La stessa cosa viene riferita per gli abitanti di Ninive. “Nel giorno del giudizio, gli abitanti di Ninive si alzeranno contro questa generazione e la condanneranno, perché essi alla predicazione di Giona si convertirono”. Hanno vestito il sacco. “Ed ecco, qui vi è uno più grande di Giona”. Vale per Giona la stessa verità che vale per la regina del Sud. Gesù non è uno più grande di Giona per la sua invisibilità, per la sua Persona divina, la sua natura divina, la sua missione. </w:t>
      </w:r>
      <w:r w:rsidRPr="0037310D">
        <w:rPr>
          <w:rFonts w:ascii="Arial" w:eastAsia="Times New Roman" w:hAnsi="Arial"/>
          <w:color w:val="000000"/>
          <w:sz w:val="24"/>
          <w:szCs w:val="24"/>
          <w:lang w:eastAsia="it-IT"/>
        </w:rPr>
        <w:t>È più grande di Giona per la sua visibilità. Giona disse solo appena sette parole: “Ancora quaranta giorni e Ninive sarà distrutta” (</w:t>
      </w:r>
      <w:r w:rsidRPr="0037310D">
        <w:rPr>
          <w:rFonts w:ascii="Arial" w:eastAsia="Times New Roman" w:hAnsi="Arial"/>
          <w:color w:val="000000"/>
          <w:sz w:val="24"/>
          <w:szCs w:val="24"/>
          <w:lang w:val="la-Latn" w:eastAsia="it-IT"/>
        </w:rPr>
        <w:t>adhuc quadraginta dies et Nineve subvertetur</w:t>
      </w:r>
      <w:r w:rsidRPr="0037310D">
        <w:rPr>
          <w:rFonts w:ascii="Arial" w:eastAsia="Times New Roman" w:hAnsi="Arial"/>
          <w:color w:val="000000"/>
          <w:sz w:val="24"/>
          <w:szCs w:val="24"/>
          <w:lang w:eastAsia="it-IT"/>
        </w:rPr>
        <w:t xml:space="preserve"> – </w:t>
      </w:r>
      <w:r w:rsidRPr="0037310D">
        <w:rPr>
          <w:rFonts w:ascii="Greek" w:eastAsia="Times New Roman" w:hAnsi="Greek" w:cs="Greek"/>
          <w:color w:val="000000"/>
          <w:sz w:val="24"/>
          <w:szCs w:val="24"/>
          <w:lang w:eastAsia="it-IT"/>
        </w:rPr>
        <w:t>”Eti tre‹j ¹mšrai kaˆ Nineuh katastraf»setai.</w:t>
      </w:r>
      <w:r w:rsidRPr="0037310D">
        <w:rPr>
          <w:rFonts w:ascii="Arial" w:eastAsia="Times New Roman" w:hAnsi="Arial"/>
          <w:color w:val="000000"/>
          <w:sz w:val="24"/>
          <w:szCs w:val="24"/>
          <w:lang w:eastAsia="it-IT"/>
        </w:rPr>
        <w:t>). Gesù non ha detto sette parole. Ha annunciato il regno di Dio con ogni sapienza di scienza e di dottrina. Lo ha mostrato presente con miracoli, segni e prodigi. Ha scacciato ogni spirito impuro. Ha operato guarigioni di ogni genere. Ha anche risuscitato i morti. Se uno legge solo la lettera del racconto scritturistico sulla vita di Salomone e di Giona e confronta ogni cosa con il racconto sulla vita di Gesù, dovrà confessare che la differenza è altissima.</w:t>
      </w:r>
    </w:p>
    <w:p w14:paraId="1AC5EE1F" w14:textId="77777777" w:rsidR="0037310D" w:rsidRPr="0037310D" w:rsidRDefault="0037310D" w:rsidP="0037310D">
      <w:pPr>
        <w:spacing w:after="120" w:line="240" w:lineRule="auto"/>
        <w:jc w:val="both"/>
        <w:rPr>
          <w:rFonts w:ascii="Arial" w:eastAsia="Times New Roman" w:hAnsi="Arial"/>
          <w:color w:val="000000"/>
          <w:sz w:val="24"/>
          <w:szCs w:val="24"/>
          <w:lang w:eastAsia="it-IT"/>
        </w:rPr>
      </w:pPr>
      <w:r w:rsidRPr="0037310D">
        <w:rPr>
          <w:rFonts w:ascii="Arial" w:eastAsia="Times New Roman" w:hAnsi="Arial"/>
          <w:color w:val="000000"/>
          <w:sz w:val="24"/>
          <w:szCs w:val="24"/>
          <w:lang w:eastAsia="it-IT"/>
        </w:rPr>
        <w:t xml:space="preserve">Non si tratta di differenza invisibile, ma visibile. Gesù non parla delle cose celesti, ma di quelle che cadono sotto gli occhi di tutti. Si parla a livello solo di storia. Quelli di Ninive si sono convertiti solo per aver ascoltato poche parole. La regina del Sud è venuta solo per aver sentito parlare della sapienza di Salomone. Questa generazione non ha sentito parlare di Gesù. Ha visto Gesù. Ha anche </w:t>
      </w:r>
      <w:r w:rsidRPr="0037310D">
        <w:rPr>
          <w:rFonts w:ascii="Arial" w:eastAsia="Times New Roman" w:hAnsi="Arial"/>
          <w:color w:val="000000"/>
          <w:sz w:val="24"/>
          <w:szCs w:val="24"/>
          <w:lang w:eastAsia="it-IT"/>
        </w:rPr>
        <w:lastRenderedPageBreak/>
        <w:t>usufruito dei suoi miracoli. Ha visto la sua grandezza. Gesù si è limitato solo a riferire due eventi storici. Noi possiamo andare anche oltre. Possiamo mettere a confronto tutta la Scrittura, tutta la storia, tutto il cielo e tutta la terra, tutto l’universo. Gesù fa la differenza nel visibile. Oggi è questa la nostra stoltezza. Abbiamo, noi cristiani, rinnegato, tradito, venduto, bruciato questa infinita differenza. Non vi è fondatore di religione simile, uguale, come Cristo Gesù. È la storia che grida la differenza.</w:t>
      </w:r>
    </w:p>
    <w:p w14:paraId="364CD1A9" w14:textId="77777777" w:rsidR="0037310D" w:rsidRPr="0037310D" w:rsidRDefault="0037310D" w:rsidP="0037310D">
      <w:pPr>
        <w:spacing w:after="120" w:line="240" w:lineRule="auto"/>
        <w:jc w:val="both"/>
        <w:rPr>
          <w:rFonts w:ascii="Arial" w:eastAsia="Times New Roman" w:hAnsi="Arial"/>
          <w:color w:val="000000"/>
          <w:sz w:val="24"/>
          <w:szCs w:val="24"/>
          <w:lang w:eastAsia="it-IT"/>
        </w:rPr>
      </w:pPr>
    </w:p>
    <w:p w14:paraId="3C14154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09" w:name="_Toc62172418"/>
      <w:r w:rsidRPr="0037310D">
        <w:rPr>
          <w:rFonts w:ascii="Arial" w:eastAsia="Times New Roman" w:hAnsi="Arial"/>
          <w:b/>
          <w:sz w:val="24"/>
          <w:szCs w:val="20"/>
          <w:lang w:eastAsia="it-IT"/>
        </w:rPr>
        <w:t>Due logia sulla lampada</w:t>
      </w:r>
      <w:bookmarkEnd w:id="209"/>
    </w:p>
    <w:p w14:paraId="69818A0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33</w:t>
      </w:r>
      <w:r w:rsidRPr="0037310D">
        <w:rPr>
          <w:rFonts w:ascii="Arial" w:eastAsia="Times New Roman" w:hAnsi="Arial"/>
          <w:b/>
          <w:color w:val="000000"/>
          <w:sz w:val="24"/>
          <w:szCs w:val="20"/>
          <w:lang w:eastAsia="it-IT"/>
        </w:rPr>
        <w:t>Nessuno accende una</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lampada e poi la mette in un luogo nascosto o sotto il moggio, ma sul candelabro, perché chi entra veda la luce.</w:t>
      </w:r>
    </w:p>
    <w:p w14:paraId="2998253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è la lampada di Dio sulla nostra terra. Il Padre l’ha accesa e posta sul candelabro della storia perché faccia Luce a tutti quelli che entrano nella casa del mondo. Qual è la missione del cristiano? Mantenere questa Luce accesa. “Nessuno accende una lampada e poi la mette in un luogo nascosto o sotto il moggio, ma sul candelabro, perché chi entra veda la luce”. Come il cristiano manterrà accesa la Luce accesa dal Padre, che è Cristo Gesù? </w:t>
      </w:r>
    </w:p>
    <w:p w14:paraId="4CD7F16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Divenendo lui luce in Cristo, con Cristo, per Cristo. Se il cristiano si separa da Cristo non solo lui diviene tenebra, ma spegne per la sua parte, la Luce di Cristo accesa dal Padre. Grande è la responsabilità del discepolo di Gesù. Per la sua luce attinta perennemente da Cristo, fatta illuminare rimanendo in Cristo, perché la Luce di Cristo, illumini il mondo, Cristo continua ad illuminare gli uomini. Lui diviene tenebra e Gesù non può illuminare. Manca la lampada.</w:t>
      </w:r>
    </w:p>
    <w:p w14:paraId="1354575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34</w:t>
      </w:r>
      <w:r w:rsidRPr="0037310D">
        <w:rPr>
          <w:rFonts w:ascii="Arial" w:eastAsia="Times New Roman" w:hAnsi="Arial"/>
          <w:b/>
          <w:color w:val="000000"/>
          <w:sz w:val="24"/>
          <w:szCs w:val="20"/>
          <w:lang w:eastAsia="it-IT"/>
        </w:rPr>
        <w:t>La lampada del corpo è il tuo occhio. Quando il tuo occhio è semplice, anche tutto il tuo corpo è luminoso; ma se è cattivo, anche il tuo corpo è tenebroso.</w:t>
      </w:r>
    </w:p>
    <w:p w14:paraId="25A70EB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passa ad un’altra lampada: gli occhi del discepolo di Gesù. “La lampada del corpo è il tuo occhio. Quando il tuo occhio è semplice, anche tutto il tuo corpo è luminoso. Ma se è cattivo, anche il tuo corpo è tenebroso”. Quando l’occhio è semplice? Quando il cuore è puro. “Beati i puri di cuore, perché vedranno Dio”. Se un occhio non riesce a vedere Dio in Cristo Gesù, è segno che il suo cuore è impuro, cattivo, malvagio. Esso va purificato. Come si purifica il cuore? Togliendo da esso il peccato. Come si toglie il peccato? Con la conversione e con l’obbedienza alla Parola del Signore. Nella trasgressione dei Comandamenti il cuore è impuro e l’occhio è tenebroso. Custodire il cuore puro è necessario non solo per avere l’occhio luminoso, ma anche le labbra pure, l’orecchio puro, i sentimenti puri, i desideri puri. Tutto dovrà essere puro nell’uomo. Ma tutto dipende dal cuore puro.</w:t>
      </w:r>
    </w:p>
    <w:p w14:paraId="14ECCDE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w:t>
      </w:r>
      <w:r w:rsidRPr="0037310D">
        <w:rPr>
          <w:rFonts w:ascii="Arial" w:eastAsia="Times New Roman" w:hAnsi="Arial"/>
          <w:i/>
          <w:iCs/>
          <w:color w:val="000000"/>
          <w:sz w:val="24"/>
          <w:szCs w:val="24"/>
          <w:lang w:eastAsia="it-IT"/>
        </w:rPr>
        <w:lastRenderedPageBreak/>
        <w:t xml:space="preserve">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w:t>
      </w:r>
    </w:p>
    <w:p w14:paraId="5BA4436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35</w:t>
      </w:r>
      <w:r w:rsidRPr="0037310D">
        <w:rPr>
          <w:rFonts w:ascii="Arial" w:eastAsia="Times New Roman" w:hAnsi="Arial"/>
          <w:b/>
          <w:color w:val="000000"/>
          <w:sz w:val="24"/>
          <w:szCs w:val="20"/>
          <w:lang w:eastAsia="it-IT"/>
        </w:rPr>
        <w:t>Bada dunque che la luce che è in te non sia tenebra.</w:t>
      </w:r>
    </w:p>
    <w:p w14:paraId="47BAA58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l’ammonimento di Gesù: “Bada dunque che la luce che è in te non sia tenebra”. È facile che la luce diventi tenebra. È sufficiente smettere di vigilare sul cuore. Sempre la luce diviene tenebra con la trasgressione della Legge. Sempre la luce si affievolisce con le piccole venialità. I vizi spengono la luce e impediscono che essa possa riaccendersi. Anche se essa è riaccesa, l’accensione dura solo un attimo. Poi essa è subito spenta dal vizio. L’attenzione perché l’occhio non diventi tenebroso non è mai abbastanza. La vera attenzione è frutto di preghiera, Eucaristia celebrata in modo santo, del Sacramento della Penitenza vissuto secondo pienezza di verità. L’attenzione è anche frutto di meditazione della Parola del Signore, di catechesi, di confronto spirituale. Ma prima di ogni cosa essa è volontà risoluta di obbedire ai Comandamenti del Signore. Ogni disobbedienza è tenebra.</w:t>
      </w:r>
    </w:p>
    <w:p w14:paraId="5E6C0C9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36</w:t>
      </w:r>
      <w:r w:rsidRPr="0037310D">
        <w:rPr>
          <w:rFonts w:ascii="Arial" w:eastAsia="Times New Roman" w:hAnsi="Arial"/>
          <w:b/>
          <w:color w:val="000000"/>
          <w:sz w:val="24"/>
          <w:szCs w:val="20"/>
          <w:lang w:eastAsia="it-IT"/>
        </w:rPr>
        <w:t>Se dunque il tuo corpo è tutto luminoso, senza avere alcuna parte nelle tenebre, sarà tutto nella luce, come quando la lampada ti illumina con il suo fulgore».</w:t>
      </w:r>
    </w:p>
    <w:p w14:paraId="722C0F0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il corpo è tutto luminoso? Quando il cuore è tutto puro. Cuore impuro, corpo impuro, occhi impuri, labbra impure, orecchi impuri, mente impura, desideri impuri. Se il cuore è puro, nessuna parte è impura. Se il cuore è puro, tutto il corpo è nella luce, come quando la lampada ti illumina con il suo fulgore. I discepoli di Gesù dovranno essere luminosi nelle parole e nelle opere, nei pensieri e nelle decisioni, nelle scelte e nelle operazioni. Perché questo avvenga è necessario vigilare perché il cuore sia puro. Il cuore è puro quando anche i più piccoli peccati veniali vengono evitati. Il cuore puro ci fa obbedienti alla Legge, al Vangelo. L’obbedienza fa il cuore puro.</w:t>
      </w:r>
    </w:p>
    <w:p w14:paraId="1F49DB1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6F66968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10" w:name="_Toc62172419"/>
      <w:r w:rsidRPr="0037310D">
        <w:rPr>
          <w:rFonts w:ascii="Arial" w:eastAsia="Times New Roman" w:hAnsi="Arial"/>
          <w:b/>
          <w:sz w:val="24"/>
          <w:szCs w:val="20"/>
          <w:lang w:eastAsia="it-IT"/>
        </w:rPr>
        <w:t>Contro i farisei e i dottori della Legge</w:t>
      </w:r>
      <w:bookmarkEnd w:id="210"/>
    </w:p>
    <w:p w14:paraId="4DAAD54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37</w:t>
      </w:r>
      <w:r w:rsidRPr="0037310D">
        <w:rPr>
          <w:rFonts w:ascii="Arial" w:eastAsia="Times New Roman" w:hAnsi="Arial"/>
          <w:b/>
          <w:color w:val="000000"/>
          <w:sz w:val="24"/>
          <w:szCs w:val="20"/>
          <w:lang w:eastAsia="it-IT"/>
        </w:rPr>
        <w:t>Mentre stava parlando</w:t>
      </w:r>
      <w:r w:rsidRPr="0037310D">
        <w:rPr>
          <w:rFonts w:ascii="Arial" w:eastAsia="Times New Roman" w:hAnsi="Arial"/>
          <w:b/>
          <w:i/>
          <w:color w:val="000000"/>
          <w:sz w:val="24"/>
          <w:szCs w:val="20"/>
          <w:lang w:eastAsia="it-IT"/>
        </w:rPr>
        <w:t>,</w:t>
      </w:r>
      <w:r w:rsidRPr="0037310D">
        <w:rPr>
          <w:rFonts w:ascii="Arial" w:eastAsia="Times New Roman" w:hAnsi="Arial"/>
          <w:b/>
          <w:color w:val="000000"/>
          <w:sz w:val="24"/>
          <w:szCs w:val="20"/>
          <w:lang w:eastAsia="it-IT"/>
        </w:rPr>
        <w:t xml:space="preserve"> un fariseo lo invitò a pranzo. Egli</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andò e si mise a tavola.</w:t>
      </w:r>
    </w:p>
    <w:p w14:paraId="2DC5AD6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usa ogni attimo del suo tempo dedicandolo all’annunzio della Parola e alla vera edificazione del regno di Dio in ogni cuore. Dinanzi a Lui c’è solo la persona da salvare. Non esistono le categorie umane. Ogni uomo è uomo. Mentre stava parlando, un fariseo lo invita a pranzo. Gesù va e si mette a tavola. Accoglie l’invito con una sola finalità: seminare la Parola del Signore anche al fariseo e a quanti sono parte del suo modo di vivere la religione. La stessa finalità dovrebbe anche viverla ogni discepolo di Gesù. Fare tutto per testimoniare, seminare, </w:t>
      </w:r>
      <w:r w:rsidRPr="0037310D">
        <w:rPr>
          <w:rFonts w:ascii="Arial" w:eastAsia="Times New Roman" w:hAnsi="Arial"/>
          <w:color w:val="000000"/>
          <w:sz w:val="24"/>
          <w:szCs w:val="20"/>
          <w:lang w:eastAsia="it-IT"/>
        </w:rPr>
        <w:lastRenderedPageBreak/>
        <w:t>illuminare con la Parola del Signore ogni uomo. Quanti sono discepoli di Gesù e quanti non lo sono. Tutti devono essere illuminati. Invece il discepolo spesso tutto fa per oscurare la Parola di Cristo Signore nella sua vita e nella vita dei suoi fratelli di fede. Quando la Parola viene oscurata in chi già crede, mai essa potrà essere seminata nel cuore di chi non crede.</w:t>
      </w:r>
    </w:p>
    <w:p w14:paraId="139B599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38</w:t>
      </w:r>
      <w:r w:rsidRPr="0037310D">
        <w:rPr>
          <w:rFonts w:ascii="Arial" w:eastAsia="Times New Roman" w:hAnsi="Arial"/>
          <w:b/>
          <w:color w:val="000000"/>
          <w:sz w:val="24"/>
          <w:szCs w:val="20"/>
          <w:lang w:eastAsia="it-IT"/>
        </w:rPr>
        <w:t>Il fariseo vide e si meravigliò che non avesse fatto le abluzioni prima del pranzo.</w:t>
      </w:r>
    </w:p>
    <w:p w14:paraId="49C8964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fariseo vede e si meraviglia. Gesù non ha fatto le abluzioni prima del pranzo. Gesù non è venuto per dare vigore legale, divino alle tradizioni degli uomini. Lui è venuto per mettere in ogni cuore la Luce vera, la Luce divina, la Luce eterna. Gesù dona questa Luce, perché tutti possano vedere il Padre suo e la bellezza della sua Parola, la santità dei suoi Comandamenti, l’eternità della sua Legge. A nulla serve osservare le consuetudini degli uomini. Sono solo modi umani. Gesù non è venuto per dare valore eterno alle cose umane, ma per riempirle della vera eternità. Quando le cose della terra sono riempite di eternità, cioè di valore eterno, allora esse riacquistano la loro verità. Questa operazione urge. Oggi tutte le cose sono state svuotate della loro verità. D’altronde non poteva essere se non così. Avendo l’uomo rinunciato lui alla sua verità eterna, essendo rivestito di ogni falsità, potrà mai dare alle cose la loro verità? Mai.</w:t>
      </w:r>
    </w:p>
    <w:p w14:paraId="2F3AD46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39</w:t>
      </w:r>
      <w:r w:rsidRPr="0037310D">
        <w:rPr>
          <w:rFonts w:ascii="Arial" w:eastAsia="Times New Roman" w:hAnsi="Arial"/>
          <w:b/>
          <w:color w:val="000000"/>
          <w:sz w:val="24"/>
          <w:szCs w:val="20"/>
          <w:lang w:eastAsia="it-IT"/>
        </w:rPr>
        <w:t>Allora il Signore gli disse: «Voi farisei pulite l’esterno del bicchiere e del piatto, ma il vostro interno è pieno di avidità e di cattiveria.</w:t>
      </w:r>
    </w:p>
    <w:p w14:paraId="7EF3316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si serve della meraviglia del fariseo per seminare la verità di Dio e delle cose nel suo cuore e nel cuore dei presenti. Suprema strategia della sapienza divina. Ogni occasione viene vissuta in vista della semina della Parola. “Allora il Signore gli disse: </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Voi farisei pulite l’esterno del bicchiere e del piatto, ma il vostro interno è pieno di avidità e di cattiveria</w:t>
      </w:r>
      <w:r w:rsidRPr="0037310D">
        <w:rPr>
          <w:rFonts w:ascii="Arial" w:eastAsia="Times New Roman" w:hAnsi="Arial" w:cs="Arial"/>
          <w:color w:val="000000"/>
          <w:sz w:val="24"/>
          <w:szCs w:val="20"/>
          <w:lang w:eastAsia="it-IT"/>
        </w:rPr>
        <w:t>»</w:t>
      </w:r>
      <w:r w:rsidRPr="0037310D">
        <w:rPr>
          <w:rFonts w:ascii="Arial" w:eastAsia="Times New Roman" w:hAnsi="Arial"/>
          <w:color w:val="000000"/>
          <w:sz w:val="24"/>
          <w:szCs w:val="20"/>
          <w:lang w:eastAsia="it-IT"/>
        </w:rPr>
        <w:t>”. È questa l’ipocrisia. Mostrare bello l’esterno al fine di nascondere il marciume che c’è dentro. Il corpo è curato in ogni suo aspetto. Esso va lavato. Ma anche il cuore va lavato, purificato, santificato. Anche il cuore va bagnato nell’acqua della verità della Parola del Signore. Lo si immerge con l’obbedienza alla Legge di Dio.</w:t>
      </w:r>
    </w:p>
    <w:p w14:paraId="52BA5EC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40</w:t>
      </w:r>
      <w:r w:rsidRPr="0037310D">
        <w:rPr>
          <w:rFonts w:ascii="Arial" w:eastAsia="Times New Roman" w:hAnsi="Arial"/>
          <w:b/>
          <w:color w:val="000000"/>
          <w:sz w:val="24"/>
          <w:szCs w:val="20"/>
          <w:lang w:eastAsia="it-IT"/>
        </w:rPr>
        <w:t>Stolti! Colui che ha fatto l’esterno non ha forse fatto anche l’interno?</w:t>
      </w:r>
    </w:p>
    <w:p w14:paraId="52D2108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Ecco una prima verità che Gesù annunzia al fariseo: l’uomo è uno, non due. È fatto di visibilità e di invisibilità, di corpo e anima, di cuore e di volontà, di spirito e di molte altre facoltà. Il corpo è unità mirabile di molti suoi elementi. L’unità va tenuta pura, non una parte di essa e per di più la parte visibile. Chi vuole mantenere puro l’uomo deve iniziare dal cuore, dalla mente, dall’anima, dallo spirito, dai desideri, dai sentimenti. Questa purezza è di essenza. Senza questa purezza, anche il corpo è impuro, perché lo si usa per l’impurità. Possiamo anche lavarlo o tenerlo in ammollo per diverse ore al giorno, ma è un corpo impuro. Oggi il corpo non si fa bello per l’impurità, per il vizio? Lo si fa bello per usarlo come strumento di peccato. La bellezza fisica a che serve se non a stimolare gli istinti peggiori della persona umana? Invece se si facesse puro il cuore, tutto cambierebbe. Cuore puro, occhi puri.</w:t>
      </w:r>
    </w:p>
    <w:p w14:paraId="5FD0823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41</w:t>
      </w:r>
      <w:r w:rsidRPr="0037310D">
        <w:rPr>
          <w:rFonts w:ascii="Arial" w:eastAsia="Times New Roman" w:hAnsi="Arial"/>
          <w:b/>
          <w:color w:val="000000"/>
          <w:sz w:val="24"/>
          <w:szCs w:val="20"/>
          <w:lang w:eastAsia="it-IT"/>
        </w:rPr>
        <w:t>Date piuttosto in elemosina quello che c’è dentro, ed ecco, per voi tutto sarà puro.</w:t>
      </w:r>
    </w:p>
    <w:p w14:paraId="5D1FCE1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insegna ai farisei e per loro tramite ad ogni uomo, che il corpo e tutto l’uomo inizia ad essere puro da quando comincia a liberarsi dal vizio dell’avidità e dell’avarizia. Questi due vizi danno vita ad ogni altro vizio. Ci si libera da essi e ogni altro vizio potrà essere governato. Quando avidità e avarizia si impossessano del cuore, non c’è più spazio per il Signore e per la sua Legge santa. L’uomo perde la verità del suo essere. Coltiva la falsità. Avidità e avarizia sono due vizi che più hanno e più vogliono possedere. Per avidità si vende anche la Legge del Signore e per avarizia tutto si sacrifica, anche il padre e la madre si è capaci di rinnegare. Tutto inizia dalla libertà.</w:t>
      </w:r>
    </w:p>
    <w:p w14:paraId="28325A5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42</w:t>
      </w:r>
      <w:r w:rsidRPr="0037310D">
        <w:rPr>
          <w:rFonts w:ascii="Arial" w:eastAsia="Times New Roman" w:hAnsi="Arial"/>
          <w:b/>
          <w:color w:val="000000"/>
          <w:sz w:val="24"/>
          <w:szCs w:val="20"/>
          <w:lang w:eastAsia="it-IT"/>
        </w:rPr>
        <w:t>Ma guai a voi, farisei, che pagate la decima sulla menta, sulla ruta e su tutte le erbe, e lasciate da parte la giustizia e l’amore di Dio. Queste invece erano le cose da fare,</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senza trascurare quelle.</w:t>
      </w:r>
    </w:p>
    <w:p w14:paraId="2EBFA8F9"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“guai” nella Scrittura Santa è severissimo ammonimento. Se non si rientra nell’obbedienza alla Legge, perché si vuole rimanere nella disobbedienza ad essa, il “guai” nel tempo diviene “guai” eterno ed è dannazione, inferno. Per comprendere questo primo “guai” dobbiamo lasciarci illuminare dalla Parola di Dio data ai profeti e da essi comunicata al popolo. Il Signore ama un solo culto: l’obbedienza alla Legge dell’Alleanza, ai Dieci Comandamenti. Nell’obbedienza ai Dieci Comandamenti ogni altra cosa è gradita al Signore. Nella trasgressione dei Comandamenti nulla è gradito da Lui. Lui gradisce chi osserva la sua Legge. Lui ama chi è fedele alla sua Alleanza.</w:t>
      </w:r>
    </w:p>
    <w:p w14:paraId="09C2203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 farisei hanno abolito la Legge morale. L’hanno sostituita con la legge rituale. “Ma guai a voi, farisei, che pagate la decima sulla menta, sulla ruta e su tutte le erbe, e lasciate da parte la giustizia e l’amore di Dio”. La giustizia è l’obbedienza ai Comandamenti. L’amore di Dio è l’obbedienza alla Legge del Sinai. Chi ama il Signore? Chi è giusto. Chi è fedele all’alleanza. Chi osserva i Comandamenti. Nell’obbedienza tutto è gradito al Signore. “Queste invece erano le cose da fare, senza trasgredire quelle”. La decima serviva a sacerdoti e leviti. Essi non avevano avuto alcuna parte nella divisione della terra. Si sostentavano con le offerte presentate al Signore. È cosa gradita al Signore che i suoi ministri siano onorati, ma dall’obbedienza alla sua Legge. A che serve onorare un ministro di Dio, se poi si disonora Colui che il ministro serve perché venga onorato con perfetta obbedienza? Oggi si vuole onorare l’uomo contravvenendo a tutte le Leggi del Signore. Non c’è onore né amore per l’uomo fuori dalla Legge. Dalla Legge obbedita si ama. Dalle Legge trasgredita mai ci sarà il vero amore. Non si ama abortendo.</w:t>
      </w:r>
    </w:p>
    <w:p w14:paraId="775B9E7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43</w:t>
      </w:r>
      <w:r w:rsidRPr="0037310D">
        <w:rPr>
          <w:rFonts w:ascii="Arial" w:eastAsia="Times New Roman" w:hAnsi="Arial"/>
          <w:b/>
          <w:color w:val="000000"/>
          <w:sz w:val="24"/>
          <w:szCs w:val="20"/>
          <w:lang w:eastAsia="it-IT"/>
        </w:rPr>
        <w:t>Guai a voi, farisei, che amate i primi posti nelle sinagoghe e i saluti sulle piazze.</w:t>
      </w:r>
    </w:p>
    <w:p w14:paraId="10DA76E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Secondo “guai”. “Guai a voi, farisei, che amate i primi posti nelle sinagoghe e i saluti sulle piazze”. Qual è il significato vero di questo “guai”? Qual è l’essenza del male nascosto in esso? Questo “guai” denuncia un vero tradimento. Tradimento di cosa o di chi? È tradimento del proprio ministero. Tradimento della religione. Tradimento del Signore. È tradimento del proprio ministero. Il ministero </w:t>
      </w:r>
      <w:r w:rsidRPr="0037310D">
        <w:rPr>
          <w:rFonts w:ascii="Arial" w:eastAsia="Times New Roman" w:hAnsi="Arial"/>
          <w:color w:val="000000"/>
          <w:sz w:val="24"/>
          <w:szCs w:val="20"/>
          <w:lang w:eastAsia="it-IT"/>
        </w:rPr>
        <w:lastRenderedPageBreak/>
        <w:t>non si vive per servire, ma per essere serviti. Grande tradimento. È tradimento della religione. I farisei devono insegnare con la parola e con la vita che Dio deve essere amato, desiderato, bramato, ascoltato. Non è l’uomo che deve essere ammirato, contemplato, idolatrato, esaltato. È tradimento del Signore perché i farisei anziché essere ministri a servizio della gloria del Signore, sono ministri a servizio della propria gloria, esaltazione, superbia, onore, nome. Sempre la religione conosce questi abomini. I farisei hanno tolto Dio dal cuore degli uomini e lo hanno sostituito con la loro persona. Hanno abolito la Legge e al suo posto hanno installato le loro tradizioni. Al posto della volontà di Dio hanno collocato la propria volontà.</w:t>
      </w:r>
    </w:p>
    <w:p w14:paraId="2810163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44</w:t>
      </w:r>
      <w:r w:rsidRPr="0037310D">
        <w:rPr>
          <w:rFonts w:ascii="Arial" w:eastAsia="Times New Roman" w:hAnsi="Arial"/>
          <w:b/>
          <w:color w:val="000000"/>
          <w:sz w:val="24"/>
          <w:szCs w:val="20"/>
          <w:lang w:eastAsia="it-IT"/>
        </w:rPr>
        <w:t>Guai a voi, perché siete come quei sepolcri che non si vedono e la gente vi passa sopra senza saperlo».</w:t>
      </w:r>
    </w:p>
    <w:p w14:paraId="0C3132D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Terzo “guai”. Questo terzo “guai” rivela tutta la pericolosità morale e spirituale dei farisei. Si tratta di una pericolosità invisibile. Il contatto con un sepolcro rendeva impura la persona che lo aveva toccato. Per questo le tombe erano segnalate. A volte però capitava che il sepolcro non fosse segnalato a sufficienza. La gente vi passava sopra e rimaneva contaminata. Si rendeva impura. Sepolcri invisibili sono i farisei. Il contatto, anche per inavvertenza, con loro rende impuri. L’impurità è nella fede, nella religione, nella morale, nella rivelazione. Il loro Dio non è il Dio di Abramo e la loro fede non è quella di Mosè. Passano dalla verità alla falsità e neanche lo sanno. Si diviene idolatri senza saperlo. Questo “guai” accompagnerà sempre la vera religione. Molti figli della Chiesa possono sempre divenire sepolcri invisibili. La gente si fida della loro parola ma non sanno che è parola di falsità, menzogna, errore, eresia, immoralità. </w:t>
      </w:r>
    </w:p>
    <w:p w14:paraId="567758E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45</w:t>
      </w:r>
      <w:r w:rsidRPr="0037310D">
        <w:rPr>
          <w:rFonts w:ascii="Arial" w:eastAsia="Times New Roman" w:hAnsi="Arial"/>
          <w:b/>
          <w:color w:val="000000"/>
          <w:sz w:val="24"/>
          <w:szCs w:val="20"/>
          <w:lang w:eastAsia="it-IT"/>
        </w:rPr>
        <w:t>Intervenne uno dei dottori della Legge e gli disse: «Maestro, dicendo questo,</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tu offendi anche noi».</w:t>
      </w:r>
    </w:p>
    <w:p w14:paraId="3B9ACC7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Finora Gesù ha parlato solo ai farisei. Nessuna parola ha rivolto agli scribi. Ora interviene uno dei dottori della Legge e gli dice: “Maestro, dicendo questo, tu offendi anche noi!”. La Verità mai dovrà ritenersi offensiva verso la Persona. Il “guai” nella Scrittura non è offesa. È invece severo ammonimento perché si abbandoni la via che si sta percorrendo che è via di perdizione. Quando Gesù ti invita a non perseverare nel male, non è offesa. È sublime atto di carità. Noi dobbiamo sempre separare la verità proferita alla maniera degli spiriti impuri, che ha il fine di nuocere a Gesù e la Verità proferita da Gesù che ha come fine la salvezza eterna della persona alla quale la Verità viene detta. La falsità offende. La menzogna umilia l’uomo. Mai la Verità. La Verità è per l’esaltazione dell’uomo, mai per la sua offesa o mortificazione o umiliazione. Sentirsi offesi dalla Verità proferita è attestazione che si è fuori della luce.</w:t>
      </w:r>
    </w:p>
    <w:p w14:paraId="3CA1F72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46</w:t>
      </w:r>
      <w:r w:rsidRPr="0037310D">
        <w:rPr>
          <w:rFonts w:ascii="Arial" w:eastAsia="Times New Roman" w:hAnsi="Arial"/>
          <w:b/>
          <w:color w:val="000000"/>
          <w:sz w:val="24"/>
          <w:szCs w:val="20"/>
          <w:lang w:eastAsia="it-IT"/>
        </w:rPr>
        <w:t>Egli rispose: «Guai anche a voi, dottori della Legge, che caricate gli uomini di pesi insopportabili, e quei pesi voi non li toccate nemmeno con un dito!</w:t>
      </w:r>
    </w:p>
    <w:p w14:paraId="2C9430F2"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Quarto “guai”. Gesù risponde manifestando qual è il loro peccato. “Guai anche a voi, dottori della Legge, che caricate gli uomini di pesi insopportabili, e quei pesi voi non li toccate nemmeno con un dito!”. Nessuno è signore della Legge. Solo il Signore è il Signore della sua Legge. Il Signore ha vietato sia di aggiungere sia </w:t>
      </w:r>
      <w:r w:rsidRPr="0037310D">
        <w:rPr>
          <w:rFonts w:ascii="Arial" w:eastAsia="Times New Roman" w:hAnsi="Arial"/>
          <w:color w:val="000000"/>
          <w:sz w:val="24"/>
          <w:szCs w:val="20"/>
          <w:lang w:eastAsia="it-IT"/>
        </w:rPr>
        <w:lastRenderedPageBreak/>
        <w:t>di togliere alla sua Legge. Come è peccato di disobbedienza togliere, così è peccato di disobbedienza aggiungere. La Legge è Legge. Se si aggiunge non è più la Legge. Se si toglie non è più la Legge. La stessa cosa vale per il Vangelo. Il Vangelo è il Vangelo. Se al Vangelo si aggiunge non è più Vangelo. Se al Vangelo si toglie non è più Vangelo. Anche quando si annunzia la Legge e la si insegna, la si deve insegnare e annunziare con grande carità, misericordia, pietà, compassione. La carità non è nel togliere, ma nel saperla dire con amore e per amore e con convinzione. Per Gesù la via dell’insegnamento è una sola: ognuno prima di insegnare deve vivere la Legge. Vivendola sa anche come insegnarla. È un cattivo maestro della Legge chi non la osserva. Se uno non la vive, come fa ad insegnarla? Inoltre nell’insegnamento si deve essere rigidi e severi con se stessi, misericordiosi e pietosi con gli altri. Invece siamo rigidi e intransigenti con gli altri, larghi in misericordia con noi stessi. Almeno va usata la stessa misura.</w:t>
      </w:r>
    </w:p>
    <w:p w14:paraId="4C26853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47</w:t>
      </w:r>
      <w:r w:rsidRPr="0037310D">
        <w:rPr>
          <w:rFonts w:ascii="Arial" w:eastAsia="Times New Roman" w:hAnsi="Arial"/>
          <w:b/>
          <w:color w:val="000000"/>
          <w:sz w:val="24"/>
          <w:szCs w:val="20"/>
          <w:lang w:eastAsia="it-IT"/>
        </w:rPr>
        <w:t>Guai a voi, che costruite i sepolcri dei profeti, e i vostri padri li hanno uccisi.</w:t>
      </w:r>
    </w:p>
    <w:p w14:paraId="7CD1458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Quinto “guai”. Esso va ben compreso. “Guai a voi, che costruite i sepolcri dei profeti, e i vostri padri li hanno uccisi”. Nelle Parole di Gesù vi è una verità che merita tutta la nostra attenzione. Perché si costruiscono i sepolcri? Non certo per onorare i profeti, ma per occultare il delitto dei padri. Lasciare un profeta non sepolto significherebbe lasciare alla vista di tutti il corpo del reato dei padri. Il corpo viene subito posto nel sepolcro e il misfatto è nascosto. È questa evidente opera di partecipazione al delitto dei padri. Se uno uccide e l’altro nasconde, si è l’uno e l’altro colpevoli dello stesso misfatto o reato. Nascondere è approvare. Seppellire è giustificare la morte del profeta. Invece le opere del male vanno condannate apertamente. Nessuno deve rendersi né in modo occulto né in modo palese complice del male dell’altro. Chi fa il bene, chi ama il bene, deve stare lontano da ogni forma di male. </w:t>
      </w:r>
    </w:p>
    <w:p w14:paraId="03652EE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48</w:t>
      </w:r>
      <w:r w:rsidRPr="0037310D">
        <w:rPr>
          <w:rFonts w:ascii="Arial" w:eastAsia="Times New Roman" w:hAnsi="Arial"/>
          <w:b/>
          <w:color w:val="000000"/>
          <w:sz w:val="24"/>
          <w:szCs w:val="20"/>
          <w:lang w:eastAsia="it-IT"/>
        </w:rPr>
        <w:t>Così voi testimoniate e approvate le opere dei vostri padri: essi li uccisero e voi costruite.</w:t>
      </w:r>
    </w:p>
    <w:p w14:paraId="5BC4115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dice apertamente in cosa consiste il loro peccato. “Così voi testimoniate e approvate le opere dei vostri padri: esse li uccisero e voi costruite”. Essi li hanno ammazzati e voi ne nascondete i corpi. Partecipare al male degli altri ci rende colpevoli dello stesso male. La partecipazione al male avviene in molti modi: con le opere, i pensieri, i suggerimenti, i consigli, gli inviti, le omissioni. Avviene attivamente. Ma avviene anche passivamente. Ognuno deve sempre guardarsi da ogni partecipazione sia attiva che passiva. Oggi la forma di partecipazione al male più devastante è l’omissione nell’insegnamento. L’omissione nell’insegnamento avviene nella predicazione, nell’annunzio, nella denuncia, nella mancata profezia, nello spostamento dal male oggettivo al male soggettivo. Questa sostituzione ha cancellato la stessa verità del male. Il silenzio nella verità oggettiva, di natura o di rivelazione, è collaborazione con il male universale e suo favoreggiamento. L’altra partecipazione devastante al male, la peggiore collaborazione con esso, è lo scandalo, il cattivo esempio. Nulla è più deleterio di uno scandalo. Mille anni di insegnamento della Verità e del bene possono essere distrutti da un solo scandalo. Un solo scandalo può impedire al mondo intero di credere in Cristo Gesù e nel suo Vangelo.</w:t>
      </w:r>
    </w:p>
    <w:p w14:paraId="0BD9A81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49</w:t>
      </w:r>
      <w:r w:rsidRPr="0037310D">
        <w:rPr>
          <w:rFonts w:ascii="Arial" w:eastAsia="Times New Roman" w:hAnsi="Arial"/>
          <w:b/>
          <w:color w:val="000000"/>
          <w:sz w:val="24"/>
          <w:szCs w:val="20"/>
          <w:lang w:eastAsia="it-IT"/>
        </w:rPr>
        <w:t>Per questo la sapienza di Dio ha detto: “Manderò loro profeti e apostoli ed essi li uccideranno e perseguiteranno”,</w:t>
      </w:r>
    </w:p>
    <w:p w14:paraId="38118B3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Ora Gesù rivela quale sarà la sorte dei profeti e Apostoli mandati da Lui nel mondo. Per questo la sapienza di Dio ha detto, dice: “Manderò loro profeti e apostoli ed essi li uccideranno e perseguiteranno”. Il martirio è del discepolo. Il martirio è del discepolo perché è del Maestro. Sul futuro dei suoi Apostoli e discepoli Gesù è stato di verità unica. Nulla ha promesso loro: solo la croce. Nulla ha promesso loro: solo la persecuzione e il martirio.</w:t>
      </w:r>
    </w:p>
    <w:p w14:paraId="14176EB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1FE335F"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7005B0C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55AD5E0"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28CBAC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il cristiano sa cosa l’attende nel mondo: persecuzione e morte. La vocazione cristiana è chiamata al martirio, alla persecuzione, al bando, all’esilio, alla morte. Cristo ha dato la vita. Ogni suo discepolo dona la vita. </w:t>
      </w:r>
    </w:p>
    <w:p w14:paraId="289DA2B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lastRenderedPageBreak/>
        <w:t>50</w:t>
      </w:r>
      <w:r w:rsidRPr="0037310D">
        <w:rPr>
          <w:rFonts w:ascii="Arial" w:eastAsia="Times New Roman" w:hAnsi="Arial"/>
          <w:b/>
          <w:color w:val="000000"/>
          <w:sz w:val="24"/>
          <w:szCs w:val="20"/>
          <w:lang w:eastAsia="it-IT"/>
        </w:rPr>
        <w:t>perché a questa generazione sia chiesto conto</w:t>
      </w:r>
      <w:r w:rsidRPr="0037310D">
        <w:rPr>
          <w:rFonts w:ascii="Arial" w:eastAsia="Times New Roman" w:hAnsi="Arial"/>
          <w:b/>
          <w:i/>
          <w:color w:val="000000"/>
          <w:sz w:val="24"/>
          <w:szCs w:val="20"/>
          <w:lang w:eastAsia="it-IT"/>
        </w:rPr>
        <w:t xml:space="preserve"> </w:t>
      </w:r>
      <w:r w:rsidRPr="0037310D">
        <w:rPr>
          <w:rFonts w:ascii="Arial" w:eastAsia="Times New Roman" w:hAnsi="Arial"/>
          <w:b/>
          <w:color w:val="000000"/>
          <w:sz w:val="24"/>
          <w:szCs w:val="20"/>
          <w:lang w:eastAsia="it-IT"/>
        </w:rPr>
        <w:t>del sangue di tutti i profeti, versato fin dall’inizio del mondo:</w:t>
      </w:r>
    </w:p>
    <w:p w14:paraId="427949A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Questa generazione non è solo la generazione nella quale Gesù sta vivendo. È anche la generazione nella quale vive il suo corpo, la sua Chiesa, nella storia. Questa generazione è il mondo ed esso è responsabile in solidum. “Perché a questa generazione sia chiesto conto del sangue di tutti i profeti, versato fin dall’inizio del mondo”. È questa la responsabilità in solidum: il mondo è responsabile di ogni peccato da esso commesso lungo l’arco della storia. Cambiano i soggetti che compiono il male, ma chi lo compie è sempre il mondo. Chi compie il male si rende responsabile di tutto il male che si compie nel mondo. Il corpo del male è uno. Così come è uno il corpo del bene.</w:t>
      </w:r>
    </w:p>
    <w:p w14:paraId="420ABA4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Non è semplice comprendere questa verità. </w:t>
      </w:r>
      <w:r w:rsidRPr="0037310D">
        <w:rPr>
          <w:rFonts w:ascii="Arial" w:eastAsia="Times New Roman" w:hAnsi="Arial" w:cs="Arial"/>
          <w:color w:val="000000"/>
          <w:sz w:val="24"/>
          <w:szCs w:val="20"/>
          <w:lang w:eastAsia="it-IT"/>
        </w:rPr>
        <w:t>È</w:t>
      </w:r>
      <w:r w:rsidRPr="0037310D">
        <w:rPr>
          <w:rFonts w:ascii="Arial" w:eastAsia="Times New Roman" w:hAnsi="Arial"/>
          <w:color w:val="000000"/>
          <w:sz w:val="24"/>
          <w:szCs w:val="20"/>
          <w:lang w:eastAsia="it-IT"/>
        </w:rPr>
        <w:t xml:space="preserve"> quasi impossibile metterla nel cuore. Ecco la rivelazione di Gesù: se tu divieni corpo del male, appartieni ad esso, divieni responsabile di tutto il male che il corpo compie. Non importa se il male è stato compiuto agli inizi della creazione dell’uomo o un istante prima della creazione del cielo nuovo e della terra nuova. Si è corpo del male, si è responsabile di tutto il male che il corpo ha prodotto nella storia. La stessa verità vale per il bene. Sei corpo del bene? Corpo del bene si è divenendo corpo di Cristo. Divieni operatore di tutto il bene compiuto dal corpo. Ecco perché si deve mettere ogni impegno a rimanere sempre corpo del bene. </w:t>
      </w:r>
    </w:p>
    <w:p w14:paraId="3099C56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51</w:t>
      </w:r>
      <w:r w:rsidRPr="0037310D">
        <w:rPr>
          <w:rFonts w:ascii="Arial" w:eastAsia="Times New Roman" w:hAnsi="Arial"/>
          <w:b/>
          <w:color w:val="000000"/>
          <w:sz w:val="24"/>
          <w:szCs w:val="20"/>
          <w:lang w:eastAsia="it-IT"/>
        </w:rPr>
        <w:t>dal sangue di Abele fino al sangue di Zaccaria, che fu ucciso tra l’altare e il santuario. Sì, io vi dico, ne sarà chiesto conto a questa generazione.</w:t>
      </w:r>
    </w:p>
    <w:p w14:paraId="163711C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Il primo sangue versato è stato quello di Abele. Altro sangue versato è stato quello di Zaccaria. “Dal sangue di Abele fino al sangue di Zaccaria, che fu ucciso tra l’altare e il santuario”. Questi sono solo due dei martiri per la fede. “Sì, io vi dico, ne sarà chiesto conto a questa generazione”. Dinanzi a Gesù vi è un corpo del male. A questo corpo sarà chiesto conto del male passato, presente e anche futuro. Come il corpo del male è uno, la responsabilità è una. Chi non vuole divenire responsabile del male del corpo, deve uscire da esso e divenire corpo di Cristo Signore. Si è nel corpo del mondo, si è responsabile di tutto il male del mondo. Il vero bene si opera solo dal corpo di Cristo Signore. È questo il motivo per cui il Vangelo va predicato, il battesimo celebrato, la Verità insegnata. Ogni uomo va liberato da questo peso di peccato che grava sulle sue spalle. Purtroppo oggi questa fede è scomparsa da molti cuori.</w:t>
      </w:r>
    </w:p>
    <w:p w14:paraId="59B1E7D1"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91725AE"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Nessuno vi inganni con parole vuote: per queste cose infatti l’ira di Dio viene sopra coloro che gli disobbediscono. Non abbiate quindi niente in comune con loro. Un tempo infatti eravate tenebra, ora siete luce </w:t>
      </w:r>
      <w:r w:rsidRPr="0037310D">
        <w:rPr>
          <w:rFonts w:ascii="Arial" w:eastAsia="Times New Roman" w:hAnsi="Arial"/>
          <w:i/>
          <w:iCs/>
          <w:color w:val="000000"/>
          <w:sz w:val="24"/>
          <w:szCs w:val="24"/>
          <w:lang w:eastAsia="it-IT"/>
        </w:rPr>
        <w:lastRenderedPageBreak/>
        <w:t>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80D352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DBC710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52</w:t>
      </w:r>
      <w:r w:rsidRPr="0037310D">
        <w:rPr>
          <w:rFonts w:ascii="Arial" w:eastAsia="Times New Roman" w:hAnsi="Arial"/>
          <w:b/>
          <w:color w:val="000000"/>
          <w:sz w:val="24"/>
          <w:szCs w:val="20"/>
          <w:lang w:eastAsia="it-IT"/>
        </w:rPr>
        <w:t>Guai a voi, dottori della Legge, che avete portato via la chiave della conoscenza; voi non siete entrati, e a quelli che volevano entrare voi l’avete impedito».</w:t>
      </w:r>
    </w:p>
    <w:p w14:paraId="614825C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Sesto “guai”. Con questo sesto “guai” si raggiunge il colmo dell’iniquità, della cattiveria, della malvagità, della disonestà, di ogni altra nefandezza. Non esiste al mondo peccato più grande, più orrendo, più abominevole, più disonesto. “Guai a voi, dottori della legge, che avete portato via la chiave della conoscenza. Voi non siete entrati, e a quelli che volevano entrare voi l’avete impedito”. La conoscenza sono i misteri del regno, della verità, della giustizia. La conoscenza è anche il mistero della Legge e di ogni Parola che è uscita, esce, uscirà dalla bocca del Signore. I dottori della Legge sono i custodi di questa chiave. Essi sono incaricati da Dio ad aprire a tutti la porta.</w:t>
      </w:r>
    </w:p>
    <w:p w14:paraId="27DE2B2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Invece essi cosa hanno fatto? Hanno chiuso la porta perché loro non entrassero, impedendo ad ogni altro che desiderava o desidera entrare, di potervi accedere. Con questa azione si condanna l’uomo alla falsità. Chiudere ad un uomo le porte perché non acceda al cuore di Dio, al cuore della sua carità, del suo amore, della sua giustizia, della sua luce, è peccato diabolico, infernale, satanico. Non esiste peccato più grande. Purtroppo questo peccato non è solo degli scribi del tempo di Gesù. È peccato cui si espone ogni teologo e ogni maestro della sacra scienza. Oggi possiamo dire che questo peccato è universale. La chiave è stata gettata via. </w:t>
      </w:r>
    </w:p>
    <w:p w14:paraId="1129FAD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53</w:t>
      </w:r>
      <w:r w:rsidRPr="0037310D">
        <w:rPr>
          <w:rFonts w:ascii="Arial" w:eastAsia="Times New Roman" w:hAnsi="Arial"/>
          <w:b/>
          <w:color w:val="000000"/>
          <w:sz w:val="24"/>
          <w:szCs w:val="20"/>
          <w:lang w:eastAsia="it-IT"/>
        </w:rPr>
        <w:t>Quando fu uscito di là, gli scribi e i farisei cominciarono a trattarlo in modo ostile e a farlo parlare su molti argomenti,</w:t>
      </w:r>
    </w:p>
    <w:p w14:paraId="1288E02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Gli scribi non possono sopportare che Gesù faccia loro da Maestro e sveli loro le falsità da essi introdotte nella Legge del Signore e il loro modo peccaminoso di esercitare il ministero nell’insegnamento della verità rivelata, divina, eterna. Gesù esce dalla casa del fariseo. Gli scribi e i farisei cominciano a trattarlo in modo ostile e a farlo parlare su molti argomenti. Il fine è uno: coglierlo in fallo in qualche sua parola. L’intento è di accusarlo di peccato contro la Legge. Essendo essi i </w:t>
      </w:r>
      <w:r w:rsidRPr="0037310D">
        <w:rPr>
          <w:rFonts w:ascii="Arial" w:eastAsia="Times New Roman" w:hAnsi="Arial"/>
          <w:color w:val="000000"/>
          <w:sz w:val="24"/>
          <w:szCs w:val="20"/>
          <w:lang w:eastAsia="it-IT"/>
        </w:rPr>
        <w:lastRenderedPageBreak/>
        <w:t>maestri in Israele della Legge, dei Profeti, dei Salmi ed essendo la loro interpretazione o insegnamento legge più della Legge, è facile trovare un capo di accusa. Essi non sanno che Gesù è guidato dalla saggezza divina. La saggezza divina conosce i loro pensieri prima che vengano concepiti. Sa le intenzioni degli uomini quando ancora non sono neanche immaginate. Sa come prevenire ogni volontà cattiva e malvagia. Nulla può contro la sapienza.</w:t>
      </w:r>
    </w:p>
    <w:p w14:paraId="280AF32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37310D">
        <w:rPr>
          <w:rFonts w:ascii="Arial" w:eastAsia="Times New Roman" w:hAnsi="Arial"/>
          <w:b/>
          <w:color w:val="000000"/>
          <w:position w:val="6"/>
          <w:sz w:val="24"/>
          <w:szCs w:val="20"/>
          <w:lang w:eastAsia="it-IT"/>
        </w:rPr>
        <w:t>54</w:t>
      </w:r>
      <w:r w:rsidRPr="0037310D">
        <w:rPr>
          <w:rFonts w:ascii="Arial" w:eastAsia="Times New Roman" w:hAnsi="Arial"/>
          <w:b/>
          <w:color w:val="000000"/>
          <w:sz w:val="24"/>
          <w:szCs w:val="20"/>
          <w:lang w:eastAsia="it-IT"/>
        </w:rPr>
        <w:t>tendendogli insidie, per sorprenderlo in qualche parola uscita dalla sua stessa bocca.</w:t>
      </w:r>
    </w:p>
    <w:p w14:paraId="47201775"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Lo Spirito Santo rivela qual è il fine che scribi e farisei vogliono raggiungere. Essi tendono insidie a Gesù, per sorprenderlo in qualche parola uscita dalla sua stessa bocca. Basta una sola parola difforme dalla Legge ed era condanna. Gesù deve vivere da oggi sempre avvolto dalla luce dello Spirito Santo, non per evitare la sua crocifissione, ma per non anticiparla. La crocifissione deve avvenire nel tempo e nel luogo stabilito dal Padre, mai dagli uomini. Poiché Gesù è diretto verso Gerusalemme, Lui a Gerusalemme dovrà arrivare. Nella città Santa rivelare la sua verità di Cristo di Dio, di Re d’Israele, di Figlio dell’uomo che viene sulle nubi del cielo. Dopo potrà venire ucciso. Sempre il compimento della volontà di Dio ha bisogno del nostro aiuto, sostegno, obbedienza, piena docilità alla Spirito Santo. Una sola nostra disattenzione potrebbe compromettere tutta l’opera della salvezza. Matteo racchiude questo insegnamento dato da Gesù a scribi e farisei in un solo Capitolo del suo Vangelo, ponendolo alla fine della vita pubblica di Gesù. Lo pone come chiusura. Esso è però scritto per i suoi discepoli.</w:t>
      </w:r>
    </w:p>
    <w:p w14:paraId="3530C4FD"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B01DD73"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1995FD2"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Guai a voi, scribi e farisei ipocriti, che chiudete il regno dei cieli davanti alla gente; di fatto non entrate voi, e non lasciate entrare nemmeno quelli che vogliono entrare.</w:t>
      </w:r>
      <w:r w:rsidRPr="0037310D">
        <w:rPr>
          <w:rFonts w:ascii="Arial" w:eastAsia="Times New Roman" w:hAnsi="Arial"/>
          <w:i/>
          <w:iCs/>
          <w:color w:val="000000"/>
          <w:sz w:val="24"/>
          <w:szCs w:val="32"/>
          <w:lang w:eastAsia="it-IT"/>
        </w:rPr>
        <w:t xml:space="preserve"> </w:t>
      </w:r>
    </w:p>
    <w:p w14:paraId="73FDA300"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Guai a voi, scribi e farisei ipocriti, che percorrete il mare e la terra per fare un solo prosèlito e, quando lo è divenuto, lo rendete degno della Geènna due volte più di voi.</w:t>
      </w:r>
    </w:p>
    <w:p w14:paraId="64631B2E"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916938B"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227218D"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323EE0D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443794"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114FE56"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D6DED5A" w14:textId="77777777" w:rsidR="0037310D" w:rsidRPr="0037310D" w:rsidRDefault="0037310D" w:rsidP="0037310D">
      <w:pPr>
        <w:spacing w:after="120" w:line="240" w:lineRule="auto"/>
        <w:ind w:left="567" w:right="567"/>
        <w:jc w:val="both"/>
        <w:rPr>
          <w:rFonts w:ascii="Arial" w:eastAsia="Times New Roman" w:hAnsi="Arial"/>
          <w:i/>
          <w:iCs/>
          <w:color w:val="000000"/>
          <w:sz w:val="24"/>
          <w:szCs w:val="24"/>
          <w:lang w:eastAsia="it-IT"/>
        </w:rPr>
      </w:pPr>
      <w:r w:rsidRPr="0037310D">
        <w:rPr>
          <w:rFonts w:ascii="Arial" w:eastAsia="Times New Roman" w:hAnsi="Arial"/>
          <w:i/>
          <w:iCs/>
          <w:color w:val="000000"/>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D3773CE"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 fino ad oggi Gesù era in qualche modo libero di agire, da oggi non è più libero. Attorno a Lui ci sono scribi e farisei che spiano ogni suo gesto, ogni sua parola, ogni suo spostamento. Da oggi Gesù è osservato specialissimo. A farisei e scribi </w:t>
      </w:r>
      <w:r w:rsidRPr="0037310D">
        <w:rPr>
          <w:rFonts w:ascii="Arial" w:eastAsia="Times New Roman" w:hAnsi="Arial"/>
          <w:color w:val="000000"/>
          <w:sz w:val="24"/>
          <w:szCs w:val="20"/>
          <w:lang w:eastAsia="it-IT"/>
        </w:rPr>
        <w:lastRenderedPageBreak/>
        <w:t>non serve molto per decidere la sua lapidazione. Basta loro una sola parola di Gesù non conforme alla loro dottrina e insegnamento ed è immediata lapidazione. Già essi camminano con la pietra nelle loro mani.</w:t>
      </w:r>
    </w:p>
    <w:p w14:paraId="13628513"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p>
    <w:p w14:paraId="4597D83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11" w:name="_Toc192885438"/>
      <w:r w:rsidRPr="0037310D">
        <w:rPr>
          <w:rFonts w:ascii="Arial" w:eastAsia="Times New Roman" w:hAnsi="Arial"/>
          <w:b/>
          <w:sz w:val="24"/>
          <w:szCs w:val="18"/>
          <w:lang w:eastAsia="it-IT"/>
        </w:rPr>
        <w:t>IL “GUAI” NEL NUOVO TESTAMENTO</w:t>
      </w:r>
      <w:bookmarkEnd w:id="211"/>
    </w:p>
    <w:p w14:paraId="6D4E4CD5"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dell'aneto e del cumino, e trasgredite le prescrizioni più gravi della legge: la giustizia, la misericordia e la fedeltà. Queste cose bisognava praticare, senza omettere quelle (Mt 23, 23). </w:t>
      </w:r>
    </w:p>
    <w:p w14:paraId="6FE67093"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7679B880"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w:t>
      </w:r>
    </w:p>
    <w:p w14:paraId="36A80581"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66E7FB34"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6C9CF5D2" w14:textId="77777777" w:rsidR="0037310D" w:rsidRPr="0037310D" w:rsidRDefault="0037310D" w:rsidP="0037310D">
      <w:pPr>
        <w:spacing w:after="120" w:line="240" w:lineRule="auto"/>
        <w:ind w:left="567" w:right="567"/>
        <w:jc w:val="both"/>
        <w:rPr>
          <w:rFonts w:ascii="Arial" w:eastAsia="Times New Roman" w:hAnsi="Arial" w:cs="Arial"/>
          <w:i/>
          <w:iCs/>
          <w:sz w:val="24"/>
          <w:szCs w:val="20"/>
          <w:lang w:eastAsia="it-IT"/>
        </w:rPr>
      </w:pPr>
    </w:p>
    <w:p w14:paraId="5C8F63C3"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212" w:name="_Toc192885439"/>
      <w:bookmarkStart w:id="213" w:name="_Hlk185489392"/>
      <w:bookmarkEnd w:id="175"/>
      <w:r w:rsidRPr="0037310D">
        <w:rPr>
          <w:rFonts w:ascii="Arial" w:eastAsia="Times New Roman" w:hAnsi="Arial"/>
          <w:b/>
          <w:sz w:val="32"/>
          <w:szCs w:val="16"/>
          <w:lang w:eastAsia="it-IT"/>
        </w:rPr>
        <w:t>APOCALISSE VIII IX XII</w:t>
      </w:r>
      <w:bookmarkEnd w:id="212"/>
    </w:p>
    <w:p w14:paraId="03F30E07" w14:textId="77777777" w:rsidR="0037310D" w:rsidRPr="0037310D" w:rsidRDefault="0037310D" w:rsidP="0037310D">
      <w:pPr>
        <w:spacing w:after="120" w:line="240" w:lineRule="auto"/>
        <w:rPr>
          <w:rFonts w:ascii="Arial" w:eastAsia="Times New Roman" w:hAnsi="Arial" w:cs="Arial"/>
          <w:sz w:val="24"/>
          <w:szCs w:val="24"/>
          <w:lang w:eastAsia="it-IT"/>
        </w:rPr>
      </w:pPr>
    </w:p>
    <w:p w14:paraId="1E6DE262"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14" w:name="_Toc192885440"/>
      <w:r w:rsidRPr="0037310D">
        <w:rPr>
          <w:rFonts w:ascii="Arial" w:eastAsia="Times New Roman" w:hAnsi="Arial"/>
          <w:b/>
          <w:sz w:val="24"/>
          <w:szCs w:val="18"/>
          <w:lang w:eastAsia="it-IT"/>
        </w:rPr>
        <w:t>APOCALISSE VIII</w:t>
      </w:r>
      <w:bookmarkEnd w:id="214"/>
    </w:p>
    <w:p w14:paraId="78929A25"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15" w:name="_Toc62147043"/>
      <w:r w:rsidRPr="0037310D">
        <w:rPr>
          <w:rFonts w:ascii="Arial" w:eastAsia="Times New Roman" w:hAnsi="Arial"/>
          <w:b/>
          <w:sz w:val="24"/>
          <w:szCs w:val="20"/>
          <w:lang w:eastAsia="it-IT"/>
        </w:rPr>
        <w:t>IL SETTIMO SIGILLO: I SETTE ANGELI</w:t>
      </w:r>
      <w:bookmarkEnd w:id="215"/>
    </w:p>
    <w:p w14:paraId="2B3087C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Quando l'Agnello aprì il settimo sigillo, si fece silenzio in cielo per circa mezz'ora. </w:t>
      </w:r>
    </w:p>
    <w:p w14:paraId="7FD503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w:t>
      </w:r>
      <w:r w:rsidRPr="0037310D">
        <w:rPr>
          <w:rFonts w:ascii="Arial" w:eastAsia="Times New Roman" w:hAnsi="Arial"/>
          <w:i/>
          <w:sz w:val="24"/>
          <w:szCs w:val="20"/>
          <w:lang w:eastAsia="it-IT"/>
        </w:rPr>
        <w:t xml:space="preserve">il settimo sigillo </w:t>
      </w:r>
      <w:r w:rsidRPr="0037310D">
        <w:rPr>
          <w:rFonts w:ascii="Arial" w:eastAsia="Times New Roman" w:hAnsi="Arial"/>
          <w:sz w:val="24"/>
          <w:szCs w:val="20"/>
          <w:lang w:eastAsia="it-IT"/>
        </w:rPr>
        <w:t xml:space="preserve">che si apre, non finisce il mistero della storia. Con questo sigillo inizia </w:t>
      </w:r>
      <w:r w:rsidRPr="0037310D">
        <w:rPr>
          <w:rFonts w:ascii="Arial" w:eastAsia="Times New Roman" w:hAnsi="Arial"/>
          <w:i/>
          <w:sz w:val="24"/>
          <w:szCs w:val="20"/>
          <w:lang w:eastAsia="it-IT"/>
        </w:rPr>
        <w:t>un altro ciclo di avvenimenti</w:t>
      </w:r>
      <w:r w:rsidRPr="0037310D">
        <w:rPr>
          <w:rFonts w:ascii="Arial" w:eastAsia="Times New Roman" w:hAnsi="Arial"/>
          <w:sz w:val="24"/>
          <w:szCs w:val="20"/>
          <w:lang w:eastAsia="it-IT"/>
        </w:rPr>
        <w:t xml:space="preserve">. Ora seguono </w:t>
      </w:r>
      <w:r w:rsidRPr="0037310D">
        <w:rPr>
          <w:rFonts w:ascii="Arial" w:eastAsia="Times New Roman" w:hAnsi="Arial"/>
          <w:i/>
          <w:sz w:val="24"/>
          <w:szCs w:val="20"/>
          <w:lang w:eastAsia="it-IT"/>
        </w:rPr>
        <w:t>sette squilli di tromba</w:t>
      </w:r>
      <w:r w:rsidRPr="0037310D">
        <w:rPr>
          <w:rFonts w:ascii="Arial" w:eastAsia="Times New Roman" w:hAnsi="Arial"/>
          <w:sz w:val="24"/>
          <w:szCs w:val="20"/>
          <w:lang w:eastAsia="it-IT"/>
        </w:rPr>
        <w:t xml:space="preserve">. Con </w:t>
      </w:r>
      <w:r w:rsidRPr="0037310D">
        <w:rPr>
          <w:rFonts w:ascii="Arial" w:eastAsia="Times New Roman" w:hAnsi="Arial"/>
          <w:sz w:val="24"/>
          <w:szCs w:val="20"/>
          <w:lang w:eastAsia="it-IT"/>
        </w:rPr>
        <w:lastRenderedPageBreak/>
        <w:t xml:space="preserve">l’ultimo squillo di tromba inizia un terzo ciclo di eventi che si succederanno sulla terra. Agli squilli di tromba seguiranno infatti </w:t>
      </w:r>
      <w:r w:rsidRPr="0037310D">
        <w:rPr>
          <w:rFonts w:ascii="Arial" w:eastAsia="Times New Roman" w:hAnsi="Arial"/>
          <w:i/>
          <w:sz w:val="24"/>
          <w:szCs w:val="20"/>
          <w:lang w:eastAsia="it-IT"/>
        </w:rPr>
        <w:t xml:space="preserve">sette segni, </w:t>
      </w:r>
      <w:r w:rsidRPr="0037310D">
        <w:rPr>
          <w:rFonts w:ascii="Arial" w:eastAsia="Times New Roman" w:hAnsi="Arial"/>
          <w:sz w:val="24"/>
          <w:szCs w:val="20"/>
          <w:lang w:eastAsia="it-IT"/>
        </w:rPr>
        <w:t xml:space="preserve">seguiti a loro volta da </w:t>
      </w:r>
      <w:r w:rsidRPr="0037310D">
        <w:rPr>
          <w:rFonts w:ascii="Arial" w:eastAsia="Times New Roman" w:hAnsi="Arial"/>
          <w:i/>
          <w:sz w:val="24"/>
          <w:szCs w:val="20"/>
          <w:lang w:eastAsia="it-IT"/>
        </w:rPr>
        <w:t xml:space="preserve">sette coppe, o calici </w:t>
      </w:r>
      <w:r w:rsidRPr="0037310D">
        <w:rPr>
          <w:rFonts w:ascii="Arial" w:eastAsia="Times New Roman" w:hAnsi="Arial"/>
          <w:sz w:val="24"/>
          <w:szCs w:val="20"/>
          <w:lang w:eastAsia="it-IT"/>
        </w:rPr>
        <w:t>che verranno versati sulla terra. Ma neanche allora finisce la storia. Altri eventi si succederanno, senza per questo segnare il tempo della fine. L’Apocalisse ci dice cosa avverrà alla fine della storia, con la descrizione della Nuova Gerusalemme, senza però indicarci quando questo si compirà per noi. L’Apocalisse svela il mistero della storia, svela il suo termine, ma non dice il quando, il come, il dove degli avvenimenti, né l’ora in cui questi finiranno. In questo essa è in perfetta sintonia e armonia con quanto riferiscono tutti gli altri Scritti del Nuovo Testamento e anche dell’Antico.</w:t>
      </w:r>
    </w:p>
    <w:p w14:paraId="29EC9B6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sbaglia, ha sbagliato, si sbaglierà sempre chiunque voglia attribuire ad eventi storici il loro riscontro in questo o in quell’altro avvenimento descritto in questo libro. Tutti gli avvenimenti vi sono descritti, sono contenuti, ma nessuno di essi in particolare è tratteggiato nella sua storicità. L’Apocalisse rivela la tragicità del mistero della storia. E la storia è stata, è e sarà sempre tragica, perché avvolta dal peccato degli uomini. </w:t>
      </w:r>
    </w:p>
    <w:p w14:paraId="7512B72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L’Apocalisse esorta i giusti a perseverare, a non temere il male. Questo non ha la parola definitiva su di loro, come non l’ha avuta su Cristo Gesù. Il martirio subito per Cristo apre le porte della gioia eterna. L’Apocalisse insegna ai discepoli di Gesù che Signore della storia è solo Dio. La storia serve al Signore per la purificazione dei suoi eletti, per la loro elevazione in santità, in testimonianza, in amore, in verità, in giustizia, in carità, in fede. Nessuno si deve lasciare ingannare dalla presunta potenza, o onnipotenza degli uomini che pretendono di governare la storia. Questa sfuggirà loro sempre di mano, perché l’ultima mano che ha il potere sulla storia è quella del Signore. </w:t>
      </w:r>
    </w:p>
    <w:p w14:paraId="6A0838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viene aperto il settimo sigillo. Ed ecco che il cielo è avvolto dal silenzio per circa mezz’ora. Silenzio lungo, interminabile, silenzio totale, universale. È come se il cielo avesse perso la voce, il fiato, la parola. Perché? Se leggiamo l’Antico Testamento il silenzio ha un grande significato. Esso attesta la venuta del Signore per giudicare la storia, gli uomini, gli eventi. Dio si erge a giudice di tutta la terra. Dinanzi al Dio Giudice del mondo il silenzio è l’unica parola che il cielo dice. Il silenzio indica solennità, ma anche gravità di ciò che sta per accadere. Ecco come l’Antico Testamento parla del silenzio dinanzi al Signore: </w:t>
      </w:r>
    </w:p>
    <w:p w14:paraId="58673DC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e i sacerdoti leviti dissero a tutto Israele: Fa’ silenzio e ascolta, Israele! Oggi sei divenuto il popolo del Signore tuo Dio” (Dt 27,9). “Arrivò sino ai confini della terra e raccolse le spoglie di molti popoli. La terra si ridusse al silenzio davanti a lui; il suo cuore si esaltò e si gonfiò di orgoglio” (1Mac 1,3). “Con la bocca dei bimbi e dei lattanti affermi la tua potenza contro i tuoi avversari, per ridurre al silenzio nemici e ribelli” (Sal 8,3). “Sta’ in silenzio davanti al Signore e spera in lui; non irritarti per chi ha successo, per l'uomo che trama insidie” (Sal 36,7). “Sto in silenzio, non apro bocca, perché sei tu che agisci” (Sal 38,10). “Viene il nostro Dio e non sta in silenzio; davanti a lui un fuoco divorante, intorno a lui si scatena la tempesta” (Sal 49,3). </w:t>
      </w:r>
    </w:p>
    <w:p w14:paraId="0BBA982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“Ascoltatemi in silenzio, isole, e voi, nazioni, badate alla mia sfida! Si accostino e parlino; raduniamoci insieme in giudizio” (Is 41,1). </w:t>
      </w:r>
      <w:r w:rsidRPr="0037310D">
        <w:rPr>
          <w:rFonts w:ascii="Arial" w:eastAsia="Times New Roman" w:hAnsi="Arial"/>
          <w:i/>
          <w:iCs/>
          <w:sz w:val="24"/>
          <w:szCs w:val="20"/>
          <w:lang w:eastAsia="it-IT"/>
        </w:rPr>
        <w:lastRenderedPageBreak/>
        <w:t xml:space="preserve">“Siedono a terra in silenzio gli anziani della figlia di Sion, han cosparso di cenere il capo, si sono cinti di sacco; curvano a terra il capo le vergini di Gerusalemme” Caf. (Lam 2,10). “E` bene aspettare in silenzio la salvezza del Signore” (Lam 3,26). “Silenzio, alla presenza del Signore Dio, perché il giorno del Signore è vicino, perché il Signore ha preparato un sacrificio, ha mandato a chiamare i suoi invitati” (Sof 1,7). “Il Signore risiede nel suo santo tempio. Taccia, davanti a lui, tutta la terra!” (Abc 2,20). “Taccia ogni mortale davanti al Signore, poiché egli si è destato dalla sua santa dimora” (Zac 2,17). </w:t>
      </w:r>
    </w:p>
    <w:p w14:paraId="106C9A6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il Signore siede sul suo trono regale, quando viene per il rendimento dei conti, chi può resistere dinanzi a Lui? Chi può proferire una parola al suo cospetto? Chi avrà mai il coraggio di correggerlo, o di opporsi? Chi potrà dirgli: non è così? Nessuno. Il silenzio è la sola risposta dell’uomo alla Parola eterna con la quale il Signore giudica la storia.</w:t>
      </w:r>
    </w:p>
    <w:p w14:paraId="316BAFF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Vidi che ai sette angeli ritti davanti a Dio furono date sette trombe. </w:t>
      </w:r>
    </w:p>
    <w:p w14:paraId="0B4A75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sette angeli sono gli stessi di cui parla il Libro di Tobia. Ascoltiamolo:</w:t>
      </w:r>
    </w:p>
    <w:p w14:paraId="4279DAF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Tobia - cap. 12,1-20: “Quando furono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 Tobi rispose: E` giusto ch'egli riceva la metà di tutti i beni che ha riportati. Fece dunque venire l'angelo e gli disse: Prendi come tuo salario la metà di tutti i beni che tu hai portati e va’ in pace. </w:t>
      </w:r>
    </w:p>
    <w:p w14:paraId="57D18AF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w:t>
      </w:r>
    </w:p>
    <w:p w14:paraId="1CCC4A9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vi voglio manifestare tutta la verità, senza nulla nascondervi: vi ho già insegnato che è bene nascondere il segreto del re, mentre è cosa gloriosa rivelare le opere di Dio. Sappiate dunque che, quando tu e Sara eravate in preghiera, io presentavo l'attestato della vostra preghiera davanti alla gloria del Signore. Così anche quando tu seppellivi i morti. Quando poi tu non hai esitato ad alzarti e ad </w:t>
      </w:r>
      <w:r w:rsidRPr="0037310D">
        <w:rPr>
          <w:rFonts w:ascii="Arial" w:eastAsia="Times New Roman" w:hAnsi="Arial"/>
          <w:bCs/>
          <w:i/>
          <w:iCs/>
          <w:sz w:val="24"/>
          <w:szCs w:val="24"/>
          <w:lang w:eastAsia="it-IT"/>
        </w:rPr>
        <w:lastRenderedPageBreak/>
        <w:t xml:space="preserve">abbandonare il tuo pranzo e sei andato a curare la sepoltura di quel morto, allora io sono stato inviato per provare la tua fede, ma Dio mi ha inviato nel medesimo tempo per guarire te e Sara tua nuora. </w:t>
      </w:r>
    </w:p>
    <w:p w14:paraId="64576E0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sono Raffaele, uno dei sette angeli che sono sempre pronti ad entrare alla presenza della maestà del Signore. Allora furono riempiti 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Ora benedite il Signore sulla terra e rendete grazie a Dio. Io ritorno a colui che mi ha mandato. Scrivete tutte queste cose che vi sono accadute. E salì in alto” (Tb 12,1-20). </w:t>
      </w:r>
    </w:p>
    <w:p w14:paraId="092512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Oltre questa citazione, non ne esistono altre in tutto l’Antico Testamento. Nel Nuovo la notizia dei sette angeli è contenuta solo nell’Apocalisse e ricompare ben nove volte. Nell’ordine:</w:t>
      </w:r>
    </w:p>
    <w:p w14:paraId="6E45AFC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“Vidi che ai sette angeli ritti davanti a Dio furono date sette trombe” (Ap 8,2). “I sette angeli che avevano le sette trombe si accinsero a suonarle” (Ap 8,6). “Poi vidi nel cielo un altro segno grande e meraviglioso: sette angeli che avevano sette flagelli; gli ultimi, poiché con essi si deve compiere l'ira di Dio” (Ap 15,1). “Dal tempio uscirono i sette angeli che avevano i sette flagelli, vestiti di lino puro, splendente, e cinti al petto di cinture d'oro” (Ap 15,6). “Uno dei quattro esseri viventi diede ai sette angeli sette coppe d'oro colme dell'ira di Dio che vive nei secoli dei secoli” (Ap 15,7). “Il tempio si riempì del fumo che usciva dalla gloria di Dio e dalla sua potenza: nessuno poteva entrare nel tempio finché non avessero termine i sette flagelli dei sette angeli” (Ap 15,8). “Udii poi una gran voce dal tempio che diceva ai sette angeli: Andate e versate sulla terra le sette coppe dell'ira di Dio”. (Ap 16,1). “Allora uno dei sette angeli che hanno le sette coppe mi si avvicinò e parlò con me: Vieni, ti farò vedere la condanna della grande prostituta che siede presso le grandi acque” (Ap 17,1). “Poi venne uno dei sette angeli che hanno le sette coppe piene degli ultimi sette flagelli e mi parlò: Vieni, ti mostrerò la fidanzata, la sposa dell'Agnello”. (Ap 21,9). </w:t>
      </w:r>
    </w:p>
    <w:p w14:paraId="0274FEC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 sette trombe sono sette flagelli che dovranno abbattersi sulla terra. Questi flagelli non vengono per un caso fortuito, per una coincidenza di circostanze umane. Questi flagelli vengono </w:t>
      </w:r>
      <w:r w:rsidRPr="0037310D">
        <w:rPr>
          <w:rFonts w:ascii="Arial" w:eastAsia="Times New Roman" w:hAnsi="Arial"/>
          <w:i/>
          <w:sz w:val="24"/>
          <w:szCs w:val="20"/>
          <w:lang w:eastAsia="it-IT"/>
        </w:rPr>
        <w:t>“per comando di Dio”</w:t>
      </w:r>
      <w:r w:rsidRPr="0037310D">
        <w:rPr>
          <w:rFonts w:ascii="Arial" w:eastAsia="Times New Roman" w:hAnsi="Arial"/>
          <w:sz w:val="24"/>
          <w:szCs w:val="20"/>
          <w:lang w:eastAsia="it-IT"/>
        </w:rPr>
        <w:t>, per sua disposizione, per suo ordine. Questi flagelli hanno un solo scopo, un solo fine: mostrare agli uomini, a tutti gli uomini, la loro impotenza, incapacità, vanità, inutilità della loro superbia, vanagloria, avarizia, cupidigia, concupiscenza degli occhi, e di ogni altro vizio per soddisfare il quale ognuno si erge a signore del mondo e della storia.</w:t>
      </w:r>
    </w:p>
    <w:p w14:paraId="5D5E9C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Questi flagelli se si leggono nello stile delle dieci piaghe d’Egitto servono per mostrare a tutti coloro che si ergono a dio sulla nostra terra, che vero ed unico Dio è solo il Signore. È solo il Signore perché solo Lui ha il governo degli elementi </w:t>
      </w:r>
      <w:r w:rsidRPr="0037310D">
        <w:rPr>
          <w:rFonts w:ascii="Arial" w:eastAsia="Times New Roman" w:hAnsi="Arial"/>
          <w:sz w:val="24"/>
          <w:szCs w:val="20"/>
          <w:lang w:eastAsia="it-IT"/>
        </w:rPr>
        <w:lastRenderedPageBreak/>
        <w:t>del mondo e gli elementi del mondo obbediscono solo a Lui e a nessun altro. Su questo argomento man mano che si procederà nell’analisi degli eventi, si forniranno maggiori verità teologiche perché si possa comprendere nella sua più pura essenza il mistero che essi vogliono rivelare agli uomini.</w:t>
      </w:r>
    </w:p>
    <w:p w14:paraId="1197E8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Leggendo però la sequenza delle dieci piaghe d’Egitto ognuno potrà fin d’ora rendersi personalmente conto che nell’agire di Dio non c’è alcun arbitrio. Il suo agire è mosso dalla sua eterna sapienza e verità. Il suo agire ha un unico e solo scopo: aprire gli uomini alla fede nella sua Signoria perché tutti si convincano che nessuno potrà mai governare eventi ed avvenimenti. Nessuno potrà mai avere il governo degli elementi di questo mondo. Ecco nel loro ordine e successione, le dieci piaghe d’Egitto. Esse avvengono tutte per comando di Mosè, dietro Parola del Signore. Questa prima verità dovrebbe già orientarci per una puntuale ed esatta comprensione degli stessi avvenimenti che si compiono in questo Libro.</w:t>
      </w:r>
    </w:p>
    <w:p w14:paraId="0BBF001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7,1-29: “Il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Mosè e Aronne eseguirono quanto il Signore aveva loro comandato; operarono esattamente così. Mosè aveva ottant'anni e Aronne ottantatré, quando parlarono al faraone. </w:t>
      </w:r>
    </w:p>
    <w:p w14:paraId="397355C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w:t>
      </w:r>
    </w:p>
    <w:p w14:paraId="18AEDB4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il faraone convocò i sapienti e gli incantatori, e anche i maghi dell'Egitto, con le loro magie, operarono la stessa cosa. Gettarono ciascuno il suo bastone e i bastoni divennero serpenti. Ma il bastone di Aronne inghiottì i loro bastoni. Però il cuore del faraone si ostinò e non diede loro ascolto, secondo quanto aveva predetto il Signore. </w:t>
      </w:r>
    </w:p>
    <w:p w14:paraId="071F3C2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w:t>
      </w:r>
      <w:r w:rsidRPr="0037310D">
        <w:rPr>
          <w:rFonts w:ascii="Arial" w:eastAsia="Times New Roman" w:hAnsi="Arial"/>
          <w:bCs/>
          <w:i/>
          <w:iCs/>
          <w:sz w:val="24"/>
          <w:szCs w:val="24"/>
          <w:lang w:eastAsia="it-IT"/>
        </w:rPr>
        <w:lastRenderedPageBreak/>
        <w:t xml:space="preserve">e il Nilo ne diventerà fetido, così che gli Egiziani non potranno più bere le acque del Nilo! </w:t>
      </w:r>
    </w:p>
    <w:p w14:paraId="5452E28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I pesci che erano nel Nilo morirono e il Nilo ne divenne fetido, così che gli Egiziani non poterono più berne le acque. Vi fu sangue in tutto il paese d'Egitto. </w:t>
      </w:r>
    </w:p>
    <w:p w14:paraId="0AC950C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682BAB5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6E582CE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8,1-28: “Il Signore disse a Mosè: Comanda ad Aronne: Stendi la mano con il tuo bastone sui fiumi, sui canali e sugli stagni e fa’ uscire le rane sul paese d'Egitto! Aronne stese la mano sulle acque d'Egitto e le rane uscirono e coprirono il paese d'Egitto. </w:t>
      </w:r>
    </w:p>
    <w:p w14:paraId="47BF51A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i maghi, con le loro magie, operarono la stessa cosa e fecero uscire le rane sul paese d'Egitto. Il faraone fece chiamare Mosè e Aronne e disse: Pregate il Signore, perché allontani le rane da me e dal mio popolo; io lascerò andare il popolo, perché possa sacrificare al Signore! </w:t>
      </w:r>
    </w:p>
    <w:p w14:paraId="11ACC5F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disse al faraone: Fammi l'onore di comandarmi per quando io devo pregare in favore tuo e dei tuoi ministri e del tuo popolo, per liberare dalle rane te e le tue case, in modo che ne rimangano soltanto nel Nilo. Rispose: Per domani. Riprese: Secondo la tua parola! Perché tu sappia che non esiste nessuno pari al Signore, nostro Dio, le rane si ritireranno da te e dalle tue case, dai tuoi servitori e dal tuo popolo: ne rimarranno soltanto nel Nilo. </w:t>
      </w:r>
    </w:p>
    <w:p w14:paraId="2C3475F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e Aronne si allontanarono dal faraone e Mosè supplicò il Signore riguardo alle rane, che aveva mandate contro il faraone. Il Signore operò secondo la parola di Mosè e le rane morirono nelle case, nei </w:t>
      </w:r>
      <w:r w:rsidRPr="0037310D">
        <w:rPr>
          <w:rFonts w:ascii="Arial" w:eastAsia="Times New Roman" w:hAnsi="Arial"/>
          <w:bCs/>
          <w:i/>
          <w:iCs/>
          <w:sz w:val="24"/>
          <w:szCs w:val="24"/>
          <w:lang w:eastAsia="it-IT"/>
        </w:rPr>
        <w:lastRenderedPageBreak/>
        <w:t xml:space="preserve">cortili e nei campi. Le raccolsero in tanti mucchi e il paese ne fu ammorbato. Ma il faraone vide ch'era intervenuto il sollievo, si ostinò e non diede loro ascolto, secondo quanto aveva predetto il Signore. </w:t>
      </w:r>
    </w:p>
    <w:p w14:paraId="739D822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Quindi il Signore disse a Mosè: Comanda ad Aronne: Stendi il tuo bastone, percuoti la polvere della terra: essa si muterà in zanzare in tutto il paese d'Egitto. Così fecero: Aronne stese la mano con il suo bastone, colpì la polvere della terra e infierirono le zanzare sugli uomini e sulle bestie; tutta la polvere del paese si era mutata in zanzare in tutto l'Egitto. </w:t>
      </w:r>
    </w:p>
    <w:p w14:paraId="7C96152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 maghi fecero la stessa cosa con le loro magie, per produrre zanzare, ma non riuscirono e le zanzare infierivano sugli uomini e sulle bestie. Allora i maghi dissero al faraone: E` il dito di Dio! Ma il cuore del faraone si ostinò e non diede ascolto, secondo quanto aveva predetto il Signore. Poi il Signore disse a Mosè: Alzati di buon mattino e presentati al faraone quando andrà alle acque; gli riferirai: Dice il Signore: Lascia partire il mio popolo, perché mi possa servire! Se tu non lasci partire il mio popolo, ecco manderò su di te, sui tuoi ministri, sul tuo popolo e sulle tue case i mosconi: le case degli Egiziani saranno piene di mosconi e anche il suolo sul quale essi si trovano. Ma in quel giorno io eccettuerò il paese di Gosen, dove dimora il mio popolo, in modo che là non vi siano mosconi, perché tu sappia che io, il Signore, sono in mezzo al paese! Così farò distinzione tra il mio popolo e il tuo popolo. Domani avverrà questo segno. </w:t>
      </w:r>
    </w:p>
    <w:p w14:paraId="24B7AD2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Così fece il Signore: una massa imponente di mosconi entrò nella casa del faraone, nella casa dei suoi ministri e in tutto il paese d'Egitto; la regione era devastata a causa dei mosconi. Il faraone fece chiamare Mosè e Aronne e disse: Andate a sacrificare al vostro Dio nel paese! Ma rispose Mosè: Non è opportuno far così perché quello che noi sacrifichiamo al Signore, nostro Dio, è abominio per gli Egiziani. Se noi facciamo un sacrificio abominevole agli Egiziani sotto i loro occhi, forse non ci lapideranno? Andremo nel deserto, a tre giorni di cammino, e sacrificheremo al Signore, nostro Dio, secondo quanto egli ci ordinerà! </w:t>
      </w:r>
    </w:p>
    <w:p w14:paraId="357B6FF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il faraone replicò: Vi lascerò partire e potrete sacrificare al Signore nel deserto. Ma non andate troppo lontano e pregate per me. Rispose Mosè: Ecco, uscirò dalla tua presenza e pregherò il Signore; domani i mosconi si ritireranno dal faraone, dai suoi ministri e dal suo popolo. Però il faraone cessi di burlarsi di noi, non lasciando partire il popolo, perché possa sacrificare al Signore! Mosè si allontanò dal faraone e pregò il Signore. Il Signore agì secondo la parola di Mosè e allontanò i mosconi dal faraone, dai suoi ministri e dal suo popolo: non ne restò neppure uno. Ma il faraone si ostinò anche questa volta e non lasciò partire il popolo. </w:t>
      </w:r>
    </w:p>
    <w:p w14:paraId="5B84122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9,1-35: “Allora il Signore si rivolse a Mosè: Va’ a riferire al faraone: Dice il Signore, il Dio degli Ebrei: Lascia partire il mio popolo, perché mi possa servire! Se tu rifiuti di lasciarlo partire e lo </w:t>
      </w:r>
      <w:r w:rsidRPr="0037310D">
        <w:rPr>
          <w:rFonts w:ascii="Arial" w:eastAsia="Times New Roman" w:hAnsi="Arial"/>
          <w:bCs/>
          <w:i/>
          <w:iCs/>
          <w:sz w:val="24"/>
          <w:szCs w:val="24"/>
          <w:lang w:eastAsia="it-IT"/>
        </w:rPr>
        <w:lastRenderedPageBreak/>
        <w:t xml:space="preserve">trattieni ancora, ecco la mano del Signore viene sopra il tuo bestiame che è nella campagna, sopra i cavalli, gli asini, i cammelli, sopra gli armenti e le greggi, con una peste assai grave! Ma il Signore farà distinzione tra il bestiame di Israele e quello degli Egiziani, così che niente muoia di quanto appartiene agli Israeliti. Il Signore fissò la data, dicendo: Domani il Signore compirà questa cosa nel paese! Appunto il giorno dopo, il Signore compì questa cosa: morì tutto il bestiame degli Egiziani, ma del bestiame degli Israeliti non morì neppure un capo. </w:t>
      </w:r>
    </w:p>
    <w:p w14:paraId="74BA3D4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faraone mandò a vedere ed ecco neppur un capo era morto del bestiame d'Israele. Ma il cuore del faraone rimase ostinato e non lasciò partire il popolo. Il Signore disse a Mosè e ad Aronne: Procuratevi una manciata di fuliggine di fornace: Mosè la getterà in aria sotto gli occhi del faraone. Essa diventerà un pulviscolo diffuso su tutto il paese d'Egitto e produrrà, sugli uomini e sulle bestie, un'ulcera con pustole, in tutto il paese d'Egitto. Presero dunque fuliggine di fornace, si posero alla presenza del faraone, Mosè la gettò in aria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predetto a Mosè. </w:t>
      </w:r>
    </w:p>
    <w:p w14:paraId="27CEEE4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Poi il Signore disse a Mosè: Alzati di buon mattino, presentati al faraone e annunziagli: Dice il Signore, il Dio degli Ebrei: Lascia partire il mio popolo, perché mi possa servire! Perché questa volta io mando tutti i miei flagelli contro di te, contro i tuoi ministri e contro il tuo popolo, perché tu sappia che nessuno è come me su tutta la terra. Se fin da principio io avessi steso la mano per colpire te e il tuo popolo con la peste, tu saresti ormai cancellato dalla terra; invece ti ho lasciato vivere, per dimostrarti la mia potenza e per manifestare il mio nome in tutta la terra. Ancora ti opponi al mio popolo e non lo lasci partire! </w:t>
      </w:r>
    </w:p>
    <w:p w14:paraId="489890F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Ecco, io faccio cadere domani a questa stessa ora una grandine violentissima come non c'era mai stata in Egitto dal giorno della sua fondazione fino ad oggi. Manda dunque fin d'ora a mettere al riparo il tuo bestiame e quanto hai in campagna. Su tutti gli uomini e su tutti gli animali che si trovano in campagna e che non saranno ricondotti in casa, scenderà la grandine ed essi moriranno. Chi tra i ministri del faraone temeva il Signore fece ricoverare nella casa i suoi schiavi e il suo bestiame; chi invece non diede retta alla parola del Signore lasciò schiavi e bestiame in campagna. </w:t>
      </w:r>
    </w:p>
    <w:p w14:paraId="1FFECFF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disse a Mosè: Stendi la mano verso il cielo: vi sia grandine in tutto il paese di Egitto, sugli uomini, sulle bestie e su tutte le erbe dei campi nel paese di Egitto! Mosè stese il bastone verso il cielo e il Signore mandò tuoni e grandine; un fuoco guizzò sul paese e il Signore fece piovere grandine su tutto il paese d'Egitto. Ci furono grandine e folgori in mezzo alla grandine: grandinata così violenta non </w:t>
      </w:r>
      <w:r w:rsidRPr="0037310D">
        <w:rPr>
          <w:rFonts w:ascii="Arial" w:eastAsia="Times New Roman" w:hAnsi="Arial"/>
          <w:bCs/>
          <w:i/>
          <w:iCs/>
          <w:sz w:val="24"/>
          <w:szCs w:val="24"/>
          <w:lang w:eastAsia="it-IT"/>
        </w:rPr>
        <w:lastRenderedPageBreak/>
        <w:t xml:space="preserve">vi era mai stata in tutto il paese d'Egitto, dal tempo in cui era diventato nazione! La grandine colpì, in tutto il paese d'Egitto, quanto era nella campagna: uomini e bestie; la grandine colpì anche tutta l'erba della campagna e schiantò tutti gli alberi della campagna. Soltanto nel paese di Gosen, dove stavano gli Israeliti, non vi fu grandine. </w:t>
      </w:r>
    </w:p>
    <w:p w14:paraId="0D7C137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il faraone mandò a chiamare Mosè e Aronne e disse loro: Questa volta ho peccato: il Signore ha ragione; io e il mio popolo siamo colpevoli. Pregate il Signore: basta con i tuoni e la grandine! Vi lascerò partire e non resterete qui più oltre. Mosè gli rispose: Quando sarò uscito dalla città, stenderò le mani verso il Signore: i tuoni cesseranno e non vi sarà più grandine, perché tu sappia che la terra è del Signore. Ma quanto a te e ai tuoi ministri, io so che ancora non temerete il Signore Dio. Ora il lino e l'orzo erano stati colpiti, perché l'orzo era in spiga e il lino in fiore; ma il grano e la spelta non erano stati colpiti, perché tardivi. </w:t>
      </w:r>
    </w:p>
    <w:p w14:paraId="6C03779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si allontanò dal faraone e dalla città; stese allora le mani verso il Signore: i tuoni e la grandine cessarono e la pioggia non si rovesciò più sulla terra. Il faraone vide che la pioggia era cessata, come anche la grandine e i tuoni, e allora continuò a peccare e si ostinò, insieme con i suoi ministri. Il cuore del faraone si ostinò ed egli non lasciò partire gli Israeliti, come aveva predetto il Signore per mezzo di Mosè. </w:t>
      </w:r>
    </w:p>
    <w:p w14:paraId="5C0F16D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10,1-29: “Allora il Signore disse a Mosè: Va’ dal faraone, perché io ho reso irremovibile il suo cuore e il cuore dei suoi ministri, per operare questi miei prodigi in mezzo a loro e perché tu possa raccontare e fissare nella memoria di tuo figlio e di tuo nipote come io ho trattato gli Egiziani e i segni che ho compiuti in mezzo a loro e così saprete che io sono il Signore! </w:t>
      </w:r>
    </w:p>
    <w:p w14:paraId="49EC519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e Aronne entrarono dal faraone e gli dissero: Dice il Signore, il Dio degli Ebrei: Fino a quando rifiuterai di piegarti davanti a me? Lascia partire il mio popolo, perché mi possa servire. Se tu rifiuti di lasciar partire il mio popolo, ecco io manderò da domani le cavallette sul tuo territorio. Esse copriranno il paese, così da non potersi più vedere il suolo: divoreranno ciò che è rimasto, che vi è stato lasciato dalla grandine, e divoreranno ogni albero che germoglia nella vostra campagna. Riempiranno le tue case, le case di tutti i tuoi ministri e le case di tutti gli Egiziani, cosa che non videro i tuoi padri, né i padri dei tuoi padri, da quando furono su questo suolo fino ad oggi! Poi voltarono le spalle e uscirono dalla presenza del faraone. </w:t>
      </w:r>
    </w:p>
    <w:p w14:paraId="0A02974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 ministri del faraone gli dissero: Fino a quando costui resterà tra noi come una trappola? Lascia partire questa gente perché serva il Signore suo Dio! Non sai ancora che l'Egitto va in rovina? </w:t>
      </w:r>
    </w:p>
    <w:p w14:paraId="2073141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e Aronne furono richiamati presso il faraone, che disse loro: Andate, servite il Signore, vostro Dio! Ma chi sono quelli che devono partire? Mosè disse: Andremo con i nostri giovani e i nostri vecchi, con i figli e le figlie, con il nostro bestiame e le nostre greggi perché per noi </w:t>
      </w:r>
      <w:r w:rsidRPr="0037310D">
        <w:rPr>
          <w:rFonts w:ascii="Arial" w:eastAsia="Times New Roman" w:hAnsi="Arial"/>
          <w:bCs/>
          <w:i/>
          <w:iCs/>
          <w:sz w:val="24"/>
          <w:szCs w:val="24"/>
          <w:lang w:eastAsia="it-IT"/>
        </w:rPr>
        <w:lastRenderedPageBreak/>
        <w:t xml:space="preserve">è una festa del Signore. Rispose: Il Signore sia con voi, come io intendo lasciar partire voi e i vostri bambini! Ma badate che voi avete di mira un progetto malvagio. Così non va! Partite voi uomini e servite il Signore, se davvero voi cercate questo! Li allontanarono dal faraone. </w:t>
      </w:r>
    </w:p>
    <w:p w14:paraId="79D70CF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il Signore disse a Mosè: Stendi la mano sul paese d'Egitto per mandare le cavallette: assalgano il paese d'Egitto e mangino ogni erba di quanto la grandine ha risparmiato! Mosè stese il bastone sul paese di Egitto e il Signore diresse sul paese un vento d'oriente per tutto quel giorno e tutta la notte. Quando fu mattina, il vento di oriente aveva portato le cavallette. Le cavallette assalirono tutto il paese d'Egitto e vennero a posarsi in tutto il territorio d'Egitto. Fu una cosa molto grave: tante non ve n'erano mai state prima, né vi furono in seguito. Esse coprirono tutto il paese, così che il paese ne fu oscurato; divorarono ogni erba della terra e ogni frutto d'albero che la grandine aveva risparmiato: nulla di verde rimase sugli alberi e delle erbe dei campi in tutto il paese di Egitto. </w:t>
      </w:r>
    </w:p>
    <w:p w14:paraId="4A18A88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w:t>
      </w:r>
    </w:p>
    <w:p w14:paraId="2F05622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cambiò la direzione del vento e lo fece soffiare dal mare con grande forza: esso portò via le cavallette e le abbatté nel Mare Rosso; neppure una cavalletta rimase in tutto il territorio di Egitto. Ma il Signore rese ostinato il cuore del faraone, il quale non lasciò partire gli Israeliti. Poi il Signore disse a Mosè: Stendi la mano verso il cielo: verranno tenebre sul paese di Egitto, tali che si potranno palpare! Mosè stese la mano verso il cielo: vennero dense tenebre su tutto il paese d'Egitto, per tre giorni. Non si vedevano più l'un l'altro e per tre giorni nessuno si poté muovere dal suo posto. Ma per tutti gli Israeliti vi era luce là dove abitavano. </w:t>
      </w:r>
    </w:p>
    <w:p w14:paraId="7C939E0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Allora il faraone convocò Mosè e disse: Partite, servite il Signore! Solo rimanga il vostro bestiame minuto e grosso! Anche i vostri bambini potranno partire con voi. Rispose Mosè: Anche tu metterai a nostra disposizione sacrifici e olocausti e noi li offriremo al Signore nostro Dio. Anche il nostro bestiame partirà con noi: neppure un'unghia ne resterà qui. Perché da esso noi dobbiamo prelevare le vittime per servire il Signore, nostro Dio, e noi non sapremo come servire il Signore finché non saremo arrivati in quel luogo. Ma il Signore rese ostinato il cuore del faraone, il quale non volle lasciarli partire. Gli rispose dunque il faraone: Vattene da me! Guardati dal ricomparire davanti a me, perché quando tu rivedrai la mia faccia morirai. Mosè disse: Hai parlato bene: non vedrò più la tua faccia!”.</w:t>
      </w:r>
    </w:p>
    <w:p w14:paraId="46234CC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11,1-10: “Il Signore disse a Mosè: Ancora una piaga manderò contro il faraone e l'Egitto; dopo, egli vi lascerà partire di qui. Vi lascerà partire senza restrizione, anzi vi caccerà via di qui. Dì </w:t>
      </w:r>
      <w:r w:rsidRPr="0037310D">
        <w:rPr>
          <w:rFonts w:ascii="Arial" w:eastAsia="Times New Roman" w:hAnsi="Arial"/>
          <w:bCs/>
          <w:i/>
          <w:iCs/>
          <w:sz w:val="24"/>
          <w:szCs w:val="24"/>
          <w:lang w:eastAsia="it-IT"/>
        </w:rPr>
        <w:lastRenderedPageBreak/>
        <w:t xml:space="preserve">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5345A2C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w:t>
      </w:r>
    </w:p>
    <w:p w14:paraId="3183358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w:t>
      </w:r>
    </w:p>
    <w:p w14:paraId="11A9C94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aveva appunto detto a Mosè: Il faraone non vi ascolterà, perché si moltiplichino i miei prodigi nel paese d'Egitto. Mosè e Aronne avevano fatto tutti questi prodigi davanti al faraone; ma il Signore aveva reso ostinato il cuore del faraone, il quale non lasciò partire gli Israeliti dal suo paese”. </w:t>
      </w:r>
    </w:p>
    <w:p w14:paraId="399B49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messaggio è chiaro, limpido, esatto. Il Signore è il Signore. Solo Lui è Dio su tutta la terra. Solo Lui ha il governo degli elementi del mondo. Di questi elementi Lui può servirsene quando vuole, come vuole, dove vuole, con chi vuole per condurre ogni uomo alla confessione della sua nullità e per aprirsi alla fede nell’Unico Dio che governa il Cielo e la terra. Li governa solo Lui, perché solo Lui ne è il Creatore, il Signore, l’Onnipotente, la Provvidenza, il Giudice, il Salvatore, il Redentore. Solo Lui è tutto e nessun altro. </w:t>
      </w:r>
    </w:p>
    <w:p w14:paraId="1563D4F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Poi venne un altro angelo e si fermò all'altare, reggendo un incensiere d'oro. Gli furono dati molti profumi perché li offrisse insieme con le preghiere di tutti i santi bruciandoli sull'altare d'oro, posto davanti al trono. </w:t>
      </w:r>
    </w:p>
    <w:p w14:paraId="31ECF1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un attimo si interrompe il racconto della visione dei sette angeli con le sette trombe. Viene presentata ora una particolare liturgia che si celebra nel Cielo, dinanzi al Signore. Quasi tutti questi elementi sono mutuati dall’Antico Testamento. Leggiamo nell’Esodo:</w:t>
      </w:r>
    </w:p>
    <w:p w14:paraId="69F0EE7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30,1-38: “Farai poi un altare sul quale bruciare l'incenso: lo farai di legno di acacia. Avrà un cubito di lunghezza e un cubito di larghezza, sarà cioè quadrato; avrà due cubiti di altezza e i suoi corni saranno tutti di un pezzo.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w:t>
      </w:r>
    </w:p>
    <w:p w14:paraId="5AF8EB2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Porrai l'altare davanti al velo che nasconde l'arca della Testimonianza, di fronte al coperchio che è sopra la Testimonianza, dove io ti darò </w:t>
      </w:r>
      <w:r w:rsidRPr="0037310D">
        <w:rPr>
          <w:rFonts w:ascii="Arial" w:eastAsia="Times New Roman" w:hAnsi="Arial"/>
          <w:bCs/>
          <w:i/>
          <w:iCs/>
          <w:sz w:val="24"/>
          <w:szCs w:val="24"/>
          <w:lang w:eastAsia="it-IT"/>
        </w:rPr>
        <w:lastRenderedPageBreak/>
        <w:t xml:space="preserve">convegno. Aronne brucerà su di esso l'incenso aromatico: lo brucerà ogni mattina quando riordinerà le lampade e lo brucerà anche al tramonto, quando Aronne riempirà le lampade: incenso perenne davanti al Signore per le vostre generazioni. </w:t>
      </w:r>
    </w:p>
    <w:p w14:paraId="1A61F92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Non vi offrirete sopra incenso estraneo, né olocausto, né oblazione; né vi verserete libazione. Una volta all'anno Aronne farà il rito espiatorio sui corni di esso: con il sangue del sacrificio per il peccato vi farà sopra una volta all'anno il rito espiatorio per le vostre generazioni. E` cosa santissima per il Signore. </w:t>
      </w:r>
    </w:p>
    <w:p w14:paraId="3BA1348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parlò a Mosè e gli disse: Quando per il censimento farai la rassegna degli Israeliti, ciascuno di essi pagherà al Signore il riscatto della sua vita all'atto del censimento, perché non li colpisca un flagello in occasione del loro censimento. Chiunque verrà sottoposto al censimento, pagherà un mezzo siclo, computato secondo il siclo del santuario, il siclo di venti ghera. Questo mezzo siclo sarà un'offerta prelevata in onore del Signore. Ogni persona sottoposta al censimento, dai venti anni in su, paghi l'offerta prelevata per il Signore. Il ricco non darà di più e il povero non darà di meno di mezzo siclo, per soddisfare all'offerta prelevata per il Signore, a riscatto delle vostre vite. </w:t>
      </w:r>
    </w:p>
    <w:p w14:paraId="3268D83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Prenderai il denaro di questo riscatto ricevuto dagli Israeliti e lo impiegherai per il servizio della tenda del convegno. Esso sarà per gli Israeliti come un memoriale davanti al Signore per il riscatto delle vostre vite. </w:t>
      </w:r>
    </w:p>
    <w:p w14:paraId="7B3B802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parlò a Mosè: Farai una conca di rame con il piedistallo di rame, per le abluzioni; la collocherai tra la tenda del convegno e l'altare e vi metterai acqua. Aronne e i suoi figli vi attingeranno per lavarsi le mani e i piedi. Quando entreranno nella tenda del convegno, faranno una abluzione con l'acqua, perché non muoiano; così quando si avvicineranno all'altare per officiare, per bruciare un'offerta da consumare con il fuoco in onore del Signore, si laveranno le mani e i piedi e non moriranno. E` una prescrizione rituale perenne per lui e per i suoi discendenti, in tutte le loro generazioni. </w:t>
      </w:r>
    </w:p>
    <w:p w14:paraId="34B077F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parlò a Mosè: Procùrati balsami pregiati: mirra vergine per il peso di cinquecento sicli, cinnamomo odorifero, la metà, cioè duecentocinquanta sicli, canna odorifera, duecentocinquanta, cassia, cinquecento sicli, secondo il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 profumo, l'altare degli olocausti e tutti i suoi accessori; la conca e il suo piedistallo. Consacrerai queste cose, le quali diventeranno santissime: quanto le toccherà sarà santo. Ungerai anche Aronne e i suoi figli e li consacrerai perché esercitino il mio sacerdozio. Agli Israeliti dirai: Questo sarà per voi l'olio dell'unzione sacra per le vostre generazioni. </w:t>
      </w:r>
      <w:r w:rsidRPr="0037310D">
        <w:rPr>
          <w:rFonts w:ascii="Arial" w:eastAsia="Times New Roman" w:hAnsi="Arial"/>
          <w:bCs/>
          <w:i/>
          <w:iCs/>
          <w:sz w:val="24"/>
          <w:szCs w:val="24"/>
          <w:lang w:eastAsia="it-IT"/>
        </w:rPr>
        <w:lastRenderedPageBreak/>
        <w:t xml:space="preserve">Non si dovrà versare sul corpo di nessun uomo e di simile a questo non ne dovrete fare: è una cosa santa e santa la dovrete ritenere. Chi ne farà di simile a questo o ne porrà sopra un uomo estraneo sarà eliminato dal suo popolo. </w:t>
      </w:r>
    </w:p>
    <w:p w14:paraId="70F80FA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disse a Mosè: Procùrati balsami: storace, ònice, galbano come balsami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sarà eliminato dal suo popolo”. </w:t>
      </w:r>
    </w:p>
    <w:p w14:paraId="777E80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 è il mistero che ci viene rivelato attraverso la visione di questo squarcio di liturgia celeste? Dal passo citato del Libro dell’Esodo e di ogni altro riferimento dell’Antico Testamento sul Tempio e sulla sua Liturgia, la prima verità da affermare è questa: non è la liturgia della terra che viene presa come modello della liturgia del Cielo. È invece la liturgia del Cielo che viene presa a modello di quella della terra. Nel Cielo c’è una liturgia, un tempio, un altare, ad immagine dei quali tutto deve essere costruito sulla terra. Questa verità la possiamo desumere dal Libro dell’Esodo: </w:t>
      </w:r>
    </w:p>
    <w:p w14:paraId="4B08CCE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25,1-40: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Eseguirete ogni cosa secondo quanto ti mostrerò, secondo il modello della Dimora e il modello di tutti i suoi arredi. </w:t>
      </w:r>
    </w:p>
    <w:p w14:paraId="2BAA034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w:t>
      </w:r>
    </w:p>
    <w:p w14:paraId="344B8AB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Introdurrai le stanghe negli anelli sui due lati dell'arca per trasportare l'arca con esse. Le stanghe dovranno rimanere negli anelli dell'arca: non verranno tolte di lì. Nell'arca collocherai la Testimonianza che io ti darò. Farai il coperchio, o propiziatorio, d'oro puro; avrà due cubiti e mezzo di lunghezza e un cubito e mezzo di larghezza. Farai due cherubini d'oro: li farai lavorati a martello sulle due estremità del coperchio. Fa’ un cherubino ad una estremità e un cherubino all'altra </w:t>
      </w:r>
      <w:r w:rsidRPr="0037310D">
        <w:rPr>
          <w:rFonts w:ascii="Arial" w:eastAsia="Times New Roman" w:hAnsi="Arial"/>
          <w:bCs/>
          <w:i/>
          <w:iCs/>
          <w:sz w:val="24"/>
          <w:szCs w:val="24"/>
          <w:lang w:eastAsia="it-IT"/>
        </w:rPr>
        <w:lastRenderedPageBreak/>
        <w:t xml:space="preserve">estremità. Farete i cherubini tutti di un pezzo con il coperchio alle sue due estremità. </w:t>
      </w:r>
    </w:p>
    <w:p w14:paraId="5115478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 cherubini avranno le due ali stese di sopra, proteggendo con le ali il coperchio; saranno rivolti l'uno verso l'altro e le facce dei cherubini saranno rivolte verso il coperchio. Porrai il coperchio sulla parte superiore dell'arca e collocherai nell'arca la Testimonianza che io ti darò. Io ti darò convegno appunto in quel luogo: parlerò con te da sopra il propiziatorio, in mezzo ai due cherubini che saranno sull'arca della Testimonianza, ti darò i miei ordini riguardo agli Israeliti. </w:t>
      </w:r>
    </w:p>
    <w:p w14:paraId="3864DC1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w:t>
      </w:r>
    </w:p>
    <w:p w14:paraId="105CD32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Gli anelli saranno contigui alla cornice e serviranno a inserire le stanghe destinate a trasportare la tavola. Farai le stanghe di legno di acacia e le rivestirai d'oro; con esse si trasporterà la tavola. Farai anche i suoi accessori, piatti, coppe, anfore e tazze per le libazioni: li farai d'oro puro. Sulla tavola collocherai i pani dell'offerta: saranno sempre alla mia presenza. </w:t>
      </w:r>
    </w:p>
    <w:p w14:paraId="541D1C6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7BD6FC0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018F47E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Mosè fu mostrato il modello della liturgia celeste. A lui fu chiesto di eseguire ogni cosa secondo il modello mostratogli. Ciò che si fa nel Cielo si deve fare anche sulla terra. È questa la santità perfetta. Anche nel Padre nostro compare questa verità: </w:t>
      </w:r>
      <w:r w:rsidRPr="0037310D">
        <w:rPr>
          <w:rFonts w:ascii="Arial" w:eastAsia="Times New Roman" w:hAnsi="Arial"/>
          <w:i/>
          <w:sz w:val="24"/>
          <w:szCs w:val="20"/>
          <w:lang w:eastAsia="it-IT"/>
        </w:rPr>
        <w:t xml:space="preserve">“Sia fatta la tua volontà come in Cielo così in terra”. </w:t>
      </w:r>
      <w:r w:rsidRPr="0037310D">
        <w:rPr>
          <w:rFonts w:ascii="Arial" w:eastAsia="Times New Roman" w:hAnsi="Arial"/>
          <w:sz w:val="24"/>
          <w:szCs w:val="20"/>
          <w:lang w:eastAsia="it-IT"/>
        </w:rPr>
        <w:t xml:space="preserve">Nel Cielo vi è la perfezione della verità, della santità, dell’adorazione, della contemplazione, dell’offerta. Nel Cielo vi è la perfetta carità. Cosa è infatti la liturgia se non segno, </w:t>
      </w:r>
      <w:r w:rsidRPr="0037310D">
        <w:rPr>
          <w:rFonts w:ascii="Arial" w:eastAsia="Times New Roman" w:hAnsi="Arial"/>
          <w:sz w:val="24"/>
          <w:szCs w:val="20"/>
          <w:lang w:eastAsia="it-IT"/>
        </w:rPr>
        <w:lastRenderedPageBreak/>
        <w:t>manifestazione della perfetta carità che dal cuore dell’uomo sale verso il suo Signore. L’incenso, o molti profumi, che bruciano sono segno del cuore dell’uomo che brucia di amore per il suo Signore.</w:t>
      </w:r>
    </w:p>
    <w:p w14:paraId="70C614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le preghiere dei santi altro non sono se non la manifestazione del cuore dell’uomo che vive di un solo desiderio: che il mondo intero, l’universo in tutte le sue creature, ogni uomo che vive sulla terra riconosca, serva, adori, obbedisca, compia solo la volontà di Dio. Dio si compiace di una cosa sola: della sua volontà. Dio vuole un solo sacrificio da parte delle sue creature: l’obbedienza al suo volere. Giovanni vede che nel Cielo si vive per fare la volontà del Signore. Il dono di questa volontà da parte di tutto il cielo è espresso nel segno della liturgia.</w:t>
      </w:r>
    </w:p>
    <w:p w14:paraId="7A112D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Segno e realtà sono perfettamente uniti in Cristo Gesù. In Lui il cuore veramente si è consumato d’amore per il Padre. In Lui veramente il suo corpo si è fatto olocausto, consumazione perfetta, per il Padre suo sul legno della Croce. Cristo Gesù sulla croce è la liturgia perfetta, il modello cui ogni uomo deve guardare per apprendere da Lui come si offre a Dio il sacrificio gradito. Questa verità è così insegnata da San Paolo nella Lettera ai Romani, nella quale al capitolo 12 non solo ci dice in che cosa consiste il nostro sacrificio, ma anche le modalità concrete per attuarlo nella maniera più santa:</w:t>
      </w:r>
    </w:p>
    <w:p w14:paraId="0017701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1E33C8A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43A534D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3E7F2F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w:t>
      </w:r>
    </w:p>
    <w:p w14:paraId="6461D58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w:t>
      </w:r>
    </w:p>
    <w:p w14:paraId="1849CBC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21A5C9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ora, questa, l’unica liturgia chiesta al cristiano. L’altra, quella vista da Giovanni, l’altra, quella che si praticava nel tempio di Gerusalemme, sono solo segno, figura della realtà che è la liturgia di Cristo sulla Croce. Sarebbe per noi un grave errore voler trasformare il segno in realtà. Sarebbe questo un rinnegare la Croce di Cristo Gesù, l’unica liturgia ormai possibile, perché l’unico sacrificio del quale il Signore si compiace. Tutta l’Apocalisse in certo senso è nell’ordine del segno, della figura. Il segno, la figura non sono la realtà. Indicano la realtà, ci orientano a comprendere la realtà. Tutto l’Antico Testamento è nell’ordine del segno, della figura. Tutte le visioni di Giovanni sono nell’ordine del segno, della figura.</w:t>
      </w:r>
    </w:p>
    <w:p w14:paraId="285DFC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L’unica realtà definitiva, perfetta, santissima, purissima, castissima, pienissima, alla quale niente si può aggiungere, niente si può togliere è Cristo.</w:t>
      </w:r>
    </w:p>
    <w:p w14:paraId="389A21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Cristo Gesù è la nostra liturgia. Compiere la sua liturgia nella nostra vita è il fine stesso del nostro cristianesimo. Siamo cristiani per compiere in noi, nel nostro corpo, la sua liturgia. Siamo cristiani se compiamo in noi, nel nostro corpo, la sua liturgia di Croce, che è perfettissima, santissima, purissima obbedienza alla Volontà del Padre suo. Quando dimentichiamo che la nostra realtà è Cristo Gesù e la sua liturgia, in questo istante noi compiamo il grande misfatto di trasformare il segno, la figura in realtà e dare al segno, alla figura il nome di Liturgia. La visione di Giovanni è nell’ordine del segno, della figura. Tale deve rimanere in eterno. La verità di questo segno, di questa figura è Cristo. Cristo e solo Lui è la nostra realtà.</w:t>
      </w:r>
    </w:p>
    <w:p w14:paraId="0BFF971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[4]E dalla mano dell'angelo il fumo degli aromi salì davanti a Dio, insieme con le preghiere dei santi. </w:t>
      </w:r>
    </w:p>
    <w:p w14:paraId="675392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Leggiamo nell’Antico Testamento, in ordine ai sacrifici offerti al Signore: </w:t>
      </w:r>
    </w:p>
    <w:p w14:paraId="0C155C5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Genesi - cap. 8,18-22: “Noè uscì con i figli, la moglie e le mogli dei figli. Tutti i viventi e tutto il bestiame e tutti gli uccelli e tutti i rettili che strisciano sulla terra, secondo la loro specie, uscirono dall'arca. Allora 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w:t>
      </w:r>
      <w:r w:rsidRPr="0037310D">
        <w:rPr>
          <w:rFonts w:ascii="Arial" w:eastAsia="Times New Roman" w:hAnsi="Arial"/>
          <w:bCs/>
          <w:i/>
          <w:iCs/>
          <w:sz w:val="24"/>
          <w:szCs w:val="24"/>
          <w:lang w:eastAsia="it-IT"/>
        </w:rPr>
        <w:lastRenderedPageBreak/>
        <w:t xml:space="preserve">terra, seme e messe, freddo e caldo, estate e inverno, giorno e notte non cesseranno”. </w:t>
      </w:r>
    </w:p>
    <w:p w14:paraId="2A83B0D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Levitico - cap. 1,1-17: “Il Signore chiamò Mosè e dalla tenda del convegno gli disse: Parla agli Israeliti e riferisci loro: Quando uno di voi vorrà fare un'offerta al Signore, offrirete bestiame grosso o minuto. Se l'offerta è un olocausto di grosso bestiame, egli offrirà un maschio senza difetto; l'offrirà all'ingresso della tenda del convegno, per ottenere il favore del Signore. Poserà la mano sulla testa della vittima, che sarà accettata in suo favore per fare il rito espiatorio per lui. Poi immolerà il capo di grosso bestiame davanti al Signore, e i sacerdoti, figli di Aronne, offriranno il sangue e lo spargeranno intorno all'altare, che è all'ingresso della tenda del convegno. Scorticherà la vittima e la taglierà a pezzi. I figli del sacerdote Aronne porranno il fuoco sull'altare e metteranno la legna sul fuoco, poi sulla legna e sul fuoco che è sull'altare disporranno i pezzi, la testa e il grasso. Laverà con acqua le interiora e le zampe; poi il sacerdote brucerà il tutto sull'altare come olocausto, sacrificio consumato dal fuoco, profumo soave per il Signore. </w:t>
      </w:r>
    </w:p>
    <w:p w14:paraId="19234BD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Se la sua offerta è un olocausto di bestiame minuto, pecora o capra, egli offrirà un maschio senza difetto. Lo immolerà dal lato settentrionale dell'altare davanti al Signore e i sacerdoti, figli di Aronne, spargeranno il sangue attorno all'altare. Lo taglierà a pezzi, con la testa e il grasso, e il sacerdote li disporrà sulla legna, collocata sul fuoco dell'altare. Laverà con acqua le interiora e le zampe; poi il sacerdote offrirà il tutto e lo brucerà sull'altare: olocausto, sacrificio consumato dal fuoco, profumo soave per il Signore. </w:t>
      </w:r>
    </w:p>
    <w:p w14:paraId="7A226CD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Se la sua offerta al Signore è un olocausto di uccelli, offrirà tortore o colombi. Il sacerdote li offrirà all'altare, ne staccherà la testa, che farà bruciare sull'altare, e il sangue sarà spruzzato sulla parete dell'altare. Poi toglierà il gozzo con le sue immondezze e lo getterà al lato orientale dell'altare, dov'è il luogo delle ceneri. Dividerà l'uccello in due metà prendendolo per le ali, ma senza separarlo, e il sacerdote lo brucerà sull'altare, sulla legna che è sul fuoco, come olocausto, sacrificio consumato dal fuoco, profumo soave per il Signore”. </w:t>
      </w:r>
    </w:p>
    <w:p w14:paraId="15B69B9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sulla preghiera possiamo trovare un qualche riscontro non solo nell’Antico, quanto anche nel Nuovo Testamento:</w:t>
      </w:r>
    </w:p>
    <w:p w14:paraId="197B08A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“Compiute queste cose, alzarono insieme preghiere al Signore misericordioso, scongiurandolo di riconciliarsi pienamente con i suoi servi”. (2Mac 8,29). “Pertanto gli uomini del Maccabeo, dopo aver innalzato preghiere e supplicato Dio che si facesse loro alleato, mossero contro le fortezze degli Idumei” (2Mac 10.16). “Onia disse: Questi è l'amico dei suoi fratelli, colui che innalza molte preghiere per il popolo e per la città santa, Geremia il profeta di Dio” (2Mac 15,14). “Invece gli uomini di Giuda con invocazioni e preghiere si gettarono nella mischia contro i nemici” (2Mac 15,28). “Quando stendete le mani, </w:t>
      </w:r>
      <w:r w:rsidRPr="0037310D">
        <w:rPr>
          <w:rFonts w:ascii="Arial" w:eastAsia="Times New Roman" w:hAnsi="Arial"/>
          <w:i/>
          <w:iCs/>
          <w:sz w:val="24"/>
          <w:szCs w:val="24"/>
          <w:lang w:eastAsia="it-IT"/>
        </w:rPr>
        <w:lastRenderedPageBreak/>
        <w:t xml:space="preserve">io allontano gli occhi da voi. Anche se moltiplicate le preghiere, io non ascolto. Le vostre mani grondano sangue” (Is 1,15). </w:t>
      </w:r>
    </w:p>
    <w:p w14:paraId="2008D07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poi, non pregare per questo popolo, non innalzare per esso suppliche e preghiere né insistere presso di me, perché non ti ascolterò” (Ger 7,16). “Tu poi, non intercedere per questo popolo, non innalzare per esso suppliche e preghiere, perché non ascolterò quando mi invocheranno nel tempo della loro sventura” (Ger 11,14). “Forse, Signore, non ti ho servito del mio meglio, non mi sono rivolto a te con preghiere per il mio nemico, nel tempo della sventura e nel tempo dell'angoscia?” (Ger 15,11). “Ebbene replicarono al re Daniele, quel deportato dalla Giudea, non ha alcun rispetto né di te, re, né del tuo decreto: tre volte al giorno fa le sue preghiere” (Dn 6,14). </w:t>
      </w:r>
    </w:p>
    <w:p w14:paraId="0D32CD4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“Divorano le case delle vedove e ostentano di fare lunghe preghiere; essi riceveranno una condanna più grave”. (Mc 12,40). “Era poi rimasta vedova e ora aveva ottantaquattro anni. Non si allontanava mai dal tempio, servendo Dio notte e giorno con digiuni e preghiere” (Lc 2,37). “Divorano le case delle vedove, e in apparenza fanno lunghe preghiere. Essi riceveranno una condanna più severa” (Lc 20,47). “Erano assidui nell'ascoltare l'insegnamento degli apostoli e nell'unione fraterna, nella frazione del pane e nelle preghiere” (At 2,42). “Egli lo guardò e preso da timore disse: Che c'è, Signore? Gli rispose: Le tue preghiere e le tue elemosine sono salite, in tua memoria, innanzi a Dio” (AT 10,4). </w:t>
      </w:r>
    </w:p>
    <w:p w14:paraId="70FA31B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mi disse: Cornelio, sono state esaudite le tue preghiere e ricordate le tue elemosine davanti a Dio” (At 10,31). “Chiedendo sempre nelle mie preghiere che per volontà di Dio mi si apra una strada per venire fino a voi” (Rm 1,10). “Vi esorto perciò, fratelli, per il Signore nostro Gesù Cristo e l'amore dello Spirito, a lottare con me nelle preghiere che rivolgete per me a Dio” (Rm 15,30). “Non cesso di render grazie per voi, ricordandovi nelle mie preghiere” (Ef 1,16). “Pregate inoltre incessantemente con ogni sorta di preghiere e di suppliche nello Spirito, vigilando a questo scopo con ogni perseveranza e pregando per tutti i santi” (Ef 6,18). “Non angustiatevi per nulla, ma in ogni necessità esponete a Dio le vostre richieste, con preghiere, suppliche e ringraziamenti” (Fil 4,6). </w:t>
      </w:r>
    </w:p>
    <w:p w14:paraId="4953707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“Noi rendiamo continuamente grazie a Dio, Padre del Signore nostro Gesù Cristo, nelle nostre preghiere per voi” (Col 1,3). “Vi saluta Epafra, servo di Cristo Gesù, che è dei vostri, il quale non cessa di lottare per voi nelle sue preghiere, perché siate saldi, perfetti e aderenti a tutti i voleri di Dio” (Col 4,12). “Ringraziamo sempre Dio per tutti voi, ricordandovi nelle nostre preghiere, continuamente” (1Ts 1,2). “Ti raccomando dunque, prima di tutto, che si facciano domande, suppliche, preghiere e ringraziamenti per tutti gli uomini” (1Tm 2,1). “Ringrazio Dio, che io servo con coscienza pura come i miei antenati, ricordandomi sempre di te nelle mie preghiere, notte e giorno” (2Tm </w:t>
      </w:r>
      <w:r w:rsidRPr="0037310D">
        <w:rPr>
          <w:rFonts w:ascii="Arial" w:eastAsia="Times New Roman" w:hAnsi="Arial"/>
          <w:i/>
          <w:iCs/>
          <w:sz w:val="24"/>
          <w:szCs w:val="24"/>
          <w:lang w:eastAsia="it-IT"/>
        </w:rPr>
        <w:lastRenderedPageBreak/>
        <w:t xml:space="preserve">1,3). “Rendo sempre grazie a Dio ricordandomi di te nelle mie preghiere” (Fil 1,4). </w:t>
      </w:r>
    </w:p>
    <w:p w14:paraId="210F27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 tempo stesso preparami un alloggio, perché spero, grazie alle vostre preghiere, di esservi restituito” (Fil 1,22). “Proprio per questo nei giorni della sua vita terrena egli offrì preghiere e suppliche con forti grida e lacrime a colui che poteva liberarlo da morte e fu esaudito per la sua pietà” (Eb 5,7). “E ugualmente voi, mariti, trattate con riguardo le vostre mogli, perché il loro corpo è più debole, e rendete loro onore perché partecipano con voi della grazia della vita: così non saranno impedite le vostre preghiere” (1Pt 3,7). “Perché gli occhi del Signore sono sopra i giusti e le sue orecchie sono attente alle loro preghiere; ma il volto del Signore è contro coloro che fanno il male” (1Pt 3,12). </w:t>
      </w:r>
    </w:p>
    <w:p w14:paraId="5D79AC9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quando l'ebbe preso, i quattro esseri viventi e i ventiquattro vegliardi si prostrarono davanti all'Agnello, avendo ciascuno un'arpa e coppe d'oro colme di profumi, che sono le preghiere dei santi” (Ap 5,8). “Poi venne un altro angelo e si fermò all'altare, reggendo un incensiere d'oro. Gli furono dati molti profumi perché li offrisse insieme con le preghiere di tutti i santi bruciandoli sull'altare d'oro, posto davanti al trono” (Ap 8,3). “E dalla mano dell'angelo il fumo degli aromi salì davanti a Dio, insieme con le preghiere dei santi” (Ap 8,4). </w:t>
      </w:r>
    </w:p>
    <w:p w14:paraId="1FE006F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Cosa significa per noi tutto questo, tenendo conto anche del segno e della figura di cui si è parlato nel versetto precedente? Chiediamoci prima di tutto: ma cosa sono le preghiere dei santi? Se leggiamo con attenzione la vita di Cristo Signore, così come essa ci viene raccontata nei Vangeli, dobbiamo identificare la preghiera di Cristo Gesù con l’offerta al Padre della sua volontà. Imitando Cristo Signore, i santi pregano perché ottengano dal Signore la grazia di poter offrire a Lui tutta la loro volontà. Offerta la volontà è tutta la loro vita che viene offerta.</w:t>
      </w:r>
    </w:p>
    <w:p w14:paraId="7078C6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nel Cielo non vi è che un solo sacrificio, una sola offerta e quindi un solo “aroma” che come fumo gradito sale a Dio: la consegna per intero della volontà al Signore. È questo l’incenso che perennemente brucia come sacrificio gradito davanti al Signore: la consegna della volontà della creatura al Suo Creatore. Come l’incenso emana il profumo bruciando, consumandosi, divenendo olocausto, cioè totale consumazione, così avviene per gli Angeli e i Santi. Essi vivono spogliandosi della loro volontà. Vivono morendo a loro stessi. Vivono donandosi. È nel dono che si vive. È nel dono di sé che Dio si fa dono di Sé a loro ed è in questo dono la vita eterna.</w:t>
      </w:r>
    </w:p>
    <w:p w14:paraId="645ECF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il mistero del dono eterno che si fa vita. È il mistero della vita che vive solo donandosi al suo Creatore, Signore e Dio. È in questo mistero che la creatura diviene eterna: svuotandosi di sé per ricolmarsi di Dio. Nel Cielo solo questa liturgia è possibile vivere. Sulla terra siamo chiamati a vivere la stessa liturgia: a bruciare dinanzi al Signore la nostra volontà, affinché Lui ci rivesta della sua. Rivestendoci della sua volontà, Lui ci riveste della sua vita eterna, vita divina, vita che è solo eterna, divina, infinita carità, infinito dono, infinito amore. </w:t>
      </w:r>
    </w:p>
    <w:p w14:paraId="24439E0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martirio diviene così la liturgia dell’uomo sulla terra. Nel martirio infatti anche fisicamente e non solo spiritualmente la creatura si immola per il suo Creatore, si </w:t>
      </w:r>
      <w:r w:rsidRPr="0037310D">
        <w:rPr>
          <w:rFonts w:ascii="Arial" w:eastAsia="Times New Roman" w:hAnsi="Arial"/>
          <w:sz w:val="24"/>
          <w:szCs w:val="20"/>
          <w:lang w:eastAsia="it-IT"/>
        </w:rPr>
        <w:lastRenderedPageBreak/>
        <w:t>consuma per il suo Dio, si spoglia interamente di sé per rivestirsi pienamente, totalmente del suo Dio e Signore. Ogni altra liturgia che si celebra sulla terra deve rivestirsi di questa unica e sola finalità: preparare il cuore, la mente, il corpo, l’anima di ogni discepolo di Gesù perché sia sempre pronta a compiere la liturgia della sua immolazione attraverso il martirio di tutta la sua vita al Signore. Se la liturgia non prepara a questo, è segno che la celebriamo male, o inadeguatamente, o solo per finzione. D’altronde la liturgia di Cristo Gesù è quella celebrata sulla croce e lì si compì il dono totale, l’olocausto, il sacrificio perfetto del dono della sua volontà al Padre Suo. L’altra liturgia, quella che celebrò nell’Orto del Getsemani, altro non fu che una liturgia di preparazione, una liturgia di preghiera per implorare dal Padre Suo la fortezza per compiere la volontà del Padre sino alla fine.</w:t>
      </w:r>
    </w:p>
    <w:p w14:paraId="51116ED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Poi l'angelo prese l'incensiere, lo riempì del fuoco preso dall'altare e lo gettò sulla terra: ne seguirono scoppi di tuono, clamori, fulmini e scosse di terremoto. </w:t>
      </w:r>
    </w:p>
    <w:p w14:paraId="24D53B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questo versetto è una descrizione della manifestazione di Dio. Dio si manifesta come l’Onnipotente, il Signore, il Dominatore della storia e degli eventi. Dio si manifesta come Colui che ha in mano il governo del mondo. Come si manifesta? Attestando la Sua Signoria sopra ogni essere inanimato. Di ogni essere inanimato Egli è il Signore. Ogni essere inanimato obbedisce prontamente ad ogni suo comando. Obbedisce all’istante. Obbedisce solo a Lui e a nessun altro. Ecco come la Scrittura, e in modo particolare l’Antico Testamento, afferma la Signoria di Dio su tutto ciò che esiste di inanimato ed anche animato sulla nostra terra, anzi sull’universo intero:</w:t>
      </w:r>
    </w:p>
    <w:p w14:paraId="235FC12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“Mosè stese il bastone verso il cielo e il Signore mandò tuoni e grandine; un fuoco guizzò sul paese e il Signore fece piovere grandine su tutto il paese d'Egitto” (Es 9, 23). “Pregate il Signore: basta con i tuoni e la grandine! Vi lascerò partire e non resterete qui più oltre” (Es 9,28). “Mosè gli rispose: Quando sarò uscito dalla città, stenderò le mani verso il Signore: i tuoni cesseranno e non vi sarà più grandine, perché tu sappia che la terra è del Signore” (Es 9,29). “Mosè si allontanò dal faraone e dalla città; stese allora le mani verso il Signore: i tuoni e la grandine cessarono e la pioggia non si rovesciò più sulla terra” (Es 9,33). “Il faraone vide che la pioggia era cessata, come anche la grandine e i tuoni, e allora continuò a peccare e si ostinò, insieme con i suoi ministri. (Es 9,34). </w:t>
      </w:r>
    </w:p>
    <w:p w14:paraId="2B80E1E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“Appunto al terzo giorno, sul far del mattino, vi furono tuoni, lampi, una nube densa sul monte e un suono fortissimo di tromba: tutto il popolo che era nell'accampamento fu scosso da tremore” (Es 19,16). “Il suono della tromba diventava sempre più intenso: Mosè parlava e Dio gli rispondeva con voce di tuono” (Es 19,19). “Tutto il popolo percepiva i tuoni e i lampi, il suono del corno e il monte fumante. Il popolo vide, fu preso da tremore e si tenne lontano” (Es 20,18). “Il Signore... saranno abbattuti i suoi avversari! L'Altissimo tuonerà dal cielo. Il Signore giudicherà gli estremi confini della terra; darà forza al suo re ed eleverà la potenza del suo Messia” (1Sam 2,10). “Mentre Samuele </w:t>
      </w:r>
      <w:r w:rsidRPr="0037310D">
        <w:rPr>
          <w:rFonts w:ascii="Arial" w:eastAsia="Times New Roman" w:hAnsi="Arial"/>
          <w:i/>
          <w:iCs/>
          <w:sz w:val="24"/>
          <w:szCs w:val="24"/>
          <w:lang w:eastAsia="it-IT"/>
        </w:rPr>
        <w:lastRenderedPageBreak/>
        <w:t xml:space="preserve">offriva l'olocausto, i Filistei si accostarono in ordine di battaglia a Israele; ma in quel giorno il Signore tuonò con voce potente contro i Filistei, li disperse ed essi furono sconfitti davanti a Israele” (1Sam 7,10). “Non è forse questo il tempo della mietitura del grano? Ma io griderò al Signore ed Egli manderà tuoni e pioggia. Così vi persuaderete e constaterete che grande è il peccato che avete fatto davanti al Signore chiedendo un re per voi” (1Sam 12,17). </w:t>
      </w:r>
    </w:p>
    <w:p w14:paraId="0A686A9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“Samuele allora invocò il Signore e il Signore mandò subito tuoni e pioggia in quel giorno. Tutto il popolo fu preso da grande timore del Signore e di Samuele” (1Sam 12,18). “Il Signore tuonò nei cieli, l'Altissimo emise la sua voce” (2Sam 22,14). “Questo era il suo sogno: ecco grida e tumulto, tuoni e terremoto, agitazione sulla terra” (Est 1,1). “La voce di Mattatia tuonò nella città: Chiunque ha zelo per la legge e vuol difendere l'alleanza mi segua!” (1Mac 2,27). “Ecco, questi non sono che i margini delle sue opere; quanto lieve è il sussurro che noi ne percepiamo! Ma il tuono della sua potenza chi può comprenderlo?” (Gb 26,14). </w:t>
      </w:r>
    </w:p>
    <w:p w14:paraId="62CDD1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impose una legge alla pioggia e una via al lampo dei tuoni” (Gb 28,26). “Dietro di esso brontola il tuono, mugghia con il suo fragore maestoso e nulla arresta i fulmini, da quando si è udita la sua voce” (Gb 37,4). “Mirabilmente tuona Dio con la sua voce opera meraviglie che non comprendiamo!” (Gb 37,5). “Hai tu un braccio come quello di Dio e puoi tuonare con voce pari alla sua?” (Gb 40.9). “Il Signore tuonò dal cielo, l'Altissimo fece udire la sua voce: grandine e carboni ardenti” (Sal 17,14). “Il Signore tuona sulle acque, il Dio della gloria scatena il tuono, il Signore, sull'immensità delle acque” (Sal 28,3). </w:t>
      </w:r>
    </w:p>
    <w:p w14:paraId="0CE6951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tuona con forza, tuona il Signore con potenza” (Sal 28,4). “Il tuono del Signore schianta i cedri, il Signore schianta i cedri del Libano” (Sal 28,5). “Il tuono saetta fiamme di fuoco” (Sal 28,7). “Il tuono scuote la steppa, il Signore scuote il deserto di Kades” (Sal 28,8). “Il tuono fa partorire le cerve e spoglia le foreste. Nel suo tempio tutti dicono: Gloria!” (Sal 28,9). “Fremettero le genti, i regni si scossero; egli tuonò, si sgretolò la terra” (Sal 45,7). “Egli nei cieli cavalca, nei cieli eterni, ecco, tuona con voce potente” (Sal 67,34). </w:t>
      </w:r>
    </w:p>
    <w:p w14:paraId="04F249D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“Le nubi rovesciarono acqua, scoppiò il tuono nel cielo; le tue saette guizzarono” (Sal 76,18). “Il fragore dei tuoi tuoni nel turbine, i tuoi fulmini rischiararono il mondo, la terra tremò e fu scossa” (Sal 76,19). “Alla tua minaccia sono fuggite, al fragore del tuo tuono hanno tremato” (Sal 103,7). “Prima del tuono viene la folgore, la grazia precede l'uomo modesto. (Sir 32,10). “Le ricchezze degli ingiusti si seccheranno come un torrente, come un grande tuono rimbomba via durante la pioggia” (Sir 40.13). “Il rumore del suo tuono fa tremare la terra” (Sir 43,17). “Il Signore tuonò dal cielo; con grande fragore fece udire la voce” (Sir 46,17). </w:t>
      </w:r>
    </w:p>
    <w:p w14:paraId="5E0725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Dal Signore degli eserciti sarai visitata con tuoni, rimbombi e rumore assordante, con uragano e tempesta e fiamma di fuoco divoratore” (Is </w:t>
      </w:r>
      <w:r w:rsidRPr="0037310D">
        <w:rPr>
          <w:rFonts w:ascii="Arial" w:eastAsia="Times New Roman" w:hAnsi="Arial"/>
          <w:i/>
          <w:iCs/>
          <w:sz w:val="24"/>
          <w:szCs w:val="24"/>
          <w:lang w:eastAsia="it-IT"/>
        </w:rPr>
        <w:lastRenderedPageBreak/>
        <w:t xml:space="preserve">29,6). “Tu preannunzierai tutte queste cose e dirai loro: Il Signore ruggisce dall'alto, dalla sua santa dimora fa udire il suo tuono; alza il suo ruggito contro la prateria, manda grida di giubilo come i pigiatori delle uve, contro tutti gli abitanti del paese” (Ger 25,30). “Quando essi si muovevano, io udivo il rombo delle ali, simile al rumore di grandi acque, come il tuono dell'Onnipotente, come il fragore della tempesta, come il tumulto d'un accampamento. Quando poi si fermavano, ripiegavano le ali” (Ez 1,24). “Il Signore fa udire il tuono dinanzi alla sua schiera, perché molto grande è il suo esercito, perché potente è l'esecutore della sua parola, perché grande è il giorno del Signore e molto terribile: chi potrà sostenerlo?” (Gl 2,11). </w:t>
      </w:r>
    </w:p>
    <w:p w14:paraId="5344F6B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“Sono scomparse gioia e allegria dai frutteti; nelle vigne non si levano più lieti clamori, né si grida più allegramente. Il vino nei tini nessuno lo ammosta, l'evviva di gioia è cessato” (Is 16,10). “Così dice il Signore vostro redentore, il Santo di Israele: Per amor vostro l'ho mandato contro Babilonia e farò scendere tutte le loro spranghe, e quanto ai Caldei muterò i loro clamori in lutto” (Is 43,14). “Dietro di esso brontola il tuono, mugghia con il suo fragore maestoso e nulla arresta i fulmini, da quando si è udita la sua voce” (Gb 37,4). “Scagli tu i fulmini e partono dicendoti: Eccoci!?” (Gb 38,35). “Il fragore dei tuoi tuoni nel turbine, i tuoi fulmini rischiararono il mondo, la terra tremò e fu scossa” (Sal 76,19). “Consegnò alla grandine il loro bestiame, ai fulmini i loro greggi” (Sal 77,48). </w:t>
      </w:r>
    </w:p>
    <w:p w14:paraId="17BA8D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“Scoccheranno gli infallibili dardi dei fulmini, e come da un arco ben teso, dalle nubi, colpiranno il bersaglio” (Sap 5,21). “Sui peccatori invece caddero i castighi non senza segni premonitori di fulmini fragorosi; essi soffrirono giustamente per la loro malvagità, avendo nutrito un odio tanto profondo verso lo straniero” (Sap 19,13). “Con un comando invia la neve, fa guizzare i fulmini del suo giudizio” (Sir 43,13). “Allora il Signore comparirà contro di loro, come fulmine guizzeranno le sue frecce; il Signore darà fiato alla tromba e marcerà fra i turbini del mezzogiorno” (Zac 9,14).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19,11). </w:t>
      </w:r>
    </w:p>
    <w:p w14:paraId="6AE17C5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“Questo era il suo sogno: ecco grida e tumulto, tuoni e terremoto, agitazione sulla terra” (Est 1,1). “Nella mia gelosia e nel mio furore ardente io vi dichiaro: In quel giorno ci sarà un gran terremoto nel paese di Israele” (Ez 48,19). “La folla che era presente e aveva udito diceva che era stato un tuono. Altri dicevano: Un angelo gli ha parlato” (Gv 12,29). “Dal trono uscivano lampi, voci e tuoni; sette lampade accese ardevano davanti al trono, simbolo dei sette spiriti di Dio. (Ap 4,5). “Quando l'Agnello sciolse il primo dei sette sigilli, vidi e udii il primo dei quattro esseri viventi che gridava come con voce di tuono: Vieni” (Ap 6,1). “Poi l'angelo prese l'incensiere, lo riempì del fuoco </w:t>
      </w:r>
      <w:r w:rsidRPr="0037310D">
        <w:rPr>
          <w:rFonts w:ascii="Arial" w:eastAsia="Times New Roman" w:hAnsi="Arial"/>
          <w:i/>
          <w:iCs/>
          <w:sz w:val="24"/>
          <w:szCs w:val="24"/>
          <w:lang w:eastAsia="it-IT"/>
        </w:rPr>
        <w:lastRenderedPageBreak/>
        <w:t xml:space="preserve">preso dall'altare e lo gettò sulla terra: ne seguirono scoppi di tuono, clamori, fulmini e scosse di terremoto” (Ap 8,5). </w:t>
      </w:r>
    </w:p>
    <w:p w14:paraId="676C687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“Gridò a gran voce come leone che ruggisce. E quando ebbe gridato, i sette tuoni fecero udire la loro voce” (Ap 10,3). “Dopoché i sette tuoni ebbero fatto udire la loro voce, io ero pronto a scrivere quando udii una voce dal cielo che mi disse: Metti sotto sigillo quello che hanno detto i sette tuoni e non scriverlo” (Ap 10,4). “Allora si aprì il santuario di Dio nel cielo e apparve nel santuario l'arca dell'alleanza. Ne seguirono folgori, voci, scoppi di tuono, terremoto e una tempesta di grandine” (Ap 11,19). “Udii una voce che veniva dal cielo, come un fragore di grandi acque e come un rimbombo di forte tuono. La voce che udii era come quella di suonatori di arpa che si accompagnano nel canto con le loro arpe” (Ap 14,2). </w:t>
      </w:r>
    </w:p>
    <w:p w14:paraId="44F0096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 seguirono folgori, clamori e tuoni, accompagnati da un grande terremoto, di cui non vi era mai stato l'uguale da quando gli uomini vivono sopra la terra” (Ap 16,18). “Udii poi come una voce di una immensa folla simile a fragore di grandi acque e a rombo di tuoni possenti, che gridavano: Alleluia. Ha preso possesso del suo regno il Signore, il nostro Dio, l'Onnipotente” (Ap 19,6). “Il centurione e quelli che con lui facevano la guardia a Gesù, sentito il terremoto e visto quel che succedeva, furono presi da grande timore e dicevano: Davvero costui era Figlio di Dio” (Mt 27,54). “Ed ecco che vi fu un gran terremoto: un angelo del Signore, sceso dal cielo, si accostò, rotolò la pietra e si pose a sedere su di essa” (Mt 28,2). </w:t>
      </w:r>
    </w:p>
    <w:p w14:paraId="47A47C8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“D'improvviso venne un terremoto così forte che furono scosse le fondamenta della prigione; subito tutte le porte si aprirono e si sciolsero le catene di tutti” (At 16,26). “Quando l'Agnello aprì il sesto sigillo, vidi che vi fu un violento terremoto. Il sole divenne nero come sacco di crine, la luna diventò tutta simile al sangue” (Ap 6,12). “In quello stesso momento ci fu un grande terremoto che fece crollare un decimo della città: perirono in quel terremoto settemila persone; i superstiti presi da terrore davano gloria al Dio del cielo” (Ap 11,13). </w:t>
      </w:r>
    </w:p>
    <w:p w14:paraId="0C4AC41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si aprì il santuario di Dio nel cielo e apparve nel santuario l'arca dell'alleanza. Ne seguirono folgori, voci, scoppi di tuono, terremoto e una tempesta di grandine” (Ap 11,19). “Ne seguirono folgori, clamori e tuoni, accompagnati da un grande terremoto, di cui non vi era mai stato l'uguale da quando gli uomini vivono sopra la terra” (Ap 16,18). </w:t>
      </w:r>
    </w:p>
    <w:p w14:paraId="2B50F6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è il solo Signore. Non ce ne sono altri. Ogni cosa sulla terra, sotto terra, sopra la terra e nel Cielo, obbedisce solo alla Sua volontà. È sufficiente che Lui lo comandi ed ogni essere si pone al suo servizio per la salvezza dei giusti, per la rovina degli empi. Se nessun uomo ha il governo delle creature inanimate, che è poi il </w:t>
      </w:r>
      <w:r w:rsidRPr="0037310D">
        <w:rPr>
          <w:rFonts w:ascii="Arial" w:eastAsia="Times New Roman" w:hAnsi="Arial"/>
          <w:i/>
          <w:sz w:val="24"/>
          <w:szCs w:val="20"/>
          <w:lang w:eastAsia="it-IT"/>
        </w:rPr>
        <w:t>“vero esercito di Dio”</w:t>
      </w:r>
      <w:r w:rsidRPr="0037310D">
        <w:rPr>
          <w:rFonts w:ascii="Arial" w:eastAsia="Times New Roman" w:hAnsi="Arial"/>
          <w:sz w:val="24"/>
          <w:szCs w:val="20"/>
          <w:lang w:eastAsia="it-IT"/>
        </w:rPr>
        <w:t>, esercito invincibile, esercito dinanzi al quale anche il più grande tiranno di questa terra deve dichiarare la sua nullità, come è stato costretto a confessarla il Faraone, perché l’uomo ostenta sempre la sua superbia, la sua arroganza, la sua prepotenza?</w:t>
      </w:r>
    </w:p>
    <w:p w14:paraId="5BFE1E2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 risposta non può essere che una sola: la superbia acceca la mente, rende duro il cuore, uccide ogni volontà di bene, rende l’anima morta. Il superbo agisce da morto sulla terra e poiché lui è morto, altro non fa che generare morte sulla nostra terra. Il Signore si serve del suo esercito per manifestare la sua Onnipotenza, per invitarlo a conversione e a redenzione, ma il superbo altro non fa che ostinarsi nella sua pazzia e continuare nella sua stoltezza. Nella Scrittura esempio eterno di stoltezza è il faraone. Non solo Dio combatte con lui una battaglia di dieci piaghe. Alla fine la stoltezza conduce il faraone a procurarsi con la sua decisione la stessa morte. Egli fu ucciso non da un esercito di soldati agguerriti, ultra equipaggiati. Fu travolto da minuscole gocce di acqua. Ecco il testo di riferimento:</w:t>
      </w:r>
    </w:p>
    <w:p w14:paraId="3ED8C9A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13,1-22: “Il Signore disse a Mosè: Consacrami ogni primogenito, il primo parto di ogni madre tra gli Israeliti di uomini o di animali: esso appartiene a me. Mosè disse al popolo: Ricordati di questo giorno, nel quale siete usciti dall'Egitto, dalla condizione servile, perché con mano potente il Signore vi ha fatti uscire di là: non si mangi ciò che è lievitato. Oggi voi uscite nel mese di Abib. </w:t>
      </w:r>
    </w:p>
    <w:p w14:paraId="1DBC66E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il Signore ti avrà fatto entrare nel paese del Cananeo, dell'Hittita, dell'Amorreo, dell'Eveo e del Gebuseo, che ha giurato ai tuoi padri di dare a te, terra dove scorre latte e miele, allora tu compirai questo rito in questo mese. 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5FC3987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w:t>
      </w:r>
    </w:p>
    <w:p w14:paraId="6DBCAEB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tuo figlio domani ti chiederà: Che significa ciò? Tu 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7A87D07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4755366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
    <w:p w14:paraId="2B13F64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14,1-31: “Il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37DC409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17A5995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w:t>
      </w:r>
    </w:p>
    <w:p w14:paraId="46F7C3C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w:t>
      </w:r>
    </w:p>
    <w:p w14:paraId="2A1F16E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rispose: Non abbiate paura! Siate forti e vedrete la salvezza che il Signore oggi opera per voi; perché gli Egiziani che voi oggi vedete, non li rivedrete mai più! Il Signore combatterà per voi, e voi starete tranquilli. </w:t>
      </w:r>
    </w:p>
    <w:p w14:paraId="05BE01F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w:t>
      </w:r>
    </w:p>
    <w:p w14:paraId="655F4CF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Gli Egiziani sapranno che io sono il Signore, quando dimostrerò la mia gloria contro il faraone, i suoi carri e i suoi cavalieri. </w:t>
      </w:r>
    </w:p>
    <w:p w14:paraId="14182B1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7E3B0F1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3ABFB6F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w:t>
      </w:r>
    </w:p>
    <w:p w14:paraId="67DBA74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70AE394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Esodo - cap. 15,1-27: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66D8E9E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2A92464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489E888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Hanno udito i popoli e tremano; dolore incolse gli abitanti della Filistea. Già si spaventano i capi di Edom, i potenti di Moab li prende il timore; tremano tutti gli abitanti di Canaan. </w:t>
      </w:r>
    </w:p>
    <w:p w14:paraId="04E782A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w:t>
      </w:r>
    </w:p>
    <w:p w14:paraId="408AEBB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 </w:t>
      </w:r>
    </w:p>
    <w:p w14:paraId="2C81E98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Mosè fece levare l'accampamento di Israele dal Mare Rosso ed essi avanzarono verso il deserto di Sur. Camminarono tre giorni nel deserto e non trovarono acqua. Arrivarono a Mara, ma non potevano bere le acque di Mara, perché erano amare. Per questo erano state chiamate Mara. Allora il popolo mormorò contro Mosè: Che berremo? Egli invocò il Signore, il quale gli indicò un legno. Lo gettò nell'acqua e l'acqua divenne dolce. In quel luogo il Signore impose al popolo una legge e un diritto; in quel luogo lo mise alla prova. </w:t>
      </w:r>
    </w:p>
    <w:p w14:paraId="0EE7D6C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Poi </w:t>
      </w:r>
      <w:r w:rsidRPr="0037310D">
        <w:rPr>
          <w:rFonts w:ascii="Arial" w:eastAsia="Times New Roman" w:hAnsi="Arial"/>
          <w:bCs/>
          <w:i/>
          <w:iCs/>
          <w:sz w:val="24"/>
          <w:szCs w:val="24"/>
          <w:lang w:eastAsia="it-IT"/>
        </w:rPr>
        <w:lastRenderedPageBreak/>
        <w:t xml:space="preserve">arrivarono a Elim, dove sono dodici sorgenti di acqua e settanta palme. Qui si accamparono presso l'acqua”. </w:t>
      </w:r>
    </w:p>
    <w:p w14:paraId="6F274CC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grande il mistero del nostro Dio. Lui è il Signore. Lui è il Signore di ogni elemento della natura. Di essi il Signore si serve per manifestare sulla terra la sua gloria. Di essi si serve il Signore per rivelare all’uomo la sua nullità. Dinanzi alla manifestazione del Signore falliscono i ritrovati umani. Anche questa verità ci è insegnata dal Signore per mezzo della sua santa rivelazione.</w:t>
      </w:r>
    </w:p>
    <w:p w14:paraId="51B89EB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Sapienza - cap. 17,1-20: “I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32ADD69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Nessun fuoco, per quanto intenso riusciva a far luce, neppure le luci splendenti degli astri riuscivano a rischiarare quella cupa notte. Appariva loro solo una massa di fuoco, improvvisa, spaventosa; atterriti da quella fugace visione, credevano ancora peggiori le cose viste. </w:t>
      </w:r>
    </w:p>
    <w:p w14:paraId="520DCE8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76B8AD9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w:t>
      </w:r>
    </w:p>
    <w:p w14:paraId="25E85B9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Tutto il mondo era illuminato di luce </w:t>
      </w:r>
      <w:r w:rsidRPr="0037310D">
        <w:rPr>
          <w:rFonts w:ascii="Arial" w:eastAsia="Times New Roman" w:hAnsi="Arial"/>
          <w:bCs/>
          <w:i/>
          <w:iCs/>
          <w:sz w:val="24"/>
          <w:szCs w:val="24"/>
          <w:lang w:eastAsia="it-IT"/>
        </w:rPr>
        <w:lastRenderedPageBreak/>
        <w:t xml:space="preserve">splendente ed ognuno era dedito ai suoi lavori senza impedimento. Soltanto su di essi si stendeva una notte profonda, immagine della tenebra che li avrebbe avvolti; ma erano a se stessi più gravosi della tenebra”. </w:t>
      </w:r>
    </w:p>
    <w:p w14:paraId="5E0D77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Non c’è sapienza, non c’è scienza, non c’è magia, né superstizione, né altro ritrovato della ragione umana che possa opporre resistenza a questo esercito costituito di esseri insignificanti del Signore Dio nostro. Dinanzi a questo esercito, con il quale il Signore manifesta la sua gloria, l’uomo deve dichiararsi incapace di opporre una qualsiasi resistenza. La sua mente, la sua volontà, la sua forza, la sua scienza, la sua tecnica, la sua arte, ogni tecnologia più avanzata dinanzi a questo esercito sparisce, è come se non esistesse.</w:t>
      </w:r>
    </w:p>
    <w:p w14:paraId="45B81C2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Dio decide di manifestare all’uomo la sua gloria – il tempo di questa decisione lo conosce solo il Signore. Questo tempo non è prevedibile da nessuna scienza umana, né dalla scienza che esiste, né dalla scienza che esisterà domani - allora è venuto il momento per ogni uomo di dichiararsi niente dinanzi alla piccolezza attraverso la quale Dio si manifesta. Veramente nell’agire di Dio si compie la parola della rivelazione:</w:t>
      </w:r>
    </w:p>
    <w:p w14:paraId="431CD35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Prima lettera ai Corinzi - cap.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w:t>
      </w:r>
    </w:p>
    <w:p w14:paraId="43E596C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Ringrazio continuamente il mio Dio per voi, a motivo della grazia di Dio che vi è stata data in Cristo Gesù, perché in lui siete stati arricchiti di tutti i doni, quelli della parola e quelli della scienza. La testimonianza di Cristo si è infatti stabilita tra voi così saldamente, che nessun dono di grazia più vi manca, mentre aspettate la manifestazione del Signore nostro Gesù Cristo. </w:t>
      </w:r>
    </w:p>
    <w:p w14:paraId="59D599F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Egli vi confermerà sino alla fine, irreprensibili nel giorno del Signore nostro Gesù Cristo: fedele è Dio, dal quale siete stati chiamati alla comunione del Figlio suo Gesù Cristo, Signore nostro! </w:t>
      </w:r>
    </w:p>
    <w:p w14:paraId="7280A4D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Vi esorto pertanto, fratelli, per il nome del Signore nostro Gesù Cristo, ad essere tutti unanimi nel parlare, perché non vi siano divisioni tra voi, ma siate in perfetta unione di pensiero e d'intenti. Mi è stato segnalato infatti a vostro riguardo, fratelli, dalla gente di Cloe, che vi sono discordie tra voi. Mi riferisco al fatto che ciascuno di voi dice: Io sono di Paolo, Io invece sono di Apollo, E io di Cefa, E io di Cristo! 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4C40E5E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70C1D83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chiamata,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w:t>
      </w:r>
    </w:p>
    <w:p w14:paraId="5790A0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Dio ha deciso di manifestare la sua gloria. Tutto ciò che sta per avvenire è solo nel segno della manifestazione della Signoria di Dio sopra ogni carne. Dio è il Signore assoluto. Il mondo intero è nelle sue mani. È Lui che lo governa secondo la sua volontà. Al superbo di questo mondo non resta che dichiarare il suo niente, il suo nulla, la sua estrema debolezza e inanità. Questa è la verità che Dio vuole rivelare ai suoi figli. È in questa verità che loro ogni giorno devono trovare la forza della confessione della loro fede.</w:t>
      </w:r>
    </w:p>
    <w:p w14:paraId="62658061" w14:textId="77777777" w:rsidR="0037310D" w:rsidRPr="0037310D" w:rsidRDefault="0037310D" w:rsidP="0037310D">
      <w:pPr>
        <w:spacing w:after="120" w:line="240" w:lineRule="auto"/>
        <w:jc w:val="both"/>
        <w:rPr>
          <w:rFonts w:ascii="Arial" w:eastAsia="Times New Roman" w:hAnsi="Arial"/>
          <w:sz w:val="24"/>
          <w:szCs w:val="20"/>
          <w:lang w:eastAsia="it-IT"/>
        </w:rPr>
      </w:pPr>
    </w:p>
    <w:p w14:paraId="6AFAEC97"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16" w:name="_Toc62147044"/>
      <w:r w:rsidRPr="0037310D">
        <w:rPr>
          <w:rFonts w:ascii="Arial" w:eastAsia="Times New Roman" w:hAnsi="Arial"/>
          <w:b/>
          <w:sz w:val="24"/>
          <w:szCs w:val="20"/>
          <w:lang w:eastAsia="it-IT"/>
        </w:rPr>
        <w:t>LE PRIME QUATTRO TROMBE</w:t>
      </w:r>
      <w:bookmarkEnd w:id="216"/>
    </w:p>
    <w:p w14:paraId="3753578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[6]I sette angeli che avevano le sette trombe si accinsero a suonarle. </w:t>
      </w:r>
    </w:p>
    <w:p w14:paraId="135123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Dio decide di manifestare la Sua gloria, tutto l’universo obbedisce al Suo volere. Il tempo di questa manifestazione lo conosce solo il Signore. Né in Cielo, né sulla terra, né sotto terrà esiste creatura in grado di conoscerlo e quindi di rivelarlo. Solo Dio decide. Solo Dio conosce i tempi e i momenti. Solo Lui comanda ai suoi Angeli e questi eseguono. L’uomo, ogni uomo, deve convincersi che la storia è avvolta dal più fitto dei misteri: la non conoscenza di ciò che avverrà non domani, o dopo domani, bensì fra un istante, un attimo. Questa scienza non è data all’uomo. L’uomo mai potrà governare il suo futuro, perché il suo futuro non è stato posto nelle sue mani.</w:t>
      </w:r>
    </w:p>
    <w:p w14:paraId="2AD5F4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Non è stato posto nelle sue mani né il suo futuro, né quello dei suoi simili, né quello dell’universo intero. La vita, ogni vita, ogni manifestazione di vita, ogni movimento in ogni essere animato o inanimato, tutto è posto nelle mani di Dio. Dio è il solo Signore dell’universo. Solo a Lui va ogni obbedienza della creatura. La creazione è sempre pronta per obbedire al Suo Signore. L’obbedienza è immediata, istantanea, subitanea. Non c’è alcun intervallo tra il comando e l’esecuzione del comando. Le modalità attraverso cui il Signore comanda alla sua creatura anche queste sono avvolte nel mistero. Le vie possono essere dirette, o indirette. Ma anche questo è mistero che solo Dio conosce.</w:t>
      </w:r>
    </w:p>
    <w:p w14:paraId="6D15FFC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noi interessa sapere una sola verità: noi non siamo i signori del mondo e neanche di noi stessi. Noi siamo i signori di niente, per il niente. Noi siamo coloro che dinanzi al mistero della creazione rimaniamo sempre sbalorditi, strabiliati, confusi, incerti. Noi siamo </w:t>
      </w:r>
      <w:r w:rsidRPr="0037310D">
        <w:rPr>
          <w:rFonts w:ascii="Arial" w:eastAsia="Times New Roman" w:hAnsi="Arial"/>
          <w:i/>
          <w:sz w:val="24"/>
          <w:szCs w:val="20"/>
          <w:lang w:eastAsia="it-IT"/>
        </w:rPr>
        <w:t>“i dotti del dopo, mai del prima”</w:t>
      </w:r>
      <w:r w:rsidRPr="0037310D">
        <w:rPr>
          <w:rFonts w:ascii="Arial" w:eastAsia="Times New Roman" w:hAnsi="Arial"/>
          <w:sz w:val="24"/>
          <w:szCs w:val="20"/>
          <w:lang w:eastAsia="it-IT"/>
        </w:rPr>
        <w:t>. Siamo gli scienziati della lamentela e della recriminazione, ma dopo, non prima. Siamo –come diceva Giobbe ai suoi tre amici – medici del nulla. Siamo medici incapaci di prevenire il male. Conosciamo i mali passati. Non conosciamo i mali futuri. Lavoriamo spesso per curare le ferite del passato. Siamo incapaci a prevedere le ferite di domani al fine di evitare che queste si facciano. Anche Giobbe è avvolto dal mistero della sua vita. Questa improvvisamente si trovò immersa nel dolore, nella malattia, nella sofferenza. I suoi amici lo irritano, perché essi pretendono di conoscere il mistero, mentre in verità lo ignorano. È l’ignoranza del mistero l’unica conoscenza dell’uomo. Varrebbe proprio la pena rileggere tutto il libro di Giobbe. È tutto sul mistero della creazione, di Dio, dell’uomo. Ecco un piccolo saggio dell’argomentare di Giobbe:</w:t>
      </w:r>
    </w:p>
    <w:p w14:paraId="00025FD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Giobbe - cap. 13,1-28: “Ecco, tutto questo ha visto il mio occhio, l'ha udito il mio orecchio e l'ha compreso. Quel che sapete voi, lo so anch'io; non sono da meno di voi. Ma io all'Onnipotente vorrei parlare, a Dio vorrei fare rimostranze. Voi siete raffazzonatori di menzogne, siete tutti medici da nulla. Magari taceste del tutto! sarebbe per voi un atto di sapienza! </w:t>
      </w:r>
    </w:p>
    <w:p w14:paraId="7623A05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Ascoltate dunque la mia riprensione e alla difesa delle mie labbra fate attenzione. Volete forse in difesa di Dio dire il falso e in suo favore parlare con inganno? Vorreste trattarlo con parzialità e farvi difensori di Dio? Sarebbe bene per voi se egli vi scrutasse? Come s'inganna un uomo, credete di ingannarlo? Severamente vi redarguirà, se in segreto gli siete parziali. </w:t>
      </w:r>
    </w:p>
    <w:p w14:paraId="4FCAC5E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Forse la sua maestà non vi incute spavento e il terrore di lui non vi assale? Sentenze di cenere sono i vostri moniti, difese di argilla le vostre difese. Tacete, state lontani da me: parlerò io, mi capiti quel che capiti. </w:t>
      </w:r>
    </w:p>
    <w:p w14:paraId="311816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04187B1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Quante sono le mie colpe e i miei peccati? Fammi conoscere il mio misfatto e il mio peccato. Perché mi nascondi la tua faccia e mi consideri come un nemico? </w:t>
      </w:r>
    </w:p>
    <w:p w14:paraId="3A37160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Vuoi spaventare una foglia dispersa dal vento e dar la caccia a una paglia secca? Poiché scrivi contro di me sentenze amare e mi rinfacci i miei errori giovanili; tu metti i miei piedi in ceppi, spii tutti i miei passi e ti segni le orme dei miei piedi. Intanto io mi disfò come legno tarlato o come un vestito corroso da tignola”. </w:t>
      </w:r>
    </w:p>
    <w:p w14:paraId="6E54908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cose avvengono. Perché avvengono è il mistero. Quando avvengono è il mistero. A chi avvengono è il mistero. Quanto durano è il mistero. Questo mistero durerà fino alla consumazione dei secoli. Questo mistero durerà per sempre, perché per sempre Dio si manifesterà all’uomo come il solo Signore dell’universo. È il solo Signore, perché è il solo Creatore, il solo Dio, il solo che è Onnipotente. È il solo che comanda e tutto obbedisce. Ora è il tempo che si suonino le trombe. I sette angeli che le hanno ricevute sono pronti. Altra verità è questa: gli angeli non suonano tutti insieme, in una sola volta, le sette trombe. Ogni tromba ha il suo tempo. Ogni tromba attesta una scintilla della gloria di Dio.</w:t>
      </w:r>
    </w:p>
    <w:p w14:paraId="3D39C5F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Appena il primo suonò la tromba, grandine e fuoco mescolati a sangue scrosciarono sulla terra. Un terzo della terra fu arso, un terzo degli alberi andò bruciato e ogni erba verde si seccò. </w:t>
      </w:r>
    </w:p>
    <w:p w14:paraId="6C6D5C3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il linguaggio descrittivo dei disastri è secondo lo stile e il genere letterario “apocalittico”. Nel genere apocalittico, una cosa non bisogna mai dimenticare: si annunzia un fatto “eclatante”, straordinario, sorprendente, al di là di ogni immaginazione umana. La realtà però non è definibile o riscontrabile negli elementi. La realtà quando si compirà sarà straordinaria, “eclatante”, sorprendente, ma non sarà il prodotto puro e semplice di questi elementi che si scatenano nel cielo, o sulla terra. Prima entriamo un poco nel “linguaggio apocalittico” e poi diremo qualcosa sulla realtà di quanto sta per compiersi, o avvenire.</w:t>
      </w:r>
    </w:p>
    <w:p w14:paraId="3A788E7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io faccio cadere domani a questa stessa ora una grandine violentissima come non c'era mai stata in Egitto dal giorno della sua fondazione fino ad oggi” (Es 9,18). “Manda dunque fin d'ora a mettere al riparo il tuo bestiame e quanto hai in campagna. Su tutti gli uomini e su tutti gli animali che si trovano in campagna e che non saranno ricondotti in casa, scenderà la grandine ed essi moriranno” (Es 9,19). “Il Signore disse a Mosè: Stendi la mano verso il cielo: vi sia grandine in tutto il paese di Egitto, sugli uomini, sulle bestie e su tutte le erbe dei campi nel paese di Egitto!” (Es 9, 22). </w:t>
      </w:r>
    </w:p>
    <w:p w14:paraId="3DFF34D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“Mosè stese il bastone verso il cielo e il Signore mandò tuoni e grandine; un fuoco guizzò sul paese e il Signore fece piovere grandine su tutto il paese d'Egitto” (Es 9, 23). “Ci furono grandine e folgori in mezzo alla grandine: grandinata così violenta non vi era mai stata in tutto il paese d'Egitto, dal tempo in cui era diventato nazione!” (Es 9,24). “La grandine colpì, in tutto il paese d'Egitto, quanto era nella campagna: uomini e bestie; la grandine colpì anche tutta l'erba della campagna e schiantò tutti gli alberi della campagna” (Es 9,25). </w:t>
      </w:r>
    </w:p>
    <w:p w14:paraId="029AF75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“Soltanto nel paese di Gosen, dove stavano gli Israeliti, non vi fu grandine” (Es 9,26). “Pregate il Signore: basta con i tuoni e la grandine! Vi lascerò partire e non resterete qui più oltre” (Es 9,28). “Mosè gli rispose: Quando sarò uscito dalla città, stenderò le mani verso il Signore: i tuoni cesseranno e non vi sarà più grandine, perché tu sappia che la terra è del Signore” (Es 9,29). “Mosè si allontanò dal faraone e dalla città; stese allora le mani verso il Signore: i tuoni e la grandine cessarono e la pioggia non si rovesciò più sulla terra. (Es 9,33). “Il faraone vide che la pioggia era cessata, come anche la grandine e i tuoni, e allora continuò a peccare e si ostinò, insieme con i suoi ministri” (Es 9,34). </w:t>
      </w:r>
    </w:p>
    <w:p w14:paraId="0E10B42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“Esse copriranno il paese, così da non potersi più vedere il suolo: divoreranno ciò che è rimasto, che vi è stato lasciato dalla grandine, e divoreranno ogni albero che germoglia nella vostra campagna” (Es 10,5). “Allora il Signore disse a Mosè: Stendi la mano sul paese d'Egitto per mandare le cavallette: assalgano il paese d'Egitto e mangino ogni erba di quanto la grandine ha risparmiato” (Es 10,12). “Esse coprirono tutto il paese, così che il paese ne fu oscurato; divorarono ogni erba della terra e ogni frutto d'albero che la grandine aveva risparmiato: nulla di verde rimase sugli alberi e delle erbe dei campi in tutto il paese di Egitto” (Es 10.15). </w:t>
      </w:r>
    </w:p>
    <w:p w14:paraId="31DB2DC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10,11). “Sei mai giunto ai serbatoi della neve, hai mai visto i serbatoi della grandine” (Gb 38,22). “Davanti al suo fulgore si dissipavano le nubi con grandine e carboni ardenti” (Sal 17,13). “Il Signore tuonò dal cielo, l'Altissimo fece udire la sua voce: grandine e carboni ardenti” (Sal 17,14). “Distrusse con la grandine le loro vigne, i loro sicomori con la brina” (Sal 77,47). </w:t>
      </w:r>
    </w:p>
    <w:p w14:paraId="4079242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“Consegnò alla grandine il loro bestiame, ai fulmini i loro greggi” (Sal 77,48). “Invece delle piogge mandò loro la grandine, vampe di fuoco sul loro paese” (Sal 104,32). “Getta come briciole la grandine, di fronte al suo gelo chi resiste?” (Sal 147,17). “Fuoco e grandine, neve e nebbia, vento di bufera che obbedisce alla sua parola” (Sal 148,8). “Dalla fionda saranno scagliati chicchi di grandine colmi di sdegno. Infurierà contro di loro l'acqua del mare e i fiumi li sommergeranno </w:t>
      </w:r>
      <w:r w:rsidRPr="0037310D">
        <w:rPr>
          <w:rFonts w:ascii="Arial" w:eastAsia="Times New Roman" w:hAnsi="Arial"/>
          <w:i/>
          <w:iCs/>
          <w:sz w:val="24"/>
          <w:szCs w:val="24"/>
          <w:lang w:eastAsia="it-IT"/>
        </w:rPr>
        <w:lastRenderedPageBreak/>
        <w:t xml:space="preserve">senza pietà” (Sap 5,22). “Gli empi, che rifiutavano di conoscerti, furono colpiti con la forza del tuo braccio, perseguitati da strane piogge e da grandine, da acquazzoni travolgenti, e divorati dal fuoco” (Sap 16,16). “Neve e ghiaccio resistevano al fuoco senza sciogliersi, perché riconoscessero che i frutti dei nemici il fuoco distruggeva ardendo tra la grandine e folgoreggiando tra le piogge” (Sap 16,22). </w:t>
      </w:r>
    </w:p>
    <w:p w14:paraId="026DEB9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“Fuoco, grandine, fame e morte son tutte cose create per il castigo” (Sir 39,29). “Con potenza condensa le nubi, che si polverizzano in chicchi di grandine” (Sir 43,15). “Egli invocò l'Altissimo sovrano, mentre i nemici lo premevano da ogni parte; lo esaudì il Signore onnipotente scagliando chicchi di grandine di grande potenza” (Sir 46,5). “Ecco, inviato dal Signore, un uomo potente e forte, come nembo di grandine, come turbine rovinoso, come nembo di acque torrenziali e impetuose, getta tutto a terra con violenza” (Is 28,2). “Io porrò il diritto come misura e la giustizia come una livella. La grandine spazzerà via il vostro rifugio fallace, le acque travolgeranno il vostro riparo” (Is 28,17). “Il Signore farà udire la sua voce maestosa e mostrerà come colpisce il suo braccio con ira ardente, in mezzo a un fuoco divorante, tra nembi, tempesta e grandine furiosa” (Is 30,30). </w:t>
      </w:r>
    </w:p>
    <w:p w14:paraId="4DF351B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 a quegli intonacatori di mota: Cadrà! Scenderà una pioggia torrenziale, una grandine grossa, si scatenerà un uragano” (Ez 13,11). “Perciò dice il Signore Dio: Con ira scatenerò un uragano, per la mia collera cadrà una pioggia torrenziale, nel mio furore per la distruzione cadrà grandine come pietre” (Ez 13,13). “Farò giustizia di lui con la peste e con il sangue: farò piovere su di lui e le sue schiere, sopra i popoli numerosi che sono con lui, torrenti di pioggia e grandine, fuoco e zolfo” (Ez 38,22). “Io vi ho colpiti con la ruggine, con il carbonchio e con la grandine in tutti i lavori delle vostre mani, ma voi non siete ritornati a me parola del Signore” (Ag 2,17). </w:t>
      </w:r>
    </w:p>
    <w:p w14:paraId="0A921E1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sulla terra è sempre un dono di Dio in ogni suo elemento. Terra e vegetazione sono un dono di Dio per l’uomo. Terra e vegetazione sono date all’uomo per purissima grazia del Signore. Sono date perché l’uomo adori il suo Dio, lo riconosca come il Suo Signore, lo ascolti in ogni sua Parola, presti a Lui ogni obbedienza. Come condurre l’uomo a saggezza? Come portarlo nella sua verità eterna? Ponendolo dinanzi alla sua nullità senza il dono della grazia. Dio non comanda più alla terra e alla vegetazione di produrre per l’uomo e questo si trova dinanzi allo spettro della morte. La vita sulla terra non è dalla scienza dell’uomo, non è dalla sua tecnica. La vita sulla terra è sempre un dono di Dio.</w:t>
      </w:r>
    </w:p>
    <w:p w14:paraId="22983B1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Tutto sulla terra è per dono di Dio. Ora il Signore – è questo il significato di questa prima tromba – ha deciso di mettere l’uomo dinanzi alla realtà della sua finitudine dinanzi alla creazione. Basta un niente, ma proprio un niente, perché la terra non produca e l’uomo è dinanzi allo spettro della fame, della sete, della morte. Dio ha messo, mette, metterà sempre l’uomo dinanzi alla sua pochezza, al suo niente di fronte al creato, alla terra, agli alberi. Come questo avverrà, lo conosce solo il Signore.</w:t>
      </w:r>
    </w:p>
    <w:p w14:paraId="451F64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Una cosa non dobbiamo mai fare: trasformare il linguaggio apocalittico in linguaggio reale. La realtà è oltre il linguaggio. Il linguaggio serve a dire l’impossibilità per ogni uomo di prevenire questi eventi, di governarli e di condurli nuovamente nell’ordine naturale che è loro proprio. Prima tromba: l’uomo non è signore della vita sulla terra. La terra non produce per comando degli uomini. Essa produce solo per comando di Dio. Questa stessa verità Dio l’ha annunziata all’uomo subito dopo il peccato con una frase semplice, senza alcun ricorso al genere apocalittico: </w:t>
      </w:r>
      <w:r w:rsidRPr="0037310D">
        <w:rPr>
          <w:rFonts w:ascii="Arial" w:eastAsia="Times New Roman" w:hAnsi="Arial"/>
          <w:i/>
          <w:sz w:val="24"/>
          <w:szCs w:val="20"/>
          <w:lang w:eastAsia="it-IT"/>
        </w:rPr>
        <w:t>“la terra ti produrrà spine e triboli”</w:t>
      </w:r>
      <w:r w:rsidRPr="0037310D">
        <w:rPr>
          <w:rFonts w:ascii="Arial" w:eastAsia="Times New Roman" w:hAnsi="Arial"/>
          <w:sz w:val="24"/>
          <w:szCs w:val="20"/>
          <w:lang w:eastAsia="it-IT"/>
        </w:rPr>
        <w:t xml:space="preserve">. Da giardino essa diverrà sempre un deserto quando l’uomo si opporrà con il peccato al suo Signore e Dio. Cosa ancora non potrà governare l’uomo? Il suono delle altre trombe ce lo rivelerà. </w:t>
      </w:r>
    </w:p>
    <w:p w14:paraId="6059B4B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[8] Il secondo angelo suonò la tromba: come una gran montagna di fuoco fu scagliata nel mare. Un terzo del mare divenne sangue, [9] un terzo delle creature che vivono nel mare morì e un terzo delle navi andò distrutto. </w:t>
      </w:r>
    </w:p>
    <w:p w14:paraId="6C7709D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Prima diamo uno sguardo al linguaggio apocalittico, poi una parola chiara sulla realtà di questa seconda tromba. </w:t>
      </w:r>
    </w:p>
    <w:p w14:paraId="2DC1D89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“Quand'ecco il Signore fece piovere dal cielo sopra Sòdoma e sopra Gomorra zolfo e fuoco proveniente dal Signore” (Gen 19.24). “L'angelo del Signore gli apparve in una fiamma di fuoco in mezzo a un roveto. Egli guardò ed ecco: il roveto ardeva nel fuoco, ma quel roveto non si consumava” (Es 3,2). “Mosè stese il bastone verso il cielo e il Signore mandò tuoni e grandine; un fuoco guizzò sul paese e il Signore fece piovere grandine su tutto il paese d'Egitto. (Es 9,23). “Il Signore marciava alla loro testa di giorno con una colonna di nube, per guidarli sulla via da percorrere, e di notte con una colonna di fuoco per far loro luce, così che potessero viaggiare giorno e notte” (Es 13,21). </w:t>
      </w:r>
    </w:p>
    <w:p w14:paraId="009E33E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 giorno la colonna di nube non si ritirava mai dalla vista del popolo, né la colonna di fuoco durante la notte” (Es 13,22). “Ma alla veglia del mattino il Signore dalla colonna di fuoco e di nube gettò uno sguardo sul campo degli Egiziani e lo mise in rotta” (Es 14,24). “Il monte Sinai era tutto fumante, perché su di esso era sceso il Signore nel fuoco e il suo fumo saliva come il fumo di una fornace: tutto il monte tremava molto.” (Es 19,18). “La Gloria del Signore appariva agli occhi degli Israeliti come fuoco divorante sulla cima della montagna” (Es 24,17). </w:t>
      </w:r>
    </w:p>
    <w:p w14:paraId="503AF19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la nube del Signore durante il giorno rimaneva sulla Dimora e durante la notte vi era in essa un fuoco, visibile a tutta la casa d'Israele, per tutto il tempo del loro viaggio” (Es 40,38). “Ma un fuoco si staccò dal Signore e li divorò e morirono così davanti al Signore” (Lev 10,2). “Nel giorno in cui la Dimora fu eretta, la nube coprì la Dimora, ossia la tenda della testimonianza; alla sera essa aveva sulla Dimora l'aspetto di un fuoco che durava fino alla mattina” (Num, 9,15).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(Num 14,14). </w:t>
      </w:r>
    </w:p>
    <w:p w14:paraId="0053670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“Un fuoco uscì dalla presenza del Signore e divorò i duecentocinquanta uomini, che offrivano l'incenso” (Num 16,35). “La terra spalancò la bocca e li inghiottì insieme con Core, quando quella gente perì e il fuoco divorò duecentocinquanta uomini, che servirono d'esempio” (Nu, 26,10). “Il Signore vi parlò dal fuoco; voi udivate il suono delle parole ma non vedevate alcuna figura; vi era soltanto una voce” (Dt 4,12). “Poiché il Signore tuo Dio è fuoco divoratore, un Dio geloso” (Dt 4,24). “Il Signore vi ha parlato faccia a faccia sul monte dal fuoco” (Dt 5,4). “Mentre io stavo tra il Signore e voi, per riferirvi la parola del Signore, perché voi avevate paura di quel fuoco e non eravate saliti sul monte. Egli disse…” (Dt 5,5). </w:t>
      </w:r>
    </w:p>
    <w:p w14:paraId="1AA3704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“Queste parole pronunciò il Signore, parlando a tutta la vostra assemblea, sul monte, dal fuoco, dalla nube e dall'oscurità, con voce poderosa, e non aggiunse altro. Le scrisse su due tavole di pietra e me le diede” (Dt 5,22). “E dissero: Ecco il Signore nostro Dio ci ha mostrato la sua gloria e la sua grandezza e noi abbiamo udito la sua voce dal fuoco; oggi abbiamo visto che Dio può parlare con l'uomo e l'uomo restare vivo” (Dt 5,34). “Ma ora, perché dovremmo morire? Questo grande fuoco infatti ci consumerà; se continuiamo a udire ancora la voce del Signore nostro Dio moriremo” (Dt 5,25). “Poiché chi tra tutti i mortali ha udito come noi la voce del Dio vivente parlare dal fuoco ed è rimasto vivo?” (Dt 5,26). </w:t>
      </w:r>
    </w:p>
    <w:p w14:paraId="0B17F2C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“Sappi dunque oggi che il Signore tuo Dio passerà davanti a te come fuoco divoratore, li distruggerà e li abbatterà davanti a te; tu li scaccerai e li farai perire in fretta, come il Signore ti ha detto” (Dt 9,3). “Il Signore mi diede le due tavole di pietra, scritte dal dito di Dio, sulle quali stavano tutte le parole che il Signore vi aveva dette sul monte, in mezzo al fuoco, il giorno dell'assemblea” (Dt 9,10). “Il Signore scrisse su quelle tavole la stessa iscrizione di prima, cioè i dieci comandamenti che il Signore aveva promulgati per voi sul monte, in mezzo al fuoco, il giorno dell'assemblea. Il Signore me li consegnò” (Dt 10,4). “Avrai così quanto hai chiesto al Signore tuo Dio, sull'Oreb, il giorno dell'assemblea, dicendo: Che io non oda più la voce del Signore mio Dio e non veda più questo grande fuoco, perché non muoia” (Dt 18,16). </w:t>
      </w:r>
    </w:p>
    <w:p w14:paraId="30C94BA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fuoco si è acceso nella mia collera e brucerà fino nella profondità degl'inferi; divorerà la terra e il suo prodotto e incendierà le radici dei monti” (Dt 32,22). “Allora l'angelo del Signore stese l'estremità del bastone che aveva in mano e toccò la carne e le focacce azzime; salì dalla roccia un fuoco che consumò la carne e le focacce azzime e l'angelo del Signore scomparve dai suoi occhi” (Gdc 6,21). “Ma se non è così, esca da Abimelech un fuoco che divori i signori di Sichem e Bet-Millo; esca dai signori di Sichem e da Bet-Millo un fuoco che divori Abimelech” (Gdc 9,20). “Fumo salì dalle sue narici; dalla sua bocca uscì un fuoco divoratore; carboni accesi partirono da lui” (2Sam 22,9). “Voi invocherete il nome del vostro dio e io invocherò quello del </w:t>
      </w:r>
      <w:r w:rsidRPr="0037310D">
        <w:rPr>
          <w:rFonts w:ascii="Arial" w:eastAsia="Times New Roman" w:hAnsi="Arial"/>
          <w:i/>
          <w:iCs/>
          <w:sz w:val="24"/>
          <w:szCs w:val="20"/>
          <w:lang w:eastAsia="it-IT"/>
        </w:rPr>
        <w:lastRenderedPageBreak/>
        <w:t xml:space="preserve">Signore. La divinità che risponderà concedendo il fuoco è Dio! Tutto il popolo rispose: La proposta è buona!” (1Re 18,24). </w:t>
      </w:r>
    </w:p>
    <w:p w14:paraId="3567709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“Cadde il fuoco del Signore e consumò l'olocausto, la legna, le pietre e la cenere, prosciugando l'acqua del canaletto” (1Re 18,38). “Elia rispose al capo della cinquantina: Se sono uomo di Dio, scenda il fuoco dal cielo e divori te e i tuoi cinquanta. Scese un fuoco dal cielo e divorò quello con i suoi cinquanta” (2Re 1.10). “Elia rispose: Se sono uomo di Dio, scenda un fuoco dal cielo e divori te e i tuoi cinquanta. Scese un fuoco dal cielo e divorò quello con i suoi cinquanta” (2Re 1,12). “Ecco è sceso il fuoco dal cielo e ha divorato i due altri capi di cinquantina con i loro uomini. Ora la mia vita valga qualche cosa ai tuoi occhi” (2Re 1,14). “Mentre camminavano conversando, ecco un carro di fuoco e cavalli di fuoco si interposero fra loro due. Elia salì nel turbine verso il cielo” (2Re 2,11). </w:t>
      </w:r>
    </w:p>
    <w:p w14:paraId="5C57C5CB"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“Eliseo pregò così: Signore, apri i suoi occhi; egli veda. Il Signore aprì gli occhi del servo, che vide. Ecco, il monte era pieno di cavalli e di carri di fuoco intorno a Eliseo” (2Re 6,17). “Quindi Davide vi eresse un altare per il Signore e vi offrì olocausti e sacrifici di comunione. Invocò il Signore, che gli rispose con il fuoco sceso dal cielo sull'altare dell'olocausto.” (1Cro 21,26). “Appena Salomone ebbe finito di pregare, cadde dal cielo il fuoco, che consumò l'olocausto e le altre vittime, mentre la gloria del Signore riempiva il tempio” (2Cro 7,1). “Tutti gli Israeliti, quando videro scendere il fuoco e la gloria del Signore sul tempio, si prostrarono con la faccia a terra sul pavimento, adorarono e celebrarono il Signore perché è buono, perché la sua grazia dura sempre” (2Cro 7,3). </w:t>
      </w:r>
    </w:p>
    <w:p w14:paraId="2E4BF4A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“Li hai guidati di giorno con una colonna di nube e di notte con una colonna di fuoco, per rischiarare loro la strada su cui camminare” (Neemia 9,12). Tu nella tua misericordia non li hai abbandonati nel deserto: la colonna di nube che stava su di loro non ha cessato di guidarli durante il giorno per il loro cammino e la colonna di fuoco non ha cessato di rischiarar loro la strada su cui camminavano di notte” (Neemia 9,19). “Guai alle genti che insorgono contro il mio popolo: il Signore onnipotente li punirà nel giorno del giudizio, immettendo fuoco e vermi nelle loro carni, e piangeranno nel tormento per sempre (Gdt 16,17): “E allo stesso modo che Mosè aveva pregato il Signore ed era sceso il fuoco dal cielo a consumare le vittime immolate, così pregò anche Salomone e il fuoco sceso dal cielo consumò gli olocausti” (2Mac 2,10). “Mentr'egli ancora parlava, entrò un altro e disse: Un fuoco divino è caduto dal cielo: si è attaccato alle pecore e ai guardiani e li ha divorati. Sono scampato io solo che ti racconto questo” (Gb 1,16). </w:t>
      </w:r>
    </w:p>
    <w:p w14:paraId="32F4B64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“Tutte le tenebre gli sono riservate. Lo divorerà un fuoco non acceso da un uomo, esso consumerà quanto è rimasto nella sua tenda” (Gb 20,26). “Farà piovere sugli empi brace, fuoco e zolfo, vento bruciante toccherà loro in sorte” (Sal 10,6). “Dalle sue narici saliva fumo, dalla </w:t>
      </w:r>
      <w:r w:rsidRPr="0037310D">
        <w:rPr>
          <w:rFonts w:ascii="Arial" w:eastAsia="Times New Roman" w:hAnsi="Arial"/>
          <w:i/>
          <w:iCs/>
          <w:sz w:val="24"/>
          <w:szCs w:val="20"/>
          <w:lang w:eastAsia="it-IT"/>
        </w:rPr>
        <w:lastRenderedPageBreak/>
        <w:t xml:space="preserve">sua bocca un fuoco divorante; da lui sprizzavano carboni ardenti” (Sal 17,9). “Ne farai una fornace ardente, nel giorno in cui ti mostrerai: il Signore li consumerà nella sua ira, li divorerà il fuoco” (Sal 20,10). “Viene il nostro Dio e non sta in silenzio; davanti a lui un fuoco divorante, intorno a lui si scatena la tempesta” (Sal 49,3). </w:t>
      </w:r>
    </w:p>
    <w:p w14:paraId="7102A4CD"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“Li guidò con una nube di giorno e tutta la notte con un bagliore di fuoco” (Sal 77,14). “All'udirli il Signore ne fu adirato; un fuoco divampò contro Giacobbe e l'ira esplose contro Israele” (Sal 77,21). “Il fuoco divorò il fiore dei suoi giovani, le sue vergini non ebbero canti nuziali” (Sal 77,63). “Fino a quando, Signore, continuerai a tenerti nascosto, arderà come fuoco la tua ira?” (Sal 88,47). “Davanti a lui cammina il fuoco e brucia tutt'intorno i suoi nemici” (Sal 96,3). “Invece delle piogge mandò loro la grandine, vampe di fuoco sul loro paese” (Sal 104,32). “Distese una nube per proteggerli e un fuoco per illuminarli di notte” (Sal 104,39). “Divampò il fuoco nella loro fazione e la fiamma divorò i ribelli” (Sal 105,18). “Fuoco e grandine, neve e nebbia, vento di bufera che obbedisce alla sua parola” (Sal 148,8). </w:t>
      </w:r>
    </w:p>
    <w:p w14:paraId="0D793DD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“Mettimi come sigillo sul tuo cuore, come sigillo sul tuo braccio; perché forte come la morte è l'amore, tenace come gli inferi è la passione: le sue vampe son vampe di fuoco, una fiamma del Signore!” (Cc 8.6). “E mentre perivano gli empi, salvò un giusto, che fuggiva il fuoco caduto sulle cinque città” (Sap 10,6). “Gli empi, che rifiutavano di conoscerti, furono colpiti con la forza del tuo braccio, perseguitati da strane piogge e da grandine, da acquazzoni travolgenti, e divorati dal fuoco” (Sap 16,16). “Neve e ghiaccio resistevano al fuoco senza sciogliersi, perché riconoscessero che i frutti dei nemici il fuoco distruggeva ardendo tra la grandine e folgoreggiando tra le piogge” (Sap 16,22). “Appariva loro solo una massa di fuoco, improvvisa, spaventosa; atterriti da quella fugace visione, credevano ancora peggiori le cose viste” (Sap 17.6). “Invece delle tenebre desti loro una colonna di fuoco, come guida in un viaggio sconosciuto e come un sole innocuo per il glorioso emigrare. (Sap 19,4). “Il fuoco rafforzò nell'acqua la sua potenza e l'acqua dimenticò la sua proprietà naturale di spegnere” (Sap 19.20). </w:t>
      </w:r>
    </w:p>
    <w:p w14:paraId="7F46343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“Umilia profondamente la tua anima, perché castigo dell'empio sono fuoco e vermi”. (Sap 8,17). “Fuoco, grandine, fame e morte son tutte cose create per il castigo” (Sir 39.29). “Il Signore vide e se ne indignò; essi finirono annientati nella furia della sua ira. Egli compì prodigi a loro danno per distruggerli con il fuoco della sua fiamma” (Sir 45,19). “Allora sorse Elia profeta, simile al fuoco; la sua parola bruciava come fiaccola” (Sir 48,1). “Per comando del Signore chiuse il cielo, fece scendere così tre volte il fuoco” (Sir 48,3). “Fosti assunto in un turbine di fuoco su un carro di cavalli di fuoco” (Sir 48,9). “Signore, sta alzata la tua mano, ma essi non la vedono. Vedano, arrossendo, il tuo amore geloso per il popolo; anzi, il fuoco preparato per i tuoi nemici li divori” (IS 26,11). “Dal Signore degli eserciti sarai visitata con tuoni, rimbombi e rumore assordante, con uragano e tempesta e fiamma di fuoco divoratore” (Is 29,6). </w:t>
      </w:r>
    </w:p>
    <w:p w14:paraId="434D733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“Ecco il nome del Signore venire da lontano; ardente è la sua ira e gravoso il suo divampare; le sue labbra traboccano sdegno, la sua lingua è come un fuoco divorante” (Is 30,27). “Il Signore farà udire la sua voce maestosa e mostrerà come colpisce il suo braccio con ira ardente, in mezzo a un fuoco divorante, tra nembi, tempesta e grandine furiosa” (Is 30,30). “Avete concepito fieno, partorirete paglia; il mio soffio vi divorerà come fuoco” (Is 33,11). “Come il fuoco incendia le stoppie e fa bollire l'acqua, così il fuoco distrugga i tuoi avversari, perché si conosca il tuo nome fra i tuoi nemici. Davanti a te tremavano i popoli” (Is 64,1). “Poiché, ecco, il Signore viene con il fuoco, i suoi carri sono come un turbine, per riversare con ardore l'ira, la sua minaccia con fiamme di fuoco” (Is 66,15). “Con il fuoco infatti il Signore farà giustizia su tutta la terra e con la spada su ogni uomo; molti saranno i colpiti dal Signore” (Is 66,16). </w:t>
      </w:r>
    </w:p>
    <w:p w14:paraId="0D4A44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“Uscendo, vedranno i cadaveri degli uomini che si sono ribellati contro di me; poiché il loro verme non morirà, il loro fuoco non si spegnerà e saranno un abominio per tutti” (Is 66,24). “Circoncidetevi per il Signore, circoncidete il vostro cuore, uomini di Giuda e abitanti di Gerusalemme, perché la mia ira non divampi come fuoco e non bruci senza che alcuno la possa spegnere, a causa delle vostre azioni perverse” (Ger 4,4). “Perciò dice il Signore, Dio degli eserciti: Questo sarà fatto loro, poiché hanno pronunziato questo discorso: Ecco io farò delle mie parole come un fuoco sulla tua bocca. Questo popolo sarà la legna che esso divorerà” (Ger 5,14). “Ti renderò schiavo dei tuoi nemici in una terra che non conosci, perché si è acceso il fuoco della mia ira, che arderà contro di voi” (Ger 15,14). </w:t>
      </w:r>
    </w:p>
    <w:p w14:paraId="753B401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dovrai ritirare la mano dall'eredità che ti avevo data; ti farò schiavo dei tuoi nemici in un paese che non conosci, perché avete acceso il fuoco della mia ira, che arderà sempre” (Ger 17,4). “Ma se non ascolterete il mio comando di santificare il giorno di sabato, di non trasportare pesi e di non introdurli entro le porte di Gerusalemme in giorno di sabato, io accenderò un fuoco alle sue porte; esso divorerà i palazzi di Gerusalemme e mai si estinguerà” (Ger 17,27). “Mi dicevo: Non penserò più a lui, non parlerò più in suo nome! Ma nel mio cuore c'era come un fuoco ardente, chiuso nelle mie ossa; mi sforzavo di contenerlo, ma non potevo” (Ger 20,9). </w:t>
      </w:r>
    </w:p>
    <w:p w14:paraId="7D16150E"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21,12). “Io vi punirò come meritano le vostre opere dice il Signore e accenderò il fuoco nel suo bosco, che divorerà tutti i suoi dintorni” (Ger 21,14). “La mia parola non è forse come il fuoco oracolo del Signore e come un martello che spacca la roccia? (Ger 23,29). “Perciò la mia ira e il mio furore divamparono come fuoco nelle città di Giuda e nelle strade di Gerusalemme ed esse divennero un deserto e una desolazione, come sono ancor oggi” (Ger 44,6). “All'ombra di Chesbòn si fermano </w:t>
      </w:r>
      <w:r w:rsidRPr="0037310D">
        <w:rPr>
          <w:rFonts w:ascii="Arial" w:eastAsia="Times New Roman" w:hAnsi="Arial"/>
          <w:i/>
          <w:iCs/>
          <w:sz w:val="24"/>
          <w:szCs w:val="20"/>
          <w:lang w:eastAsia="it-IT"/>
        </w:rPr>
        <w:lastRenderedPageBreak/>
        <w:t xml:space="preserve">spossati i fuggiaschi, ma un fuoco esce da Chesbòn, una fiamma dal palazzo di Sicòn e divora le tempie di Moab e il cranio di uomini turbolenti” (Ger 48,45). “Perciò ecco, verranno giorni dice il Signore nei quali io farò udire a Rabbà degli Ammoniti fragore di guerra; essa diventerà un cumulo di rovine, le sue borgate saranno consumate dal fuoco, Israele spoglierà i suoi spogliatori, dice il Signore” (Ger 49,2). </w:t>
      </w:r>
    </w:p>
    <w:p w14:paraId="5332B98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“Appiccherò il fuoco alle mura di Damasco e divorerà i palazzi di Ben-Hadàd” (Ger 49,27). “Dall'alto egli ha scagliato un fuoco e nelle mie ossa lo ha fatto penetrare; ha teso una rete ai miei piedi, mi ha fatto cadere all'indietro; mi ha reso desolata, affranta da languore per sempre” (Lam 1,13). “Con ira ardente egli ha infranto tutta la potenza di Israele. Ha tratto indietro la destra davanti al nemico; ha acceso Giacobbe come una fiamma di fuoco, che divora tutto all'intorno” (Lam 2,3). “Ha teso il suo arco come un nemico, ha tenuto ferma la destra come un avversario, ha ucciso quanto è delizia dell'occhio. Sulla tenda della figlia di Sion ha rovesciato la sua ira come fuoco” (Lam 2,4). “Il Signore ha esaurito la sua collera, ha rovesciato l'ira ardente; ha acceso in Sion un fuoco, che ha divorato le sue fondamenta” Lamed. (Lam 4,11). </w:t>
      </w:r>
    </w:p>
    <w:p w14:paraId="5C04BBEC"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“Un fuoco cadrà su di lei per lunghi giorni per volere dell'Eterno e per molto tempo sarà abitata da demoni” (Bar 4,35). “Quando alle nubi è ordinato da Dio di percorrere tutta la terra, eseguiscono l'ordine; il fuoco, inviato dall'alto per consumare monti e boschi, eseguisce il comando” (Bar 6,61). “Io guardavo ed ecco un uragano avanzare dal settentrione, una grande nube e un turbinìo di fuoco, che splendeva tutto intorno, e in mezzo si scorgeva come un balenare di elettro incandescente” (Ez 1,4). “Tra quegli esseri si vedevano come carboni ardenti simili a torce che si muovevano in mezzo a loro. Il fuoco risplendeva e dal fuoco si sprigionavano bagliori” (Ez 1,13). “Da ciò che sembrava essere dai fianchi in su, mi apparve splendido come l'elettro e da ciò che sembrava dai fianchi in giù, mi apparve come di fuoco. Era circondato da uno splendore” (Ez 1,27). </w:t>
      </w:r>
    </w:p>
    <w:p w14:paraId="3CAA2FF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vidi qualcosa dall'aspetto d'uomo: da ciò che sembravano i suoi fianchi in giù, appariva come di fuoco e dai fianchi in su appariva come uno splendore simile all'elettro” (Ez 8,2). “Appena ebbe dato all'uomo vestito di lino l'ordine di prendere il fuoco fra le ruote in mezzo ai cherubini, egli avanzò e si fermò vicino alla ruota” (Ez 10,6). “Il cherubino tese la mano per prendere il fuoco che era fra i cherubini; ne prese e lo mise nel cavo delle mani dell'uomo vestito di lino, il quale lo prese e uscì” (Ez 10,7). “Ecco, lo si getta sul fuoco a bruciare, il fuoco ne divora i due capi e anche il centro è bruciacchiato. Potrà essere utile a qualche lavoro?” (Ez 15,4). “Volgerò contro di loro la faccia. Da un fuoco sono scampati, ma un fuoco li divorerà! Allora saprete che io sono il Signore quando volgerò contro di loro la faccia” (Ez 15,7). “Dirai alla selva del mezzogiorno: Ascolta la parola del Signore: Dice il Signore Dio: Ecco, io accenderò in te un fuoco che divorerà in te ogni albero verde e ogni albero secco: la fiamma ardente </w:t>
      </w:r>
      <w:r w:rsidRPr="0037310D">
        <w:rPr>
          <w:rFonts w:ascii="Arial" w:eastAsia="Times New Roman" w:hAnsi="Arial"/>
          <w:i/>
          <w:iCs/>
          <w:sz w:val="24"/>
          <w:szCs w:val="20"/>
          <w:lang w:eastAsia="it-IT"/>
        </w:rPr>
        <w:lastRenderedPageBreak/>
        <w:t xml:space="preserve">non si spegnerà e ogni sembiante sarà bruciato dal mezzogiorno al settentrione” (Ez 21,3). </w:t>
      </w:r>
    </w:p>
    <w:p w14:paraId="67FDF6E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“Rovescerò su di te il mio sdegno, contro di te soffierò nel fuoco della mia ira e ti abbandonerò in mano di uomini violenti, portatori di distruzione” (Ez 21,36). “Sarai preda del fuoco, del tuo sangue sarà intrisa la terra, non ti si ricorderà più perché io, il Signore, ho parlato” (Ez 21,37). “Vi radunerò, contro di voi soffierò nel fuoco del mio sdegno e vi fonderò in mezzo alla città” (Ez 22,21). “Io rovescerò su di essi il mio sdegno: li consumerò con il fuoco della mia collera: la loro condotta farò ricadere sulle loro teste. Oracolo del Signore Dio” (Ez 22,31). “Scatenerò la mia gelosia contro di te e ti tratteranno con furore: ti taglieranno il naso e gli orecchi e i superstiti cadranno di spada; deporteranno i tuoi figli e le tue figlie e ciò che rimarrà di te sarà preda del fuoco” (Ez 23,25). “Eri come un cherubino ad ali spiegate a difesa; io ti posi sul monte santo di Dio e camminavi in mezzo a pietre di fuoco” (Ez 28,14). “Crescendo i tuoi commerci ti sei riempito di violenza e di peccati; io ti ho scacciato dal monte di Dio e ti ho fatto perire, cherubino protettore, in mezzo alle pietre di fuoco” (Ez 28,16). </w:t>
      </w:r>
    </w:p>
    <w:p w14:paraId="14F611A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“Con la gravità dei tuoi delitti, con la disonestà del tuo commercio hai profanato i tuoi santuari; perciò in mezzo a te ho fatto sprigionare un fuoco per divorarti. Ti ho ridotto in cenere sulla terra sotto gli occhi di quanti ti guardano” (Ez 28,18). “Sapranno che io sono il Signore quando darò fuoco all'Egitto e tutti i suoi sostenitori saranno schiacciati” (Ez 30,8). “Devasterò Patròs, darò fuoco a Tanis, farò giustizia su Tebe” (Ez 30,14). “Metterò a fuoco l'Egitto: Sin si torcerà dal dolore, Tebe sarà squassata, Menfi sarà smantellata dai nemici in pieno giorno” (Ez 30,16). “Farò giustizia di lui con la peste e con il sangue: farò piovere su di lui e le sue schiere, sopra i popoli numerosi che sono con lui, torrenti di pioggia e grandine, fuoco e zolfo” (Ez 38,22). “Manderò un fuoco su Magòg e sopra quelli che abitano tranquilli le isole: sapranno che io sono il Signore” (Ez 39,6). </w:t>
      </w:r>
    </w:p>
    <w:p w14:paraId="3F0EFDD1"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(Dn 7,9). “Un fiume di fuoco scendeva dinanzi a lui, mille migliaia lo servivano e diecimila miriadi lo assistevano. La corte sedette e i libri furono aperti” (Dn 7,10). “Israele ha dimenticato il suo creatore, si è costruito palazzi; Giuda ha moltiplicato le sue fortezze. Ma io manderò il fuoco sulle loro città e divorerà le loro cittadelle” (Os 8,14). “Davanti a lui un fuoco divora e dietro a lui brucia una fiamma. Come il giardino dell'Eden è la terra davanti a lui e dietro a lui è un deserto desolato, non resta alcun avanzo” (Gl 2.3). “Farò prodigi nel cielo e sulla terra, sangue e fuoco e colonne di fumo” (Gl 3,3). “Alla casa di Cazaèl darò fuoco e divorerà i palazzi di Ben-Hadàd” (Am 1,4). “Appiccherò il fuoco alle mura di Gaza e divorerà i suoi palazzi” (Am 1,7). “Appiccherò il fuoco alle mura di Tiro e divorerà i suoi palazzi” (Am 1,10). </w:t>
      </w:r>
    </w:p>
    <w:p w14:paraId="3D2C1AD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 xml:space="preserve">“Appiccherò il fuoco a Teman e divorerà i palazzi di Bozra” (Am 1,12). “Appiccherò il fuoco alle mura di Rabbà e divorerà i suoi palazzi tra il fragore di un giorno di battaglia, fra il turbine di un giorno di tempesta” (Am 1.14). “Appiccherò il fuoco a Moab e divorerà i palazzi di Keriòt e Moab morirà nel tumulto, al grido di guerra, al suono del corno” (Am 2,2). “Appiccherò il fuoco a Giuda e divorerà i palazzi di Gerusalemme” (Am 2,5). “Cercate il Signore e vivrete, perché egli non irrompa come fuoco sulla casa di Giuseppe e la consumi e nessuno spenga Betel!” (Am 5,6). “Ecco ciò che mi fece vedere il Signore Dio: il Signore Dio chiamava per il castigo il fuoco che consumava il grande abisso e divorava la campagna” (Am 7,4). </w:t>
      </w:r>
    </w:p>
    <w:p w14:paraId="600E4A66"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casa di Giacobbe sarà un fuoco e la casa di Giuseppe una fiamma, la casa di Esaù sarà come paglia: la bruceranno e la consumeranno, non scamperà nessuno della casa di Esaù, poiché il Signore ha parlato” (Ab 1,18). “Davanti al suo sdegno chi può resistere e affrontare il furore della sua ira? La sua collera si spande come il fuoco e alla sua presenza le rupi si spezzano” (Naum 1,6). “Neppure il loro argento, neppure il loro oro potranno salvarli. Nel giorno dell'ira del Signore e al fuoco della sua gelosia tutta la terra sarà consumata, poiché farà improvvisa distruzione di tutti gli abitanti della terra” (So 1,18). “Perciò aspettatemi parola del Signore quando mi leverò per accusare, perché ho decretato di adunare le genti, di convocare i regni, per riversare su di essi la mia collera, tutta la mia ira ardente: poiché dal fuoco della mia gelosia sarà consumata tutta la terra” (So 3,8). “Io stesso parola del Signore le farò da muro di fuoco all'intorno e sarò una gloria in mezzo ad essa” (Zac 2,9). </w:t>
      </w:r>
    </w:p>
    <w:p w14:paraId="1F490FE9"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“Apri, Libano, le tue porte, e il fuoco divori i tuoi cedri” (Zac 11,1). “Farò passare questo terzo per il fuoco e lo purificherò come si purifica l'argento; lo proverò come si prova l'oro. Invocherà il mio nome e io l'ascolterò; dirò: Questo è il mio popolo. Esso dirà: Il Signore è il mio Dio” (Zac 13,9). “Chi sopporterà il giorno della sua venuta? Chi resisterà al suo apparire? Egli è come il fuoco del fonditore e come la lisciva dei lavandai. (Mal 3,2). “Già la scure è posta alla radice degli alberi: ogni albero che non produce frutti buoni viene tagliato e gettato nel fuoco” (Mt 3,10). “Io vi battezzo con acqua per la conversione; ma colui che viene dopo di me è più potente di me e io non son degno neanche di portargli i sandali; egli vi battezzerà in Spirito santo e fuoco” (Mt 3,11). “Egli ha in mano il ventilabro, pulirà la sua aia e raccoglierà il suo grano nel granaio, ma brucerà la pula con un fuoco inestinguibile” (Mt 3,12). “Ma io vi dico: chiunque si adira con il proprio fratello, sarà sottoposto a giudizio. Chi poi dice al fratello: stupido, sarà sottoposto al sinedrio; e chi gli dice: pazzo, sarà sottoposto al fuoco della Geenna” (Mt 5,22). “Ogni albero che non produce frutti buoni viene tagliato e gettato nel fuoco” (Mt 7,19). </w:t>
      </w:r>
    </w:p>
    <w:p w14:paraId="50F423D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“Come dunque si raccoglie la zizzania e si brucia nel fuoco, così avverrà alla fine del mondo” (Mt 13,40). “Se la tua mano o il tuo piede ti è occasione di scandalo, taglialo e gettalo via da te; è meglio per te </w:t>
      </w:r>
      <w:r w:rsidRPr="0037310D">
        <w:rPr>
          <w:rFonts w:ascii="Arial" w:eastAsia="Times New Roman" w:hAnsi="Arial"/>
          <w:i/>
          <w:iCs/>
          <w:sz w:val="24"/>
          <w:szCs w:val="20"/>
          <w:lang w:eastAsia="it-IT"/>
        </w:rPr>
        <w:lastRenderedPageBreak/>
        <w:t xml:space="preserve">entrare nella vita monco o zoppo, che avere due mani o due piedi ed essere gettato nel fuoco eterno” (Mt 18,8). “E se il tuo occhio ti è occasione di scandalo, cavalo e gettalo via da te; è meglio per te entrare nella vita con un occhio solo, che avere due occhi ed essere gettato nella Geenna del fuoco” (Mt 18,9). “Poi dirà a quelli alla sua sinistra: Via, lontano da me, maledetti, nel fuoco eterno, preparato per il diavolo e per i suoi angeli” (Mt 25,41). “Se la tua mano ti scandalizza, tagliala: è meglio per te entrare nella vita monco, che con due mani andare nella Geenna, nel fuoco inestinguibile” (Mc 9,43). </w:t>
      </w:r>
    </w:p>
    <w:p w14:paraId="4110439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“Dove il loro verme non muore e il fuoco non si estingue” (Mc 9,48). “Perché ciascuno sarà salato con il fuoco” (Mc 9,49). “Anzi, la scure è già posta alla radice degli alberi; ogni albero che non porta buon frutto, sarà tagliato e buttato nel fuoco” (Lc 3,9). “Giovanni rispose a tutti dicendo: Io vi battezzo con acqua; ma viene uno che è più forte di me, al quale io non son degno di sciogliere neppure il legaccio dei sandali: costui vi battezzerà in Spirito Santo e fuoco” (Lc 3,16). “Egli ha in mano il ventilabro per ripulire la sua aia e per raccogliere il frumento nel granaio; ma la pula, la brucerà con fuoco inestinguibile” (Lc 3,17). “Quando videro ciò, i discepoli Giacomo e Giovanni dissero: Signore, vuoi che diciamo che scenda un fuoco dal cielo e li consumi?” (Lc 9,54). “Sono venuto a portare il fuoco sulla terra; e come vorrei che fosse già acceso!” (Lc 12,49). </w:t>
      </w:r>
    </w:p>
    <w:p w14:paraId="27FE49E2"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“Chi non rimane in me viene gettato via come il tralcio e si secca, e poi lo raccolgono e lo gettano nel fuoco e lo bruciano” (Gv 15,6). “Apparvero loro lingue come di fuoco che si dividevano e si posarono su ciascuno di loro” (At 2,3). “Farò prodigi in alto nel cielo e segni in basso sulla terra, sangue, fuoco e nuvole di fumo” (At 2,19). “L'opera di ciascuno sarà ben visibile: la farà conoscere quel giorno che si manifesterà col fuoco, e il fuoco proverà la qualità dell'opera di ciascuno” (1Cor 3,13). “in fuoco ardente, a far vendetta di quanti non conoscono Dio e non obbediscono al vangelo del Signore nostro Gesù” (2Ts 1,8). “Sedotti dall'ipocrisia di impostori, già bollati a fuoco nella loro coscienza” (1Tm 4,2). “Ma soltanto una terribile attesa del giudizio e la vampa di un fuoco che dovrà divorare i ribelli” (Eb 10,27). </w:t>
      </w:r>
    </w:p>
    <w:p w14:paraId="61651BE5"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“Voi infatti non vi siete accostati a un luogo tangibile e a un fuoco ardente, né a oscurità, tenebra e tempesta” (Eb 12,18). “Perché il nostro Dio è un fuoco divoratore” (Eb 12,29). </w:t>
      </w:r>
    </w:p>
    <w:p w14:paraId="7EEC144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5,3). “Ora, i cieli e la terra attuali sono conservati dalla medesima parola, riservati al fuoco per il giorno del giudizio e della rovina degli empi” (2Pt 3,7). “Così Sòdoma e Gomorra e le città vicine, che si sono abbandonate all'impudicizia allo stesso modo e sono andate dietro a vizi contro natura, stanno come esempio subendo le pene di un fuoco eterno” (Gd </w:t>
      </w:r>
      <w:r w:rsidRPr="0037310D">
        <w:rPr>
          <w:rFonts w:ascii="Arial" w:eastAsia="Times New Roman" w:hAnsi="Arial"/>
          <w:i/>
          <w:iCs/>
          <w:sz w:val="24"/>
          <w:szCs w:val="20"/>
          <w:lang w:eastAsia="it-IT"/>
        </w:rPr>
        <w:lastRenderedPageBreak/>
        <w:t xml:space="preserve">1,7). “I capelli della testa erano candidi, simili a lana candida, come neve. Aveva gli occhi fiammeggianti come fuoco” (Ap 1,14). </w:t>
      </w:r>
    </w:p>
    <w:p w14:paraId="41D1E950"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“All'angelo della Chiesa di Tiàtira scrivi: Così parla il Figlio di Dio, Colui che ha gli occhi fiammeggianti come fuoco e i piedi simili a bronzo splendente” (Ap 2,18). “Il secondo angelo suonò la tromba: come una gran montagna di fuoco fu scagliata nel mare. Un terzo del mare divenne sangue” (Ap 8,8). “Da questo triplice flagello, dal fuoco, dal fumo e dallo zolfo che usciva dalla loro bocca, fu ucciso un terzo dell'umanità” (Ap 9,18). “Se qualcuno pensasse di far loro del male, uscirà dalla loro bocca un fuoco che divorerà i loro nemici. Così deve perire chiunque pensi di far loro del male” (Ap 11,5). “Operava grandi prodigi, fino a fare scendere fuoco dal cielo sulla terra davanti agli uomini” (Ap 13,13). </w:t>
      </w:r>
    </w:p>
    <w:p w14:paraId="2CF08AE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“Berrà il vino dell'ira di Dio che è versato puro nella coppa della sua ira e sarà torturato con fuoco e zolfo al cospetto degli angeli santi e dell'Agnello” (Ap 14,10). “Il quarto versò la sua coppa sul sole e gli fu concesso di bruciare gli uomini con il fuoco” (Ap 16,8). “Per questo, in un solo giorno, verranno su di lei questi flagelli: morte, lutto e fame; sarà bruciata dal fuoco, poiché potente Signore è Dio che l'ha condannata” (Ap 18,8).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19,20). “Marciarono su tutta la superficie della terra e cinsero d'assedio l'accampamento dei santi e la città diletta. Ma un fuoco scese dal cielo e li divorò” (Ap 20.9). </w:t>
      </w:r>
    </w:p>
    <w:p w14:paraId="230D04BA"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20,10). “Poi la morte e gli inferi furono gettati nello stagno di fuoco. Questa è la seconda morte, lo stagno di fuoco” (Ap 20,14). “E chi non era scritto nel libro della vita fu gettato nello stagno di fuoco” (Ap 20,15). “Ma per i vili e gl'increduli, gli abietti e gli omicidi, gl'immorali, i fattucchieri, gli idolatri e per tutti i mentitori è riservato lo stagno ardente di fuoco e di zolfo. E` questa la seconda morte” (Ap 21,8). </w:t>
      </w:r>
    </w:p>
    <w:p w14:paraId="457B1A6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L’uomo non è signore sulla terra ferma. Questa obbedisce al suo unico e solo Signore che è Dio. Potrà l’uomo dirsi signore dei mari, degli abissi sconfinati delle acque? Potrà pensare: trarrò la vita dal mare, dal momento che non posso trarla dalla terra? Anche questa possibilità gli è negata. L’uomo non è signore delle acque né della vita che in esse si trova. Anche le acque obbediscono solo a Dio. Solo Dio riconoscono come loro Signore e Creatore. Quanto detto per la prima tromba, vale anche per questa seconda. Tempi, luoghi, durata, assenza di vita e quindi di nutrimento per l’uomo non sono determinabili per scienza umana.</w:t>
      </w:r>
    </w:p>
    <w:p w14:paraId="1EAFC7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scienza dell’uomo riguarda solo il passato, mai il futuro. La scienza rimedia i mali che già esistono. È in grado anche di prevenire quelli che già conosce. Mai potrà dire una parola sul futuro, perché il futuro non appartiene alla scienza </w:t>
      </w:r>
      <w:r w:rsidRPr="0037310D">
        <w:rPr>
          <w:rFonts w:ascii="Arial" w:eastAsia="Times New Roman" w:hAnsi="Arial"/>
          <w:sz w:val="24"/>
          <w:szCs w:val="20"/>
          <w:lang w:eastAsia="it-IT"/>
        </w:rPr>
        <w:lastRenderedPageBreak/>
        <w:t>dell’uomo, non cade sotto il suo potere. Anche la vita nelle acque è del Signore. È sempre del Signore ed è sempre data all’uomo per un suo dono d’amore. Neanche l’uso delle acque appartiene all’uomo. Può usarle solo per grazia di Dio. Se Dio dovesse ritirare la sua grazia, le acque sarebbero un pericolo mortale per lui. Anche questa è verità. È verità che l’uomo nella sua stoltezza quasi sempre dimentica. Sarebbe un grande atto di umiltà ricordarsene sempre, in ogni istante, in modo che faccia vero atto di adorazione e di confessione che si è solo per grazia di Dio.</w:t>
      </w:r>
    </w:p>
    <w:p w14:paraId="588BA91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[10] Il terzo angelo suonò la tromba e cadde dal cielo una grande stella, ardente come una torcia, e colpì un terzo dei fiumi e le sorgenti delle acque. </w:t>
      </w:r>
    </w:p>
    <w:p w14:paraId="00E2932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 l’uomo, sempre coperto di stoltezza, potrebbe pensare: non governo la terra, non governo il mare, posso però governare il cielo. Dal cielo mi posso proteggere. Neanche questa possibilità gli è data. Tutto è stato creato da Dio. Tutto obbedisce a Dio. Anche l’ultimo asteroide che naviga nello spazio senza limiti è sotto il governo del Signore. Ecco come il linguaggio apocalittico parla delle stelle che cadono dal cielo.</w:t>
      </w:r>
    </w:p>
    <w:p w14:paraId="0F33F0B3"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“Dal cielo le stelle diedero battaglia, dalle loro orbite combatterono contro Sisara” (Gdc 5,20). “Il sole, la luna, le stelle, essendo lucenti e destinati a servire a uno scopo obbediscono volentieri” (Bar 6,59). </w:t>
      </w:r>
    </w:p>
    <w:p w14:paraId="56A5B8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linguaggio ci dice una sola verità: Dio in modo misterioso interviene per la salvezza dei suoi fedeli. Ma anche in modo misterioso interviene per condurre l’uomo a penitenza, a riflessione, a conversione. Con ogni mezzo Dio vuole portare l’uomo ad una sola confessione: quella di non credersi signore dell’universo e neanche signore delle cose che lui stesso pone in essere. Tutto sfugge, è sfuggito, sfuggirà di mano all’uomo, quando si erge a Dio sulla terra, in mezzo ai suoi fratelli. L’uomo è niente sulla terra, niente sul mare, niente nel cielo. Il nome vero dell’uomo è: </w:t>
      </w:r>
      <w:r w:rsidRPr="0037310D">
        <w:rPr>
          <w:rFonts w:ascii="Arial" w:eastAsia="Times New Roman" w:hAnsi="Arial"/>
          <w:i/>
          <w:sz w:val="24"/>
          <w:szCs w:val="20"/>
          <w:lang w:eastAsia="it-IT"/>
        </w:rPr>
        <w:t>“niente”, “nullità”, “pochezza”, “passività inerme e inerte dinanzi al mistero del creato”</w:t>
      </w:r>
      <w:r w:rsidRPr="0037310D">
        <w:rPr>
          <w:rFonts w:ascii="Arial" w:eastAsia="Times New Roman" w:hAnsi="Arial"/>
          <w:sz w:val="24"/>
          <w:szCs w:val="20"/>
          <w:lang w:eastAsia="it-IT"/>
        </w:rPr>
        <w:t xml:space="preserve">. </w:t>
      </w:r>
    </w:p>
    <w:p w14:paraId="2EB62BC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La stella si chiama Assenzio; un terzo delle acque si mutò in assenzio e molti uomini morirono per quelle acque, perché erano divenute amare. </w:t>
      </w:r>
    </w:p>
    <w:p w14:paraId="1DB9F7B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Sull’assenzio ecco cosa insegna l’Antico Testamento:</w:t>
      </w:r>
    </w:p>
    <w:p w14:paraId="0261D8F8" w14:textId="77777777" w:rsidR="0037310D" w:rsidRPr="0037310D" w:rsidRDefault="0037310D" w:rsidP="0037310D">
      <w:pPr>
        <w:spacing w:after="120" w:line="240" w:lineRule="auto"/>
        <w:ind w:left="567" w:right="567"/>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vi sia tra voi uomo o donna o famiglia o tribù che volga oggi il cuore lungi dal Signore nostro Dio, per andare a servire gli dei di quelle nazioni. Non vi sia tra di voi radice alcuna che produca veleno e assenzio” (Dt 29,17). “Ma ciò che segue è amaro come assenzio, pungente come spada a doppio taglio” (Pro 5,4). “Pertanto così dice il Signore degli eserciti, Dio di Israele: Ecco, darò loro in cibo assenzio, farò loro bere acque avvelenate” (Ger 9,14). “Perciò dice il Signore degli eserciti contro i profeti: Ecco farò loro ingoiare assenzio e bere acque avvelenate, perché dai profeti di Gerusalemme l'empietà si è sparsa su tutto il paese” (Ger 23,15). “Mi ha saziato con erbe amare, mi ha dissetato con assenzio” (Lam 3,15). “Il ricordo della mia miseria e del mio vagare è come assenzio e veleno” (Lam 3,19). “Corrono forse i cavalli sulle rocce e si ara il mare con i buoi? Poiché voi </w:t>
      </w:r>
      <w:r w:rsidRPr="0037310D">
        <w:rPr>
          <w:rFonts w:ascii="Arial" w:eastAsia="Times New Roman" w:hAnsi="Arial"/>
          <w:i/>
          <w:iCs/>
          <w:sz w:val="24"/>
          <w:szCs w:val="20"/>
          <w:lang w:eastAsia="it-IT"/>
        </w:rPr>
        <w:lastRenderedPageBreak/>
        <w:t xml:space="preserve">cambiate il diritto in veleno e il frutto della giustizia in assenzio” (Am 6,12). </w:t>
      </w:r>
    </w:p>
    <w:p w14:paraId="7ECD44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cosa è esattamente l’assenzio? Nel linguaggio reale è un’erba amara. Nel linguaggio figurato esso indica </w:t>
      </w:r>
      <w:r w:rsidRPr="0037310D">
        <w:rPr>
          <w:rFonts w:ascii="Arial" w:eastAsia="Times New Roman" w:hAnsi="Arial"/>
          <w:i/>
          <w:sz w:val="24"/>
          <w:szCs w:val="20"/>
          <w:lang w:eastAsia="it-IT"/>
        </w:rPr>
        <w:t>“amarezza, dolore”</w:t>
      </w:r>
      <w:r w:rsidRPr="0037310D">
        <w:rPr>
          <w:rFonts w:ascii="Arial" w:eastAsia="Times New Roman" w:hAnsi="Arial"/>
          <w:sz w:val="24"/>
          <w:szCs w:val="20"/>
          <w:lang w:eastAsia="it-IT"/>
        </w:rPr>
        <w:t>. L’uomo non ha il governo della natura. Può almeno godere, gioire delle cose di cui usufruisce? Neanche questo potere gli è stato concesso. Anche questo potere è una grazia, un dono del Signore. Il gusto e la gioia, la felicità e la serenità della vita sono anch’esse un dono di Dio. Anche per questa via, l’uomo deve confessare la sua pochezza. Niente gli appartiene. Niente gli giova. Tutto si trasforma in lacrime di morte. Quando pensa di afferrare la vita è proprio allora che gli si presenta la morte, l’amarezza, la non vita. Ecco un bellissimo passo tratto dal Libro di Tobia:</w:t>
      </w:r>
    </w:p>
    <w:p w14:paraId="23C0919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Tobia - cap. 2,1-14: “Sotto il regno di Assarhaddon ritornai dunque a casa mia e mi fu restituita la compagnia della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Tobia uscì in cerca di un povero tra i nostri fratelli. Di ritorno disse: Padre! Gli risposi: Ebbene, figlio mio. Padre riprese uno della nostra gente è stato strangolato e gettato nella piazza, dove ancora si trova. </w:t>
      </w:r>
    </w:p>
    <w:p w14:paraId="2D9E10C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allora mi alzai, lasciando intatto il pranzo; tolsi l'uomo dalla piazza e lo posi in una camera in attesa del tramonto del sole, per poterlo seppellire. Ritornai e, lavatomi, presi il pasto con tristezza, ricordando le parole del profeta Amos su Betel: Si cambieranno le vostre feste in lutto, tutti i vostri canti in lamento. E piansi. Quando poi calò il sole, andai a scavare una fossa e ve lo seppellii. </w:t>
      </w:r>
    </w:p>
    <w:p w14:paraId="23F610E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farmachi, più mi si oscuravano gli occhi per le macchie bianche, finché divenni cieco del tutto. Per quattro anni fui cieco e ne soffersero tutti i miei fratelli. Achikar, nei due anni che precedettero la sua partenza per l'Elimaide, provvide al mio sostentamento. </w:t>
      </w:r>
    </w:p>
    <w:p w14:paraId="31F38F1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In quel tempo mia moglie Anna lavorava nelle sue stanze a pagamento, tessendo la lana che rimandava poi ai padroni e ricevendone la paga. Ora nel settimo giorno del mese di Distro, quando essa tagliò il pezzo che aveva tessuto e lo mandò ai padroni, essi, oltre la mercede completa, le fecero dono di un capretto per il desinare. Quando il capretto entrò in casa mia, si mise a belare. </w:t>
      </w:r>
      <w:r w:rsidRPr="0037310D">
        <w:rPr>
          <w:rFonts w:ascii="Arial" w:eastAsia="Times New Roman" w:hAnsi="Arial"/>
          <w:bCs/>
          <w:i/>
          <w:iCs/>
          <w:sz w:val="24"/>
          <w:szCs w:val="24"/>
          <w:lang w:eastAsia="it-IT"/>
        </w:rPr>
        <w:lastRenderedPageBreak/>
        <w:t>Chiamai allora mia moglie e le dissi: Da dove viene questo capretto? Non sarà stato rubato? Restituiscilo ai padroni, poiché non abbiamo il diritto di mangiare cosa alcuna rubata.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w:t>
      </w:r>
    </w:p>
    <w:p w14:paraId="67C534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Mistero di una vita che non ci appartiene. Mistero di una vita avvolta dall’amarezza, frutto dell’abbandono del Signore. </w:t>
      </w:r>
    </w:p>
    <w:p w14:paraId="1369E61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[12] Il quarto angelo suonò la tromba e un terzo del sole, un terzo della luna e un terzo degli astri fu colpito e si oscurò: il giorno perse un terzo della sua luce e la notte ugualmente. </w:t>
      </w:r>
    </w:p>
    <w:p w14:paraId="60AD73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per questa quarta tromba è giusto fissare l’attenzione prima di ogni altra considerazione sul linguaggio. L’Antico e il Nuovo Testamento così parlano: </w:t>
      </w:r>
    </w:p>
    <w:p w14:paraId="7931D95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“Fremerà su di lui in quel giorno come freme il mare; si guarderà la terra: ecco, saranno tenebre, angoscia e la luce sarà oscurata dalla caligine” (Is 5,30). “Poiché le stelle del cielo e la costellazione di Orione non daranno più la loro luce; il sole si oscurerà al suo sorgere e la luna non diffonderà la sua luce” (Is 13,10). “Pertanto la terra sarà in lutto e i cieli lassù si oscureranno, perché io l'ho detto e non me ne pento, l'ho stabilito e non ritratterò (Ger 4,28). “Date gloria al Signore vostro Dio, prima che venga l'oscurità e prima che inciampino i vostri piedi sui monti, al cadere della notte. Voi aspettate la luce, ma egli la ridurrà in tenebre e la muterà in densa oscurità!” (Ger 13,16). </w:t>
      </w:r>
    </w:p>
    <w:p w14:paraId="086CAA8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Tafni si oscurerà il giorno, quando vi spezzerò i gioghi imposti dall'Egitto e verrà meno in lei l'orgoglio della sua potenza; una nube la coprirà e le sue figlie saranno condotte schiave” (Ez 30,18). “Quando cadrai estinto, coprirò il cielo e oscurerò le sue stelle, velerò il sole di nubi e la luna non brillerà” (Ez 32,7). “Oscurerò tutti gli astri del cielo su di te e stenderò sulla tua terra le tenebre. Parola del Signore Dio” (Ez 32,8). “Giorno di tenebra e di caligine, giorno di nube e di oscurità. Come l'aurora, si spande sui monti un popolo grande e forte; come questo non ce n'è stato mai e non ce ne sarà dopo, per gli anni futuri di età in età” (Gl 2,2). </w:t>
      </w:r>
    </w:p>
    <w:p w14:paraId="4BD73D6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“Davanti a loro la terra trema, il cielo si scuote, il sole, la luna si oscurano e le stelle cessano di brillare” (Gl 2,10). “Il sole e la luna si oscurano e le stelle perdono lo splendore” (Gl 4,15). “Non sarà forse tenebra e non luce il giorno del Signore, e oscurità senza splendore alcuno?” (Am 5,20). “In quel giorno oracolo del Signore Dio farò tramontare il sole a mezzodì e oscurerò la terra in pieno giorno!” (Am 8,9). “Quindi per voi sarà notte invece di visioni, tenebre per voi invece di responsi. Il sole tramonterà su questi profeti e oscuro si farà il giorno su di essi” (Mi 3,6). “Giorno d'ira quel giorno, giorno di angoscia e di afflizione, giorno di rovina e di sterminio, giorno di tenebre e di caligine, giorno di nubi e di oscurità” (So 1,15). </w:t>
      </w:r>
    </w:p>
    <w:p w14:paraId="1B5ABCD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13,24). “Il quarto angelo suonò la tromba e un terzo del sole, un terzo della luna e un terzo degli astri fu colpito e si oscurò: il giorno perse un terzo della sua luce e la notte ugualmente” (Ap 8,12). Egli aprì il pozzo dell'Abisso e salì dal pozzo un fumo come il fumo di una grande fornace, che oscurò il sole e l'atmosfera” (Ap 9,2). </w:t>
      </w:r>
    </w:p>
    <w:p w14:paraId="030BF8C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vita sulla terra è dalla luce. Tolta la luce, scompare anche la vita. Neanche il governo della luce appartiene all’uomo. Anche la luce obbedisce al suo Signore. Come il Signore oscurerà la luce, anche questa verità non è definibile storicamente. Anche questa verità fa parte del mistero. A noi interessa affermare la verità, non le sue modalità. Queste non fanno parte della rivelazione. Chiunque leggendo l’Apocalisse azzardasse a voler decifrare e descrivere modalità storiche partendo dal testo, sappia che compie un falso interpretativo. Compie un falso che è vera menzogna circa la rivelazione di Dio.</w:t>
      </w:r>
    </w:p>
    <w:p w14:paraId="7D5293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Queste quattro prime trombe ci affermano la verità prima della nostra esistenza sulla terra. Tutto ciò che è vita e governo della vita, sostentamento di essa, alimentazione e altro è tutto per grazia di Dio. È tutto un suo dono d’amore. Se Dio chiude la sua mano, tutto ritorna nella polvere, tutto sarà avvolto dalla morte, dall’amarezza, dalla non gioia, dal non gusto. Il come storico quando viene è già avvenuto. La scienza mai potrà aiutare l’uomo in questo discernimento o previsione. Dichiarandosi nulla dinanzi a Dio, l’uomo può iniziare il suo cammino, sempre per grazia, di conversione e di salvezza. È lo stesso nulla assoluto dinanzi al quale venne a trovarsi il Figliol prodigo che lo fece rientrare in se stesso e incamminare verso la casa del Padre.</w:t>
      </w:r>
    </w:p>
    <w:p w14:paraId="63ED8BFE" w14:textId="77777777" w:rsidR="0037310D" w:rsidRPr="0037310D" w:rsidRDefault="0037310D" w:rsidP="0037310D">
      <w:pPr>
        <w:spacing w:after="120" w:line="240" w:lineRule="auto"/>
        <w:jc w:val="both"/>
        <w:rPr>
          <w:rFonts w:ascii="Arial" w:eastAsia="Times New Roman" w:hAnsi="Arial"/>
          <w:sz w:val="24"/>
          <w:szCs w:val="20"/>
          <w:lang w:eastAsia="it-IT"/>
        </w:rPr>
      </w:pPr>
    </w:p>
    <w:p w14:paraId="2B207B3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17" w:name="_Toc62147045"/>
      <w:r w:rsidRPr="0037310D">
        <w:rPr>
          <w:rFonts w:ascii="Arial" w:eastAsia="Times New Roman" w:hAnsi="Arial"/>
          <w:b/>
          <w:sz w:val="24"/>
          <w:szCs w:val="20"/>
          <w:lang w:eastAsia="it-IT"/>
        </w:rPr>
        <w:t>L’AQUILA DEI TRE GUAI</w:t>
      </w:r>
      <w:bookmarkEnd w:id="217"/>
    </w:p>
    <w:p w14:paraId="1824EFE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Vidi poi e udii un'aquila che volava nell'alto del cielo e gridava a gran voce: “Guai, guai, guai agli abitanti della terra al suono degli ultimi squilli di tromba che i tre angeli stanno per suonare!”. </w:t>
      </w:r>
    </w:p>
    <w:p w14:paraId="5C14972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Prima si cercherà di definire il significato dell’aquila che vola in alto. In seconda istanza, o momento sarà possibile offrire il significato di questo annunzio fatto dalla stessa aquila.</w:t>
      </w:r>
    </w:p>
    <w:p w14:paraId="1CF8C23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“Voi stessi avete visto ciò che io ho fatto all'Egitto e come ho sollevato voi su ali di aquile e vi ho fatti venire fino a me” (Es 19,4). “Il Signore solleverà contro di te da lontano, dalle estremità della terra, una nazione che si slancia a volo come aquila: una nazione della quale non capirai la lingua” (Dt 28,49). “Come un'aquila che veglia la sua nidiata, che vola sopra i suoi nati, egli spiegò le ali e lo prese, lo sollevò sulle sue ali” (Dt 32,11). “Saul e Giònata, amabili e gentili, né in vita né in morte furono divisi; erano più veloci delle aquile, più forti dei leoni” (2Sam 1,23). “Volano come barche di giunchi, come aquila che piomba sulla preda” (Gb 9,26). “L'uccello rapace ne ignora il sentiero, </w:t>
      </w:r>
      <w:r w:rsidRPr="0037310D">
        <w:rPr>
          <w:rFonts w:ascii="Arial" w:eastAsia="Times New Roman" w:hAnsi="Arial"/>
          <w:i/>
          <w:iCs/>
          <w:sz w:val="24"/>
          <w:szCs w:val="24"/>
          <w:lang w:eastAsia="it-IT"/>
        </w:rPr>
        <w:lastRenderedPageBreak/>
        <w:t xml:space="preserve">non lo scorge neppure l'occhio dell'aquila” (Gb 28,7). “O al tuo comando l'aquila s'innalza e pone il suo nido sulle alture?” (Gb 39,27). </w:t>
      </w:r>
    </w:p>
    <w:p w14:paraId="0E4061A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 suoi aquilotti succhiano il sangue e dove sono cadaveri, là essa si trova” (Gb 39,30). “Egli sazia di beni i tuoi giorni e tu rinnovi come aquila la tua giovinezza” (Sal 102,5). “Appena vi fai volare gli occhi sopra, essa già non è più: perché mette ali come aquila e vola verso il cielo” (Pro 23,5). “Il sentiero dell'aquila nell'aria, il sentiero del serpente sulla roccia, il sentiero della nave in alto mare, il sentiero dell'uomo in una giovane” (Pr 30,19). “Ma quanti sperano nel Signore riacquistano forza, mettono ali come aquile, corrono senza affannarsi, camminano senza stancarsi” (Is 40,31). “Ecco, egli sale come nubi e come un turbine sono i suoi carri, i suoi cavalli sono più veloci delle aquile. Guai a noi che siamo perduti!” (Ger 4,13). </w:t>
      </w:r>
    </w:p>
    <w:p w14:paraId="56EFD03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così dice il Signore: Ecco, come l'aquila egli spicca il volo e spande le ali su Moab” (Ger 48,40). “La tua arroganza ti ha indotto in errore, la superbia del tuo cuore; tu che abiti nelle caverne delle rocce, che ti aggrappi alle cime dei colli, anche se ponessi, come l'aquila, in alto il tuo nido, di lassù ti farò precipitare. Oracolo del Signore” (Ger 49,16). “Ecco, come l'aquila, egli sale e si libra, espande le ali su Bozra. In quel giorno il cuore dei prodi di Edom sarà come il cuore di una donna nei dolori del parto” (Ger 49,22). “I nostri inseguitori erano più veloci delle aquile del cielo; sui monti ci hanno inseguiti, nel deserto ci hanno teso agguati” (Lam 4,19). </w:t>
      </w:r>
    </w:p>
    <w:p w14:paraId="4913817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“Quanto alle loro fattezze, ognuno dei quattro aveva fattezze d'uomo; poi fattezze di leone a destra, fattezze di toro a sinistra e, ognuno dei quattro, fattezze d'aquila” (Ez 1,10). “Ogni cherubino aveva quattro sembianze: la prima quella di cherubino, la seconda quella di uomo, la terza quella di leone e la quarta quella di aquila” (Ez 10.14). “Tu dirai: Dice il Signore Dio: Un'aquila grande dalle grandi ali e dalle lunghe penne, folta di piume dal colore variopinto, venne sul Libano e portò via la cima del cedro” (Ez 17,3). “Dà fiato alla tromba! Come un'aquila sulla casa del Signore... perché hanno trasgredito la mia alleanza e rigettato la mia legge” (Os 8,1). “Anche se t'innalzassi come un'aquila e collocassi il tuo nido fra le stelle, di lassù ti farei precipitare, dice il Signore” (Ab 1,4). “Più veloci dei leopardi sono i suoi cavalli, più agili dei lupi della sera. Balzano i suoi destrieri, venuti da lontano, volano come aquila che piomba per divorare” (Abc 1,8). </w:t>
      </w:r>
    </w:p>
    <w:p w14:paraId="0C5A37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L’annunzio dei prossimi tre guai che si abbatteranno sulla terra è affidato all’aquila. L’aquila è simbolo di rapidità, si altura inaccessibile, di sguardo acuto, capace di scorgere ogni cosa che si muove sul terreno. Essa è simbolo di invincibilità. Essa domina dall’alto ogni cosa. Il messaggio è affidato all’aquila perché solo essa è in grado di raggiungere tutti gli uomini. Essa è segno di universalità. Quanto sta per accadere è giusto che gli uomini lo sappiano. Sapendolo possono già disporre il loro cuore, la loro mente, anche la loro saggezza e intelligenza alla conversione e al ritorno al Signore Dio.</w:t>
      </w:r>
    </w:p>
    <w:p w14:paraId="7C0392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Altra verità da puntualizzare è questa: l’annunzio di un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da parte del Signore dice anche inevitabilità, cioè compimento assoluto? In che modo dipende anche dalla volontà dell’uomo la sua realizzazione? La risposta è semplice. La troviamo sia nell’Antico Testamento che nel Nuovo. Per l’Antico Testamento ci è di aiuto sia la preghiera di Abramo per le città corrotte di Sodoma e di Gomorra, come anche la predicazione che Giona fa a Ninive. Ecco il testo di Giona:</w:t>
      </w:r>
    </w:p>
    <w:p w14:paraId="30212AE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Giona - cap. 3,1-10: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w:t>
      </w:r>
    </w:p>
    <w:p w14:paraId="0377123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0A02BA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il Nuovo Testamento ci è di aiuto il Vangelo secondo Luca:</w:t>
      </w:r>
    </w:p>
    <w:p w14:paraId="25B2BCA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Vangelo secondo Luca - cap. 13,1-9: “In quello stesso tempo si presentarono alcuni a riferirgli circa quei Galilei, il cui sangue Pilato aveva mescolato con quello dei loro sacrifici. Prendendo la parola, Gesù rispose: Credete che quei Galilei fossero più peccatori di tutti i Galilei, per aver subito tale sorte? No, vi dico, ma se non vi convertite, perirete tutti allo stesso modo. </w:t>
      </w:r>
    </w:p>
    <w:p w14:paraId="54FCE70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O quei diciotto, sopra i quali rovinò la torre di Sìloe e li uccise, credete che fossero più colpevoli di tutti gli abitanti di Gerusalemme? No, vi dico, ma se non vi convertite, perirete tutti allo stesso modo. </w:t>
      </w:r>
    </w:p>
    <w:p w14:paraId="0536E70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Disse anche questa parabola: Un tale aveva un fico piantato nella vigna e venne a cercarvi frutti, ma non ne trovò. Allora disse al vignaiolo: Ecco, son tre anni che vengo a cercare frutti su questo fico, ma non ne trovo. Taglialo. Perché deve sfruttare il terreno? Ma quegli rispose: Padrone, lascialo ancora quest'anno finché io gli zappi attorno e vi metta il concime e vedremo se porterà frutto per l'avvenire; se no, lo taglierai”. </w:t>
      </w:r>
    </w:p>
    <w:p w14:paraId="264902C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Tutto ciò che il Signore fa, dice, opera è sempre in vista del pentimento. Il fine di ogni azione del Signore è sempre orientato alla conversione dell’uomo. Anche la minaccia di un </w:t>
      </w:r>
      <w:r w:rsidRPr="0037310D">
        <w:rPr>
          <w:rFonts w:ascii="Arial" w:eastAsia="Times New Roman" w:hAnsi="Arial"/>
          <w:b/>
          <w:i/>
          <w:sz w:val="24"/>
          <w:szCs w:val="20"/>
          <w:lang w:eastAsia="it-IT"/>
        </w:rPr>
        <w:t>“guai”</w:t>
      </w:r>
      <w:r w:rsidRPr="0037310D">
        <w:rPr>
          <w:rFonts w:ascii="Arial" w:eastAsia="Times New Roman" w:hAnsi="Arial"/>
          <w:sz w:val="24"/>
          <w:szCs w:val="20"/>
          <w:lang w:eastAsia="it-IT"/>
        </w:rPr>
        <w:t xml:space="preserve"> ha questo solo ed unico scopo: condurre l’uomo alla riflessione, alla meditazione, alla decisione, al pentimento, alla conversione, al </w:t>
      </w:r>
      <w:r w:rsidRPr="0037310D">
        <w:rPr>
          <w:rFonts w:ascii="Arial" w:eastAsia="Times New Roman" w:hAnsi="Arial"/>
          <w:sz w:val="24"/>
          <w:szCs w:val="20"/>
          <w:lang w:eastAsia="it-IT"/>
        </w:rPr>
        <w:lastRenderedPageBreak/>
        <w:t>cambiamento del suo cuore. Nulla è ineluttabile. Solo l’inferno è ineluttabile, ma è ineluttabile solo dopo che uno vi è precipitato dentro a causa della sua impenitenza finale. Finché l’uomo è sulla terra – a meno che non cada nel peccato contro lo Spirito Santo che è senza remissione – c’è per lui sempre la possibilità di potersi pentire.</w:t>
      </w:r>
    </w:p>
    <w:p w14:paraId="59FD72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minaccia di un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è data proprio per questo: per aiutare l’uomo a ritornare nella Casa del Padre se l’ha abbandonata, ad accoglierla se l’ha rifiutata, a cercarla considerando la sua condizione di miseria e di nullità dinanzi alla creazione. Anche i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minacciati sono un’ulteriore grazia di Dio per la salvezza delle sue creature. In tal senso il Libro della Sapienza ci offre la verità rivelata che ci consente di interpretare tutta l’Apocalisse. Leggiamo con attenzione il testo:</w:t>
      </w:r>
    </w:p>
    <w:p w14:paraId="6B2AE84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Sapienza - cap. 12,1-27: “…Poiché il tuo spirito incorruttibile è in tutte le cose. Per questo tu castighi poco alla volta i colpevoli e li ammonisci ricordando loro i propri peccati, perché, rinnegata la malvagità, credano in te, Signore. </w:t>
      </w:r>
    </w:p>
    <w:p w14:paraId="681D237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40E7417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sebbene tu non ignorassi che la loro razza era perversa e la loro malvagità naturale e che la loro mentalità non sarebbe mai cambiata, perché era una stirpe maledetta fin da principio. Non certo per timore di alcuno lasciavi impunite le loro colpe. </w:t>
      </w:r>
    </w:p>
    <w:p w14:paraId="02C7178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chi potrebbe domandarti: Che hai fatto? o chi potrebbe opporsi a una tua sentenza? Chi oserebbe accusarti per l'eliminazione di genti da te create? Chi si potrebbe costituire contro di te come difensore di uomini ingiusti? </w:t>
      </w:r>
    </w:p>
    <w:p w14:paraId="2ADF1AD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c'è Dio fuori di te, che abbia cura di tutte le cose, perché tu debba difenderti dall'accusa di giudice ingiusto. Né un re né un tiranno potrebbe affrontarti in difesa di quelli che hai punito. Essendo giusto, governi tutto con giustizia. Condannare chi non merita il castigo lo consideri incompatibile con la tua potenza. La tua forza infatti è principio di giustizia; il tuo dominio universale ti rende indulgente con tutti. </w:t>
      </w:r>
    </w:p>
    <w:p w14:paraId="4C169BA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Mostri la forza se non si crede nella tua onnipotenza e reprimi l'insolenza in coloro che la conoscono. Tu, padrone della forza, giudichi con mitezza; ci governi con molta indulgenza, perché il potere </w:t>
      </w:r>
      <w:r w:rsidRPr="0037310D">
        <w:rPr>
          <w:rFonts w:ascii="Arial" w:eastAsia="Times New Roman" w:hAnsi="Arial"/>
          <w:i/>
          <w:iCs/>
          <w:sz w:val="24"/>
          <w:szCs w:val="24"/>
          <w:lang w:eastAsia="it-IT"/>
        </w:rPr>
        <w:lastRenderedPageBreak/>
        <w:t xml:space="preserve">lo eserciti quando vuoi. Con tale modo di agire hai insegnato al tuo popolo che il giusto deve amare gli uomini; inoltre hai reso i tuoi figli pieni di dolce speranza perché tu concedi dopo i peccati la possibilità di pentirsi. </w:t>
      </w:r>
    </w:p>
    <w:p w14:paraId="1A5E40D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gente nemica dei tuoi figli e degna di morte tu hai punito con tanto riguardo e indulgenza, concedendole tempo e modo per ravvedersi dalla sua malvagità, con quanta attenzione hai castigato i tuoi figli, con i cui padri concludesti, giurando, alleanze di così buone promesse? Mentre dunque ci correggi, tu colpisci i nostri nemici in svariatissimi modi, perché nel giudicare riflettiamo sulla tua bontà e speriamo nella misericordia, quando siamo giudicati. 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Ma chi non si lascia correggere da castighi di derisione, sperimenterà un giudizio degno di Dio. Infatti, soffrendo per questi animali, si sdegnavano, perché puniti con gli stessi esseri che stimavano dei, e capirono e riconobbero il vero Dio, che prima non avevano voluto conoscere. Per questo si abbatté su di loro il supremo dei castighi”. </w:t>
      </w:r>
    </w:p>
    <w:p w14:paraId="2CE9620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Giusto giudizio di Dio e misericordia, castigo e perdono, Paradiso e Inferno, sono i cardini dell’agire di Dio. Dio agisce sempre per la misericordia, il perdono, il Paradiso, che è nel pentimento e nella conversione dell’uomo. Quando Dio ha esaurito l’opera della sua misericordia – è anche i </w:t>
      </w:r>
      <w:r w:rsidRPr="0037310D">
        <w:rPr>
          <w:rFonts w:ascii="Arial" w:eastAsia="Times New Roman" w:hAnsi="Arial"/>
          <w:i/>
          <w:sz w:val="24"/>
          <w:szCs w:val="20"/>
          <w:lang w:eastAsia="it-IT"/>
        </w:rPr>
        <w:t>“guai minacciati”</w:t>
      </w:r>
      <w:r w:rsidRPr="0037310D">
        <w:rPr>
          <w:rFonts w:ascii="Arial" w:eastAsia="Times New Roman" w:hAnsi="Arial"/>
          <w:sz w:val="24"/>
          <w:szCs w:val="20"/>
          <w:lang w:eastAsia="it-IT"/>
        </w:rPr>
        <w:t xml:space="preserve"> sono opera della sua misericordia, a beneficio della salvezza – allora e solo allora c’è lo spazio per il giusto giudizio e la condanna eterna. Ma questa condanna eterna è l’uomo che l’attira su di sé a causa della sua inconversione, impenitenza, determinazione a rimanere nel male.</w:t>
      </w:r>
    </w:p>
    <w:p w14:paraId="106260B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18" w:name="_Toc62147046"/>
      <w:r w:rsidRPr="0037310D">
        <w:rPr>
          <w:rFonts w:ascii="Arial" w:eastAsia="Times New Roman" w:hAnsi="Arial"/>
          <w:b/>
          <w:sz w:val="24"/>
          <w:szCs w:val="20"/>
          <w:lang w:eastAsia="it-IT"/>
        </w:rPr>
        <w:t>Io sono l'Alfa e l'Omega, il Primo e l'Ultimo, il principio e la fine.</w:t>
      </w:r>
      <w:bookmarkEnd w:id="218"/>
    </w:p>
    <w:p w14:paraId="292417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La storia serve al Signore per la purificazione dei suoi eletti</w:t>
      </w:r>
      <w:r w:rsidRPr="0037310D">
        <w:rPr>
          <w:rFonts w:ascii="Arial" w:eastAsia="Times New Roman" w:hAnsi="Arial"/>
          <w:sz w:val="24"/>
          <w:szCs w:val="20"/>
          <w:lang w:eastAsia="it-IT"/>
        </w:rPr>
        <w:t xml:space="preserve">. Il tempo, la storia, nella nostra fede, sono grazia di Dio. Il tempo, la storia sono date all’uomo perché compia in essi il cammino della sua purificazione. Di tutto ciò che avviene nel tempo si serve il Signore per compiere la purificazione dei suoi eletti. Comprendiamo questa verità, se ci soffermiamo a riflettere su quanto afferma di Cristo la Lettera agli Ebrei: </w:t>
      </w:r>
      <w:r w:rsidRPr="0037310D">
        <w:rPr>
          <w:rFonts w:ascii="Arial" w:eastAsia="Times New Roman" w:hAnsi="Arial"/>
          <w:i/>
          <w:sz w:val="24"/>
          <w:szCs w:val="20"/>
          <w:lang w:eastAsia="it-IT"/>
        </w:rPr>
        <w:t>“Egli, reso perfetto attraverso le cose che patì, divenne causa di salvezza eterna per tutti coloro che gli obbediscono”</w:t>
      </w:r>
      <w:r w:rsidRPr="0037310D">
        <w:rPr>
          <w:rFonts w:ascii="Arial" w:eastAsia="Times New Roman" w:hAnsi="Arial"/>
          <w:sz w:val="24"/>
          <w:szCs w:val="20"/>
          <w:lang w:eastAsia="it-IT"/>
        </w:rPr>
        <w:t xml:space="preserve">. Ogni cristiano è chiamato ad accogliere questa verità e vivere ogni evento della storia come via per una sua più grande purificazione. La storia in fondo è come la legna del sacrificio, dell’olocausto. Senza legna la vittima non brucia, non si consuma per il Signore. Senza legna, la vittima resta un pezzo di carne morta. Mentre con il fuoco della legna essa diviene un sacrificio, una oblazione, un olocausto di soave profumo per il Signore. Senza le vicende dolorose della storia non c’è olocausto, né sacrificio, né oblazione. Ogni croce della storia fa sì che il cristiano si consumi d’amore per il suo Signore e Dio. </w:t>
      </w:r>
    </w:p>
    <w:p w14:paraId="68B8BC1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Il silenzio dinanzi al Signore. </w:t>
      </w:r>
      <w:r w:rsidRPr="0037310D">
        <w:rPr>
          <w:rFonts w:ascii="Arial" w:eastAsia="Times New Roman" w:hAnsi="Arial"/>
          <w:sz w:val="24"/>
          <w:szCs w:val="20"/>
          <w:lang w:eastAsia="it-IT"/>
        </w:rPr>
        <w:t xml:space="preserve">Il silenzio dinanzi al Signore manifesta profonda adorazione. Quando Dio si manifesta, si rivela, mostra la sua onnipotenza, all’uomo non resta che mettersi in silenzio, in contemplazione, in assoluto stato di quiete. Dinanzi al Signore che viene all’uomo servono gli occhi per contemplare la sua opera; il cuore per amare l’opera del Signore; la mente per comprendere la verità contenuta nella rivelazione di Dio. Il silenzio consente di fare tutto questo. Il silenzio adorante è la risposta dell’uomo ad ogni manifestazione di Dio. </w:t>
      </w:r>
    </w:p>
    <w:p w14:paraId="1213C7B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Dio è il Signore degli elementi del mondo. Il non governo degli elementi del mondo via della fede nella Signoria di Dio. </w:t>
      </w:r>
      <w:r w:rsidRPr="0037310D">
        <w:rPr>
          <w:rFonts w:ascii="Arial" w:eastAsia="Times New Roman" w:hAnsi="Arial"/>
          <w:sz w:val="24"/>
          <w:szCs w:val="20"/>
          <w:lang w:eastAsia="it-IT"/>
        </w:rPr>
        <w:t xml:space="preserve">L’Apocalisse in mille modi sta rivelando ad ogni uomo che solo Dio è il Signore. È il Signore perché Lui ha in mano tutti gli elementi della creazione: da quelli invisibili a quelli enormemente grandi. Tutta la creazione lo riconosce come il suo solo ed unico Signore. Dio si serve della creazione per portare l’uomo alla fede nella Signoria in Lui. Chi attraverso la creazione che manifesta la sua potenza, la sua forza, la sua ingovernabilità, la sua vita indipendentemente dall’uomo, non giunge alla fede nella Signoria di Dio, è uno stolto. È stolto per natura. Chi non giunge, osservando la creazione, a confessare la sua nullità, il suo niente dinanzi agli elementi del mondo, è un arrogante, un superbo, un tracotante. Il Signore è il Signore e nessun altro. Questa è la fede che deve nascere in ogni cuore. L’uomo è uomo e niente più, creatura tra le creature, piccolezza tra le piccolezze, niente tra il niente dell’universo. Anche questa è fede che deve nascere dalla contemplazione dell’opera di Dio attraverso la creazione e gli elementi del mondo. </w:t>
      </w:r>
    </w:p>
    <w:p w14:paraId="1BE2AF9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vera liturgia è Cristo Crocifisso. In Cristo avviene il mirabile compimento della liturgia del Cielo e della terra. Cristo Gesù è la nostra liturgia. </w:t>
      </w:r>
      <w:r w:rsidRPr="0037310D">
        <w:rPr>
          <w:rFonts w:ascii="Arial" w:eastAsia="Times New Roman" w:hAnsi="Arial"/>
          <w:sz w:val="24"/>
          <w:szCs w:val="20"/>
          <w:lang w:eastAsia="it-IT"/>
        </w:rPr>
        <w:t xml:space="preserve">Cosa è la liturgia? È la confessione della Signoria di Dio sopra di noi. È l’offerta della nostra adorazione, è la glorificazione del suo Santo Nome attraverso il dono della nostra vita. Noi celebriamo la vera liturgia, offrendo tutta la nostra vita al Signore. La verità di ogni liturgia è Cristo Crocifisso. È Lui l’offerta gradita al Padre, l’unico sacrificio nel quale, per il quale, con il quale è possibile compiere anche il nostro. Non solo Cristo è la verità della nostra liturgia. Lui è la nostra liturgia, perché Lui è la nostra offerta, il nostro sacrificio, il nostro olocausto che perennemente dobbiamo offrire a Dio. Dobbiamo offrirlo, offrendoci in Lui, con Lui, per Lui. Se offriamo Cristo, senza la nostra offerta, la liturgia che celebriamo è vana, inutile, infruttuosa. Cristo è la nostra liturgia, è la verità della nostra liturgia, se offriamo al Padre Lui e in Lui ognuno di noi. Se offriamo Lui e in Lui non offriamo ciascuno di noi, priviamo la liturgia della sua vera, unica finalità: l’offerta della nostra vita al Padre nostro che è nei cieli. Cristo è l’unica offerta gradita a Dio. In questa offerta, per questa offerta, con questa offerta ognuno sia nel cielo che sulla terra deve darsi al Signore. Celebrare la nostra liturgia, senza Cristo, in cielo e sulla terra, è offrire al Padre una offerta o imperfetta, o inutile, o vana, o addirittura peccaminosa. </w:t>
      </w:r>
    </w:p>
    <w:p w14:paraId="62783A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nostra realtà è Cristo. </w:t>
      </w:r>
      <w:r w:rsidRPr="0037310D">
        <w:rPr>
          <w:rFonts w:ascii="Arial" w:eastAsia="Times New Roman" w:hAnsi="Arial"/>
          <w:sz w:val="24"/>
          <w:szCs w:val="20"/>
          <w:lang w:eastAsia="it-IT"/>
        </w:rPr>
        <w:t xml:space="preserve">Cristo Gesù è la nostra realtà. Lui è la nostra verità, la nostra vita, la nostra via. Niente di noi può divenire verità, vita, via senza di Lui. Tutto diviene via, verità e vita in noi per Lui e con Lui. Ciò significa che mai il cristiano si può separare da Cristo Gesù. Mai può pensare di vivere una vita senza di Lui, mai fuori di Lui. Il cristiano e Cristo sono un solo corpo, devono divenire una sola vita. Come può avvenire questo? Divenendo santità di Cristo, </w:t>
      </w:r>
      <w:r w:rsidRPr="0037310D">
        <w:rPr>
          <w:rFonts w:ascii="Arial" w:eastAsia="Times New Roman" w:hAnsi="Arial"/>
          <w:sz w:val="24"/>
          <w:szCs w:val="20"/>
          <w:lang w:eastAsia="it-IT"/>
        </w:rPr>
        <w:lastRenderedPageBreak/>
        <w:t xml:space="preserve">verità di Cristo, vita di Cristo, via di Cristo. Trasformandosi in Cristo, il cristiano diviene anche Lui realtà di Cristo in mezzo ai suoi fratelli. È questa la vocazione che ognuno di noi è chiamato a compiere nel tempo della storia. È questo il fine della storia per ogni uomo: compiere la perfetta sua configurazione a Cristo Gesù, divenendo con Cristo una sola verità e una sola grazia, un solo sacrificio di salvezza per la redenzione del mondo intero. </w:t>
      </w:r>
    </w:p>
    <w:p w14:paraId="3961B07B"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b/>
          <w:sz w:val="24"/>
          <w:szCs w:val="20"/>
          <w:lang w:eastAsia="it-IT"/>
        </w:rPr>
        <w:t>La preghiera è offerta della volontà. Il Martirio è liturgia perfetta, completa.</w:t>
      </w:r>
      <w:r w:rsidRPr="0037310D">
        <w:rPr>
          <w:rFonts w:ascii="Arial" w:eastAsia="Times New Roman" w:hAnsi="Arial"/>
          <w:sz w:val="24"/>
          <w:szCs w:val="20"/>
          <w:lang w:eastAsia="it-IT"/>
        </w:rPr>
        <w:t xml:space="preserve"> La preghiera è l’offerta a Dio della nostra volontà. Ciò che si offre nella preghiera deve poi concretizzarsi nella vita di ogni giorno. Nella preghiera si offre la volontà. Si chiede a Dio la forza di poter compiere la preghiera fatta con tutta la nostra vita. Questa liturgia di offerta, di sacrificio, di oblazione, raggiunge la sua perfetta completa realizzazione e attuazione nel martirio. Il martirio è il supremo compimento della preghiera del cristiano. È la preghiera che si fa dono totale della vita al Padre. Forma più alta di preghiera del martirio non esiste. Il martirio è la perfezione assoluta della preghiera del cristiano, perché è il suo totale compimento. Chi vuole comprendere questa verità salga un attimo con Cristo sulla croce, idealmente si lasci crocifiggere e realmente faccia la sua offerta, l’offerta della vita al Padre: </w:t>
      </w:r>
      <w:r w:rsidRPr="0037310D">
        <w:rPr>
          <w:rFonts w:ascii="Arial" w:eastAsia="Times New Roman" w:hAnsi="Arial"/>
          <w:i/>
          <w:sz w:val="24"/>
          <w:szCs w:val="20"/>
          <w:lang w:eastAsia="it-IT"/>
        </w:rPr>
        <w:t xml:space="preserve">“Padre, nelle tue mani consegno il mio spirito. Tutto è compiuto. Tutto ti ho dato. Tutto ti voglio donare”. </w:t>
      </w:r>
    </w:p>
    <w:p w14:paraId="73BC38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Il nulla dell’uomo distrutto dalle piccolezze di Dio. </w:t>
      </w:r>
      <w:r w:rsidRPr="0037310D">
        <w:rPr>
          <w:rFonts w:ascii="Arial" w:eastAsia="Times New Roman" w:hAnsi="Arial"/>
          <w:sz w:val="24"/>
          <w:szCs w:val="20"/>
          <w:lang w:eastAsia="it-IT"/>
        </w:rPr>
        <w:t xml:space="preserve">L’uomo è creatura. Questa la sua vera essenza. Con il peccato, l’uomo altro non fa che prendere il posto di Dio. Con il peccato l’uomo gioca ad essere Dio: Dio sul creato, sui suoi fratelli. Cosa fa il Signore? Per portare l’uomo a più saggi consigli, per svelargli tutta la sua superbia, gli mostra attraverso la piccolezza della creazione che lui Signore non è, mai lo potrà divenire. Non è Signore perché non è capace di governare neanche una goccia d’acqua, un minuscolo insetto, un qualsiasi altro elemento della creazione. Dio in ogni modo aiuta l’uomo ad entrare nella verità di se stesso. La verità dell’uomo è una sola: Lui non è Signore di niente. La storia, gli eventi, le circostanze non sono in suo potere. Di tutte queste cose lui non è il Signore. Non è Signore del bene, non è Signore del male, non è Signore della vita, non è Signore della morte. Non è Signore delle grandi cose. Non è Signore delle piccole cose. Spesso sono proprio le piccole cose che dovrebbero portarlo a ravvedimento, a pentimento, a riconoscere che solo Dio è il Signore. </w:t>
      </w:r>
    </w:p>
    <w:p w14:paraId="16E27D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L’uomo non riconosce il Signore come suo Dio. Deve riconoscere la pochezza della creazione superiore a lui. </w:t>
      </w:r>
      <w:r w:rsidRPr="0037310D">
        <w:rPr>
          <w:rFonts w:ascii="Arial" w:eastAsia="Times New Roman" w:hAnsi="Arial"/>
          <w:sz w:val="24"/>
          <w:szCs w:val="20"/>
          <w:lang w:eastAsia="it-IT"/>
        </w:rPr>
        <w:t xml:space="preserve">Dio è il Signore dell’universo. L’uomo si ostina però a non riconoscerlo come il suo Signore. In ogni modo il Signore lo conduce ad una sola confessione: a riconoscere che la pochezza, il niente della creazione è superiore a lui. Lui, che si crede il Signore dell’universo, si vede vinto, sconfitto dalla creazione che crede di poter dominare. Una verità che ancora l’uomo non ha imparato è questa: lui potrà essere Signore della creazione solamente se Dio sarà il suo Signore. Se lui si ribella al suo Signore, la creazione si ribellerà a lui e lo schiaccerà. Ogni giorno l’uomo è messo dinanzi a questa evidenza. È una evidenza tremenda, ma anche tremendamente vera. A volte si ha l’impressione che la creazione, anche quella che l’uomo sembra aver imbrigliato nelle sue leggi, cammini per i fatti suoi, faccia ciò che vuole. Sempre l’uomo è posto dinanzi al suo niente. Sempre è posto dinanzi alla sua verità: lui </w:t>
      </w:r>
      <w:r w:rsidRPr="0037310D">
        <w:rPr>
          <w:rFonts w:ascii="Arial" w:eastAsia="Times New Roman" w:hAnsi="Arial"/>
          <w:sz w:val="24"/>
          <w:szCs w:val="20"/>
          <w:lang w:eastAsia="it-IT"/>
        </w:rPr>
        <w:lastRenderedPageBreak/>
        <w:t>non è Dio, non è il Signore. Lui è niente senza Dio. È signore ed è tutto solo in Dio, con Lui, per Lui.</w:t>
      </w:r>
    </w:p>
    <w:p w14:paraId="09F857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L’uomo è il dotto del dopo, mai del prima. </w:t>
      </w:r>
      <w:r w:rsidRPr="0037310D">
        <w:rPr>
          <w:rFonts w:ascii="Arial" w:eastAsia="Times New Roman" w:hAnsi="Arial"/>
          <w:sz w:val="24"/>
          <w:szCs w:val="20"/>
          <w:lang w:eastAsia="it-IT"/>
        </w:rPr>
        <w:t xml:space="preserve">Altra verità che dobbiamo affermare con fermezza è questa: l’uomo è il dotto del dopo, non del prima. Tutto ciò che egli fa serve a rimediare i guai già esistenti. La sua sapienza è nulla dinanzi a ciò che sta per accadere, avvenire. Così lui si trova sempre a rincorrere la storia. Lui corre dietro la storia. La storia è sempre dinanzi a lui, lo precede sempre. Anche in questo si manifesta la sua nullità. Lui non ha la saggezza di Dio, perché non conosce le cose che stanno per accadere, che si succederanno nella scena di questo mondo. La scienza della storia e degli eventi è solo di Dio. </w:t>
      </w:r>
    </w:p>
    <w:p w14:paraId="173EE770"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La terra, da giardino a deserto. Ogni fonte della vita (acqua, terra, aria, sole) è nelle mani del Signore. </w:t>
      </w:r>
      <w:r w:rsidRPr="0037310D">
        <w:rPr>
          <w:rFonts w:ascii="Arial" w:eastAsia="Times New Roman" w:hAnsi="Arial"/>
          <w:sz w:val="24"/>
          <w:szCs w:val="20"/>
          <w:lang w:eastAsia="it-IT"/>
        </w:rPr>
        <w:t xml:space="preserve">Quando l’uomo si dimentica del suo Dio, egli altro non fa che ridurre la terra da giardino a deserto. Mentre quando cammina con il suo Dio, anche il deserto per lui si fa giardino, luogo di vita, di pace, di benessere materiale e spirituale. Questo avviene perché ogni fonte della vita (acqua, terra, aria, sole) è direttamente governata da Dio. Dio dona il governo di questi elementi solo ai suoi servi fedeli. Lo dona a quanti obbediscono alla sua voce, a quanti fanno la sua volontà. Anche questa verità deve condurre ogni uomo a conversione. Lo deve portare ad abbandonare la via della stoltezza per incamminarsi sulla via della fede e dell’obbedienza. </w:t>
      </w:r>
    </w:p>
    <w:p w14:paraId="63416A4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C’è compimento inevitabile per ogni “</w:t>
      </w:r>
      <w:r w:rsidRPr="0037310D">
        <w:rPr>
          <w:rFonts w:ascii="Arial" w:eastAsia="Times New Roman" w:hAnsi="Arial"/>
          <w:b/>
          <w:i/>
          <w:sz w:val="24"/>
          <w:szCs w:val="20"/>
          <w:lang w:eastAsia="it-IT"/>
        </w:rPr>
        <w:t>guai”</w:t>
      </w:r>
      <w:r w:rsidRPr="0037310D">
        <w:rPr>
          <w:rFonts w:ascii="Arial" w:eastAsia="Times New Roman" w:hAnsi="Arial"/>
          <w:b/>
          <w:sz w:val="24"/>
          <w:szCs w:val="20"/>
          <w:lang w:eastAsia="it-IT"/>
        </w:rPr>
        <w:t xml:space="preserve"> minacciato? </w:t>
      </w:r>
      <w:r w:rsidRPr="0037310D">
        <w:rPr>
          <w:rFonts w:ascii="Arial" w:eastAsia="Times New Roman" w:hAnsi="Arial"/>
          <w:sz w:val="24"/>
          <w:szCs w:val="20"/>
          <w:lang w:eastAsia="it-IT"/>
        </w:rPr>
        <w:t xml:space="preserve">Niente è inevitabile, a motivo di una verità che soggiace ad ogni annunzio di intervento di Dio sulla nostra storia. Dio interviene per la nostra conversione e salvezza. Se dopo aver ascoltato la minaccia di un intervento l’uomo si converte, ritorna nella verità, ascolta la voce del Signore, il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minacciato non ha più alcun motivo di essere posto in esecuzione. Lo afferma Gesù nel Vangelo secondo Luca: “Se non vi convertirete, perirete tutti allo stesso modo”. La torre di Siloe cade se l’uomo non si converte. Cade perché l’uomo non si vuole convertire. Se si converte, non c’è alcuna necessità che cada. Anche la storia di Ninive con Giona attesta e rivela la stessa verità. Il Signore tutto opera per la conversione delle sue creature. Niente fa se non in vista del loro ritorno all’obbedienza, nell’ascolto della sua voce. È questa la verità di ogni intervento di Dio nella nostra storia. </w:t>
      </w:r>
    </w:p>
    <w:p w14:paraId="5F98427F" w14:textId="77777777" w:rsidR="0037310D" w:rsidRPr="0037310D" w:rsidRDefault="0037310D" w:rsidP="0037310D">
      <w:pPr>
        <w:widowControl w:val="0"/>
        <w:spacing w:after="120" w:line="240" w:lineRule="auto"/>
        <w:jc w:val="center"/>
        <w:outlineLvl w:val="0"/>
        <w:rPr>
          <w:rFonts w:ascii="Arial" w:eastAsia="Times New Roman" w:hAnsi="Arial"/>
          <w:b/>
          <w:color w:val="000000"/>
          <w:kern w:val="28"/>
          <w:sz w:val="40"/>
          <w:szCs w:val="20"/>
          <w:lang w:eastAsia="it-IT"/>
        </w:rPr>
        <w:sectPr w:rsidR="0037310D" w:rsidRPr="0037310D" w:rsidSect="0037310D">
          <w:footerReference w:type="default" r:id="rId8"/>
          <w:pgSz w:w="11909" w:h="16834" w:code="9"/>
          <w:pgMar w:top="1701" w:right="1701" w:bottom="1701" w:left="1701" w:header="720" w:footer="720" w:gutter="0"/>
          <w:cols w:space="720"/>
          <w:titlePg/>
        </w:sectPr>
      </w:pPr>
    </w:p>
    <w:p w14:paraId="6F3BEE41"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19" w:name="_Toc192885441"/>
      <w:r w:rsidRPr="0037310D">
        <w:rPr>
          <w:rFonts w:ascii="Arial" w:eastAsia="Times New Roman" w:hAnsi="Arial"/>
          <w:b/>
          <w:sz w:val="24"/>
          <w:szCs w:val="18"/>
          <w:lang w:eastAsia="it-IT"/>
        </w:rPr>
        <w:lastRenderedPageBreak/>
        <w:t>APOCALISSE IX</w:t>
      </w:r>
      <w:bookmarkEnd w:id="219"/>
    </w:p>
    <w:p w14:paraId="693037E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0" w:name="_Toc62147048"/>
      <w:r w:rsidRPr="0037310D">
        <w:rPr>
          <w:rFonts w:ascii="Arial" w:eastAsia="Times New Roman" w:hAnsi="Arial"/>
          <w:b/>
          <w:sz w:val="24"/>
          <w:szCs w:val="20"/>
          <w:lang w:eastAsia="it-IT"/>
        </w:rPr>
        <w:t>QUINTA TROMBA</w:t>
      </w:r>
      <w:bookmarkEnd w:id="220"/>
      <w:r w:rsidRPr="0037310D">
        <w:rPr>
          <w:rFonts w:ascii="Arial" w:eastAsia="Times New Roman" w:hAnsi="Arial"/>
          <w:b/>
          <w:sz w:val="24"/>
          <w:szCs w:val="20"/>
          <w:lang w:eastAsia="it-IT"/>
        </w:rPr>
        <w:t xml:space="preserve"> </w:t>
      </w:r>
    </w:p>
    <w:p w14:paraId="79DEC3A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Il quinto angelo suonò la tromba e vidi un astro caduto dal cielo sulla terra. Gli fu data la chiave del pozzo dell'Abisso; </w:t>
      </w:r>
    </w:p>
    <w:p w14:paraId="720408B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Fino a questo momento l’uomo è stato chiamato dal Signore a confessare la sua </w:t>
      </w:r>
      <w:r w:rsidRPr="0037310D">
        <w:rPr>
          <w:rFonts w:ascii="Arial" w:eastAsia="Times New Roman" w:hAnsi="Arial"/>
          <w:i/>
          <w:sz w:val="24"/>
          <w:szCs w:val="20"/>
          <w:lang w:eastAsia="it-IT"/>
        </w:rPr>
        <w:t>“nullità”</w:t>
      </w:r>
      <w:r w:rsidRPr="0037310D">
        <w:rPr>
          <w:rFonts w:ascii="Arial" w:eastAsia="Times New Roman" w:hAnsi="Arial"/>
          <w:sz w:val="24"/>
          <w:szCs w:val="20"/>
          <w:lang w:eastAsia="it-IT"/>
        </w:rPr>
        <w:t xml:space="preserve">, il suo </w:t>
      </w:r>
      <w:r w:rsidRPr="0037310D">
        <w:rPr>
          <w:rFonts w:ascii="Arial" w:eastAsia="Times New Roman" w:hAnsi="Arial"/>
          <w:i/>
          <w:sz w:val="24"/>
          <w:szCs w:val="20"/>
          <w:lang w:eastAsia="it-IT"/>
        </w:rPr>
        <w:t>“niente”</w:t>
      </w:r>
      <w:r w:rsidRPr="0037310D">
        <w:rPr>
          <w:rFonts w:ascii="Arial" w:eastAsia="Times New Roman" w:hAnsi="Arial"/>
          <w:sz w:val="24"/>
          <w:szCs w:val="20"/>
          <w:lang w:eastAsia="it-IT"/>
        </w:rPr>
        <w:t>, dinanzi alla natura creata visibile. Non è in potere dell’uomo governare il creato. Questo obbedisce, ha obbedito, obbedirà sempre al Signore. Adesso lo scenario si sposta. Passiamo dalla creazione inanimata a quella animata. La verità da proclamare è questa: anche questa creazione animata è contro l’uomo. Anche questa creazione solo Dio la può governare e solo coloro che sono con Dio possono vincerla. Chi non è con Dio non ha alcuna possibilità di vincere la creazione animata: sia essa angelica o umana. Anche dinanzi alla creazione animata l’uomo deve confessare il suo niente, la sua nullità, la sua non padronanza. L’uomo è solo se è con Dio che è Colui che è. Se non è con Dio, l’uomo non è, mai potrà essere.</w:t>
      </w:r>
    </w:p>
    <w:p w14:paraId="1FCE95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astro caduto dal cielo, al quale gli viene data la chiave del posso dell’Abisso non è identificabile in sé. Sappiamo però che è una creatura di Dio, creatura animata. Può essere un angelo decaduto, può essere un uomo, una serie di uomini, sotto il dominio e l’impero del principe di questo mondo. Il pozzo dell’Abisso è il luogo, ove secondo la concezione giudaica venivano rinchiusi i reprobi, uomini e angeli cattivi. Che a questa creatura – angelo decaduto o uomo malvagio – viene data la chiave del pozzo dell’Abisso significa una cosa sola: la malvagità imperverserà sulla terra.</w:t>
      </w:r>
    </w:p>
    <w:p w14:paraId="535458D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Quando imperversa la malvagità muore la vita. La vita si pone contro la vita, anzi la morte si pone contro la vita per abolirla dalla faccia della terra. Anche questa lotta è mistero. È uno dei più grandi misteri che nessuno mai riuscirà a spiegare. È questo il mistero dell’iniquità che aleggia sulla nostra vita per condurla nella perdizione eterna. Dinanzi a questo mistero di iniquità cosa dovrà fare l’uomo di Dio? Lasciarsi tentare e cercare ad ogni costo di vincere il male con il male, o abbandonare al male anche il proprio corpo per ottenere la vittoria della risurrezione gloriosa? Dinanzi a questo mistero, al mistero dell’iniquità, c’è solo una risposta possibile ed è quella di Cristo Gesù dinanzi al mistero della sua morte in croce. Lui si lasciò inchiodare sulla croce, perché solo lasciandosi inchiodare, solo lasciandosi vincere dal mistero dell’iniquità il mistero dell’iniquità viene vinto in noi e per mezzo nostro anche negli altri. Ora lasciamo per un istante la riflessione teologica e apriamoci al mistero che l’Apocalisse vuole rivelarci.</w:t>
      </w:r>
    </w:p>
    <w:p w14:paraId="65E12BB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egli aprì il pozzo dell'Abisso e salì dal pozzo un fumo come il fumo di una grande fornace, che oscurò il sole e l'atmosfera. </w:t>
      </w:r>
    </w:p>
    <w:p w14:paraId="0A57C0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Aprire il pozzo dell’Abisso ha un solo significato: lasciare libero sfogo, o libero corso alla propria e altrui malvagità. Il fumo che esce dal pozzo dell’Abisso che oscura il sole e l’atmosfera è segno della vita che viene meno sulla terra. La vita è dalla luce, dove manca la luce non c’è vita. Qui si impone una breve riflessione teologica: è un’osservazione di ordine generale e merita tutta la nostra attenzione. Di volta in volta sorgono sulla terra di questi astri caduti dal cielo. Quando la malvagità, la cattiveria, il peccato dell’uomo sta per sommergere la </w:t>
      </w:r>
      <w:r w:rsidRPr="0037310D">
        <w:rPr>
          <w:rFonts w:ascii="Arial" w:eastAsia="Times New Roman" w:hAnsi="Arial"/>
          <w:sz w:val="24"/>
          <w:szCs w:val="20"/>
          <w:lang w:eastAsia="it-IT"/>
        </w:rPr>
        <w:lastRenderedPageBreak/>
        <w:t>terra, ecco che uno o più astri cadono dal cielo sulla terra e aprono il pozzo dell’Abisso. Questi astri non sono in sé potenze diaboliche. Sono uomini, sono donne che si sono consegnati interamente a satana, al diavolo, al principe di questo mondo. Questi astri sono uomini, o donne senza più la coscienza morale, per cui si abbandonano totalmente alla realizzazione di progetti disastrosi per l’intera umanità.</w:t>
      </w:r>
    </w:p>
    <w:p w14:paraId="6377929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Questi uomini, queste donne di per sé non avrebbero alcun potere da soli. Il loro potere, preso isolatamente, sarebbe insignificante se non si circondassero da questo stuolo di uomini cattivi, perversi, che obbediscono ciecamente alle loro direttive, o comandi di male. Questi uomini, queste donne sarebbero incapaci di esercitare un così grande potere di distruzione, senza il loro esercito, anch’esso fatto di uomini senza scrupoli, senza coscienza, senza pietà verso i loro simili.</w:t>
      </w:r>
    </w:p>
    <w:p w14:paraId="7D3EC8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Perché questo avviene? La risposta merita anch’essa una grande attenzione e tanta sapienza di Spirito Santo e intelletto per essere pienamente compresa e accolta. Si è detto che il Signore tutto ciò che opera, tutto ciò che permette che avvenga sulla nostra terra, lo permette in vista del pentimento, della conversione, del ritorno dell’uomo nella sua casa, nella sua Parola, nella sua verità, nel suo Vangelo. Chi può salvare e liberare l’uomo dal male è solo il Signore. Chi può aiutare l’uomo a camminare su una strada buona è solo il Signore.</w:t>
      </w:r>
    </w:p>
    <w:p w14:paraId="6CA936A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Solo per grazia l’uomo può essere protetto, salvato, liberato, custodito, guidato. Quando l’uomo è nel peccato, si pone fuori della grazia di Dio. Anzi è fuori proprio perché rifiuta la grazia e ogni altro dono di salvezza da parte del Signore. Senza l’aiuto della grazia, l’umanità è facile preda del male, della tentazione, del peccato, di ogni nefandezza, abominio, crudeltà. Tutto il male può l’umanità senza l’aiuto e la protezione del cielo. L’umanità è come un corpo privo delle difese immunitarie. Questo corpo è preda di ogni malattia, di ogni malanno. Questo corpo è preda della morte. Senza la grazia, l’umanità è priva di ogni possibilità di vincere il male. Il male si attacca ad essa e la conduce alla rovina.</w:t>
      </w:r>
    </w:p>
    <w:p w14:paraId="32A3C10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in questi momenti in cui l’umanità è abbandonata totalmente al male e al peccato che satana entra in un cuore e lo costituisce strumento di crudeltà, di malvagità, di arroganza, di superbia, di ogni altro male conosciuto, o non ancora conosciuto per la rovina dell’umanità. È in questi momenti in cui l’umanità è senza legge morale che satana crea un esercito sconfinato di altri uomini e donne che si consegnano a chi da lui è stato già posto a capo di questo esercito per portare lo sfacelo su tutta la terra. Questo è avvenuto, avviene, avverrà sempre. Sempre, quando l’umanità si abbandona al peccato, sorgeranno di questi astri che cadono dal cielo, aprono le porte dell’Abisso del male e del peccato e scatenano sulla terra un esercito di desolazione e di sicura morte.</w:t>
      </w:r>
    </w:p>
    <w:p w14:paraId="4F2FE6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Sempre, se l’umanità vuole liberarsi da questo esercito e dal suo astro, altro non deve fare che intraprendere seriamente la via della conversione, del pentimento, del ritorno nella legge morale. Altra domanda è questa: quanto dura la potenza di morte di questo astro e di questo esercito? Il tempo necessario per portare ogni uomo a conversione, a pentimento, perché si riprenda la sua coscienza e cammini secondo la legge morale. I tempi sono lunghi, molto lunghi a volte. Durano anni e anni. La storia è fatta anche da questo astro e da questo esercito di male e di distruzione. Si può impedire che questo astro e questo esercito </w:t>
      </w:r>
      <w:r w:rsidRPr="0037310D">
        <w:rPr>
          <w:rFonts w:ascii="Arial" w:eastAsia="Times New Roman" w:hAnsi="Arial"/>
          <w:sz w:val="24"/>
          <w:szCs w:val="20"/>
          <w:lang w:eastAsia="it-IT"/>
        </w:rPr>
        <w:lastRenderedPageBreak/>
        <w:t>sorgano? La risposta è negativa. Si può impedire in un solo modo: conducendo l’umanità nella santità. Aiutando l’umanità a progredire nell’adorazione dell’unico Dio e Signore. Quando l’umanità abbandona Dio, Dio abbandona l’umanità alla potenza del male che è nel suo seno e questa potenza di male è morte universale. Il Signore l’abbandona per un solo fine, o scopo: perché prenda coscienza della potenza di male che è nel suo seno, perché comprenda che essa non può essere dominata senza la grazia, che essa può essere governata, tenuta sotto chiave solo dall’Onnipotenza divina.</w:t>
      </w:r>
    </w:p>
    <w:p w14:paraId="7BA504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conclusione che si impone è questa: ogni uomo deve prendere coscienza che non solo è </w:t>
      </w:r>
      <w:r w:rsidRPr="0037310D">
        <w:rPr>
          <w:rFonts w:ascii="Arial" w:eastAsia="Times New Roman" w:hAnsi="Arial"/>
          <w:i/>
          <w:sz w:val="24"/>
          <w:szCs w:val="20"/>
          <w:lang w:eastAsia="it-IT"/>
        </w:rPr>
        <w:t>“nulla”, “niente”, “pochezza”, “inesistenza”, “inconsistenza”</w:t>
      </w:r>
      <w:r w:rsidRPr="0037310D">
        <w:rPr>
          <w:rFonts w:ascii="Arial" w:eastAsia="Times New Roman" w:hAnsi="Arial"/>
          <w:sz w:val="24"/>
          <w:szCs w:val="20"/>
          <w:lang w:eastAsia="it-IT"/>
        </w:rPr>
        <w:t xml:space="preserve"> dinanzi agli elementi della natura, è </w:t>
      </w:r>
      <w:r w:rsidRPr="0037310D">
        <w:rPr>
          <w:rFonts w:ascii="Arial" w:eastAsia="Times New Roman" w:hAnsi="Arial"/>
          <w:i/>
          <w:sz w:val="24"/>
          <w:szCs w:val="20"/>
          <w:lang w:eastAsia="it-IT"/>
        </w:rPr>
        <w:t>“nulla”</w:t>
      </w:r>
      <w:r w:rsidRPr="0037310D">
        <w:rPr>
          <w:rFonts w:ascii="Arial" w:eastAsia="Times New Roman" w:hAnsi="Arial"/>
          <w:sz w:val="24"/>
          <w:szCs w:val="20"/>
          <w:lang w:eastAsia="it-IT"/>
        </w:rPr>
        <w:t xml:space="preserve"> anche dinanzi alla potenza di male, di peccato, di malvagità che è nel suo seno, o nel seno dei suoi fratelli. Quando questa potenza esplode – ed esplode sempre quando l’uomo abbandona il suo Signore – è la fine per lo stesso uomo, che viene ucciso dalla sua stessa malvagità. A nulla serve lamentarsi, a nulla protestare. Questa potenza di male solo il Signore la può fermare. Come la ferma il Signore? Attraverso la conversione, il pentimento, il nostro ritorno a Lui. Dopo che questi principi di ordine generale sono stati esplicitati, è giusto che si rifletta versetto per versetto, cercando di trarre dalla Parola di Dio quanto già è stato accennato.</w:t>
      </w:r>
    </w:p>
    <w:p w14:paraId="04A016B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Dal fumo uscirono cavallette che si sparsero sulla terra e fu dato loro un potere pari a quello degli scorpioni della terra. </w:t>
      </w:r>
    </w:p>
    <w:p w14:paraId="0C9519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Scrittura Antica così parla delle cavallette. </w:t>
      </w:r>
    </w:p>
    <w:p w14:paraId="4EF71FE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tu rifiuti di lasciar partire il mio popolo, ecco io manderò da domani le cavallette sul tuo territorio” (Es 10.4). “Allora il Signore disse a Mosè: Stendi la mano sul paese d'Egitto per mandare le cavallette: assalgano il paese d'Egitto e mangino ogni erba di quanto la grandine ha risparmiato!” (Es 10.12). “Mosè stese il bastone sul paese di Egitto e il Signore diresse sul paese un vento d'oriente per tutto quel giorno e tutta la notte. Quando fu mattina, il vento di oriente aveva portato le cavallette” (Es 10.13). “Le cavallette assalirono tutto il paese d'Egitto e vennero a posarsi in tutto il territorio d'Egitto. Fu una cosa molto grave: tante non ve n'erano mai state prima, né vi furono in seguito” (Es 10.14). “Il Signore cambiò la direzione del vento e lo fece soffiare dal mare con grande forza: esso portò via le cavallette e le abbatté nel Mare Rosso; neppure una cavalletta rimase in tutto il territorio di Egitto. (Es 10.19). “Poiché venivano con i loro armenti e con le loro tende e arrivavano numerosi come le cavallette essi e i loro cammelli erano senza numero e venivano nel paese per devastarlo” (Gdc 6,5). </w:t>
      </w:r>
    </w:p>
    <w:p w14:paraId="7990488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nella regione ci sarà carestia o peste, carbonchio o ruggine, invasione di cavallette o di bruchi, quando il nemico assedierà il tuo popolo nella sua terra o nelle sue città, quando scoppierà un'epidemia o un flagello qualsiasi…” (2Cro 6,28). “Se chiuderò il cielo e non ci sarà più pioggia, se comanderò alle cavallette di divorare la campagna e se invierò la peste in mezzo al mio popolo…” (2Cro 7,13). “Si unì anche a loro una moltitudine varia, numerosa come le cavallette e come la polvere del suolo, che non si poteva affatto contare per la </w:t>
      </w:r>
      <w:r w:rsidRPr="0037310D">
        <w:rPr>
          <w:rFonts w:ascii="Arial" w:eastAsia="Times New Roman" w:hAnsi="Arial"/>
          <w:i/>
          <w:iCs/>
          <w:sz w:val="24"/>
          <w:szCs w:val="24"/>
          <w:lang w:eastAsia="it-IT"/>
        </w:rPr>
        <w:lastRenderedPageBreak/>
        <w:t xml:space="preserve">grande quantità” (Gdt 2,10). “Le cavallette, che non hanno un re, eppure marciano tutte insieme schierate” (Pro 30.27). “Gli egiziani infatti furono uccisi dai morsi di cavallette e di mosche, né si trovò un rimedio per la loro vita, meritando di essere puniti con tali mezzi” (Sap 16,9). “Fa scendere la neve come uccelli che si posano, come cavallette che si posano è la sua discesa; l'occhio ammira la bellezza del suo candore e il cuore stupisce nel vederla fioccare” (Sir 43,18). </w:t>
      </w:r>
    </w:p>
    <w:p w14:paraId="2F3B017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“Si ammucchia la preda come si ammucchiano le cavallette vi si precipita sopra come vi si precipitano le locuste” (Is 33,4). “Egli siede sopra la volta del mondo, da dove gli abitanti sembrano cavallette. Egli stende il cielo come un velo, lo spiega come una tenda dove abitare” (IS 40,22). “Il Signore degli eserciti lo ha giurato per se stesso: Ti ho gremito di uomini come cavallette, che intoneranno su di te il canto di vittoria” (Ger 51,14). “Alzate un vessillo nel paese, suonate la tromba fra le nazioni; preparate le nazioni alla guerra contro di essa, convocatele contro i regni di Araràt, di Minnì e di Aschenàz. Nominate contro di essa un comandante, fate avanzare i cavalli come cavallette spinose” (Ger 51,27). “Vi compenserò delle annate che hanno divorate la locusta e il bruco, il grillo e le cavallette, quel grande esercito che ho mandato contro di voi” (Gl 2,15). </w:t>
      </w:r>
    </w:p>
    <w:p w14:paraId="05B4027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“Ecco ciò che mi fece vedere il Signore Dio: egli formava uno sciame di cavallette quando cominciava a germogliare la seconda erba, quella che spunta dopo la falciatura del re” (Am 7,1). “Eppure il fuoco ti divorerà, ti sterminerà la spada, anche se ti moltiplicassi come le cavallette, se diventassi numerosa come i bruchi” (Naum 3,15). “I tuoi prìncipi sono come le locuste, i tuoi capi come sciami di cavallette, che si annidano fra le siepi quand'è freddo, ma quando spunta il sole si dileguano e non si sa dove siano andate” (Naum 3,17). </w:t>
      </w:r>
    </w:p>
    <w:p w14:paraId="65CFF0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testo completo di Gioele ci offre una visione della loro forza di distruzione e di rovina: </w:t>
      </w:r>
    </w:p>
    <w:p w14:paraId="75545F0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Gioele - cap. 1,1-20: “Parola del Signore, rivolta a Gioele figlio di Petuèl. Udite questo, anziani, porgete l'orecchio, voi tutti abitanti della regione. </w:t>
      </w:r>
    </w:p>
    <w:p w14:paraId="40CD6DF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Accadde mai cosa simile ai giorni vostri o ai giorni dei vostri padri? Raccontatelo ai vostri figli e i figli vostri ai loro figli e i loro figli alla generazione seguente. L'avanzo della cavalletta l'ha divorato la locusta, l'avanzo della locusta l'ha divorato il bruco, l'avanzo del bruco l'ha divorato il grillo. </w:t>
      </w:r>
    </w:p>
    <w:p w14:paraId="2401B82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Svegliatevi, ubriachi, e piangete, voi tutti che bevete vino, urlate per il vino nuovo che vi è tolto di bocca. Poiché è venuta contro il mio paese una nazione potente, senza numero, che ha denti di leone, mascelle di leonessa. Ha fatto delle mie viti una desolazione e tronconi delle piante di fico; li ha tutti scortecciati e abbandonati, i loro rami appaiono bianchi. </w:t>
      </w:r>
    </w:p>
    <w:p w14:paraId="7102E5A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Piangi, come una vergine che si è cinta di sacco per il fidanzato della sua giovinezza. Sono scomparse offerta e libazione dalla casa del Signore; fanno lutto i sacerdoti, ministri del Signore. Devastata è la campagna, piange la terra, perché il grano è devastato, è venuto a mancare il vino nuovo, è esaurito il succo dell'olivo. </w:t>
      </w:r>
    </w:p>
    <w:p w14:paraId="1730C23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Affliggetevi, contadini, alzate lamenti, vignaiuoli, per il grano e per l'orzo, perché il raccolto dei campi è perduto. La vite è seccata, il fico inaridito, il melograno, la palma, il melo, tutti gli alberi dei campi sono secchi, è inaridita la gioia tra i figli dell'uomo. Cingete il cilicio e piangete, o sacerdoti, urlate, ministri dell'altare, venite, vegliate vestiti di sacco, ministri del mio Dio, poiché priva d'offerta e libazione è la casa del vostro Dio. </w:t>
      </w:r>
    </w:p>
    <w:p w14:paraId="449842C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Proclamate un digiuno, convocate un'assemblea, adunate gli anziani e tutti gli abitanti della regione nella casa del Signore vostro Dio, e gridate al Signore: Ahimè, quel giorno! E` infatti vicino il giorno del Signore e viene come uno sterminio dall'Onnipotente. </w:t>
      </w:r>
    </w:p>
    <w:p w14:paraId="2047857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i greggi di pecore vanno in rovina. A te, Signore, io grido perché il fuoco ha divorato i pascoli della steppa e la vampa ha bruciato tutti gli alberi della campagna. Anche le bestie della terra sospirano a te, perché sono secchi i corsi d'acqua e il fuoco ha divorato i pascoli della steppa. </w:t>
      </w:r>
    </w:p>
    <w:p w14:paraId="72D9168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Gioele - cap.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0D4123A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Davanti a lui un fuoco divora e dietro a lui brucia una fiamma. Come il giardino dell’Eden è 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Davanti a loro tremano i popoli, tutti i volti impallidiscono. </w:t>
      </w:r>
    </w:p>
    <w:p w14:paraId="1700F6D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Il Signore fa udire il tuono dinanzi alla sua schiera, </w:t>
      </w:r>
      <w:r w:rsidRPr="0037310D">
        <w:rPr>
          <w:rFonts w:ascii="Arial" w:eastAsia="Times New Roman" w:hAnsi="Arial"/>
          <w:bCs/>
          <w:i/>
          <w:iCs/>
          <w:sz w:val="24"/>
          <w:szCs w:val="24"/>
          <w:lang w:eastAsia="it-IT"/>
        </w:rPr>
        <w:lastRenderedPageBreak/>
        <w:t xml:space="preserve">perché molto grande è il suo esercito, perché potente è l'esecutore della sua parola, perché grande è il giorno del Signore e molto terribile: chi potrà sostenerlo? Or dunque - parola del Signore - ritornate a me con tutto il cuore, con digiuni, con pianti e lamenti. 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1B0B3D2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w:t>
      </w:r>
    </w:p>
    <w:p w14:paraId="1936A65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w:t>
      </w:r>
    </w:p>
    <w:p w14:paraId="60990E6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6ACA96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Dalla lettura dei testi riportati emerge una grande verità. Le cavallette in sé sono animali che hanno la loro forza di distruzione nel loro numero illimitato, infinito. La loro forza è nel numero. La loro forza è data dallo stare insieme, dal muoversi insieme, dal brucare insieme. Le cavallette divengono simbolo dell’uomo, anzi simbolo degli uomini che si costituiscono in unità per portare il male sulla terra. La potenza dell’astro che cade dal cielo sta proprio in questo esercito che riesce ad attirare dietro di sé. È in questa attrazione il vero mistero dell’iniquità. È in </w:t>
      </w:r>
      <w:r w:rsidRPr="0037310D">
        <w:rPr>
          <w:rFonts w:ascii="Arial" w:eastAsia="Times New Roman" w:hAnsi="Arial"/>
          <w:sz w:val="24"/>
          <w:szCs w:val="20"/>
          <w:lang w:eastAsia="it-IT"/>
        </w:rPr>
        <w:lastRenderedPageBreak/>
        <w:t xml:space="preserve">questa costituzione di un esercito di male la forza e la potenza di distruzione e di rovina. È in questa aggregazione la loro invincibilità temporanea. </w:t>
      </w:r>
    </w:p>
    <w:p w14:paraId="790458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Una verità è questa: dove c’è un astro caduto dal cielo, lì ci sarà sempre un esercito di altri uomini votati allo sterminio dell’umanità. Una seconda verità ci insegna che questo esercito è invincibile finché non verrà il tempo della sua sconfitta. Non ci sono mezzi umani che possano vincerlo subito. Sarà vinto dopo che avrà scatenato la sua potenza di male e dopo che gli uomini si saranno convertiti al Signore, facendo ritorno nella legge morale.</w:t>
      </w:r>
    </w:p>
    <w:p w14:paraId="36D528F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[4]E fu detto loro di non danneggiare né erba né arbusti né alberi, ma soltanto gli uomini che non avessero il sigillo di Dio sulla fronte. </w:t>
      </w:r>
    </w:p>
    <w:p w14:paraId="2A903DC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questo versetto viene affermata una verità che è piena di speranza per quanti temono il Signore e lo servono. Il male si abbatte contro il male. Il male vuole annientare il male. Il male vuole sconfiggere il male. Il male è opera dell’uomo. L’uomo opera il male. L’uomo viene sconfitto nel male dal male dell’uomo. Chi è nel bene non viene toccato dal male. Chi è nel bene è protetto e custodito dal Signore. Anche questo è un mistero. Concretamente noi non sappiamo come il Signore protegge i suoi eletti perché non periscano a causa del male che si abbatte contro gli altri uomini. Sappiamo però che il Signore sempre custodisce i suoi e li protegge. Il giusto sapendo di essere custodito da Dio mentre imperversa il male, si rafforza nella fede, cresce nella legge morale, vive di più grande santità, si consegna più interamente al suo Signore.</w:t>
      </w:r>
    </w:p>
    <w:p w14:paraId="7A9DE24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Però non fu concesso loro di ucciderli, ma di tormentarli per cinque mesi, e il tormento è come il tormento dello scorpione quando punge un uomo. </w:t>
      </w:r>
    </w:p>
    <w:p w14:paraId="15FF0E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piaga, o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non è un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per la morte, o l’uccisione dell’uomo. È invece un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di terrore, di paura, di tormento, di sofferenza sia morale che spirituale. È un </w:t>
      </w:r>
      <w:r w:rsidRPr="0037310D">
        <w:rPr>
          <w:rFonts w:ascii="Arial" w:eastAsia="Times New Roman" w:hAnsi="Arial"/>
          <w:i/>
          <w:sz w:val="24"/>
          <w:szCs w:val="20"/>
          <w:lang w:eastAsia="it-IT"/>
        </w:rPr>
        <w:t xml:space="preserve">“guai” </w:t>
      </w:r>
      <w:r w:rsidRPr="0037310D">
        <w:rPr>
          <w:rFonts w:ascii="Arial" w:eastAsia="Times New Roman" w:hAnsi="Arial"/>
          <w:sz w:val="24"/>
          <w:szCs w:val="20"/>
          <w:lang w:eastAsia="it-IT"/>
        </w:rPr>
        <w:t xml:space="preserve">di dolore dell’anima, dello spirito e anche del corpo dell’uomo. In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l’uomo perde la sua pace, la sua sicurezza. Ecco come la Scrittura Antica parla dello scorpione:</w:t>
      </w:r>
    </w:p>
    <w:p w14:paraId="74CF670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“Che ti ha condotto per questo deserto grande e spaventoso, luogo di serpenti velenosi e di scorpioni, terra assetata, senz'acqua; che ha fatto sgorgare per te l'acqua dalla roccia durissima” (Dt 8,15). “Giogo di buoi sconnesso è una donna malvagia, colui che la domina è come chi acchiappa uno scorpione” (Sir 26,7). “Denti delle fiere, scorpioni e vipere, e spade vendicatrici sono per la rovina degli empi” (Sir 39,30). “Ma tu, figlio dell'uomo non li temere, non aver paura delle loro parole; saranno per te come cardi e spine e ti troverai in mezzo a scorpioni; ma tu non temere le loro parole, non t'impressionino le loro facce, sono una genìa di ribelli” (Ez 2,6). </w:t>
      </w:r>
    </w:p>
    <w:p w14:paraId="53AF73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vuole comprendere il tormento di questo “guai” che toglie la pace all’uomo peccatore, può trovare una chiave di intelligenza e di interpretazione nel Libro della Sapienza. Ecco il testo di riferimento:</w:t>
      </w:r>
    </w:p>
    <w:p w14:paraId="0D00CC6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Sapienza - cap. 16,1-29: “Per questo furono giustamente puniti con esseri simili e tormentati da numerose bestiole. Invece di tale castigo, tu beneficasti il tuo popolo; per appagarne il forte appetito gli preparasti </w:t>
      </w:r>
      <w:r w:rsidRPr="0037310D">
        <w:rPr>
          <w:rFonts w:ascii="Arial" w:eastAsia="Times New Roman" w:hAnsi="Arial"/>
          <w:i/>
          <w:iCs/>
          <w:sz w:val="24"/>
          <w:szCs w:val="24"/>
          <w:lang w:eastAsia="it-IT"/>
        </w:rPr>
        <w:lastRenderedPageBreak/>
        <w:t xml:space="preserve">un cibo di gusto squisito, le quaglie. Gli egiziani infatti, sebbene bramosi di cibo, disgustati dagli animali inviati contro di loro perdettero anche il naturale appetito; questi invece, dopo una breve privazione, gustarono un cibo squisito. Era necessario che a quegli avversari venisse addosso una carestia inevitabile e che a questi si mostrasse soltanto come erano tormentati i loro nemici. </w:t>
      </w:r>
    </w:p>
    <w:p w14:paraId="72AF81E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Quando infatti li assalì il terribile furore delle bestie e perirono per i morsi di tortuosi serpenti, la tua collera non durò sino alla fine. Per correzione furono spaventati per breve tempo, avendo già avuto un pegno di salvezza a ricordare loro i decreti della tua legge. Infatti chi si volgeva a guardarlo era salvato non da quel che vedeva, ma solo da te, salvatore di tutti. Anche con ciò convincesti i nostri nemici che tu sei colui che libera da ogni male. </w:t>
      </w:r>
    </w:p>
    <w:p w14:paraId="52179B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Gli egiziani infatti furono uccisi dai morsi di cavallette e di mosche, né si trovò un rimedio per la loro vita, meritando di essere puniti con tali mezzi. Invece contro i tuoi figli neppure i denti di serpenti velenosi prevalsero, perché intervenne la tua misericordia a guarirli. Perché ricordassero le tue parole, feriti dai morsi, erano subito guariti, per timore che, caduti in un profondo oblio, fossero esclusi dai tuoi benefici. </w:t>
      </w:r>
    </w:p>
    <w:p w14:paraId="6EAF2E6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Non li guarì né un'erba né un emolliente, ma la tua parola, o Signore, la quale tutto risana. Tu infatti hai potere sulla vita e sulla morte; conduci giù alle porte degli inferi e fai risalire. </w:t>
      </w:r>
    </w:p>
    <w:p w14:paraId="5193D81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L'uomo può uccidere nella sua malvagità, ma non far tornare uno spirito già esalato, né liberare un'anima già accolta negli inferi. E` impossibile sfuggire alla tua mano: gli empi, che rifiutavano di conoscerti, furono colpiti con la forza del tuo braccio, perseguitati da strane piogge e da grandine, da acquazzoni travolgenti, e divorati dal fuoco. E, cosa più strana, l'acqua che tutto spegne ravvivava sempre più il fuoco: l'universo si fa alleato dei giusti. Talvolta la fiamma si attenuava per non bruciare gli animali inviati contro gli empi e per far loro comprendere a tal vista che erano incalzati dal giudizio di Dio. </w:t>
      </w:r>
    </w:p>
    <w:p w14:paraId="2FD4FC4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Altre volte anche in mezzo all'acqua la fiamma bruciava oltre la potenza del fuoco per distruggere i germogli di una terra iniqua. Invece sfamasti il tuo popolo con un cibo degli angeli, dal cielo offristi loro un pane già pronto senza fatica, capace di procurare ogni delizia e soddisfare ogni gusto. Questo tuo alimento manifestava la tua dolcezza verso i tuoi figli; esso si adattava al gusto di chi l'inghiottiva e si trasformava in ciò che ognuno desiderava. </w:t>
      </w:r>
    </w:p>
    <w:p w14:paraId="18DF5CE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Neve e ghiaccio resistevano al fuoco senza sciogliersi, perché riconoscessero che i frutti dei nemici il fuoco distruggeva ardendo tra la grandine e folgoreggiando tra le piogge. Al contrario, perché si nutrissero i giusti, dimenticava perfino la propria virtù. La creazione infatti a te suo creatore obbedendo, si irrigidisce per punire gli ingiusti, ma s'addolcisce a favore di quanti confidano in te. Per questo anche </w:t>
      </w:r>
      <w:r w:rsidRPr="0037310D">
        <w:rPr>
          <w:rFonts w:ascii="Arial" w:eastAsia="Times New Roman" w:hAnsi="Arial"/>
          <w:i/>
          <w:iCs/>
          <w:sz w:val="24"/>
          <w:szCs w:val="24"/>
          <w:lang w:eastAsia="it-IT"/>
        </w:rPr>
        <w:lastRenderedPageBreak/>
        <w:t xml:space="preserve">allora, adattandosi a tutto, serviva alla tua liberalità che tutti alimenta, secondo il desiderio di chi era nel bisogno, perché i tuoi figli, che ami, o Signore, capissero che non le diverse specie di frutti nutrono l'uomo, ma la tua parola conserva coloro che credono in te. </w:t>
      </w:r>
    </w:p>
    <w:p w14:paraId="4BFAEDD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7483439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Sapienza - cap. 17.1-20: “I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6AC50D0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w:t>
      </w:r>
    </w:p>
    <w:p w14:paraId="249204F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Nessun fuoco, per quanto intenso riusciva a far luce, neppure le luci splendenti degli astri riuscivano a rischiarare quella cupa notte. Appariva loro solo una massa di fuoco, improvvisa, spaventosa; atterriti da quella fugace visione, credevano ancora peggiori le cose viste. 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10D614F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w:t>
      </w:r>
    </w:p>
    <w:p w14:paraId="7FEFCE6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w:t>
      </w:r>
    </w:p>
    <w:p w14:paraId="2DCF255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w:t>
      </w:r>
      <w:r w:rsidRPr="0037310D">
        <w:rPr>
          <w:rFonts w:ascii="Arial" w:eastAsia="Times New Roman" w:hAnsi="Arial"/>
          <w:i/>
          <w:iCs/>
          <w:sz w:val="24"/>
          <w:szCs w:val="24"/>
          <w:lang w:eastAsia="it-IT"/>
        </w:rPr>
        <w:lastRenderedPageBreak/>
        <w:t xml:space="preserve">cadenti, la corsa invisibile di animali imbizzarriti, le urla di crudelissime belve ruggenti, l'eco ripercossa delle cavità dei monti, tutto li paralizzava e li riempiva di terrore. </w:t>
      </w:r>
    </w:p>
    <w:p w14:paraId="7ED8F45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6422971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Sapienza - cap. 18,1-25: “Per i tuoi santi risplendeva una luce vivissima; essi invece, sentendone le voci, senza vederne l'aspetto. li proclamavano beati, ché non avevano come loro sofferto ed erano loro grati perché, offesi per primi, non facevano loro del male e imploravano perdono d'essere stati loro nemici. 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1E0BB70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Poiché essi avevano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427A828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70EE6B3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La prova della morte colpì anche i giusti e nel deserto ci fu strage di molti; ma l'ira non durò a lungo, perché un uomo incensurabile si </w:t>
      </w:r>
      <w:r w:rsidRPr="0037310D">
        <w:rPr>
          <w:rFonts w:ascii="Arial" w:eastAsia="Times New Roman" w:hAnsi="Arial"/>
          <w:i/>
          <w:iCs/>
          <w:sz w:val="24"/>
          <w:szCs w:val="24"/>
          <w:lang w:eastAsia="it-IT"/>
        </w:rPr>
        <w:lastRenderedPageBreak/>
        <w:t xml:space="preserve">affrettò a difenderli: prese le armi del suo ministero, la preghiera e il sacrificio espiatorio dell'incenso; si oppose alla collera e mise fine alla sciagura, mostrando che era tuo servitore. 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059394E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Sapienza - cap. 19,1-22: “Sugli empi si riversò sino alla fine uno sdegno implacabile, perché Dio prevedeva anche il loro futuro, che cioè, dopo aver loro permesso di andarsene e averli fatti in fretta partire, cambiato proposito, li avrebbero inseguiti. Mentre infatti erano ancora occupati nei lutti e piangevano sulle tombe dei morti, presero un'altra decisione insensata, e inseguirono come fuggitivi coloro che già avevano pregato di partire. </w:t>
      </w:r>
    </w:p>
    <w:p w14:paraId="09C3B0F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Li spingeva a questo punto estremo un meritato destino, che li gettò nell'oblio delle cose avvenute, perché colmassero la punizione, che ancora mancava ai loro tormenti, e mentre il tuo popolo intraprendeva un viaggio straordinario, essi incorressero in una morte singolare. 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p>
    <w:p w14:paraId="3369C2A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cavalli alla pastura, come agnelli esultanti, cantavano inni a te, Signore, che li avevi liberati. Ricordavano ancora i fatti del loro esilio, come la terra, invece di bestiame, produsse zanzare, come il fiume, invece di pesci, riversò una massa di rane. Più tardi videro anche una nuova produzione di uccelli, quando, spinti dall'appetito, chiesero cibi delicati; poiché, per appagarli, salirono dal mare le quaglie. 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7B5DA4A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5283BE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Siamo nel pieno del mistero di Dio. Nulla sfugge al suo controllo, alla sua sapienza e intelligenza eterna. Il tormento di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non è per la morte. È invece per la conversione. Questa è la straordinaria potenza dell’amore di Dio per la sua creatura. </w:t>
      </w:r>
    </w:p>
    <w:p w14:paraId="233E16B4"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[6] In quei giorni gli uomini cercheranno la morte, ma non la troveranno; brameranno morire, ma la morte li fuggirà. </w:t>
      </w:r>
    </w:p>
    <w:p w14:paraId="1FF9B8E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si rivela così insopportabile per gli uomini da preferire ad esso la stessa morte. Neanche morire è possibile. Non è possibile perché è la morte stessa che sfugge gli uomini. Diviene necessario allora chiederci il motivo per cui la morte sfugge gli uomini. La risposta è molto semplice e risiede nella natura del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inflitto.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non è per il giudizio definitivo degli uomini, ma per la loro conversione. Se fosse per il giudizio definitivo, la morte sarebbe la stessa minaccia del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w:t>
      </w:r>
    </w:p>
    <w:p w14:paraId="4A3660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cercare la morte da parte degli uomini per sfuggire alla pena loro inflitta sta a significare la pesantezza, o la gravità, o il grande supplizio che si abbatte su di loro. Questo supplizio è talmente doloroso che la morte è preferibile ad esso. Gli uomini però non possono morire, non debbono. Poiché non possono e non debbono, la stessa morte si rifiuta di esaudire il loro desiderio. Anche la morte ha un limite che non può superare. Anche essa è sottoposta all’obbedienza al Signore di ogni vita. Anche in questo caso viene manifestato che l’uomo non è padrone, o signore proprio di niente. Non ha neanche potere sulla propria morte.</w:t>
      </w:r>
    </w:p>
    <w:p w14:paraId="2312F4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L’unica via per uscire dal dolore e dall’amarezza che si abbatte su di loro è quella della conversione, del pentimento, del ritorno nella Legge di Dio. La pesantezza del dolore e della sofferenza deve servire anche come via di purificazione dalla pena temporale dovuta per i peccati. La sofferenza è infatti via assai efficace per l’espiazione dei propri peccati e di quelli del mondo intero, purché vissuta nella conversione e in un cammino di santificazione. </w:t>
      </w:r>
    </w:p>
    <w:p w14:paraId="294397DB"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Queste cavallette avevano l'aspetto di cavalli pronti per la guerra. Sulla testa avevano corone che sembravano d'oro e il loro aspetto era come quello degli uomini. </w:t>
      </w:r>
    </w:p>
    <w:p w14:paraId="212571F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questo versetto si passa chiaramente dalla realtà alla figura. La realtà delle cavallette – esse veramente, realmente provocavano disastri, ingenti distruzioni – è figura degli uomini pronti a seminare il male su tutta la faccia della terra. Questo </w:t>
      </w:r>
      <w:r w:rsidRPr="0037310D">
        <w:rPr>
          <w:rFonts w:ascii="Arial" w:eastAsia="Times New Roman" w:hAnsi="Arial"/>
          <w:i/>
          <w:sz w:val="24"/>
          <w:szCs w:val="20"/>
          <w:lang w:eastAsia="it-IT"/>
        </w:rPr>
        <w:t xml:space="preserve">“guai” </w:t>
      </w:r>
      <w:r w:rsidRPr="0037310D">
        <w:rPr>
          <w:rFonts w:ascii="Arial" w:eastAsia="Times New Roman" w:hAnsi="Arial"/>
          <w:sz w:val="24"/>
          <w:szCs w:val="20"/>
          <w:lang w:eastAsia="it-IT"/>
        </w:rPr>
        <w:t xml:space="preserve">non è provocato da animali, come avveniva, o è avvenuto per il </w:t>
      </w:r>
      <w:r w:rsidRPr="0037310D">
        <w:rPr>
          <w:rFonts w:ascii="Arial" w:eastAsia="Times New Roman" w:hAnsi="Arial"/>
          <w:sz w:val="24"/>
          <w:szCs w:val="20"/>
          <w:lang w:eastAsia="it-IT"/>
        </w:rPr>
        <w:lastRenderedPageBreak/>
        <w:t xml:space="preserve">passato, bensì da uomini. È provocato però sullo stile e le modalità delle cavallette: con un numero sconfinato di uomini, con forza invincibile, con forme di grande distruzione. La corona d’oro indica in genere regalità. La regalità dice non sudditanza. Questi uomini che in apparenza seguono un capo – l’astro caduto dal cielo – in verità ognuno segue la malvagità del suo cuore, va dietro i suoi desideri e propositi di male, corre per inseguire la sua cattiveria che è straordinariamente grande. Questi uomini obbediscono solo al peccato, al male. Obbediscono al male e al peccato che è nel loro cuore. Questi uomini non hanno altro signore se non loro stessi. Questa è la gravità di questo esercito sconfinato, infinito di uomini. </w:t>
      </w:r>
    </w:p>
    <w:p w14:paraId="34910C0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si scatena sulla faccia della terra, è tempo di vera tristezza e angoscia, di vero turbamento e di sofferenza che non conosce nessuna pietà, perché non rispetta nessuna obbedienza. Come la cavalletta viene mossa dal suo istinto vorace, così dicasi di questi uomini: essi sono governati solo dalla loro cupidigia, concupiscenza, superbia, arroganza, malvagità, volontà di male. La loro forza è una forza cieca. Qual è la cecità? Quella di non vedere più l’uomo che sta dinanzi. La loro è una cecità che non conosce la pietà. Poiché sono senza capo, se qualcuno pensa di ucciderne uno, ce ne sono altri mille pronti a prendere il posto dell’ucciso e la situazione si incattivisce ancora di più.</w:t>
      </w:r>
    </w:p>
    <w:p w14:paraId="3B8774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questa è storia del male. Anche questa è storia che l’uomo pensa di aver superato, illudendosi. Egli non sa che sempre il suo peccato, il suo allontanamento da Dio, farà sempre sorgere nuove cavallette, nuova malvagità di uomini che si abbatterà contro gli uomini. Questo esercito non si vince perché si ricorda il male e ricordandolo si spera di educare gli uomini a non ripeterlo. Non è per educazione, per formazione, per coscienza, per conoscenza, per presa visione del male che il male si evita. Il male si evita in un solo modo: con la conversione personale alla Legge di Dio e alla Sua Santa Volontà. Il male si evita proponendosi energicamente di non commetterlo più e questo proponimento deve essere conversione generale, universale, di tutti indistintamente.</w:t>
      </w:r>
    </w:p>
    <w:p w14:paraId="5699043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[8] Avevano capelli, come capelli di donne, ma i loro denti erano come quelli dei leoni. </w:t>
      </w:r>
    </w:p>
    <w:p w14:paraId="474466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Nessuno deve farsi illusione. Quando questi uomini malvagi e crudeli sorgono sulla scena della storia – e sorgeranno sempre – molti cadono nell’inganno del loro aspetto esteriore. L’aspetto esteriore può anche essere quello di persone incapaci di fare il male, di combattere dure battaglie – questo significa avere capelli di donne: la donna di per sé nei tempi antichi generalmente non era destinata alla guerra – ma questo non deve trarre in inganno. Questi uomini non devono essere guardati nel loro aspetto esteriore, bensì nelle opere che fanno e le loro opere sono distruzione e sofferenza, dolore e tristezza. Il leone azzanna, sbrana e divora la preda. Il leone è anche dotato di una forza invincibile. È la malvagità del loro cuore perverso – i denti di leone – che bisogna guardare, non l’aspetto esteriore che sovente potrebbe anche manifestarsi con tratti dolci, suadenti, in qualche modo anche piacevoli.</w:t>
      </w:r>
    </w:p>
    <w:p w14:paraId="2612EF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questo lo dice dei falsi profeti. Di questi non bisogna guardare il pelo che sovente è di dolce e mansueta pecora, bensì le opere che sono malvagie, cattive, inique, nefande. Le opere rivelano un uomo, non le parole, o l’aspetto. Nessuno </w:t>
      </w:r>
      <w:r w:rsidRPr="0037310D">
        <w:rPr>
          <w:rFonts w:ascii="Arial" w:eastAsia="Times New Roman" w:hAnsi="Arial"/>
          <w:sz w:val="24"/>
          <w:szCs w:val="20"/>
          <w:lang w:eastAsia="it-IT"/>
        </w:rPr>
        <w:lastRenderedPageBreak/>
        <w:t xml:space="preserve">pertanto si deve lasciare ingannare dalle parole, o dall’aspetto. Questi sono i capelli di donna con i quali si adornano. Ognuno deve considerare le opere. Queste sì che rivelano l’uomo. </w:t>
      </w:r>
    </w:p>
    <w:p w14:paraId="3F8D1E0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Avevano il ventre simile a corazze di ferro e il rombo delle loro ali come rombo di carri trainati da molti cavalli lanciati all'assalto. </w:t>
      </w:r>
    </w:p>
    <w:p w14:paraId="23C645C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questo versetto è descritta tutta la forza distruttrice di questi uomini. Il ventre simile a corazze di ferro ha un solo significato: possono distruggere sempre, senza mai saziarsi. Misfatto segue a misfatto, come foglia ingoiata segue a foglia ingoiata, divorata. Atrocità segue ad atrocità, senza alcun pentimento. Come la cavalletta non si pente di aver divorato una foglia, o uno stelo, così questi uomini mai si pentono di aver commesso un misfatto contro i loro simili. Il rombo delle loro ali che è come rombo di carri trainati da molti cavalli lanciati all’assalto significa che la loro marcia è inarrestabile. Essa si arresta non per volontà di uomo. Si arresta per esaurimento dello scopo per cui è stata lasciata sorgere sulla nostra terra. Quando la sua forza sarà esaurita, solo allora l’uomo potrà avere ragione su di essa. Fino a quel momento, nessuna altra potenza potrà mai contrastare questo esercito. Esso all’inizio è sempre invincibile. Contro di esso non ci sono ritrovati né della scienza, né della tecnica, né di altre regole di prudenza e di accortezza. Contro questo esercito c’è solo la sua naturale fine. Lo si è visto precedentemente: questo esercito non obbedisce ad un capo. In questo esercito ognuno è capo a sé. Come si può sconfiggere un esercito nel quale ognuno è un capo a sé. Catturato il capo principale, al suo posto ne sorgono altri mille. Come la cavalletta muore per esaurimento del suo ciclo vitale, così dicasi anche di questo esercito. Esso finirà quando il suo ciclo di tormento sarà esaurito.</w:t>
      </w:r>
    </w:p>
    <w:p w14:paraId="086F4BC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[10] Avevano code come gli scorpioni, e aculei. Nelle loro code il potere di far soffrire gli uomini per cinque mesi. </w:t>
      </w:r>
    </w:p>
    <w:p w14:paraId="30BA76B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cavalletta si trasforma in scorpione. Punge come uno scorpione, fa male come uno scorpione. Il fatto che viene presentata come uno scorpione ha questo di particolare: significa che essa non viene per la morte dell’uomo – questo lo si era già visto – ma per la sua sofferenza. La sofferenza e non la morte è lo scopo del suo apparire in mezzo alla comunità degli uomini. I cinque mesi della durata della sofferenza è il ciclo vitale della stessa cavalletta. Come la cavalletta, anche questo esercito non ha durata eterna, perenne. Ha invece un ciclo abbastanza lungo che però si esaurisce, finisce, termina, muore. La durata del ciclo vitale di questo esercito deve portare speranza nel cuore degli uomini. Il dolore finirà un giorno. Questa speranza aiuta a sopravvivere, aiuta a non disperarsi, aiuta anche a non fare gesti insani che provocano la morte di chi li pone in essere. La liberazione dal dolore non viene per opera dell’uomo; viene per cessazione del ciclo vitale di chi il dolore infligge. </w:t>
      </w:r>
    </w:p>
    <w:p w14:paraId="7C6851F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Il loro re era l'angelo dell'Abisso, che in ebraico si chiama Perdizione, in greco Sterminatore. </w:t>
      </w:r>
    </w:p>
    <w:p w14:paraId="491E7A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nome nella Scrittura designa l’essenza della persona e di conseguenza anche l’opera che compie. L’angelo dell’Abisso sappiamo chi è: non è necessariamente un angelo decaduto, non è satana, non è il diavolo. Satana è dentro e dietro, </w:t>
      </w:r>
      <w:r w:rsidRPr="0037310D">
        <w:rPr>
          <w:rFonts w:ascii="Arial" w:eastAsia="Times New Roman" w:hAnsi="Arial"/>
          <w:sz w:val="24"/>
          <w:szCs w:val="20"/>
          <w:lang w:eastAsia="it-IT"/>
        </w:rPr>
        <w:lastRenderedPageBreak/>
        <w:t>avanti e fuori l’angelo dell’Abisso. L’angelo dell’Abisso è un uomo che si arroga poteri divini, si proclama Dio e viene precipitato nell’Abisso.</w:t>
      </w:r>
    </w:p>
    <w:p w14:paraId="314D883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profeta Isaia ci viene in aiuto per l’identificazione di questo angelo dell’Abisso:</w:t>
      </w:r>
    </w:p>
    <w:p w14:paraId="067077E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23B4E0C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6D1F7EBD"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w:t>
      </w:r>
    </w:p>
    <w:p w14:paraId="6C4E1A0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Tutti prendono la parola per dirti: Anche tu sei stato abbattuto come noi, sei diventato uguale a noi. Negli inferi è precipitato il tuo fasto, la musica delle tue arpe; sotto di te v'è uno strato di marciume, tua coltre sono i vermi. </w:t>
      </w:r>
    </w:p>
    <w:p w14:paraId="0B4AA5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w:t>
      </w:r>
      <w:r w:rsidRPr="0037310D">
        <w:rPr>
          <w:rFonts w:ascii="Arial" w:eastAsia="Times New Roman" w:hAnsi="Arial"/>
          <w:i/>
          <w:iCs/>
          <w:sz w:val="24"/>
          <w:szCs w:val="24"/>
          <w:lang w:eastAsia="it-IT"/>
        </w:rPr>
        <w:lastRenderedPageBreak/>
        <w:t xml:space="preserve">figli a causa dell'iniquità del loro padre e non sorgano più a conquistare la terra e a riempire il mondo di rovine. </w:t>
      </w:r>
    </w:p>
    <w:p w14:paraId="49CDB99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7455ACE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15D7B62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Satana per le sue azioni scellerate si serve sempre di uomini presi nella sua rete. Dal cadere nella rete di satana solo il Signore ci può proteggere e salvare. Ci salva se noi restiamo nella sua Parola, nella sua Verità, nella sua Legge. Il fatto che il nome di questo angelo dell’Abisso è </w:t>
      </w:r>
      <w:r w:rsidRPr="0037310D">
        <w:rPr>
          <w:rFonts w:ascii="Arial" w:eastAsia="Times New Roman" w:hAnsi="Arial"/>
          <w:i/>
          <w:sz w:val="24"/>
          <w:szCs w:val="20"/>
          <w:lang w:eastAsia="it-IT"/>
        </w:rPr>
        <w:t>“Perdizione e Sterminatore”</w:t>
      </w:r>
      <w:r w:rsidRPr="0037310D">
        <w:rPr>
          <w:rFonts w:ascii="Arial" w:eastAsia="Times New Roman" w:hAnsi="Arial"/>
          <w:sz w:val="24"/>
          <w:szCs w:val="20"/>
          <w:lang w:eastAsia="it-IT"/>
        </w:rPr>
        <w:t>, ha un solo significato: quando esso entra nella scena di questo mondo gli uomini veramente perdono la pace, la tranquillità, la gioia, la serenità. Quando questo angelo entra nella scena di questo mondo è il dolore universale che si abbatte sulla terra.</w:t>
      </w:r>
    </w:p>
    <w:p w14:paraId="0F729BC1"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i/>
          <w:sz w:val="24"/>
          <w:szCs w:val="20"/>
          <w:lang w:eastAsia="it-IT"/>
        </w:rPr>
        <w:t>“Perdizione e sterminatore”</w:t>
      </w:r>
      <w:r w:rsidRPr="0037310D">
        <w:rPr>
          <w:rFonts w:ascii="Arial" w:eastAsia="Times New Roman" w:hAnsi="Arial"/>
          <w:bCs/>
          <w:sz w:val="24"/>
          <w:szCs w:val="20"/>
          <w:lang w:eastAsia="it-IT"/>
        </w:rPr>
        <w:t xml:space="preserve"> non sono però per la morte, bensì per la sofferenza e il dolore. Sullo </w:t>
      </w:r>
      <w:r w:rsidRPr="0037310D">
        <w:rPr>
          <w:rFonts w:ascii="Arial" w:eastAsia="Times New Roman" w:hAnsi="Arial"/>
          <w:bCs/>
          <w:i/>
          <w:sz w:val="24"/>
          <w:szCs w:val="20"/>
          <w:lang w:eastAsia="it-IT"/>
        </w:rPr>
        <w:t>“sterminatore”</w:t>
      </w:r>
      <w:r w:rsidRPr="0037310D">
        <w:rPr>
          <w:rFonts w:ascii="Arial" w:eastAsia="Times New Roman" w:hAnsi="Arial"/>
          <w:bCs/>
          <w:sz w:val="24"/>
          <w:szCs w:val="20"/>
          <w:lang w:eastAsia="it-IT"/>
        </w:rPr>
        <w:t xml:space="preserve"> ecco quanto ci rivela l’Antico Testamento:</w:t>
      </w:r>
    </w:p>
    <w:p w14:paraId="3ACE027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passerà per colpire l'Egitto, vedrà il sangue sull'architrave e sugli stipiti: allora il Signore passerà oltre la porta e non permetterà allo sterminatore di entrare nella vostra casa per colpire” (Es 12,23). “Dio mandò un angelo in Gerusalemme per distruggerla. Ma, come questi stava distruggendola, il Signore volse lo sguardo e si astenne dal male minacciato. Egli disse all'angelo sterminatore:&lt;Ora basta! Ritira la mano. L'angelo del Signore stava in piedi presso l'aia di Ornan il Gebuseo” (1Cro 21,15). (= chi stava distruggendo il popolo di Dio era la peste). “Di fronte a questo lo sterminatore indietreggiò, ebbe paura, poiché un solo saggio della collera bastava” (Sap 18,25). </w:t>
      </w:r>
    </w:p>
    <w:p w14:paraId="0C40A64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Circa la perdizione ecco alcuni passi sempre dell’Antico Testamento:</w:t>
      </w:r>
    </w:p>
    <w:p w14:paraId="2736F97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“Verranno navi dalla parte di Cipro e opprimeranno Assur e opprimeranno Eber, ma anch'egli andrà in perdizione” (Num 24,24). </w:t>
      </w:r>
    </w:p>
    <w:p w14:paraId="030CE24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“Il re profanò le alture che erano di fronte a Gerusalemme, a sud del monte della perdizione, erette da Salomone, re di Israele, in onore di Astàrte, obbrobrio di quelli di Sidòne, di Càmos, obbrobrio dei Moabiti, e di Milcom, abominio degli Ammoniti” (2Re 23,13). “Benedetto Dio che vive in eterno il suo regno dura per tutti i secoli; Egli castiga e usa misericordia, fa scendere negli abissi della terra, fa risalire dalla Grande Perdizione e nulla sfugge alla sua mano” (Tb 13,2). “Quanto a voi, Giudei, tra le vostre feste commemorative celebrate questo giorno insigne con ogni sorta di banchetti, perché, e ora e in avvenire, sia ricordo di salvezza per noi e per i Persiani benevoli, per quelli invece che ci insidiano sia ricordo della loro perdizione” (Est 8,12). </w:t>
      </w:r>
    </w:p>
    <w:p w14:paraId="2051C9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“Ci siamo saziati nelle vie del male e della perdizione; abbiamo percorso deserti impraticabili, ma non abbiamo conosciuto la via del Signore” (Sap 5,7). “Non ebbe pietà di nazioni di perdizione, che si erano esaltate per i loro peccati” (Sir 16,9). “Sia consumato dall'ira del fuoco chi cerca scampo; gli avversari del tuo popolo vadano in perdizione” (Sir 36,8). </w:t>
      </w:r>
    </w:p>
    <w:p w14:paraId="7CB5FD0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“Perché fosti mio protettore e mio aiuto e hai liberato il mio corpo dalla perdizione, dal laccio di una lingua calunniatrice, dalle labbra che proferiscono menzogne; di fronte a quanti mi circondavano sei stato il mio aiuto e mi hai liberato” (Sir 51,2). </w:t>
      </w:r>
    </w:p>
    <w:p w14:paraId="6CB804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 queste poche citazioni appare assai evidente che la vita degli uomini sulla terra non sarà per nulla facile. Essa sarà avvolta dal dolore, dalla sofferenza, dall’angoscia. Una verità però deve essere affermata con forza. Nonostante il nome di </w:t>
      </w:r>
      <w:r w:rsidRPr="0037310D">
        <w:rPr>
          <w:rFonts w:ascii="Arial" w:eastAsia="Times New Roman" w:hAnsi="Arial"/>
          <w:i/>
          <w:sz w:val="24"/>
          <w:szCs w:val="20"/>
          <w:lang w:eastAsia="it-IT"/>
        </w:rPr>
        <w:t xml:space="preserve">“Sterminatore”, </w:t>
      </w:r>
      <w:r w:rsidRPr="0037310D">
        <w:rPr>
          <w:rFonts w:ascii="Arial" w:eastAsia="Times New Roman" w:hAnsi="Arial"/>
          <w:sz w:val="24"/>
          <w:szCs w:val="20"/>
          <w:lang w:eastAsia="it-IT"/>
        </w:rPr>
        <w:t xml:space="preserve">o di </w:t>
      </w:r>
      <w:r w:rsidRPr="0037310D">
        <w:rPr>
          <w:rFonts w:ascii="Arial" w:eastAsia="Times New Roman" w:hAnsi="Arial"/>
          <w:i/>
          <w:sz w:val="24"/>
          <w:szCs w:val="20"/>
          <w:lang w:eastAsia="it-IT"/>
        </w:rPr>
        <w:t xml:space="preserve">“Perdizione” </w:t>
      </w:r>
      <w:r w:rsidRPr="0037310D">
        <w:rPr>
          <w:rFonts w:ascii="Arial" w:eastAsia="Times New Roman" w:hAnsi="Arial"/>
          <w:sz w:val="24"/>
          <w:szCs w:val="20"/>
          <w:lang w:eastAsia="it-IT"/>
        </w:rPr>
        <w:t xml:space="preserve">che porta l’angelo dell’Abisso, il suo potere è limitato. Può solo causare dolore, terrore, spavento. Altro non può fare, perché sopra di lui regna sovrano il Signore e la sua Onnipotenza. Questa verità è ricca di consolazione e di speranza per quanti sono vittima del potere, anche se circoscritto, dello </w:t>
      </w:r>
      <w:r w:rsidRPr="0037310D">
        <w:rPr>
          <w:rFonts w:ascii="Arial" w:eastAsia="Times New Roman" w:hAnsi="Arial"/>
          <w:i/>
          <w:sz w:val="24"/>
          <w:szCs w:val="20"/>
          <w:lang w:eastAsia="it-IT"/>
        </w:rPr>
        <w:t>“Sterminatore”</w:t>
      </w:r>
      <w:r w:rsidRPr="0037310D">
        <w:rPr>
          <w:rFonts w:ascii="Arial" w:eastAsia="Times New Roman" w:hAnsi="Arial"/>
          <w:sz w:val="24"/>
          <w:szCs w:val="20"/>
          <w:lang w:eastAsia="it-IT"/>
        </w:rPr>
        <w:t xml:space="preserve">, o </w:t>
      </w:r>
      <w:r w:rsidRPr="0037310D">
        <w:rPr>
          <w:rFonts w:ascii="Arial" w:eastAsia="Times New Roman" w:hAnsi="Arial"/>
          <w:i/>
          <w:sz w:val="24"/>
          <w:szCs w:val="20"/>
          <w:lang w:eastAsia="it-IT"/>
        </w:rPr>
        <w:t>“Perdizione”</w:t>
      </w:r>
      <w:r w:rsidRPr="0037310D">
        <w:rPr>
          <w:rFonts w:ascii="Arial" w:eastAsia="Times New Roman" w:hAnsi="Arial"/>
          <w:sz w:val="24"/>
          <w:szCs w:val="20"/>
          <w:lang w:eastAsia="it-IT"/>
        </w:rPr>
        <w:t xml:space="preserve">. Ci sarà un termine anche per questo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Anche per esso ci sarà una fine. Questa certezza deve infondere speranza, coraggio, ma soprattutto deve spingere i cuori ad una vera e sincera conversione. Il male non ha l’ultima parola sull’umanità. L’ultima parola è quella di Dio, perché Lui è il Signore onnipotente su ogni creatura. L’angelo dell’Abisso è anche lui una creatura e in quanto creatura deve obbedienza al suo Signore e Dio. </w:t>
      </w:r>
    </w:p>
    <w:p w14:paraId="6AA1D1C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[12] Il primo “guai” è passato. Rimangono ancora due “guai” dopo queste cose. </w:t>
      </w:r>
    </w:p>
    <w:p w14:paraId="5CF9F63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parola della rivelazione annunzia la fine di questo primo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Ce ne sono però ancora altri due che sono stati annunziati. Anche questi dovranno compiersi, si compiranno di sicuro. Si compiranno perché ogni parola proferita da Dio mai resterà incompiuta, mai irrealizzata, ma solamente proferita. La Parola di Dio una volta che è uscita dalla sua bocca sempre si compie. Mai essa resta parola vuota e basta, come alcuni oggi vorrebbero far credere. La fede è proprio questa: credere che ogni Parola di Dio a suo tempo troverà perfetto, totale, pieno compimento. Credere che nulla di quanto è stato annunziato, rivelato, proferito dal Signore sia solo una parola vuota, o addirittura uno spauracchio, un modo di </w:t>
      </w:r>
      <w:r w:rsidRPr="0037310D">
        <w:rPr>
          <w:rFonts w:ascii="Arial" w:eastAsia="Times New Roman" w:hAnsi="Arial"/>
          <w:sz w:val="24"/>
          <w:szCs w:val="20"/>
          <w:lang w:eastAsia="it-IT"/>
        </w:rPr>
        <w:lastRenderedPageBreak/>
        <w:t>dire che rimane solo una minaccia verbale. Dio non opera in tal modo. Dio non è un uomo che dice solo per dire, che dice per non fare, che minaccia per non adempiere. Dio dice e le cose avvengono. Avvengono però non secondo il volere dell’uomo. Avvengono solo quando il Signore Dio permette, o lascia che esse possano avvenire. È questo il grande mistero della storia. Anche la storia obbedisce al suo Dio e Signore, anche il tempo e le modalità obbediscono a Dio.</w:t>
      </w:r>
    </w:p>
    <w:p w14:paraId="7C669E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non resta all’umanità che attendere il compimento di questi due altri </w:t>
      </w:r>
      <w:r w:rsidRPr="0037310D">
        <w:rPr>
          <w:rFonts w:ascii="Arial" w:eastAsia="Times New Roman" w:hAnsi="Arial"/>
          <w:b/>
          <w:i/>
          <w:sz w:val="24"/>
          <w:szCs w:val="20"/>
          <w:lang w:eastAsia="it-IT"/>
        </w:rPr>
        <w:t>“guai”</w:t>
      </w:r>
      <w:r w:rsidRPr="0037310D">
        <w:rPr>
          <w:rFonts w:ascii="Arial" w:eastAsia="Times New Roman" w:hAnsi="Arial"/>
          <w:sz w:val="24"/>
          <w:szCs w:val="20"/>
          <w:lang w:eastAsia="it-IT"/>
        </w:rPr>
        <w:t>. Essi di certo avverranno. Quando avverranno, come avverranno è il mistero che ognuno di noi deve adorare. Dinanzi al mistero, c’è un solo modo di vivere: adorando il Signore e contemplando nella fede la sua divina volontà che tutto opera per la salvezza delle sue creature.</w:t>
      </w:r>
    </w:p>
    <w:p w14:paraId="07D79EC7"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5F2E52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1" w:name="_Toc62147049"/>
      <w:r w:rsidRPr="0037310D">
        <w:rPr>
          <w:rFonts w:ascii="Arial" w:eastAsia="Times New Roman" w:hAnsi="Arial"/>
          <w:b/>
          <w:sz w:val="24"/>
          <w:szCs w:val="20"/>
          <w:lang w:eastAsia="it-IT"/>
        </w:rPr>
        <w:t>SESTA TROMBA</w:t>
      </w:r>
      <w:bookmarkEnd w:id="221"/>
      <w:r w:rsidRPr="0037310D">
        <w:rPr>
          <w:rFonts w:ascii="Arial" w:eastAsia="Times New Roman" w:hAnsi="Arial"/>
          <w:b/>
          <w:sz w:val="24"/>
          <w:szCs w:val="20"/>
          <w:lang w:eastAsia="it-IT"/>
        </w:rPr>
        <w:t xml:space="preserve"> </w:t>
      </w:r>
    </w:p>
    <w:p w14:paraId="024EC19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Il sesto angelo suonò la tromba. Allora udii una voce dai lati dell'altare d'oro che si trova dinanzi a Dio. </w:t>
      </w:r>
    </w:p>
    <w:p w14:paraId="2266B55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questo sesto suono di tromba inizia il compimento, la realizzazione del secondo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Giovanni ci dice che questo “guai” è proclamato da una voce che proviene dai lati dell’altare d’oro che si trova dinanzi a Dio. L’altare è il luogo più santo di tutta la terra. È il luogo più santo di tutto il cielo. Questa voce proviene dalla santità stessa di Dio. La provenienza serve a indicare il grado di verità che dobbiamo accordare a questo secondo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w:t>
      </w:r>
    </w:p>
    <w:p w14:paraId="5946EC5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Nella santità di Dio non esiste falsità, inganno, ambiguità, o altre cose del genere. Dalla santità di Dio proviene la più pura, più santa, più giusta verità. Dalla santità di Dio mai potrà uscire un solo inganno per gli uomini. Dalla santità di Dio nasce la purezza, lo splendore, la limpidezza della verità. A questa verità che esce dalla santità di Dio l’uomo deve accordare la sua fede. È stolto colui che dovesse pensare diversamente. È insipiente colui che nega a questa parola lo statuto di purissima e santissima verità. È stolto chi dovesse pensare che questo secondo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non si compirà. Che si compirà lo attesta la santità di Dio e Dio non sarebbe santo se non fosse anche vero e non sarebbe vero se non fosse in tutto e per tutto santo. Santità e verità in Dio sono una cosa sola. Santità e verità nell’uomo devono divenire una cosa sola.</w:t>
      </w:r>
    </w:p>
    <w:p w14:paraId="10E5EFD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[14] E diceva al sesto angelo che aveva la tromba: “Sciogli i quattro angeli incatenati sul gran fiume Eufrate”. </w:t>
      </w:r>
    </w:p>
    <w:p w14:paraId="602EFF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primo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è stata l’opera dell’angelo dell’Abisso che aprì le porte dell’Abisso e fece uscire un esercito sconfinato di “cavallette” con aculei di scorpioni per provocare amarezza e dolore agli uomini di tutta la terra. Questo secondo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ha invece per autori quattro angeli che sono incatenati sul gran fiume Eufrate. Questi quatto angeli sono quattro potenze terrene e vengono dall’oriente. Dall’oriente sono sempre venuti i più grandi nemici per Israele, quelli che lo hanno messo in ginocchio più di una volta, privandolo della libertà e della stessa terra. Dall’oriente è venuto per Israele esilio, peste, fame, spada, carestia, morte.</w:t>
      </w:r>
    </w:p>
    <w:p w14:paraId="0605BC11"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[15] Furono sciolti i quattro angeli pronti per l'ora, il giorno, il mese e l'anno per sterminare un terzo dell'umanità. </w:t>
      </w:r>
    </w:p>
    <w:p w14:paraId="250C92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Queste quattro potenze terrene non sono come il primo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che produceva, o generava solo dolore e angoscia. Queste quattro potenze producono qualcosa di veramente terrificante. Per loro, per la loro opera di male, un terzo dell’umanità sarà sterminato. Una cosa da puntualizzare è questa: nessuno nella creazione può fare ciò che vuole, può agire a suo completo arbitrio. Ognuno nella creazione ha ora, giorno, mese e anno assegnati. Quando il tempo si compie, essi entrano sulla scena. Finché il tempo non è compiuto, essi rimangono fuori della scena di questo mondo. Nessun arbitrio nella creazione di Dio, nessun assolutismo. Ognuno ha tempi e poteri limitati. Ognuno deve anche nella sua volontà di male sottostare al potere dell’Onnipotente. Questi quattro angeli appena sciolti sono quattro potenze di questo mondo.</w:t>
      </w:r>
    </w:p>
    <w:p w14:paraId="6E590B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Si possono identificare? L’identificazione è assai difficile. Il motivo è questo: l’Apocalisse non è cronologia di fatti, bensì è visione di eventi che si compiono nella storia. Si compiono, ma non in una successione temporale. Possono anche succedere più volte. Per questo motivo è difficile poter identificare quanto l’Apostolo Giovanni vede e descrive.</w:t>
      </w:r>
    </w:p>
    <w:p w14:paraId="6922B82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Queste cose di certo avverranno. Si compiranno. Si ripeteranno anche. A noi il compito, la responsabilità di tenerci sempre pronti perché nulla ci colga di sorpresa. La nostra fede è giusto che sia sempre nella vigilanza più grande. Assieme alla vigilanza è giusto che uniamo la preghiera e la santità della nostra vita. Solo così si può sfuggire a tutto ciò che sta per accadere. </w:t>
      </w:r>
    </w:p>
    <w:p w14:paraId="73FFA02F"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i/>
          <w:sz w:val="24"/>
          <w:szCs w:val="20"/>
          <w:lang w:eastAsia="it-IT"/>
        </w:rPr>
        <w:t xml:space="preserve">“Un terzo” </w:t>
      </w:r>
      <w:r w:rsidRPr="0037310D">
        <w:rPr>
          <w:rFonts w:ascii="Arial" w:eastAsia="Times New Roman" w:hAnsi="Arial"/>
          <w:bCs/>
          <w:sz w:val="24"/>
          <w:szCs w:val="20"/>
          <w:lang w:eastAsia="it-IT"/>
        </w:rPr>
        <w:t xml:space="preserve">è una misura ben conosciuta dall’Antico Testamento. </w:t>
      </w:r>
    </w:p>
    <w:p w14:paraId="30B11A1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“Se è per un ariete, offrirai in oblazione due decimi di efa di fior di farina con un terzo di hin di olio” (Num 15,6). “E farai una libazione di un terzo di hin di vino come offerta di odore soave in onore del Signore” (Num 15,7). “Le libazioni saranno di un mezzo hin di vino per giovenco, di un terzo di hin per l'ariete e di un quarto di hin per agnello. Tale è l'olocausto del mese, per tutti i mesi dell'anno” (Num 28,14). </w:t>
      </w:r>
    </w:p>
    <w:p w14:paraId="1543D2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“Inoltre in Ìssacar e in Aser appartenevano a Manàsse: Beisan e i suoi villaggi, Ibleam e i suoi villaggi, gli abitanti di Dor e i suoi villaggi, gli abitanti di En-Dor e i suoi villaggi, gli abitanti di Taanach e i suoi villaggi, gli abitanti di Meghiddo e i suoi villaggi, un terzo della regione collinosa” (Gs 17,11). “L'affilatura costava due terzi di siclo per i vomeri e le zappe e un terzo l'affilatura delle scuri e dei pungoli” (1Sam 13,21). “Divise la gente in tre corpi: un terzo sotto il comando di Ioab, un terzo sotto il comando di Abisài figlio di Zeruià, fratello di Ioab, e un terzo sotto il comando di Ittài di Gat. Poi il re disse al popolo: Voglio uscire anch'io con voi!” (2Sam 18,2). </w:t>
      </w:r>
    </w:p>
    <w:p w14:paraId="65E4F9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“Diede loro le seguenti disposizioni: Questo farete: un terzo di quelli che fra di voi iniziano il servizio di sabato per fare la guardia alla reggia” (2Re 11,5). “Un altro terzo alla porta di Sur e un terzo alla porta dietro i cursori; voi farete invece la guardia alla casa di Massach” (2Re 11,6). “Questo è ciò che dovrete fare: un terzo fra quelli di voi che prendono servizio il sabato, sacerdoti e leviti, monterà la guardia alle porte” (2Cro 23,4). “Un altro terzo starà nella reggia e un terzo alla </w:t>
      </w:r>
      <w:r w:rsidRPr="0037310D">
        <w:rPr>
          <w:rFonts w:ascii="Arial" w:eastAsia="Times New Roman" w:hAnsi="Arial"/>
          <w:i/>
          <w:iCs/>
          <w:sz w:val="24"/>
          <w:szCs w:val="24"/>
          <w:lang w:eastAsia="it-IT"/>
        </w:rPr>
        <w:lastRenderedPageBreak/>
        <w:t xml:space="preserve">porta di Iesod, mentre tutto il popolo starà nei cortili del tempio” (2Cor 23,5). </w:t>
      </w:r>
    </w:p>
    <w:p w14:paraId="1C40A15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“Un terzo lo brucerai sul fuoco in mezzo alla città al termine dei giorni dell'assedio; prenderai un altro terzo e lo taglierai con la spada intorno alla città e l'altro terzo lo disperderai al vento, mentre io sguainerò la spada dietro ad essi” (Ez 5,2). “Un terzo dei tuoi morirà di peste e perirà di fame in mezzo a te; un terzo cadrà di spada nei tuoi dintorni e l'altro terzo lo disperderò a tutti i venti e sguainerò la spada dietro di essi” (Ez 5,12). “Su di esso farai ogni mattina un'oblazione di un sesto di efa; di olio offrirai un terzo di hin per intridere il fior di farina: è un'oblazione al Signore, la legge dell'olocausto quotidiano” (Ez 46,14). “In tutto il paese, oracolo del Signore due terzi saranno sterminati e periranno; un terzo sarà conservato” (Zac 13,8). </w:t>
      </w:r>
    </w:p>
    <w:p w14:paraId="767A2D91" w14:textId="77777777" w:rsidR="0037310D" w:rsidRPr="0037310D" w:rsidRDefault="0037310D" w:rsidP="0037310D">
      <w:pPr>
        <w:spacing w:after="120" w:line="240" w:lineRule="auto"/>
        <w:ind w:right="567"/>
        <w:jc w:val="both"/>
        <w:rPr>
          <w:rFonts w:ascii="Arial" w:eastAsia="Times New Roman" w:hAnsi="Arial"/>
          <w:sz w:val="24"/>
          <w:szCs w:val="24"/>
          <w:lang w:eastAsia="it-IT"/>
        </w:rPr>
      </w:pPr>
      <w:r w:rsidRPr="0037310D">
        <w:rPr>
          <w:rFonts w:ascii="Arial" w:eastAsia="Times New Roman" w:hAnsi="Arial"/>
          <w:sz w:val="24"/>
          <w:szCs w:val="24"/>
          <w:lang w:eastAsia="it-IT"/>
        </w:rPr>
        <w:t>Nel Nuovo Testamento questa misura compare 9 volte e solo nell’Apocalisse.</w:t>
      </w:r>
    </w:p>
    <w:p w14:paraId="4832FEE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“Appena il primo suonò la tromba, grandine e fuoco mescolati a sangue scrosciarono sulla terra. Un terzo della terra fu arso, un terzo degli alberi andò bruciato e ogni erba verde si seccò” (Ap 8,7). “Il secondo angelo suonò la tromba: come una gran montagna di fuoco fu scagliata nel mare. Un terzo del mare divenne sangue” (Ap 8,8). “Un terzo delle creature che vivono nel mare morì e un terzo delle navi andò distrutto” (Ap 8,9). “Il terzo angelo suonò la tromba e cadde dal cielo una grande stella, ardente come una torcia, e colpì un terzo dei fiumi e le sorgenti delle acque” (Ap 8,10). “La stella si chiama Assenzio; un terzo delle acque si mutò in assenzio e molti uomini morirono per quelle acque, perché erano divenute amare” (Ap 8,11). </w:t>
      </w:r>
    </w:p>
    <w:p w14:paraId="676994B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quarto angelo suonò la tromba e un terzo del sole, un terzo della luna e un terzo degli astri fu colpito e si oscurò: il giorno perse un terzo della sua luce e la notte ugualmente” (Ap 8,12). “Furono sciolti i quattro angeli pronti per l'ora, il giorno, il mese e l'anno per sterminare un terzo dell'umanità” (Ap 9.15). “Da questo triplice flagello, dal fuoco, dal fumo e dallo zolfo che usciva dalla loro bocca, fu ucciso un terzo dell'umanità” (Ap 9,18). “La sua coda trascinava giù un terzo delle stelle del cielo e le precipitava sulla terra. Il drago si pose davanti alla donna che stava per partorire per divorare il bambino appena nato” (Ap 12,4). </w:t>
      </w:r>
    </w:p>
    <w:p w14:paraId="587A540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Misure e numeri non bisogna mai prenderli in senso quantitativo esatto. Numeri e misure nel linguaggio apocalittico sono simbolici, non rivestono mai un significato reale. </w:t>
      </w:r>
      <w:r w:rsidRPr="0037310D">
        <w:rPr>
          <w:rFonts w:ascii="Arial" w:eastAsia="Times New Roman" w:hAnsi="Arial"/>
          <w:bCs/>
          <w:i/>
          <w:sz w:val="24"/>
          <w:szCs w:val="20"/>
          <w:lang w:eastAsia="it-IT"/>
        </w:rPr>
        <w:t>“Un terzo”</w:t>
      </w:r>
      <w:r w:rsidRPr="0037310D">
        <w:rPr>
          <w:rFonts w:ascii="Arial" w:eastAsia="Times New Roman" w:hAnsi="Arial"/>
          <w:bCs/>
          <w:sz w:val="24"/>
          <w:szCs w:val="20"/>
          <w:lang w:eastAsia="it-IT"/>
        </w:rPr>
        <w:t xml:space="preserve"> significa una quantità straordinariamente grande. Significa, riferito a cose, ad eventi, a fatti che essi sono eclatanti, assai grandi. </w:t>
      </w:r>
      <w:r w:rsidRPr="0037310D">
        <w:rPr>
          <w:rFonts w:ascii="Arial" w:eastAsia="Times New Roman" w:hAnsi="Arial"/>
          <w:sz w:val="24"/>
          <w:szCs w:val="20"/>
          <w:lang w:eastAsia="it-IT"/>
        </w:rPr>
        <w:t xml:space="preserve">Sterminare un terzo dell’umanità significa allora che tanta e tanta gente sarà preda della morte. Anche se ignoriamo la natura precisa degli eventi che la determinano e i luoghi ove questo sterminio si compirà. Sappiamo però che questo sterminio avverrà e non sarà di poco conto. Sarà tale da mettere in allarme l’umanità intera. Questo versetto ci dice che stanno per verificarsi eventi catastrofici di grave entità. Tempi e modalità, luoghi e circostanze rimangono nel </w:t>
      </w:r>
      <w:r w:rsidRPr="0037310D">
        <w:rPr>
          <w:rFonts w:ascii="Arial" w:eastAsia="Times New Roman" w:hAnsi="Arial"/>
          <w:sz w:val="24"/>
          <w:szCs w:val="20"/>
          <w:lang w:eastAsia="it-IT"/>
        </w:rPr>
        <w:lastRenderedPageBreak/>
        <w:t xml:space="preserve">mistero, come nel mistero rimane tutta la storia vista da Giovanni e descritta in questo Libro. </w:t>
      </w:r>
    </w:p>
    <w:p w14:paraId="67F6181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Il numero delle truppe di cavalleria era duecento milioni; ne intesi il numero. </w:t>
      </w:r>
    </w:p>
    <w:p w14:paraId="6707D14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in questo versetto il numero è simbolico. Indica una quantità non solo incalcolabile, quanto anche invincibile. È una quantità che incute terrore solo al sentirne il numero. Solo il pronunciamento del numero </w:t>
      </w:r>
      <w:r w:rsidRPr="0037310D">
        <w:rPr>
          <w:rFonts w:ascii="Arial" w:eastAsia="Times New Roman" w:hAnsi="Arial"/>
          <w:i/>
          <w:sz w:val="24"/>
          <w:szCs w:val="20"/>
          <w:lang w:eastAsia="it-IT"/>
        </w:rPr>
        <w:t>“duecento milioni”</w:t>
      </w:r>
      <w:r w:rsidRPr="0037310D">
        <w:rPr>
          <w:rFonts w:ascii="Arial" w:eastAsia="Times New Roman" w:hAnsi="Arial"/>
          <w:sz w:val="24"/>
          <w:szCs w:val="20"/>
          <w:lang w:eastAsia="it-IT"/>
        </w:rPr>
        <w:t xml:space="preserve"> incute paura, terrore spavento. Incute un senso di nullità. Dinanzi a </w:t>
      </w:r>
      <w:r w:rsidRPr="0037310D">
        <w:rPr>
          <w:rFonts w:ascii="Arial" w:eastAsia="Times New Roman" w:hAnsi="Arial"/>
          <w:i/>
          <w:sz w:val="24"/>
          <w:szCs w:val="20"/>
          <w:lang w:eastAsia="it-IT"/>
        </w:rPr>
        <w:t xml:space="preserve">“duecento milioni” </w:t>
      </w:r>
      <w:r w:rsidRPr="0037310D">
        <w:rPr>
          <w:rFonts w:ascii="Arial" w:eastAsia="Times New Roman" w:hAnsi="Arial"/>
          <w:sz w:val="24"/>
          <w:szCs w:val="20"/>
          <w:lang w:eastAsia="it-IT"/>
        </w:rPr>
        <w:t>di uomini armati ognuno deve confessare il suo niente. Deve proclamare che la sua forza di resistenza è nulla. Deve manifestare che veramente la Parola proferita si compie. Si compie perché nessuno sulla terra sarà mai capace di opporre una qualche resistenza, un qualche muro di contrasto.</w:t>
      </w:r>
    </w:p>
    <w:p w14:paraId="31F441D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[17] Così mi apparvero i cavalli e i cavalieri: questi avevano corazze di fuoco, di giacinto, di zolfo. Le teste dei cavalli erano come le teste dei leoni e dalla loro bocca usciva fuoco, fumo e zolfo. </w:t>
      </w:r>
    </w:p>
    <w:p w14:paraId="028FE0E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questo versetto altro non vuole insegnare se non la capacità distruttrice di questo esercito e la sua forza non solo invincibile, quanto anche terrificante. Questo esercito è distruttore, invincibile, opera cose orrende, tristi. Le corazze di fuoco, di giacinto, di zolfo indicano che questi cavalieri non possono essere avvicinati, pena la morte di chi si accosta ad essi. Quanti li vedono si tengono a distanza. Il fuoco incendia. Lo zolfo soffoca. Il giacinto è il segno del sangue che sarà versato. Le teste di leoni indicano la ferocia di questi cavalieri. Essi azzannano la preda e la divorano. Il fuoco, il fumo e lo zolfo che escono dalla loro bocca indicano che la morte che essi operano è veramente dolorosa, sofferta. Dove non arriva il fuoco, giunge il fumo. Non si ferma il fumo, subentra lo zolfo. È come se questi cavalieri volessero purificare la terra. Con questa potenza di distruzione, dove essi arrivano lasciano la terra deserta dietro di loro. Questa è la verità nascosta dietro questi simboli.</w:t>
      </w:r>
    </w:p>
    <w:p w14:paraId="64B2DB8C"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[18] Da questo triplice flagello, dal fuoco, dal fumo e dallo zolfo che usciva dalla loro bocca, fu ucciso un terzo dell'umanità. </w:t>
      </w:r>
    </w:p>
    <w:p w14:paraId="3C9D72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la strage di questo secondo </w:t>
      </w:r>
      <w:r w:rsidRPr="0037310D">
        <w:rPr>
          <w:rFonts w:ascii="Arial" w:eastAsia="Times New Roman" w:hAnsi="Arial"/>
          <w:i/>
          <w:sz w:val="24"/>
          <w:szCs w:val="20"/>
          <w:lang w:eastAsia="it-IT"/>
        </w:rPr>
        <w:t>“guai”</w:t>
      </w:r>
      <w:r w:rsidRPr="0037310D">
        <w:rPr>
          <w:rFonts w:ascii="Arial" w:eastAsia="Times New Roman" w:hAnsi="Arial"/>
          <w:sz w:val="24"/>
          <w:szCs w:val="20"/>
          <w:lang w:eastAsia="it-IT"/>
        </w:rPr>
        <w:t xml:space="preserve"> è grande, grandissima, incalcolabile. Viene ucciso un terzo dell’umanità, cioè una quantità innumerevole, spaventosamente innumerevole. Il come storico però è anch’esso avvolto dal mistero. Tempi e luoghi a nessuno è dato di conoscerli. </w:t>
      </w:r>
    </w:p>
    <w:p w14:paraId="7F3CF93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[19] La potenza dei cavalli infatti sta nella loro bocca e nelle loro code; le loro code sono simili a serpenti, hanno teste e con esse nuocciono. </w:t>
      </w:r>
    </w:p>
    <w:p w14:paraId="6131F0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solo i cavalieri sono inviati per la distruzione, anche i cavalli partecipano a questa opera di umiliazione dell’umanità. Anche questi cavalli non sono per nulla identificabili in uno o in molti strumenti di distruzione che di volta in volta l’uomo si costruisce. Li racchiudono tutti e tutti li escludono. Una verità però deve essere proclamata a partire da questo versetto ed è questa: non solo l’uomo in sé è una potenza di distruzione, potenza di grande distruzione sono anche gli strumenti che lui stesso produce. Spesso questi strumenti producono più morti che le stesse mani dell’uomo, o l’impiego del suo corpo nel combattimento contro gli uomini. Questa verità deve condurci ad una conclusione da non sottovalutare: la </w:t>
      </w:r>
      <w:r w:rsidRPr="0037310D">
        <w:rPr>
          <w:rFonts w:ascii="Arial" w:eastAsia="Times New Roman" w:hAnsi="Arial"/>
          <w:sz w:val="24"/>
          <w:szCs w:val="20"/>
          <w:lang w:eastAsia="it-IT"/>
        </w:rPr>
        <w:lastRenderedPageBreak/>
        <w:t>capacità dell’uomo di produrre armi di distruzione è veramente grande, infinitamente grande. Con questa sua capacità realmente è capace di arrecare un numero assai grande, straordinariamente grande di morti. Un terzo dell’umanità appunto.</w:t>
      </w:r>
    </w:p>
    <w:p w14:paraId="53D7BA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serpente nel linguaggio biblico è il simbolo del male assoluto. Dove c’è il serpente all’opera, lì c’è sicura morte. Non si dimentichi che tutti i mali dell’umanità, compresa la stessa morte, hanno avuto inizio dal serpente. </w:t>
      </w:r>
    </w:p>
    <w:p w14:paraId="161C82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Lì era uno solo. Qui sono duecento milioni. Cosa possono fare gli uomini dinanzi a duecento milioni di cavalli che hanno coda di serpente, pronti ad azzannare la preda e ad iniettare il loro veleno di morte? La quantità della cavalleria straordinariamente grande, la potenza di male che da essa scaturisce deve porre ogni uomo dinanzi alla confessione della sua nullità. Dinanzi agli eventi l’umanità è incapace. Essa sarà sempre inabissata dagli eventi di catastrofe e di morte. </w:t>
      </w:r>
    </w:p>
    <w:p w14:paraId="5ECCE27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[20] Il resto dell'umanità che non perì a causa di questi flagelli, non rinunziò alle opere delle sue mani; non cessò di prestar culto ai demòni e agli idoli d'oro, d'argento, di bronzo, di pietra e di legno, che non possono né vedere, né udire, né camminare; [21] non rinunziò nemmeno agli omicidi, né alle stregonerie, né alla fornicazione, né alle ruberie. </w:t>
      </w:r>
    </w:p>
    <w:p w14:paraId="75189F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Ciò che si afferma in questi versetti (21 e 22) merita un’attenzione tutta particolare. Prima di tutto c’è da precisare che quanti restano in vita, non vi restano per le loro capacità difensive, ma perché la potenza distruttrice li ha risparmiati, non si è abbattuta su di loro. Non si è abbattuta non perché non avrebbe potuto abbattersi, ma perché la loro opera era limitata ad un solo terzo dell’umanità. Quanto non rientrava nel numero limitato, necessariamente riceveva la vita in dono come un bottino. La seconda verità è questa: ogni flagello che il Signore permette che si abbatta sull’umanità serve per suscitare nel cuore, nello spirito, nei sentimenti, nella volontà un vero, reale desiderio di cambiamento, di conversione, di pentimento, di ritorno nella verità e nella giustizia del Signore Dio. </w:t>
      </w:r>
    </w:p>
    <w:p w14:paraId="4CB0F0B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questi versetti è detto esplicitamente che quanti non furono colpiti dai flagelli non rinunziarono alle opere delle loro mani, né cessarono di prestar culto ai demòni e agli idoli d’oro, d’argento, di bronzo, di pietra e di legno. Non rinunziarono neanche alla vita immorale che conducevano prima. Il culto ai demoni e agli idoli d’oro, d’argento, di bronzo, di pietra e di legno indica la falsità del culto. Il culto è un atto di vera adorazione che si dona solo a Dio.</w:t>
      </w:r>
    </w:p>
    <w:p w14:paraId="3B0FF88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Qui invece il culto è dato ai demoni e agli idoli. È dato a coloro che si sono proclamati dio, pur essendo delle creature; è dato a cose della terra che l’uomo ha proclamato suoi dei. Nella sua stoltezza l’uomo toglie la gloria al suo Creatore e la conferisce alla creatura. Questo è il vero male dell’umanità: l’idolatria. L’idolatria comporta sempre una caduta in moralità. Anzi più che una caduta, un vero oscuramento della coscienza dell’intera umanità.</w:t>
      </w:r>
    </w:p>
    <w:p w14:paraId="6EBED8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Dove c’è idolatria, dove si sostituisce il Creatore con la creatura, lì di sicuro c’è sempre una caduta in moralità. La moralità che si pratica è spaventosamente peccaminosa. Ecco perché l’Apostolo Giovanni riferisce – sempre secondo quanto ha visto – che il resto dell’umanità non rinunziò né agli omicidi, né alle </w:t>
      </w:r>
      <w:r w:rsidRPr="0037310D">
        <w:rPr>
          <w:rFonts w:ascii="Arial" w:eastAsia="Times New Roman" w:hAnsi="Arial"/>
          <w:sz w:val="24"/>
          <w:szCs w:val="20"/>
          <w:lang w:eastAsia="it-IT"/>
        </w:rPr>
        <w:lastRenderedPageBreak/>
        <w:t xml:space="preserve">stregonerie, né alla fornicazione, né alle ruberie. Il testo sugli idoli riportato in questo versetto è un riferimento al testo di Daniele. </w:t>
      </w:r>
    </w:p>
    <w:p w14:paraId="2A8BE33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Dal Libro del profeta Daniele cap. 5.1-23: “Il re Baldassàr imbandì un gran banchetto a mille dei suoi dignitari e insieme con loro si diede a bere vino. Quando Baldassàr ebbe molto bevuto comandò che fossero portati i vasi d'oro e d'argento che Nabucodònosor suo padre aveva asportati dal tempio, che era in Gerusalemme, perché vi bevessero il re e i suoi grandi, le sue mogli e le sue concubine. Furono quindi portati i vasi d'oro, che erano stati asportati dal tempio di Gerusalemme, e il re, i suoi grandi, le sue mogli e le sue concubine li usarono per bere; mentre bevevano il vino, lodavano gli dei d'oro, d'argento, di bronzo, di ferro, di legno e di pietra. </w:t>
      </w:r>
    </w:p>
    <w:p w14:paraId="53991BA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In quel momento apparvero le dita di una mano d'uomo, le quali scrivevano sulla parete della sala reale, di fronte al candelabro. Nel vedere quelle dita che scrivevano, il re cambiò d'aspetto: spaventosi pensieri lo assalirono, le giunture dei suoi fianchi si allentarono, i ginocchi gli battevano l'uno contro l'altro.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Allora entrarono nella sala tutti i saggi del re, ma non poterono leggere quella scrittura né darne al re la spiegazione. </w:t>
      </w:r>
    </w:p>
    <w:p w14:paraId="33C7ECD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re Baldassàr rimase molto turbato e cambiò colore; anche i suoi grandi restarono sconcertati. La regina, alle parole del re e dei suoi grandi, entrò nella sala del banchetto e, rivolta al re, gli disse: Re, vivi per sempre! I tuoi pensieri non ti spaventino né si cambi il colore del tuo volto. C'è nel tuo regno un uomo, in cui è lo spirito degli dei santi. Al tempo di tuo padre si trovò in lui luce, intelligenza e sapienza pari alla sapienza degli dei. Il re Nabucodònosor tuo padre lo aveva fatto capo dei maghi, degli astrologi, dei caldei e degli indovini. Fu riscontrato in questo Daniele, che il re aveva chiamato Baltazzàr, uno spirito superiore e tanto accorgimento da interpretare sogni, spiegare detti oscuri, sciogliere enigmi. Si convochi dunque Daniele ed egli darà la spiegazione. </w:t>
      </w:r>
    </w:p>
    <w:p w14:paraId="17D55C3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Fu quindi introdotto Daniele alla presenza del re ed egli gli disse: Sei tu Daniele un deportato dei Giudei, che il re mio padre ha condotto qua dalla Giudea? Ho inteso dire che tu possiedi lo spirito degli dei santi e che si trova in te luce, intelligenza e sapienza straordinaria. Poco fa sono stati condotti alla mia presenza i saggi e gli astrologi per leggere questa scrittura e darmene la spiegazione, ma non sono stati capaci. Ora, mi è stato detto che tu sei esperto nel dare spiegazioni e sciogliere enigmi. Se quindi potrai leggermi questa scrittura e darmene la spiegazione, tu sarai vestito di porpora, porterai al collo una collana d'oro e sarai il terzo signore del regno. </w:t>
      </w:r>
    </w:p>
    <w:p w14:paraId="6F3F12E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Daniele rispose al re: Tieni pure i tuoi doni per te e dà ad altri i tuoi regali: tuttavia io leggerò la scrittura al re e gliene darò la spiegazione. O re, il Dio altissimo aveva dato a Nabucodònosor tuo padre regno, grandezza, gloria e magnificenza. Per questa grandezza che aveva ricevuto, tutti i popoli, nazioni e lingue lo temevano e tremavano davanti a lui: egli uccideva chi voleva, innalzava chi gli piaceva e abbassava chi gli pareva. Ma, quando il suo cuore si insuperbì e il suo spirito si ostinò nell'alterigia, fu deposto dal trono e gli fu tolta la sua gloria.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w:t>
      </w:r>
    </w:p>
    <w:p w14:paraId="61C503D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Tu, Baldassàr suo figlio, non hai umiliato il tuo cuore, sebbene tu fossi a conoscenza di tutto questo.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Da lui fu allora mandata quella mano che ha tracciato quello scritto, di cui questa è la lettura: mene, tekel, peres, e questa ne è l'interpretazione: Mene: Dio ha computato il tuo regno e gli ha posto fine. Tekel: tu sei stato pesato sulle bilance e sei stato trovato mancante. Peres: il tuo regno è diviso e dato ai Medi e ai Persiani. </w:t>
      </w:r>
    </w:p>
    <w:p w14:paraId="5E31BD9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per ordine di Baldassàr, Daniele fu vestito di porpora, ebbe una collana d'oro al collo e con bando pubblico fu dichiarato terzo signore del regno. In quella stessa notte Baldassàr re dei Caldei fu ucciso: Dario il Medo ricevette il regno, all'età di circa sessantadue anni”. </w:t>
      </w:r>
    </w:p>
    <w:p w14:paraId="35439D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Cosa concludere da questi versetti (20 e 21)? Una verità è giusto che venga offerta alla mente credente, perché ne faccia tesoro. La conversione, il pentimento sono grazia di Dio, sono un dono della sua misericordia. La conversione, il pentimento non sono frutti della storia, neanche della storia più nera ed insanguinata. La conversione, il pentimento sono veri doni di grazia, sono una elargizione della bontà e misericordia di Dio. Queste due grazie – pentimento, conversione – si devono perennemente chiedere al Signore. </w:t>
      </w:r>
    </w:p>
    <w:p w14:paraId="7DEB03F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deve chiederle? Chi è nella sua grazia, nella sua misericordia, nel suo perdono, nella sua bontà, nella sua carità. Le deve chiedere chi è amico di Dio. Ed è amico di Dio chi fa la sua volontà. Altra verità è questa. È giusto che ognuno ne prenda nota e la fissi indelebilmente nella sua coscienza: sempre quando c’è una distorsione su Dio, un calo, un ammanco nella sua eterna verità, necessariamente ci sarà un calo di moralità nell’uomo. Il fatto che oggi c’è un calo nella moralità del popolo cristiano è segno che c’è un calo nella conoscenza della verità di Dio.</w:t>
      </w:r>
    </w:p>
    <w:p w14:paraId="3C03AA9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conoscendo il mondo Dio secondo verità, secondo pienezza di rivelazione, immancabilmente, necessariamente, ineluttabilmente ci sarà anche un calo </w:t>
      </w:r>
      <w:r w:rsidRPr="0037310D">
        <w:rPr>
          <w:rFonts w:ascii="Arial" w:eastAsia="Times New Roman" w:hAnsi="Arial"/>
          <w:sz w:val="24"/>
          <w:szCs w:val="20"/>
          <w:lang w:eastAsia="it-IT"/>
        </w:rPr>
        <w:lastRenderedPageBreak/>
        <w:t xml:space="preserve">morale. Più grande è il calo morale, più grande è il calo veritativo. Il fatto evidente che oggi c’è un calo morale abissale, c’è quasi assenza di moralità è segno che c’è la perdita totale della vera conoscenza di Dio. Chi vuole riportare l’uomo nella sua santa moralità, deve portarlo nella santa verità di Dio. Se non si riporta l’uomo nella verità santa di Dio, questi rimarrà sempre nella cattiva moralità, o nell’assenza completa di moralità. </w:t>
      </w:r>
    </w:p>
    <w:p w14:paraId="73B5365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Vivrà o da immorale, o da amorale, perché vive da uomo che non conosce per niente Dio, o lo conosce in modo errato, ereticale, parziale, confusionario. </w:t>
      </w:r>
    </w:p>
    <w:p w14:paraId="09F31B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Dalla fede nasce la morale; dalla fede santa nasce la morale santa; dalla fede perfetta nasce la morale perfetta. D’altronde: come è nata la prima immoralità in questo mondo? non è nata forse dalla trasformazione della fede, della parola, della volontà di Dio? Come si è sempre passati dall’immoralità alla sana moralità, passando dall’idolatria alla vera, santa, perfetta conoscenza di Dio. È questa l’unica legge della sana e santa pastorale. </w:t>
      </w:r>
    </w:p>
    <w:p w14:paraId="4E6FDA78" w14:textId="77777777" w:rsidR="0037310D" w:rsidRPr="0037310D" w:rsidRDefault="0037310D" w:rsidP="0037310D">
      <w:pPr>
        <w:spacing w:after="120" w:line="240" w:lineRule="auto"/>
        <w:jc w:val="both"/>
        <w:rPr>
          <w:rFonts w:ascii="Arial" w:eastAsia="Times New Roman" w:hAnsi="Arial"/>
          <w:sz w:val="24"/>
          <w:szCs w:val="20"/>
          <w:lang w:eastAsia="it-IT"/>
        </w:rPr>
      </w:pPr>
    </w:p>
    <w:p w14:paraId="341D1E70"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2" w:name="_Toc62147050"/>
      <w:r w:rsidRPr="0037310D">
        <w:rPr>
          <w:rFonts w:ascii="Arial" w:eastAsia="Times New Roman" w:hAnsi="Arial"/>
          <w:b/>
          <w:sz w:val="24"/>
          <w:szCs w:val="20"/>
          <w:lang w:eastAsia="it-IT"/>
        </w:rPr>
        <w:t>Io sono l'Alfa e l'Omega, il Primo e l'Ultimo, il principio e la fine.</w:t>
      </w:r>
      <w:bookmarkEnd w:id="222"/>
      <w:r w:rsidRPr="0037310D">
        <w:rPr>
          <w:rFonts w:ascii="Arial" w:eastAsia="Times New Roman" w:hAnsi="Arial"/>
          <w:b/>
          <w:sz w:val="24"/>
          <w:szCs w:val="20"/>
          <w:lang w:eastAsia="it-IT"/>
        </w:rPr>
        <w:t xml:space="preserve"> </w:t>
      </w:r>
    </w:p>
    <w:p w14:paraId="5C25774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La creazione animata chi potrà governarla? </w:t>
      </w:r>
      <w:r w:rsidRPr="0037310D">
        <w:rPr>
          <w:rFonts w:ascii="Arial" w:eastAsia="Times New Roman" w:hAnsi="Arial"/>
          <w:sz w:val="24"/>
          <w:szCs w:val="20"/>
          <w:lang w:eastAsia="it-IT"/>
        </w:rPr>
        <w:t xml:space="preserve">La creazione è animata e inanimata. Nessun uomo ha potere sulla creazione inanimata (aria, acqua, terra, fuoco, luce, cielo, terra). Solo Dio è il Signore di ogni elemento inanimato che esiste nell’intero universo. Solo a Lui ogni elemento obbedisce con obbedienza pronta, immediata, subitanea. Ma nell’universo c’è anche la natura animata: sono uomini ed animali, dal più piccolo, invisibile ad occhio umano, al più grande, compreso lo stesso uomo. Chi mai potrà governare questa creazione animata? Forse l’uomo? Mai. Solo il Signore è il Signore di ogni vita ed ogni vita obbedisce a Lui. L’uomo non può neanche governare la vita di un altro uomo. Neanche questi gli obbedisce. È questa l’illusione degli eserciti e delle armi, di ogni strumento di dominio e di distruzione, di asservimento e di controllo. Dinanzi alla creazione animata è come se ogni uomo fosse legato, cieco, monco. È come se fosse uno spettatore immobile e in più immobilizzato. Questa è la potenza dell’uomo che ha voluto e vuole farsi Dio. Questa è la sua forza, questa la sua capacità: il niente assoluto. </w:t>
      </w:r>
    </w:p>
    <w:p w14:paraId="245E52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Uno senza la moltitudine sarebbe nullità. </w:t>
      </w:r>
      <w:r w:rsidRPr="0037310D">
        <w:rPr>
          <w:rFonts w:ascii="Arial" w:eastAsia="Times New Roman" w:hAnsi="Arial"/>
          <w:sz w:val="24"/>
          <w:szCs w:val="20"/>
          <w:lang w:eastAsia="it-IT"/>
        </w:rPr>
        <w:t xml:space="preserve">Ciò che più sorprende nella creazione animata è questa altissima verità: una sola creatura è niente dinanzi all’uomo. Una cavalletta, una mosca, un insetto, un solo microbo sarebbero facilmente vinti dall’uomo e questi potrebbe perseverare nel suo peccato, nella sua arroganza, nella sua malvagità. Invece la natura animata e inanimata diventa un esercito incalcolabile, infinito. Una goccia d’acqua diviene diluvio universale, un pugno di polvere diviene una tempesta inarrestabile di polvere che soffoca la vita, una cavalletta diviene un esercito invincibile, e così dicasi per ogni altro elemento della creazione animata e inanimata. Anche gli uomini diventano contro gli uomini questo esercito innumerevole. Se ne vince uno, ne spuntano diecimila. La lotta è sempre contro lo stesso uomo. Sempre l’uomo superbo, arrogante, ateo è chiamato a riflettere, a meditare, a convertirsi. Chi uccise il faraone non fu un esercito invincibile più agguerrito del suo. Furono delle semplici goccioline di acqua. Questa è la grandezza dell’uomo: scomparire dinanzi ad una minuscola </w:t>
      </w:r>
      <w:r w:rsidRPr="0037310D">
        <w:rPr>
          <w:rFonts w:ascii="Arial" w:eastAsia="Times New Roman" w:hAnsi="Arial"/>
          <w:sz w:val="24"/>
          <w:szCs w:val="20"/>
          <w:lang w:eastAsia="it-IT"/>
        </w:rPr>
        <w:lastRenderedPageBreak/>
        <w:t xml:space="preserve">goccia d’acqua che si coalizza con altre gocce d’acqua, anche esse minuscole, contro l’uomo. </w:t>
      </w:r>
    </w:p>
    <w:p w14:paraId="518E47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Quando sarà vinto l’esercito del male? </w:t>
      </w:r>
      <w:r w:rsidRPr="0037310D">
        <w:rPr>
          <w:rFonts w:ascii="Arial" w:eastAsia="Times New Roman" w:hAnsi="Arial"/>
          <w:sz w:val="24"/>
          <w:szCs w:val="20"/>
          <w:lang w:eastAsia="it-IT"/>
        </w:rPr>
        <w:t xml:space="preserve">È tremenda la verità che sta per essere annunziata, ma essa è l’unica e sola verità. L’esercito del male non è in potere dell’uomo vincerlo, di nessun uomo. Esso sarà vinto solo quando avrà esaurito la sua potenza di male. L’esercito del male si vince per esaurimento interno. Se l’uomo potesse vincere l’esercito del male, egli potrebbe pensare ancora di essere Onnipotente, Signore, Dio. Il male finisce per esaurimento delle sue forze. Fino a quel giorno l’uomo dovrà sempre essere posto dinanzi alla sua nullità. Anche l’esercito più agguerrito, più moderno di questo mondo dovrà confessare che non è in suo potere vincere il male. Anche per questa via dovrà pervenire alla conversione, al pentimento, al cambiamento di vita. </w:t>
      </w:r>
    </w:p>
    <w:p w14:paraId="5A474F99"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Il Signore protegge i suoi. </w:t>
      </w:r>
      <w:r w:rsidRPr="0037310D">
        <w:rPr>
          <w:rFonts w:ascii="Arial" w:eastAsia="Times New Roman" w:hAnsi="Arial"/>
          <w:sz w:val="24"/>
          <w:szCs w:val="20"/>
          <w:lang w:eastAsia="it-IT"/>
        </w:rPr>
        <w:t xml:space="preserve">Dio è la vita dei suoi fedeli. È fedele chi osserva i Comandamenti, chi vive secondo la Parola di Cristo Gesù. Per chi vive la Legge del Vangelo, Dio diviene una benedizione. La benedizione è custodia nella vita di Dio, è anche protezione affinché la vita non cada nella rete del male, del peccato, della morte. Chi vive nella Parola, chi mette ogni impegno a vivere nel Vangelo è come se abitasse in una città inespugnabile. Di costui Dio è difesa, protezione, custodia, vita nel tempo e nell’eternità. Di costui Dio è anche liberazione. Non è però liberazione dalla morte, bensì nella morte. È liberazione dal peccato. Chi è libero dal peccato è anche libero nella morte, perché per costui la morte si trasformerà in gloriosa risurrezione. Chi vuole conoscere in quale modo Dio protegge i suoi è giusto che guardi a Cristo, Crocifisso e Risorto. Dio protegge i suoi donando loro una vita immortale, gloriosa, incorruttibile, tutta spirituale. È questa la ricompensa che attende tutti coloro che hanno reso gloria a Dio con il dono della vita, nella confessione della sua Signoria, con l’effusione del loro sangue. </w:t>
      </w:r>
    </w:p>
    <w:p w14:paraId="7CC5970A"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Guardare le opere dell’uomo, non le parole. </w:t>
      </w:r>
      <w:r w:rsidRPr="0037310D">
        <w:rPr>
          <w:rFonts w:ascii="Arial" w:eastAsia="Times New Roman" w:hAnsi="Arial"/>
          <w:sz w:val="24"/>
          <w:szCs w:val="20"/>
          <w:lang w:eastAsia="it-IT"/>
        </w:rPr>
        <w:t xml:space="preserve">Le parole di un uomo possono sempre ingannare un altro uomo. Le sue opere mai. Chi vuole conoscere secondo verità chi è l’altro che gli sta di fronte è giusto che ne osservi le opere. Se queste sono tutte verità e giustizia, verità e giustizia sono anche le parole che vengono proferite. Se le opere sono malvagità e inganno, le parole sono vera ipocrisia. Ognuno di noi è ciò che sono le sue opere. Chi osserva le opere dell’altro non sbaglia mai. Potrà conoscere l’altro in pienezza di verità. Potrà sempre sapere se è un adoratore di Dio, oppure uno a servizio del principe di questo mondo. Le parole possono ingannare. Le opere non ingannano mai. Esse sono sempre il frutto di ciò che uno è. </w:t>
      </w:r>
    </w:p>
    <w:p w14:paraId="43406181"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Santità e verità in Dio: sono una cosa sola. </w:t>
      </w:r>
      <w:r w:rsidRPr="0037310D">
        <w:rPr>
          <w:rFonts w:ascii="Arial" w:eastAsia="Times New Roman" w:hAnsi="Arial"/>
          <w:sz w:val="24"/>
          <w:szCs w:val="20"/>
          <w:lang w:eastAsia="it-IT"/>
        </w:rPr>
        <w:t xml:space="preserve">Dio è santo perché vero ed è vero perché è santo. Come santità e verità sono una cosa sola in Dio, così devono essere una cosa sola in ogni suo adoratore. Chi separa la santità dalla verità e la verità dalla santità, non possiede né l’una e né l’altra. Questo deve condurci ad operare perché santità e verità siano sempre una cosa sola nel cristiano. Una cosa sola nella vita del singolo, come anche una cosa sola nella vita della comunità. La santità si costruisce sul fondamento della sola verità. Dove non c’è verità non c’è neanche santità. Ma anche: dove non c’è santità, è segno manifesto che si manca del dono della verità. </w:t>
      </w:r>
    </w:p>
    <w:p w14:paraId="17E969E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lastRenderedPageBreak/>
        <w:t xml:space="preserve">Conversione e pentimento: dono del Signore. </w:t>
      </w:r>
      <w:r w:rsidRPr="0037310D">
        <w:rPr>
          <w:rFonts w:ascii="Arial" w:eastAsia="Times New Roman" w:hAnsi="Arial"/>
          <w:sz w:val="24"/>
          <w:szCs w:val="20"/>
          <w:lang w:eastAsia="it-IT"/>
        </w:rPr>
        <w:t xml:space="preserve">Non ci si converte, non ci si pente perché l’uomo lo decide. Ci si converte e ci si pente per grazia di Dio, per un dono del suo amore. Questa verità conduce all’affermazione di quest’unico principio sia di ascetica, che di pastorale: nessuno deve aggiungere peccato a peccato pensando che alla fine ci sarà per lui il pentimento, la conversione, il ritorno nella grazia. La grazia è dono di Dio, come la conversione e il pentimento. Esso non dipende dalla nostra volontà, bensì dalla misericordia divina. Nessuno può peccare contando in anticipo sulla misericordia di Dio. Questa azione è un vero tentare il Signore. Da questa azione bisogna sempre astenersi, realizzando la nostra santificazione con tremore e timore. </w:t>
      </w:r>
    </w:p>
    <w:p w14:paraId="7090AD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Quando c’è un calo di moralità, c’è sempre un calo nella verità di Dio. </w:t>
      </w:r>
      <w:r w:rsidRPr="0037310D">
        <w:rPr>
          <w:rFonts w:ascii="Arial" w:eastAsia="Times New Roman" w:hAnsi="Arial"/>
          <w:sz w:val="24"/>
          <w:szCs w:val="20"/>
          <w:lang w:eastAsia="it-IT"/>
        </w:rPr>
        <w:t xml:space="preserve">Chi vuole conoscere il grado di verità evangelica che regna in una comunità è sufficiente che osservi il grado della sua moralità. Dove c’è scarsa moralità, lì c’è anche scarsa verità. Dove non si dona la verità, lì mai ci potrà essere crescita nella sana moralità. Verità e moralità camminano insieme e una denuncia la mancanza, o la presenza dell’altra. Nessuno però potrà mai sperare di edificare la comunità sulla sana moralità, se non la edifica sulla santa verità del Vangelo, della fede della Chiesa. Nessuno si illuda: è dalla verità della fede che nasce la verità del comportamento morale. Ogni impegno della Chiesa per promuovere la crescita nella conoscenza della verità si trasforma in un lavoro assai fruttuoso di crescita in sana moralità. Salva il mondo chi dona ad esso la verità del Vangelo, della fede della Chiesa. Tutto è dalla verità e senza verità si lavora invano, eternamente invano. </w:t>
      </w:r>
    </w:p>
    <w:p w14:paraId="795013D3" w14:textId="77777777" w:rsidR="0037310D" w:rsidRPr="0037310D" w:rsidRDefault="0037310D" w:rsidP="0037310D">
      <w:pPr>
        <w:spacing w:after="120" w:line="240" w:lineRule="auto"/>
        <w:jc w:val="both"/>
        <w:rPr>
          <w:rFonts w:ascii="Arial" w:eastAsia="Times New Roman" w:hAnsi="Arial"/>
          <w:sz w:val="24"/>
          <w:szCs w:val="20"/>
          <w:lang w:eastAsia="it-IT"/>
        </w:rPr>
      </w:pPr>
    </w:p>
    <w:p w14:paraId="10157154"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23" w:name="_Toc192885442"/>
      <w:r w:rsidRPr="0037310D">
        <w:rPr>
          <w:rFonts w:ascii="Arial" w:eastAsia="Times New Roman" w:hAnsi="Arial"/>
          <w:b/>
          <w:sz w:val="24"/>
          <w:szCs w:val="18"/>
          <w:lang w:eastAsia="it-IT"/>
        </w:rPr>
        <w:t>APOCALISSE XII</w:t>
      </w:r>
      <w:bookmarkEnd w:id="223"/>
    </w:p>
    <w:p w14:paraId="21A957BE"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4" w:name="_Toc62147061"/>
      <w:r w:rsidRPr="0037310D">
        <w:rPr>
          <w:rFonts w:ascii="Arial" w:eastAsia="Times New Roman" w:hAnsi="Arial"/>
          <w:b/>
          <w:sz w:val="24"/>
          <w:szCs w:val="20"/>
          <w:lang w:eastAsia="it-IT"/>
        </w:rPr>
        <w:t>Primo segno: la donna e il drago</w:t>
      </w:r>
      <w:bookmarkEnd w:id="224"/>
    </w:p>
    <w:p w14:paraId="7897DEA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 Nel cielo apparve poi un segno grandioso: una donna vestita di sole, con la luna sotto i suoi piedi e sul suo capo una corona di dodici stelle. </w:t>
      </w:r>
    </w:p>
    <w:p w14:paraId="754583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queste parole viene introdotto il primo dei sette segni. Giovanni vede qualcosa di straordinariamente bello. Per lui non solo è bello. È grandiosamente bello. È oltre ogni umana immaginazione. Vede una donna vestita di sole, con la luna sotto i suoi piedi e sul suo capo una corona di dodici stelle. Sole, luna e stelle creano sempre stupore nell’uomo, perché sono segni di bellezza, di armonia, di vita. Sono anche segni della trascendenza, dell’onnipotenza, della grandezza, della bellezza di Dio. Un solo passo biblico è sufficiente a dare conferma a quanto asserito:</w:t>
      </w:r>
    </w:p>
    <w:p w14:paraId="06C780A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Sapienza - cap. 13,1-9: “Davvero stolti per natura tutti gli uomini che vivevano nell'ignoranza di Dio. e dai beni visibili non riconobbero colui che è, non riconobbero l'artefice, pur considerandone le opere. </w:t>
      </w:r>
    </w:p>
    <w:p w14:paraId="2E9FCFB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w:t>
      </w:r>
      <w:r w:rsidRPr="0037310D">
        <w:rPr>
          <w:rFonts w:ascii="Arial" w:eastAsia="Times New Roman" w:hAnsi="Arial"/>
          <w:bCs/>
          <w:i/>
          <w:iCs/>
          <w:sz w:val="24"/>
          <w:szCs w:val="24"/>
          <w:lang w:eastAsia="it-IT"/>
        </w:rPr>
        <w:lastRenderedPageBreak/>
        <w:t xml:space="preserve">ciò quanto è più potente colui che li ha formati. Difatti dalla grandezza e bellezza delle creature per analogia si conosce l'autore. </w:t>
      </w:r>
    </w:p>
    <w:p w14:paraId="43EFECF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666322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Sulla bellezza della luna ecco alcuni passi dell’Antico Testamento in cui si parla del suo splendore. </w:t>
      </w:r>
    </w:p>
    <w:p w14:paraId="04369B0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Salmo 8,2.10: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3DE6DE6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Salmo 88,1-53: “Canterò senza fine le grazie del Signore, con la mia bocca annunzierò la tua fedeltà nei secoli, perché hai detto: La mia grazia rimane per sempre; la tua fedeltà è fondata nei cieli. Ho stretto un'alleanza con il mio eletto, ho giurato a Davide mio servo: stabilirò per sempre la tua discendenza, ti darò un trono che duri nei secoli. I cieli cantano le tue meraviglie, Signore, la tua fedeltà nell'assemblea dei santi. Chi sulle nubi è uguale al Signore, chi è simile al Signore tra gli angeli di Dio? </w:t>
      </w:r>
    </w:p>
    <w:p w14:paraId="5CEF9E8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Dio è tremendo nell'assemblea dei santi, grande e terribile tra quanti lo circondano. Chi è uguale a te, Signore, Dio degli eserciti? Sei potente, Signore, e la tua fedeltà ti fa corona. Tu domini l'orgoglio del mare, tu plachi il tumulto dei suoi flutti. Tu hai calpestato Raab come un vinto, con braccio potente hai disperso i tuoi nemici. Tuoi sono i cieli, tua è la terra, tu hai fondato il mondo e quanto contiene; il settentrione e il mezzogiorno tu li hai creati, il Tabor e l'Ermon cantano il tuo nome. E` potente il tuo braccio, forte la tua mano, alta la tua destra. </w:t>
      </w:r>
    </w:p>
    <w:p w14:paraId="6FA0FA2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Giustizia e diritto sono la base del tuo trono, grazia e fedeltà precedono il tuo volto. Beato il popolo che ti sa acclamare e cammina, o Signore, alla luce del tuo volto: esulta tutto il giorno nel tuo nome, nella tua giustizia trova la sua gloria. Perché tu sei il vanto della sua forza e con il tuo favore innalzi la nostra potenza. Perché del Signore è il nostro scudo, il nostro re, del Santo d'Israele. </w:t>
      </w:r>
    </w:p>
    <w:p w14:paraId="0DA99FF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Un tempo parlasti in visione ai tuoi santi dicendo: Ho portato aiuto a un prode, ho innalzato un eletto tra il mio popolo. Ho trovato Davide, mio servo, con il mio santo olio l'ho consacrato; la mia mano è il suo sostegno, il mio braccio è la sua forza. Su di lui non trionferà il nemico, né l'opprimerà l'iniquo. Annienterò davanti a lui i suoi nemici e colpirò quelli che lo odiano. La mia fedeltà e la mia grazia saranno con lui e nel mio nome si innalzerà la sua potenza. Stenderò sul mare la sua mano e sui fiumi la sua destra. </w:t>
      </w:r>
    </w:p>
    <w:p w14:paraId="3F6A422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Egli mi invocherà: Tu sei mio padre, mio Dio e roccia della mia salvezza. Io lo costituirò mio primogenito, il più alto tra i re della terra. Gli conserverò sempre la mia grazia, la mia alleanza gli sarà fedele. Stabilirò per sempre la sua discendenza, il suo trono come i giorni del cielo. Se i suoi figli abbandoneranno la mia legge e non seguiranno i miei decreti, se violeranno i miei statuti e non osserveranno i miei comandi, punirò con la verga il loro peccato e con flagelli la loro colpa. Ma non gli toglierò la mia grazia e alla mia fedeltà non verrò mai meno. Non violerò la mia alleanza, non muterò la mia promessa. Sulla mia santità ho giurato una volta per sempre: certo non mentirò a Davide. In eterno durerà la sua discendenza, il suo trono davanti a me quanto il sole, sempre saldo come la luna, testimone fedele nel cielo. </w:t>
      </w:r>
    </w:p>
    <w:p w14:paraId="6A78F5A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tu lo hai respinto e ripudiato, ti sei adirato contro il tuo consacrato; hai rotto l'alleanza con il tuo servo, hai profanato nel fango la sua corona. Hai abbattuto tutte le sue mura e diroccato le sue fortezze; tutti i passanti lo hanno depredato, è divenuto lo scherno dei suoi vicini. Hai fatto trionfare la destra dei suoi rivali, hai fatto gioire tutti i suoi nemici. Hai smussato il filo della sua spada e non l'hai sostenuto nella battaglia. Hai posto fine al suo splendore, hai rovesciato a terra il suo trono. Hai abbreviato i giorni della sua giovinezza e lo hai coperto di vergogna. Fino a quando, Signore, continuerai a tenerti nascosto, arderà come fuoco la tua ira? Ricorda quant'è breve la mia vita. Perché quasi un nulla hai creato ogni uomo? Quale vivente non vedrà la morte, sfuggirà al potere degli inferi? Dove sono, Signore, le tue grazie di un tempo, che per la tua fedeltà hai giurato a Davide? Ricorda, Signore, l'oltraggio dei tuoi servi: porto nel cuore le ingiurie di molti popoli, con le quali, Signore, i tuoi nemici insultano, insultano i passi del tuo consacrato. Benedetto il Signore in eterno. Amen, amen”. </w:t>
      </w:r>
    </w:p>
    <w:p w14:paraId="3D753B4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Cantico dei Cantici - cap. 6,1-12: “Dov'è andato il tuo diletto, o bella fra le donne? Dove si è recato il tuo diletto, perché noi lo possiamo cercare con te? Il mio diletto era sceso nel suo giardino fra le aiuole del balsamo a pascolare il gregge nei giardini e a cogliere gigli. Io sono per il mio diletto e il mio diletto è per me; egli pascola il gregge tra i gigli. Tu sei bella, amica mia, come Tirza, leggiadra come Gerusalemme, terribile come schiere a vessilli spiegati. Distogli da me i tuoi occhi: il loro sguardo mi turba. Le tue chiome sono come un gregge di capre che scendono dal Gàlaad. I tuoi denti come un gregge di pecore che risalgono dal bagno. Tutte procedono appaiate e nessuna è senza compagna. Come spicchio di melagrana la tua gota, </w:t>
      </w:r>
      <w:r w:rsidRPr="0037310D">
        <w:rPr>
          <w:rFonts w:ascii="Arial" w:eastAsia="Times New Roman" w:hAnsi="Arial"/>
          <w:bCs/>
          <w:i/>
          <w:iCs/>
          <w:sz w:val="24"/>
          <w:szCs w:val="24"/>
          <w:lang w:eastAsia="it-IT"/>
        </w:rPr>
        <w:lastRenderedPageBreak/>
        <w:t xml:space="preserve">attraverso il tuo velo. Sessanta sono le regine, ottanta le altre spose, le fanciulle senza numero. </w:t>
      </w:r>
    </w:p>
    <w:p w14:paraId="556FAEF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unica è la mia colomba la mia perfetta, ella è l'unica di sua madre, la preferita della sua genitrice. L'hanno vista le giovani e l'hanno detta beata, le regine e le altre spose ne hanno intessuto le lodi. Chi è costei che sorge come l'aurora, bella come la luna, fulgida come il sole, terribile come schiere a vessilli spiegati? Nel giardino dei noci io sono sceso, per vedere il verdeggiare della valle, per vedere se la vite metteva germogli, se fiorivano i melograni. Non lo so, ma il mio desiderio mi ha posto sui carri di Ammi-nadìb”. </w:t>
      </w:r>
    </w:p>
    <w:p w14:paraId="38981EF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Siracide - cap. 50,1-29: “Simone, figlio di Onia, sommo sacerdote, nella sua vita riparò il tempio, e nei suoi giorni fortificò il santuario. Da lui furono poste le fondamenta del doppio rialzo, l'alto contrafforte della cinta del tempio. Ai suoi tempi fu scavato il deposito per le acque, un serbatoio ampio come il mare. Premuroso di impedire la caduta del suo popolo, fortificò la città contro un assedio. Come era stupendo quando si aggirava fra il popolo, quando usciva dal santuario dietro il velo. Come un astro mattutino fra le nubi, come la luna nei giorni in cui è piena, come il sole sfolgorante sul tempio dell'Altissimo, come l'arcobaleno splendente fra nubi di gloria, come il fiore delle rose nella stagione di primavera, come un giglio lungo un corso d'acqua, come un germoglio d'albero d'incenso nella stagione estiva, come fuoco e incenso su un braciere, come un vaso d'oro massiccio, ornato con ogni specie di pietre preziose, come un ulivo verdeggiante pieno di frutti, e come un cipresso svettante tra le nuvole. </w:t>
      </w:r>
    </w:p>
    <w:p w14:paraId="3EE8860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indossava i paramenti solenni, quando si rivestiva con gli ornamenti più belli, salendo i gradini del santo altare dei sacrifici, riempiva di gloria l'intero santuario. Quando riceveva le parti delle vittime dalle mani dei sacerdoti, mentre stava presso il braciere dell'altare, circondato dalla corona dei fratelli come fronde di cedri nel Libano, e lo circondavano come fusti di palme, mentre tutti i figli di Aronne nella loro gloria, con le offerte del Signore nelle mani, stavano davanti a tutta l'assemblea di Israele, egli compiva il rito liturgico sugli altari, preparando l'offerta all'Altissimo onnipotente. Egli stendeva la mano sulla coppa e versava succo di uva, lo spargeva alle basi dell'altare come profumo soave all'Altissimo, re di tutte le cose. </w:t>
      </w:r>
    </w:p>
    <w:p w14:paraId="796B93E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i figli di Aronne alzavano la voce, suonavano le trombe di metallo lavorato e facevano udire un suono potente come richiamo davanti all'Altissimo. E subito tutto il popolo insieme si prostrava con la faccia a terra, per adorare il Signore, Dio onnipotente e altissimo. I cantori intonavano canti di lodi, il loro canto era addolcito da una musica melodiosa. Il popolo supplicava il Signore altissimo in preghiera davanti al Misericordioso, finché fosse compiuto il servizio del Signore e terminasse la funzione liturgica. Allora, scendendo, egli alzava le mani su tutta l'assemblea dei figli di Israele per dare con le sue labbra la benedizione del Signore, gloriandosi del nome di lui. Tutti </w:t>
      </w:r>
      <w:r w:rsidRPr="0037310D">
        <w:rPr>
          <w:rFonts w:ascii="Arial" w:eastAsia="Times New Roman" w:hAnsi="Arial"/>
          <w:bCs/>
          <w:i/>
          <w:iCs/>
          <w:sz w:val="24"/>
          <w:szCs w:val="24"/>
          <w:lang w:eastAsia="it-IT"/>
        </w:rPr>
        <w:lastRenderedPageBreak/>
        <w:t xml:space="preserve">si prostravano di nuovo per ricevere la benedizione dell'Altissimo. Ora benedite il Dio dell'universo, che compie in ogni luogo grandi cose, che ha esaltato i nostri giorni fino dalla nascita, che ha agito con noi secondo la sua misericordia. Ci conceda la gioia del cuore e ci sia pace nei nostri giorni in Israele, per tutti i giorni futuri. La sua misericordia resti fedelmente con noi e ci riscatti nei nostri giorni. Contro due popoli sono irritato, il terzo non è neppure un popolo: quanti abitano sul monte Seir e i Filistei e lo stolto popolo che abita in Sichem. </w:t>
      </w:r>
    </w:p>
    <w:p w14:paraId="2F154C4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Una dottrina di sapienza e di scienza ha condensato in questo libro Gesù figlio di Sirach, figlio di Eleàzaro, di Gerusalemme, che ha riversato come pioggia la sapienza dal cuore. Beato chi mediterà queste cose; le fissi bene nel cuore e diventerà saggio; se le metterà in pratica, sarà forte in tutto, perché la luce del Signore è la sua strada”. </w:t>
      </w:r>
    </w:p>
    <w:p w14:paraId="5F1BE6F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Sole, luna, stelle manifestano bellezza, maestà, potenza, grandezza. Sono queste tutte qualità divine. Questa Donna è avvolta, circondata, adornata, vestita, posta in uno scenario celeste e divino. Questa Donna manifesta in sé tutta la bellezza del creato, ma anche tutta la bellezza e la maestà dell’Eterno. Chi è in verità questa Donna così bella e maestosa, così alta e sublime, che supera l’intero creato? In questa Donna è simboleggiata, raffigurata la Chiesa. La Chiesa è l’opera sublime di Dio. È l’opera delle opere. È l’opera che supera per bellezza, splendore, santità tutta la creazione di Dio. È l’opera alla quale l’intera creazione può fare solo da corona, da vestito, da sfondo. La bellezza e la maestà, la gloria e la grandezza della Chiesa la gusteremo per intero, tutta, solo quando la vedremo nel suo splendore eterno dallo splendore eterno del quale anche noi saremo resi partecipi. Sulla Donna simbolo della Chiesa, ci viene in aiuto la Scrittura. San Giovanni Presenta la Chiesa come Signora Eletta, Donna dai molti figli: </w:t>
      </w:r>
    </w:p>
    <w:p w14:paraId="4C7904F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Seconda lettera di Giovanni - cap. 1.1-13: “Io, il presbitero, alla Signora eletta e ai suoi figli che amo nella verità, e non io soltanto, ma tutti quelli che hanno conosciuto la verità, a causa della verità che dimora in noi e dimorerà con noi in eterno: grazia, misericordia e pace siano con noi da parte di Dio Padre e da parte di Gesù Cristo, Figlio del Padre, nella verità e nell'amore.</w:t>
      </w:r>
    </w:p>
    <w:p w14:paraId="59BFA8F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Mi sono molto rallegrato di aver trovato alcuni tuoi figli che camminano nella verità, secondo il comandamento che abbiamo ricevuto dal Padre. E ora prego te, Signora, non per darti un comandamento nuovo, ma quello che abbiamo avuto fin dal principio, che ci amiamo gli uni gli altri. E in questo sta l'amore: nel camminare secondo i suoi comandamenti. Questo è il comandamento che avete appreso fin dal principio; camminate in esso. Poiché molti sono i seduttori che sono apparsi nel mondo, i quali non riconoscono Gesù venuto nella carne. Ecco il seduttore e l'anticristo! Fate attenzione a voi stessi, perché non abbiate a perdere quello che avete conseguito, ma possiate ricevere una ricompensa piena. Chi va oltre e non si attiene alla dottrina del </w:t>
      </w:r>
      <w:r w:rsidRPr="0037310D">
        <w:rPr>
          <w:rFonts w:ascii="Arial" w:eastAsia="Times New Roman" w:hAnsi="Arial"/>
          <w:bCs/>
          <w:i/>
          <w:iCs/>
          <w:sz w:val="24"/>
          <w:szCs w:val="24"/>
          <w:lang w:eastAsia="it-IT"/>
        </w:rPr>
        <w:lastRenderedPageBreak/>
        <w:t>Cristo, non possiede Dio. Chi si attiene alla dottrina, possiede il Padre e il Figlio. Se qualcuno viene a voi e non porta questo insegnamento, non ricevetelo in casa e non salutatelo; poiché chi lo saluta partecipa alle sue opere perverse. Molte cose avrei da scrivervi, ma non ho voluto farlo per mezzo di carta e di inchiostro; ho speranza di venire da voi e di poter parlare a viva voce, perché la nostra gioia sia piena. Ti salutano i figli della eletta tua sorella”.</w:t>
      </w:r>
    </w:p>
    <w:p w14:paraId="28C282B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Terza lettera di Giovanni - cap. 1,1-15: “Io,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fedelmente in tutto ciò che fai in favore dei fratelli, benché forestieri. Essi hanno reso testimonianza della tua carità davanti alla Chiesa, e farai bene a provvederli nel viaggio in modo degno di Dio, perché sono partiti per amore del nome di Cristo, senza accettare nulla dai pagani. Noi dobbiamo perciò accogliere tali persone per cooperare alla diffusione della verità.</w:t>
      </w:r>
    </w:p>
    <w:p w14:paraId="491CB48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Ho scritto qualche parola alla Chiesa ma Diòtrefe, che ambisce il primo posto tra loro, non ci vuole accogliere. Per questo, se verrò, gli rinfaccerò le cose che va facendo, sparlando contro di noi con voci maligne. Non contento di questo, non riceve personalmente i fratelli e impedisce di farlo a quelli che lo vorrebbero e li scaccia dalla Chiesa.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w:t>
      </w:r>
    </w:p>
    <w:p w14:paraId="6D45FB3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la Donna è anche la Vergine Maria, in contrapposizione alla prima Donna, alla Madre di tutti i viventi, Eva, che poi divenne Donna di morte e non di vita. Maria è la Nuova Eva. </w:t>
      </w:r>
    </w:p>
    <w:p w14:paraId="30C3C0A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w:t>
      </w:r>
      <w:r w:rsidRPr="0037310D">
        <w:rPr>
          <w:rFonts w:ascii="Arial" w:eastAsia="Times New Roman" w:hAnsi="Arial"/>
          <w:bCs/>
          <w:i/>
          <w:iCs/>
          <w:sz w:val="24"/>
          <w:szCs w:val="24"/>
          <w:lang w:eastAsia="it-IT"/>
        </w:rPr>
        <w:lastRenderedPageBreak/>
        <w:t xml:space="preserve">mangiò, poi ne diede anche al marito, che era con lei, e anch'egli ne mangiò. </w:t>
      </w:r>
    </w:p>
    <w:p w14:paraId="60C2A5C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65DA3D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7163814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1163DC5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3F088AD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è anche la Vergine che partorisce secondo la profezia di Isaia:</w:t>
      </w:r>
    </w:p>
    <w:p w14:paraId="45C2108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Isaia - cap. 7,1-25: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w:t>
      </w:r>
      <w:r w:rsidRPr="0037310D">
        <w:rPr>
          <w:rFonts w:ascii="Arial" w:eastAsia="Times New Roman" w:hAnsi="Arial"/>
          <w:bCs/>
          <w:i/>
          <w:iCs/>
          <w:sz w:val="24"/>
          <w:szCs w:val="24"/>
          <w:lang w:eastAsia="it-IT"/>
        </w:rPr>
        <w:lastRenderedPageBreak/>
        <w:t xml:space="preserve">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4101B38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79515F1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Èfraim si staccò da Giuda: manderà il re di Assiria. </w:t>
      </w:r>
    </w:p>
    <w:p w14:paraId="41B9EAC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1470535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Donna è la Figlia di Sion. Essa raffigura tutto il popolo di Dio. In tal senso è segno della Chiesa, come già manifestato dall’Apostolo Giovanni: </w:t>
      </w:r>
    </w:p>
    <w:p w14:paraId="34393CC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Michea - cap. 4,1-14: “Alla fine dei giorni il monte del tempio del Signore resterà saldo sulla cima dei monti e s'innalzerà sopra i colli e affluiranno ad esso i popoli; verranno molte genti e diranno: Venite, </w:t>
      </w:r>
      <w:r w:rsidRPr="0037310D">
        <w:rPr>
          <w:rFonts w:ascii="Arial" w:eastAsia="Times New Roman" w:hAnsi="Arial"/>
          <w:bCs/>
          <w:i/>
          <w:iCs/>
          <w:sz w:val="24"/>
          <w:szCs w:val="24"/>
          <w:lang w:eastAsia="it-IT"/>
        </w:rPr>
        <w:lastRenderedPageBreak/>
        <w:t xml:space="preserve">saliamo al monte del Signore e al tempio del Dio di Giacobbe; egli ci indicherà le sue vie e noi cammineremo sui suoi sentieri, poiché da Sion uscirà la legge e da Gerusalemme la parola del Signore. Egli sarà arbitro tra molti popoli e pronunzierà sentenza fra numerose nazioni; dalle loro spade forgeranno vomeri, dalle loro lame, falci. Nessuna nazione alzerà la spada contro un'altra nazione e non impareranno più l'arte della guerra. Siederanno ognuno tranquillo sotto la vite e sotto il fico e più nessuno li spaventerà, poiché la bocca del Signore degli eserciti ha parlato! </w:t>
      </w:r>
    </w:p>
    <w:p w14:paraId="12DD0C1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Tutti gli altri popoli camminino pure ognuno nel nome del suo dio, noi cammineremo nel nome del Signore Dio nostro, in eterno, sempre. In quel giorno dice il Signore radunerò gli zoppi, raccoglierò gli sbandati e coloro che ho trattato duramente. Degli zoppi io farò un resto, degli sbandati una nazione forte. E il Signore regnerà su di loro sul monte Sion, da allora e per sempre. E a te, Torre del gregge, colle della figlia di Sion, a te verrà, ritornerà a te la sovranità di prima, il regno della figlia di Gerusalemme. Ora perché gridi così forte? Non c'è forse nelle tue mura alcun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Ora si sono adunate contro di te molte nazioni che dicono: Sia profanata e godano i nostri occhi alla vista di Sion. Ma esse non conoscono i pensieri del Signore e non comprendono il suo consiglio, poiché le ha radunate come covoni sull'aia. Alzati e trebbia, figlia di Sion, perché renderò di ferro il tuo corno e di bronzo le tue unghie e tu stritolerai molti popoli: consacrerai al Signore i loro guadagni e le loro ricchezze al padrone di tutta la terra. Ora fatti incisioni, o figlia dell'orda, han posto l'assedio intorno a noi, con la verga percuotono sulla guancia il giudice d'Israele. </w:t>
      </w:r>
    </w:p>
    <w:p w14:paraId="45257C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figlia di Sion è Gerusalemme, per estensione tutto il popolo di Dio. La Chiesa ha sempre visto nella </w:t>
      </w:r>
      <w:r w:rsidRPr="0037310D">
        <w:rPr>
          <w:rFonts w:ascii="Arial" w:eastAsia="Times New Roman" w:hAnsi="Arial"/>
          <w:i/>
          <w:sz w:val="24"/>
          <w:szCs w:val="20"/>
          <w:lang w:eastAsia="it-IT"/>
        </w:rPr>
        <w:t xml:space="preserve">“Figlia di Sion” </w:t>
      </w:r>
      <w:r w:rsidRPr="0037310D">
        <w:rPr>
          <w:rFonts w:ascii="Arial" w:eastAsia="Times New Roman" w:hAnsi="Arial"/>
          <w:sz w:val="24"/>
          <w:szCs w:val="20"/>
          <w:lang w:eastAsia="it-IT"/>
        </w:rPr>
        <w:t xml:space="preserve">la Vergine Maria, che di questo popolo, di Gerusalemme è la Figlia per eccellenza. È semplicemente la Figlia. Sulla “Figlia di Sion”, ecco i passi della Scrittura (AT e NT) nei quali compare l’espressione: </w:t>
      </w:r>
    </w:p>
    <w:p w14:paraId="4A26833C"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“Questa è la parola che il Signore ha pronunziato contro di lui: Ti disprezza, ti deride la vergine figlia di Sion. Dietro a te scuote il capo la figlia di Gerusalemme” (2Re 19, 21). “E` rimasta sola la figlia di Sion come una capanna in una vigna, come un casotto in un campo di cocomeri, come una città assediata” (Is 1,8). “Oggi stesso farà sosta a Nob, agiterà la mano verso il monte della figlia di Sion, verso il colle di Gerusalemme” (Is 10,32). “Mandate l'agnello al signore del paese, dalla rupe verso il deserto al monte della figlia di Sion” (Is 16,1). </w:t>
      </w:r>
    </w:p>
    <w:p w14:paraId="42855F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“Questa è la sentenza che il Signore ha pronunciato contro di lui: Ti disprezza, ti deride la vergine figlia di Sion. Dietro a te scuote il capo la figlia di Gerusalemme” (Is 37,22). “Scuotiti la polvere, alzati, Gerusalemme schiava! Sciogliti dal collo i legami, schiava figlia di </w:t>
      </w:r>
      <w:r w:rsidRPr="0037310D">
        <w:rPr>
          <w:rFonts w:ascii="Arial" w:eastAsia="Times New Roman" w:hAnsi="Arial"/>
          <w:i/>
          <w:iCs/>
          <w:sz w:val="24"/>
          <w:szCs w:val="24"/>
          <w:lang w:eastAsia="it-IT"/>
        </w:rPr>
        <w:lastRenderedPageBreak/>
        <w:t xml:space="preserve">Sion!” (Is 52,2). “Ecco ciò che il Signore fa sentire all'estremità della terra: Dite alla figlia di Sion: Ecco, arriva il tuo salvatore; ecco, ha con sé la sua mercede, la sua ricompensa è davanti a lui” (Is 62,11). “Sento un grido come di donna nei dolori, un urlo come di donna al primo parto, è il grido della figlia di Sion, che spasima e tende le mani: Guai a me! Sono affranta, affranta per tutti gli uccisi” (Ger 4,31). </w:t>
      </w:r>
    </w:p>
    <w:p w14:paraId="11BBEE5E"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forse simile a un tenero prato la figlia di Sion?” (Ger 6,2). “Impugnano archi e lance; sono crudeli, senza pietà. Il loro clamore è come quello di un mare agitato; essi montano cavalli: sono pronti come un solo guerriero alla battaglia contro di te, figlia di Sion” (Ger 6,23). “Dalla figlia di Sion è scomparso ogni splendore; i suoi capi sono diventati come cervi che non trovano pascolo; camminano senza forze davanti agli inseguitori” (Lam 1,6). “Come il Signore ha oscurato nella sua ira la figlia di Sion! Egli ha scagliato dal cielo in terra la gloria di Israele. Non si è ricordato dello sgabello dei suoi piedi nel giorno del suo furore” (Lam 2,1). “Ha teso il suo arco come un nemico, ha tenuto ferma la destra come un avversario, ha ucciso quanto è delizia dell'occhio. Sulla tenda della figlia di Sion ha rovesciato la sua ira come fuoco” (Lam 2,4). </w:t>
      </w:r>
    </w:p>
    <w:p w14:paraId="71B44564"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“Il Signore ha deciso di demolire le mura della figlia di Sion; egli ha steso la corda per le misure, non ritrarrà la mano dalla distruzione; ha reso desolati bastione e baluardo; ambedue sono in rovina” (Lam 2,8). “Siedono a terra in silenzio gli anziani della figlia di Sion, han cosparso di cenere il capo, si sono cinti di sacco; curvano a terra il capo le vergini di Gerusalemme” (Lam 2,8). “Con che cosa ti metterò a confronto? A che cosa ti paragonerò, figlia di Gerusalemme? Che cosa eguaglierò a te per consolarti, vergine figlia di Sion? Poiché è grande come il mare la tua rovina; chi potrà guarirti?” (Lam 2,13). “Grida dal tuo cuore al Signore, vergine figlia di Sion; fa’ scorrere come torrente le tue lacrime, giorno e notte! Non darti pace, non abbia tregua la pupilla del tuo occhio” (Lam 2,18). “E` completa la tua punizione, figlia di Sion, egli non ti manderà più in esilio; ma punirà la tua iniquità, figlia di Edom, scoprirà i tuoi peccati” (Lam 4,22).</w:t>
      </w:r>
    </w:p>
    <w:p w14:paraId="2BD704D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 “Attacca i destrieri al carro, o abitante di Lachis! Essa fu l'inizio del peccato per la figlia di Sion, poiché in te sono state trovate le infedeltà d'Israele” (Michea 1,13). “E a te, Torre del gregge, colle della figlia di Sion, a te verrà, ritornerà a te la sovranità di prima, il regno della figlia di Gerusalemme”. (Michea 4,8). “Spasima e gemi, figlia di Sion, come una partoriente, perché presto uscirai dalla città e dimorerai per la campagna e andrai fino a Babilonia. Là sarai liberata, là il Signore ti riscatterà dalla mano dei tuoi nemici” (Michea 4,10). “Alzati e trebbia, figlia di Sion, perché renderò di ferro il tuo corno e di bronzo le tue unghie e tu stritolerai molti popoli: consacrerai al Signore i loro guadagni e le loro ricchezze al padrone di tutta la terra” (Michea 4,13). </w:t>
      </w:r>
    </w:p>
    <w:p w14:paraId="72E17B2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“Gioisci, figlia di Sion, esulta, Israele, e rallegrati con tutto il cuore, figlia di Gerusalemme!” (Sof 3,14). “Gioisci, esulta, figlia di Sion, perché, </w:t>
      </w:r>
      <w:r w:rsidRPr="0037310D">
        <w:rPr>
          <w:rFonts w:ascii="Arial" w:eastAsia="Times New Roman" w:hAnsi="Arial"/>
          <w:i/>
          <w:iCs/>
          <w:sz w:val="24"/>
          <w:szCs w:val="24"/>
          <w:lang w:eastAsia="it-IT"/>
        </w:rPr>
        <w:lastRenderedPageBreak/>
        <w:t xml:space="preserve">ecco, io vengo ad abitare in mezzo a te oracolo del Signore “(Zac 2,14). “Esulta grandemente figlia di Sion, giubila, figlia di Gerusalemme! Ecco, a te viene il tuo re. Egli è giusto e vittorioso, umile, cavalca un asino, un puledro figlio d'asina” (Zac 9,9). “Dite alla figlia di Sion: Ecco, il tuo re viene a te mite, seduto su un'asina, con un puledro figlio di bestia da soma” (Mt 21,5). “Non temere, figlia di Sion! Ecco, il tuo re viene, seduto sopra un puledro d'asina” (Gv 12,15). </w:t>
      </w:r>
    </w:p>
    <w:p w14:paraId="4F3E79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Figlia di Sion è Maria Santissima, la Castissima Sposa dello Spirito Santo, ma è anche ogni anima cristiana. Anche Gesù chiama la Madre sua con questo titolo </w:t>
      </w:r>
      <w:r w:rsidRPr="0037310D">
        <w:rPr>
          <w:rFonts w:ascii="Arial" w:eastAsia="Times New Roman" w:hAnsi="Arial"/>
          <w:i/>
          <w:sz w:val="24"/>
          <w:szCs w:val="20"/>
          <w:lang w:eastAsia="it-IT"/>
        </w:rPr>
        <w:t xml:space="preserve">“Donna”. </w:t>
      </w:r>
    </w:p>
    <w:p w14:paraId="2ABCD1C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 Gesù rispose: Che ho da fare con te, o donna? Non è ancora giunta la mia ora” (Gv 2,4). “Gesù allora, vedendo la madre e lì accanto a lei il discepolo che egli amava, disse alla madre: Donna, ecco il tuo figlio!” (Gv 19,26). </w:t>
      </w:r>
    </w:p>
    <w:p w14:paraId="28C88B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Anche in Paolo, nella Lettera ai Galati, troviamo un riferimento prezioso: </w:t>
      </w:r>
    </w:p>
    <w:p w14:paraId="30AAB5E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quando venne la pienezza del tempo, Dio mandò il suo Figlio, nato da donna, nato sotto la legge” (Gal 4,4). </w:t>
      </w:r>
    </w:p>
    <w:p w14:paraId="2011ABE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vestita di sole è la Chiesa. È la Vergine Maria, Madre della Chiesa. Le due figure sono l’una per l’altra, l’una nell’altra. Ciò che è essenziale far notare che sia la Chiesa, che la Vergine Maria sono poste al di sopra della stessa creazione di Dio. La creazione di Dio fa da ornamento alla Chiesa e alla Vergine Maria. La creazione di Dio è per la Chiesa, è per la Vergine Maria. La Chiesa e la Vergine Maria superano infinitamente la bellezza della stessa creazione. La loro bellezza è bellezza divina. È bellezza per partecipazione della divina natura.</w:t>
      </w:r>
    </w:p>
    <w:p w14:paraId="60FD555F"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[2] Era incinta e gridava per le doglie e il travaglio del parto. </w:t>
      </w:r>
    </w:p>
    <w:p w14:paraId="71C1192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Ciò che viene detto della Donna come figura, immagine della Madre di Gesù, è detto anche della Donna, come figura, immagine della Chiesa. Ciò che si dice della Chiesa è detto anche della Vergine Maria. Lo si è già visto: sono l’una nell’altra, l’una per l’altra. Maria è Madre, ma anche figura e immagine della Chiesa. La Chiesa è colei che genera figli a Dio. Li genera dal suo seno, Li genera perché li concepisce per opera dello Spirito Santo. Li genera perché dona loro il seme incorruttibile della Parola e la grazia dei sacramenti. Li genera e li partorisce, li partorisce e li fa crescere, li fa crescere e li forma nella conoscenza di Dio, li forma nella conoscenza di Dio perché possano a loro volta generare altri figli a Dio, in un processo inarrestabile.</w:t>
      </w:r>
    </w:p>
    <w:p w14:paraId="17EE6F0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maternità soprannaturale è proprio della Chiesa. Se la Chiesa non genera veri figli a Dio, è segno di una colpevole responsabilità. La responsabilità è la mancata opera, è la responsabile omissione nella crescita in grazia e in ogni virtù. La Chiesa genera i suoi figli sempre nel dolore, sempre nel martirio di se stessa, sempre nel sacrificio della sua vita. La Chiesa per la generazione di nuovi figli a Dio ha come suo perfettissimo modello Cristo Gesù sulla croce. Come Cristo Signore dalla Croce generò l’umanità intera alla figliolanza adottiva di Dio, così anche la Chiesa dal suo martirio genererà ogni uomo quale figlio del Dio vivente.</w:t>
      </w:r>
    </w:p>
    <w:p w14:paraId="3126C1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 forza generatrice della Chiesa non risiede quindi nella sua struttura, nelle sue organizzazioni, nei suoi programmi di vita spirituale, non risiede neanche nella sua ritualità e neanche nella celebrazione dei suoi sacramenti. La forza generatrice della Chiesa risiede nel suo martirio, nel suo sacrificio, nella sua oblazione, nel suo olocausto. L’olocausto è il frutto della sua obbedienza alla Verità che è tutta contenuta nella Parola. Una Chiesa che non è sempre in travaglio, in stato di sacrificio e di oblazione, in stato di martirio, non genera figli a Dio, perché le manca l’obbedienza alla verità di Cristo che è il seno del concepimento e della gestazione di tutti i nuovi figli da offrire al Padre nostro celeste. La Chiesa è Madre. È Madre come la Vergine Maria è Madre. La maternità è l’essenza della Chiesa. È la sua identità. È madre nel martirio come la Vergine Maria divenne Madre dell’umanità intera presso la Croce, quando fu fatta martire insieme al Figlio, olocausto di amore per il nostro Dio e Padre. </w:t>
      </w:r>
    </w:p>
    <w:p w14:paraId="36D28BAD"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[3] Allora apparve un altro segno nel cielo: un enorme drago rosso, con sette teste e dieci corna e sulle teste sette diademi; </w:t>
      </w:r>
    </w:p>
    <w:p w14:paraId="46454A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Sulla lotta perenne, fino alla consumazione del mondo, tra la Donna e il principe di questo mondo, prima è giusto che diamo uno sguardo al alcuni passi della Scrittura. Solo in seguito sarà possibile specificare con infinita precisione cosa l’Apostolo Giovanni ci vuole insegnare. </w:t>
      </w:r>
    </w:p>
    <w:p w14:paraId="6B473A55"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Genesi - cap.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2695AD11"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571D251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1424BAE0"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6021DCD8"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0E22308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L'uomo chiamò la moglie Eva, perché essa fu la madre di tutti i viventi. </w:t>
      </w:r>
    </w:p>
    <w:p w14:paraId="50AC474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7C37CE1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03E9BA3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parlava con alterigia.</w:t>
      </w:r>
    </w:p>
    <w:p w14:paraId="3898DD6A"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5B730FC3"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830870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28B8F38F"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5A646A8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59576BA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09C9986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Qui finisce la relazione. Io, Daniele, rimasi molto turbato nei pensieri, il colore del mio volto si cambiò e conservai tutto questo nel cuore. </w:t>
      </w:r>
    </w:p>
    <w:p w14:paraId="15E83369"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lastRenderedPageBreak/>
        <w:t xml:space="preserve">Daniele - cap. 10,1-21: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 fiume, cioè il Tigri, alzai gli occhi e guardai 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0808F906"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 </w:t>
      </w:r>
    </w:p>
    <w:p w14:paraId="5B45FF4B"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Ed ecco, una mano mi toccò e tutto tremante mi fece alzare sulle ginocchia, appoggiato sulla palma delle mani. Poi egli mi disse: Daniele, uomo prediletto, intendi le parole che io ti rivolgo, alzati in piedi, poiché ora sono stato mandato a te. Quando mi ebbe detto questo, io mi alzai in piedi tutto tremante. </w:t>
      </w:r>
    </w:p>
    <w:p w14:paraId="275FCF3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Egli mi disse: Non temere, Daniele, poiché fin dal primo giorno in cui ti sei sforzato di intendere, umiliandoti davanti a Dio, le tue parole sono state ascoltate e io sono venuto per le tue parole. Ma il principe del regno di Persia mi si è opposto per ventun giorni: però Michele, uno dei primi prìncipi, mi è venuto in aiuto e io l'ho lasciato là presso il principe del re di Persia; ora sono venuto per farti intendere ciò che avverrà al tuo popolo alla fine dei giorni, poiché c'è ancora una visione per quei giorni. </w:t>
      </w:r>
    </w:p>
    <w:p w14:paraId="219D4B32"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Mentre egli parlava con me in questa maniera, chinai la faccia a terra e ammutolii. Ed ecco uno con sembianze di uomo mi toccò le labbra: io aprii la bocca e parlai e dissi a colui che era in piedi davanti a me: Signor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rinfrancati. Mentre egli parlava con me, io mi sentii ritornare le forze e dissi: Parli il mio signore perché tu mi hai ridato forza. Allora mi disse: Sai tu perché io sono venuto da te? Ora tornerò di nuovo a lottare con il principe di Persia, poi uscirò ed ecco verrà il principe di Grecia. Io ti dichiarerò ciò che è scritto nel libro della verità. Nessuno mi aiuta in questo se non Michele, il vostro principe, e io, </w:t>
      </w:r>
      <w:r w:rsidRPr="0037310D">
        <w:rPr>
          <w:rFonts w:ascii="Arial" w:eastAsia="Times New Roman" w:hAnsi="Arial"/>
          <w:i/>
          <w:iCs/>
          <w:sz w:val="24"/>
          <w:szCs w:val="24"/>
          <w:lang w:eastAsia="it-IT"/>
        </w:rPr>
        <w:lastRenderedPageBreak/>
        <w:t xml:space="preserve">nell'anno primo di Dario, mi tenni presso di lui per dargli rinforzo e sostegno”. </w:t>
      </w:r>
    </w:p>
    <w:p w14:paraId="2A5A8B5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drago rosso è satana ed è anche il suo regno fatto di uomini reali. È satana e tutti coloro che si lasciano guidare da lui, prigionieri e schiavi della sua falsità. È satana e i principi di questo mondo che si sono votati al male, perché si sono lasciati sedurre da lui. Le sette teste, le dieci corna, i sette diademi del drago rosso significano tutta la potenza di male che risiede in esso. Ancora una volta è giusto che lo si puntualizzi: il male esiste veramente nel mondo e questo male è fatto da tutti coloro che sono sotto il governo di satana.</w:t>
      </w:r>
    </w:p>
    <w:p w14:paraId="6E9F67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male esiste veramente perché veramente esistono gli uomini che si lasciano guidare dalla malvagità, dalla falsità, dall’inganno, dalla superbia, dalla volontà di perdizione del principe di questo mondo. L’esistenza del male non si afferma solo per esperienza storica. La si deve affermare per fede. Perché Dio l’ha rivelata, comunicata, manifestata, insegnata. Tutta la Scrittura Santa è questa rivelazione, questo insegnamento, questo ammaestramento, questa verità. Nel male cattivo, malvagio, crudele, spietato si crede per fede prima che per esperienza, l’esperienza altro non fa che avvalorare la parola della fede. I passi citati attestano veramente questa esistenza. Dicono che questa esistenza è devastante. Essa è capace di grandi distruzioni, devastazioni, rovine. </w:t>
      </w:r>
    </w:p>
    <w:p w14:paraId="744752B6"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[4]la sua coda trascinava giù un terzo delle stelle del cielo e le precipitava sulla terra. Il drago si pose davanti alla donna che stava per partorire per divorare il bambino appena nato. </w:t>
      </w:r>
    </w:p>
    <w:p w14:paraId="6F3D170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prima verità del male è questa: esso ha la sua origine prima della stessa creazione del mondo. La sua origine è nel cielo stesso, quando Lucifero decise di non adorare il Signore, volendo lui stesso essere dichiarato Dio, adorato come Dio; quando lui stesso ha preteso essere come Dio. Questo suo atto di superbia fece sì che un terzo di angeli si lasciassero trascinare nella stessa superbia e furono precipitati nell’inferno. Noi non sappiamo esattamente cosa avvenne nel cielo. Questo non è oggetto diretto di rivelazione. Lo sappiamo per analogia. Lo sappiamo perché la Sacra Scrittura parla di questa superbia della creatura che pretende occupare il seggio di Dio, il suo trono. La verità è una sola: Lucifero cadde per superbia. Per la stessa superbia caddero un terzo di Angeli.</w:t>
      </w:r>
    </w:p>
    <w:p w14:paraId="15AA9FE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la stessa superbia satana fece cadere anche l’uomo, poiché anche all’uomo propose lo stesso suo peccato. Ognuno dà all’altro ciò che ha. Satana è pieno di superbia e dona all’uomo la superbia. È pieno di falsità e dona all’uomo la falsità. È stato tolto dalla vita eterna e dona all’uomo morte eterna. Anche tra gli uomini vale la stessa legge: ognuno offre all’altro il suo, o i suoi molti peccati. Ma anche offre all’altro la sua, o le sue molte virtù. Ognuno dona ciò che lui stesso è. L’ignorante dona ignoranza, il dotto dottrina, il sapiente sapienza, il peccatore peccati, il viziato vizi, il virtuoso virtù.</w:t>
      </w:r>
    </w:p>
    <w:p w14:paraId="4DC5015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Come il serpente subito nel giardino dell’Eden si pose dinanzi alla donna e riuscì a divorarla, a farla cadere nella sua superbia, nella sua idolatria; come poi attraverso la donna fece cadere anche Adamo nel suo stesso peccato, nella sua stessa idolatria, così vuol fare con ogni figlio della Chiesa, come ha voluto fare anche con Cristo Gesù, tentando di distruggerlo fisicamente per mano omicida di </w:t>
      </w:r>
      <w:r w:rsidRPr="0037310D">
        <w:rPr>
          <w:rFonts w:ascii="Arial" w:eastAsia="Times New Roman" w:hAnsi="Arial"/>
          <w:sz w:val="24"/>
          <w:szCs w:val="20"/>
          <w:lang w:eastAsia="it-IT"/>
        </w:rPr>
        <w:lastRenderedPageBreak/>
        <w:t xml:space="preserve">Erode. Il drago veramente vuole avventarsi e di fatto si avventa contro tutti i figli della Chiesa, contro la stessa Chiesa perché non generi e non partorisca. Questa la sua volontà satanica di male. </w:t>
      </w:r>
    </w:p>
    <w:p w14:paraId="19D2193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[5] Essa partorì un figlio maschio, destinato a governare tutte le nazioni con scettro di ferro, e il figlio fu subito rapito verso Dio e verso il suo trono. </w:t>
      </w:r>
    </w:p>
    <w:p w14:paraId="2C1E10F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partorisce un figlio maschio, destinato a governare tutte le nazioni con scettro di ferro. Lo scettro di ferro indica indistruttibilità del potere, invincibilità. Non c’è alcuna creatura né in terra, né sotto terra, né in Cielo che possa vincere questo re, questo figlio maschio nato dalla donna. È questa la verità dell’Apocalisse: Cristo è l’invincibile, colui che non può essere distrutto dal potere delle tenebre. Cristo è il Sovrano che governa cielo e terra. Cristo è il Principe dei re della terra. Cristo Gesù è Signore anche di satana, al quale lui deve obbedienza, adorazione.</w:t>
      </w:r>
    </w:p>
    <w:p w14:paraId="187CF61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Dinanzi a Cristo Gesù anche satana deve piegare il ginocchio e confessarlo come suo Signore. Questo significa che il figlio fu subito rapito verso Dio e verso il suo trono. Viene messo sotto la custodia, la protezione, la difesa di Dio che è Invincibile, Onnipotente, Signore di ogni creatura. Anche contro i figli che partorisce la Chiesa satana non ha alcun potere. Anche loro sono avvolti dallo stesso Dio e diventano invincibili. La grazia con la quale Dio riveste i suoi figli è più potente di ogni potenza infernale, di ogni potenza terrena, di ogni potenza celeste. La grazia di Dio è Dio stesso che si fa muro di fuoco contro ogni potenza del nemico. È Dio la sconfitta del principe di questo mondo. È però Dio nell’uomo e l’uomo in Dio. Né Dio senza l’uomo, né l’uomo senza Dio. È Dio nell’uomo e l’uomo in Dio, è Dio con l’uomo e l’uomo con Dio. Dio è con l’uomo, quando l’uomo è nella Parola di Dio, per la Parola di Dio, con la Parola di Dio. Dio è con l’uomo quando l’uomo è nella vera, pura, retta, santa fede nel suo Dio e Signore. Su Cristo che non è solo Figlio della Donna, ma è anche Figlio di Dio, da Lui generato prima di tutti i secoli ecco quando afferma il Salmo 2. </w:t>
      </w:r>
    </w:p>
    <w:p w14:paraId="0CF8E86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Salmo 2,1-12: “Perché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43F9A04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 ora, sovrani, siate saggi istruitevi, giudici della terra; servite Dio con timore e con tremore esultate; che non si sdegni e voi perdiate la via. Improvvisa divampa la sua ira. Beato chi in lui si rifugia”. </w:t>
      </w:r>
    </w:p>
    <w:p w14:paraId="5A866E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solo Cristo è Figlio, è anche Signore. È Signore nella sua Chiesa, è Signore del suo Regno, è Signore di tutti i figli che nascono dalla Chiesa, ma è anche Signore dell’intera creazione. </w:t>
      </w:r>
    </w:p>
    <w:p w14:paraId="72587238"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[6] La donna invece fuggì nel deserto, ove Dio le aveva preparato un rifugio perché vi fosse nutrita per milleduecento sessanta giorni. </w:t>
      </w:r>
    </w:p>
    <w:p w14:paraId="4622CF4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Neanche sulla Donna il drago ha potere. Come non ha potere sulla Donna, così non ha potere sulla Chiesa. Il numero milleduecento sessanta indica un numero indefinito di giorni. Per tutti i giorni in cui sarà ritenuto giusto da Dio la Donna sarà protetta e nutrita. Ella è sotto la custodia di Dio. Il deserto nella Scrittura è il luogo dove il popolo del Signore viene guidato, sorretto, dissetato, nutrito, condotto solo dal Suo Dio. Questo versetto ci insegna così una grandissima verità: il drago non può fare ciò che vuole con la Chiesa, con i figli della Chiesa. Questa, questi sono sotto la potente protezione del loro Dio e Signore. </w:t>
      </w:r>
    </w:p>
    <w:p w14:paraId="4077615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[7] Scoppiò quindi una guerra nel cielo: Michele e i suoi angeli combattevano contro il drago. Il drago combatteva insieme con i suoi angeli, [8]ma non prevalsero e non ci fu più posto per essi in cielo. </w:t>
      </w:r>
    </w:p>
    <w:p w14:paraId="3EDD179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Sull’Arcangelo Michele capo della milizia celeste ecco alcuni riferimenti tratti dalla Scrittura Sacra (Nuovo ed Antico Testamento):</w:t>
      </w:r>
    </w:p>
    <w:p w14:paraId="42DE304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Prima lettera ai Tessalonicesi - cap. 4,1-18: “Per il resto, fratelli, vi preghiamo e supplichiamo nel Signore Gesù: avete appreso da noi come comportarvi in modo da piacere a Dio, e così già vi comportate; cercate di agire sempre così per distinguervi ancora di più. Voi conoscete infatti quali norme vi abbiamo dato da parte del Signore Gesù. Perché questa è la volontà di Dio, la vostra santificazione: che vi asteniate dalla impudicizia, che ciascuno sappia mantenere il proprio corpo con santità e rispetto, non come oggetto di passioni e libidine, come i pagani che non conoscono Dio; che nessuno offenda e inganni in questa materia il proprio fratello, perché il Signore è vindice di tutte queste cose, come già vi abbiamo detto e attestato. Dio non ci ha chiamati all'impurità, ma alla santificazione. Perciò chi disprezza queste norme non disprezza un uomo, ma Dio stesso, che vi dona il suo Santo Spirito.</w:t>
      </w:r>
    </w:p>
    <w:p w14:paraId="60EDFCE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Riguardo all'amore fraterno, non avete bisogno che ve ne scriva; voi stessi infatti avete imparato da Dio ad amarvi gli uni gli altri, e questo voi fate verso tutti i fratelli dell'intera Macedonia. Ma vi esortiamo, fratelli, a farlo ancora di più e a farvi un punto di onore: vivere in pace, attendere alle cose vostre e lavorare con le vostre mani, come vi abbiamo ordinato, al fine di condurre una vita decorosa di fronte agli estranei e di non aver bisogno di nessuno.</w:t>
      </w:r>
    </w:p>
    <w:p w14:paraId="250B710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Non vogliamo poi lasciarvi nell'ignoranza, fratelli, circa quelli che sono morti, perché non continuiate ad affliggervi come gli altri che non hanno speranza. Noi crediamo infatti che Gesù è morto e risuscitato; così anche quelli che sono morti, Dio li radunerà per mezzo di Gesù insieme con lui. Questo vi diciamo sulla parola del Signore: noi che viviamo e saremo ancora in vita per la venuta del Signore, non avremo alcun vantaggio su quelli che sono morti. Perché il Signore stesso, a un ordine, alla voce dell'arcangelo e al suono della tromba di Dio, discenderà dal cielo. E prima risorgeranno i morti in Cristo; quindi noi, </w:t>
      </w:r>
      <w:r w:rsidRPr="0037310D">
        <w:rPr>
          <w:rFonts w:ascii="Arial" w:eastAsia="Times New Roman" w:hAnsi="Arial"/>
          <w:bCs/>
          <w:i/>
          <w:iCs/>
          <w:sz w:val="24"/>
          <w:szCs w:val="24"/>
          <w:lang w:eastAsia="it-IT"/>
        </w:rPr>
        <w:lastRenderedPageBreak/>
        <w:t>i vivi, i superstiti, saremo rapiti insieme con loro tra le nuvole, per andare incontro al Signore nell'aria, e così saremo sempre con il Signore. Confortatevi dunque a vicenda con queste parole.</w:t>
      </w:r>
    </w:p>
    <w:p w14:paraId="42FCB85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Lettera di Giuda - cap. 1,1-25: “Giuda, servo di Gesù Cristo, fratello di Giacomo, agli eletti che vivono nell'amore di Dio Padre e sono stati preservati per Gesù Cristo: misericordia a voi e pace e carità in abbondanza.</w:t>
      </w:r>
    </w:p>
    <w:p w14:paraId="7439D44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Carissimi, avevo un gran desiderio di scrivervi riguardo alla nostra salvezza, ma sono stato costretto a farlo per esortarvi a combattere per la fede, che fu trasmessa ai credenti una volta per tutte. Si sono infiltrati infatti tra voi alcuni individui i quali sono già stati segnati da tempo per questa condanna empi che trovano pretesto alla loro dissolutezza nella grazia del nostro Dio, rinnegando il nostro unico padrone e signore Gesù Cristo. Ora io voglio ricordare a voi, che già conoscete tutte queste cose, che il Signore dopo aver salvato il popolo dalla terra d'Egitto, fece perire in seguito quelli che non vollero credere, e che gli angeli che non conservarono la loro dignità ma lasciarono la propria dimora, egli li tiene in catene eterne, nelle tenebre, per il giudizio del gran giorno. </w:t>
      </w:r>
    </w:p>
    <w:p w14:paraId="6991715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Così Sòdoma e Gomorra e le città vicine, che si sono abbandonate all'impudicizia allo stesso modo e sono andate dietro a vizi contro natura, stanno come esempio subendo le pene di un fuoco eterno. Ugualmente, anche costoro, come sotto la spinta dei loro sogni, contaminano il proprio corpo, disprezzano il Signore e insultano gli esseri gloriosi. L'arcangelo Michele quando, in contesa con il diavolo, disputava per il corpo di Mosè, non osò accusarlo con parole offensive, ma disse: Ti condanni il Signore! Costoro invece bestemmiano tutto ciò che ignorano; tutto ciò che essi conoscono per mezzo dei sensi, come animali senza ragione, questo serve a loro rovina. Guai a loro! Perché si sono incamminati per la strada di Caino e, per sete di lucro, si sono impegolati nei traviamenti di Balaàm e sono periti nella ribellione di Kore. Sono la sozzura dei vostri banchetti sedendo insieme a mensa senza ritegno, pascendo se stessi; come nuvole senza pioggia portate via dai venti, o alberi di fine stagione senza frutto, due volte morti, sradicati; come onde selvagge del mare, che schiumano le loro brutture; come astri erranti, ai quali è riservata la caligine della tenebra in eterno.</w:t>
      </w:r>
    </w:p>
    <w:p w14:paraId="0BB731B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Profetò anche per loro Enoch, settimo dopo Adamo, dicendo: Ecco, il Signore è venuto con le sue miriadi di angeli per far il giudizio contro tutti, e per convincere tutti gli empi di tutte le opere di empietà che hanno commesso e di tutti gli insulti che peccatori empi hanno pronunziato contro di lui. Sono sobillatori pieni di acredine, che agiscono secondo le loro passioni; la loro bocca proferisce parole orgogliose e adùlano le persone per motivi interessati.</w:t>
      </w:r>
    </w:p>
    <w:p w14:paraId="0DFBEC8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Ma voi, o carissimi, ricordatevi delle cose che furono predette dagli apostoli del Signore nostro Gesù Cristo. Essi vi dicevano: Alla fine dei </w:t>
      </w:r>
      <w:r w:rsidRPr="0037310D">
        <w:rPr>
          <w:rFonts w:ascii="Arial" w:eastAsia="Times New Roman" w:hAnsi="Arial"/>
          <w:bCs/>
          <w:i/>
          <w:iCs/>
          <w:sz w:val="24"/>
          <w:szCs w:val="24"/>
          <w:lang w:eastAsia="it-IT"/>
        </w:rPr>
        <w:lastRenderedPageBreak/>
        <w:t>tempi vi saranno impostori, che si comporteranno secondo le loro empie passioni. Tali sono quelli che provocano divisioni, gente materiale, privi dello Spirito. Ma voi, carissimi, costruite il vostro edificio spirituale sopra la vostra santissima fede, pregate mediante lo Spirito Santo, conservatevi nell'amore di Dio, attendendo la misericordia del Signore nostro Gesù Cristo per la vita eterna. Convincete quelli che sono vacillanti, altri salvateli strappandoli dal fuoco, di altri infine abbiate compassione con timore, guardandovi perfino dalla veste contaminata dalla loro carne. A colui che può preservarvi da ogni caduta e farvi comparire davanti alla sua gloria senza difetti e nella letizia, all'unico Dio, nostro salvatore, per mezzo di Gesù Cristo nostro Signore, gloria, maestà, forza e potenza prima di ogni tempo, ora e sempre. Amen!”.</w:t>
      </w:r>
    </w:p>
    <w:p w14:paraId="14AE2B8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Giosuè - cap. 5,1-15: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In quel tempo il Signore disse a Giosuè: Fatti coltelli di selce e circoncidi di nuovo gli Israeliti. Giosuè si fece coltelli di selce e circoncise gli Israeliti alla collina Aralot. La ragione per cui Giosuè fece praticare la circoncisione è la seguente: tutto il popolo uscito dall'Egitto, i maschi, tutti gli uomini atti alla guerra, morirono nel deserto dopo l'uscita dall'Egitto; mentre tutto quel popolo che ne era uscito era circonciso, tutto il popolo nato nel deserto, dopo l'uscita dall'Egitto, non era circonciso. </w:t>
      </w:r>
    </w:p>
    <w:p w14:paraId="78C9634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ma al loro posto fece sorgere i loro figli e questi circoncise Giosuè; non erano infatti circoncisi perché non era stata fatta la circoncisione durante il viaggio. </w:t>
      </w:r>
    </w:p>
    <w:p w14:paraId="60F2E80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Quando si terminò di circoncidere tutta la nazione, rimasero al loro posto nell'accampamento finché furono guariti. Allora il Signore disse a Giosuè: Oggi ho allontanato da voi l'infamia d'Egitto. Quel luogo si chiamò Gàlgala fino ad oggi. Si accamparono dunque in Gàlgala gli Israeliti e celebrarono la pasqua al quattordici del mese, alla sera, nella steppa di Gerico. Il giorno dopo la pasqua mangiarono i prodotti della regione, azzimi e frumento abbrustolito in quello stesso giorno. La manna cessò il giorno dopo, come essi ebbero mangiato i prodotti della terra e non ci fu più manna per gli Israeliti; in quell'anno mangiarono i frutti della terra di Canaan. </w:t>
      </w:r>
    </w:p>
    <w:p w14:paraId="61BBF56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Mentre Giosuè era presso Gerico, alzò gli occhi ed ecco, vide un uomo in piedi davanti a sé che aveva in mano una spada sguainata. Giosuè si diresse verso di lui e gli chiese: Tu sei per noi o per i nostri avversari? Rispose: No, io sono il capo dell'esercito del Signore. </w:t>
      </w:r>
      <w:r w:rsidRPr="0037310D">
        <w:rPr>
          <w:rFonts w:ascii="Arial" w:eastAsia="Times New Roman" w:hAnsi="Arial"/>
          <w:bCs/>
          <w:i/>
          <w:iCs/>
          <w:sz w:val="24"/>
          <w:szCs w:val="24"/>
          <w:lang w:eastAsia="it-IT"/>
        </w:rPr>
        <w:lastRenderedPageBreak/>
        <w:t xml:space="preserve">Giungo proprio ora. Allora Giosuè cadde con la faccia a terra, si prostrò e gli disse: Che dice il mio signore al suo servo? Rispose il capo dell'esercito del Signore a Giosuè: Togliti i sandali dai tuoi piedi, perché il luogo sul quale tu stai è santo. Giosuè così fece”. </w:t>
      </w:r>
    </w:p>
    <w:p w14:paraId="02C3999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Cosa ci vuole insegnare San Giovanni attraverso questa notizia, che è rivelazione non di ciò che è avvenuto sulla terra, bensì nello stesso cielo, prima ancora della creazione del mondo? Lucifero, o satana, o drago è capace di operare grandi seduzioni. Come nel cielo ha tentato gli angeli e molti di essi si sono lasciati sedurre dalla sua falsità, così avverrà sulla terra. Lui sempre andrà in cerca di chi tentare. Ha tentato Eva, per mezzo di Eva ha tentato Adamo. Ha tentato Cristo. Tenterà ogni discepolo di Cristo, tenterà ogni uomo. </w:t>
      </w:r>
    </w:p>
    <w:p w14:paraId="24E6F4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Come però nel cielo ci fu l’Arcangelo Michele che è intervenuto e ha fatto sì che due terzi degli Angeli non cadessero nella falsità di Lucifero, così anche sulla terra occorrono </w:t>
      </w:r>
      <w:r w:rsidRPr="0037310D">
        <w:rPr>
          <w:rFonts w:ascii="Arial" w:eastAsia="Times New Roman" w:hAnsi="Arial"/>
          <w:i/>
          <w:sz w:val="24"/>
          <w:szCs w:val="20"/>
          <w:lang w:eastAsia="it-IT"/>
        </w:rPr>
        <w:t xml:space="preserve">“arcangeli” </w:t>
      </w:r>
      <w:r w:rsidRPr="0037310D">
        <w:rPr>
          <w:rFonts w:ascii="Arial" w:eastAsia="Times New Roman" w:hAnsi="Arial"/>
          <w:sz w:val="24"/>
          <w:szCs w:val="20"/>
          <w:lang w:eastAsia="it-IT"/>
        </w:rPr>
        <w:t xml:space="preserve">in carne ed ossa che si contrappongano a satana e salvino i loro fratelli dal cadere nella sua falsità. Il combattimento è tra persone. Come una persona trascina nel male, nella falsità un numero considerevole di altre persone, così la persona deve trascinare nel bene, nella verità un numero considerevole di altre persone. Se si legge con attenzione la storia dell’umanità è sempre l’uno che attrae i molti, o nel bene, o nel male. La pastorale si fa con le persone, non con i programmi, non con i piani pastorali, né annuali, né decennali, né secolari. Se non si formano persone capaci di svolgere la missione di </w:t>
      </w:r>
      <w:r w:rsidRPr="0037310D">
        <w:rPr>
          <w:rFonts w:ascii="Arial" w:eastAsia="Times New Roman" w:hAnsi="Arial"/>
          <w:i/>
          <w:sz w:val="24"/>
          <w:szCs w:val="20"/>
          <w:lang w:eastAsia="it-IT"/>
        </w:rPr>
        <w:t>“arcangeli trascinatori”</w:t>
      </w:r>
      <w:r w:rsidRPr="0037310D">
        <w:rPr>
          <w:rFonts w:ascii="Arial" w:eastAsia="Times New Roman" w:hAnsi="Arial"/>
          <w:sz w:val="24"/>
          <w:szCs w:val="20"/>
          <w:lang w:eastAsia="it-IT"/>
        </w:rPr>
        <w:t xml:space="preserve">, tutto finisce prima ancora di iniziare. Satana i suoi </w:t>
      </w:r>
      <w:r w:rsidRPr="0037310D">
        <w:rPr>
          <w:rFonts w:ascii="Arial" w:eastAsia="Times New Roman" w:hAnsi="Arial"/>
          <w:i/>
          <w:sz w:val="24"/>
          <w:szCs w:val="20"/>
          <w:lang w:eastAsia="it-IT"/>
        </w:rPr>
        <w:t>“arcangeli trascinatori”</w:t>
      </w:r>
      <w:r w:rsidRPr="0037310D">
        <w:rPr>
          <w:rFonts w:ascii="Arial" w:eastAsia="Times New Roman" w:hAnsi="Arial"/>
          <w:sz w:val="24"/>
          <w:szCs w:val="20"/>
          <w:lang w:eastAsia="it-IT"/>
        </w:rPr>
        <w:t xml:space="preserve"> se li forma bene. A questa schiera agguerrita per il male è giusto che la Chiesa risponda con </w:t>
      </w:r>
      <w:r w:rsidRPr="0037310D">
        <w:rPr>
          <w:rFonts w:ascii="Arial" w:eastAsia="Times New Roman" w:hAnsi="Arial"/>
          <w:i/>
          <w:sz w:val="24"/>
          <w:szCs w:val="20"/>
          <w:lang w:eastAsia="it-IT"/>
        </w:rPr>
        <w:t xml:space="preserve">un’altra schiera </w:t>
      </w:r>
      <w:r w:rsidRPr="0037310D">
        <w:rPr>
          <w:rFonts w:ascii="Arial" w:eastAsia="Times New Roman" w:hAnsi="Arial"/>
          <w:sz w:val="24"/>
          <w:szCs w:val="20"/>
          <w:lang w:eastAsia="it-IT"/>
        </w:rPr>
        <w:t>molto più agguerrita per il bene, molto più esperta nella scienza della verità, della carità, della speranza.</w:t>
      </w:r>
    </w:p>
    <w:p w14:paraId="4B4E996A"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[9] Il grande drago, il serpente antico, colui che chiamiamo il diavolo e satana e che seduce tutta la terra, fu precipitato sulla terra e con lui furono precipitati anche i suoi angeli. </w:t>
      </w:r>
    </w:p>
    <w:p w14:paraId="216051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gli angeli ribelli si chiude per sempre il cielo. Per essi non c’è più posto in Paradiso. Loro rimangono esclusi in eterno dalla visione beatifica di Dio. Gli angeli del Paradiso che hanno superato la prova non possono più essere tentati da satana. Questi angeli virtuosi saranno per sempre con Dio, nel Cielo, in Paradiso. Satana e i suoi angeli furono però precipitati sulla terra. Ora la terra è il loro campo di battaglia. Sono gli uomini ora le loro prede. Questa è verità. Finché ci sarà un solo uomo sulla terra, satana andrà sempre alla sua conquista. Satana lo vorrà portare con sé nella sua perdizione. Lo vorrà togliere a Dio, al Cielo. Lo vorrà attirare a sé, condurlo nella sua oscurità eterna. Questa è la realtà attuale nella quale è chiamato a vivere ogni uomo.</w:t>
      </w:r>
    </w:p>
    <w:p w14:paraId="071AB52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L’osservazione è questa: se gli angeli del cielo non sono riusciti a vincere la tentazione di Lucifero, o di satana, potrà riuscirci l’uomo? Ma prima ancora: qual è la natura della tentazione di satana? La natura della tentazione di satana è una sola ed è sempre la stessa: separare l’uomo da Dio, separandolo dalla sua volontà. Per raggiungere questo scopo gli prospetta una parola di falsità, gliela prospetta però come un bene più grande, come il sommo bene, l’unico bene. È questa la grande insidia che si abbatte sugli uomini e li conduce nella morte eterna. </w:t>
      </w:r>
    </w:p>
    <w:p w14:paraId="26A3B6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Per ora ci interessa sapere questa verità: siamo attorniati da satana e dai suoi angeli ribelli. Siamo attorniati da loro e tentati con la loro falsità, dalla falsità sedotti, ingannati, raggirati, trascinati fuori della verità di Dio. La tentazione non conosce sosta. Non ha tempi. Non ha pause. Non ha interruzioni. Per noi è sempre tempo per essere tentati. Se è tempo per essere tentati, è anche sempre tempo di cadere in tentazione. Altra verità è questa: la tentazione si può servire di tutti, indistintamente. Ognuno ha l’obbligo di sapere, o di conoscere la tentazione, se vuole evitarla. Si conosce la tentazione se si conosce la volontà di Dio. Si conosce la volontà di Dio se si conosce la Parola di Dio. Si conosce la Parola di Dio se si conosce la verità tutta intera che è insita, che è contenuta nella Parola del Signore.</w:t>
      </w:r>
    </w:p>
    <w:p w14:paraId="71AB0A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Satana – è giusto che ognuno lo sappia – si serve di tutto per tentare l’uomo: si serve della Parola del Signore, del culto, della teologia nelle sue varie espressioni di dogmatica, ascetica, mistica e di ogni altra disciplina. Si serve della pastorale, della celebrazione dei sacramenti, delle omelie, delle prediche, di ogni altra parola che si annunzia nella Chiesa. Come opera satana tutto questo? Mettendo nella </w:t>
      </w:r>
      <w:r w:rsidRPr="0037310D">
        <w:rPr>
          <w:rFonts w:ascii="Arial" w:eastAsia="Times New Roman" w:hAnsi="Arial"/>
          <w:i/>
          <w:sz w:val="24"/>
          <w:szCs w:val="20"/>
          <w:lang w:eastAsia="it-IT"/>
        </w:rPr>
        <w:t>“verità di Dio”</w:t>
      </w:r>
      <w:r w:rsidRPr="0037310D">
        <w:rPr>
          <w:rFonts w:ascii="Arial" w:eastAsia="Times New Roman" w:hAnsi="Arial"/>
          <w:sz w:val="24"/>
          <w:szCs w:val="20"/>
          <w:lang w:eastAsia="it-IT"/>
        </w:rPr>
        <w:t xml:space="preserve"> la sua falsità, trasformando la verità di Dio in falsità dell’uomo. Lo fa anche farcendo di modalità umane la semplicità della ritualità del Nuovo Testamento. Lui deve rendere odiosa la Parola, odiosa la spiegazione della Parola, odioso il culto, odiosa la celebrazione del culto, odioso il sacerdote, odiosa ogni parola che il sacerdote pronunzia, dice, predica. Il suo scopo è uno solo: allontanare dalle fonti della verità e della grazia. Rendere non credibili coloro che danno la verità e la grazia di Cristo Gesù.</w:t>
      </w:r>
    </w:p>
    <w:p w14:paraId="49B0AF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Mezzo sublime è trasformare la verità degli annunciatori in falsità. Quando questo avviene, lui ha raggiunto il suo scopo. Se lui in un paese, in una parrocchia riesce a conquistarsi il parroco, tutta la parrocchia cade nelle sue mani senza che lui vi operi alcuna particolare tentazione. È sufficiente la parola falsa del prete perché tutto il paese, tutta la parrocchia si immerga nel male. Se lui riesce a prendere un professore di teologia e trasformalo in strumento di falsità, della sua falsità, generazioni di “formati” formeranno a loro volta sulla falsità appresa sui banchi di scuola. Satana mira sempre alla testa. Ha sedotto Eva ed è stato sedotto tutto il genere umano. Seduce </w:t>
      </w:r>
      <w:r w:rsidRPr="0037310D">
        <w:rPr>
          <w:rFonts w:ascii="Arial" w:eastAsia="Times New Roman" w:hAnsi="Arial"/>
          <w:i/>
          <w:sz w:val="24"/>
          <w:szCs w:val="20"/>
          <w:lang w:eastAsia="it-IT"/>
        </w:rPr>
        <w:t>“un principe trascinatore, un arcangelo”</w:t>
      </w:r>
      <w:r w:rsidRPr="0037310D">
        <w:rPr>
          <w:rFonts w:ascii="Arial" w:eastAsia="Times New Roman" w:hAnsi="Arial"/>
          <w:sz w:val="24"/>
          <w:szCs w:val="20"/>
          <w:lang w:eastAsia="it-IT"/>
        </w:rPr>
        <w:t xml:space="preserve">, e un terzo della terra è già nelle sue mani, sotto la protezione della sua oscurità e falsità, pronto già per le tenebre dell’inferno. Su questi argomenti è giusto che si ritorni al momento opportuno, quando la trattazione lo richiederà. </w:t>
      </w:r>
    </w:p>
    <w:p w14:paraId="1A5C5DA5"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[10] 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648149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versetto merita un’attenzione particolare. Per interpretarlo secondo pienezza di verità è giusto che lo si separi da quanto detto finora, sul combattimento che vi è stato nel Cielo. Questo versetto assieme agli altri che seguono (11 e 12) sono un inno alla Redenzione operata da Cristo Gesù. Sono anche un inno la vittoria dei credenti in Cristo su ogni seduzione di satana. Questi versetti (10,11,12) sono la proclamazione dell’efficacia della Redenzione del </w:t>
      </w:r>
      <w:r w:rsidRPr="0037310D">
        <w:rPr>
          <w:rFonts w:ascii="Arial" w:eastAsia="Times New Roman" w:hAnsi="Arial"/>
          <w:sz w:val="24"/>
          <w:szCs w:val="20"/>
          <w:lang w:eastAsia="it-IT"/>
        </w:rPr>
        <w:lastRenderedPageBreak/>
        <w:t>Signore. Cristo ha vinto il mondo e il principe di questo mondo. Quanti credono in lui anche loro vinceranno il mondo e il principe di questo mondo.</w:t>
      </w:r>
    </w:p>
    <w:p w14:paraId="4EEE779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sz w:val="24"/>
          <w:szCs w:val="20"/>
          <w:lang w:eastAsia="it-IT"/>
        </w:rPr>
        <w:t xml:space="preserve">Questi versetti uniscono mirabilmente regno di Dio e regno di Cristo: un solo regno; potenza di Dio e potenza di Cristo Gesù: una sola potenza. Questi versetti uniscono la redenzione operata da Cristo sulla croce e il martirio dei cristiani: un solo sacrificio, non due. È un solo sacrificio, perché uno è il corpo del sacrificio, uno il corpo del martirio: il corpo di Cristo Gesù. Chi grida questo inno è una grande voce nel cielo. Questa voce celeste garantisce la sua assoluta verità. Quanto questa voce grida è perfetta, assoluta, piena verità del cielo; deve essere perfetta, assoluta, piena verità della terra. Ecco cosa grida questa grande voce nel cielo: </w:t>
      </w:r>
      <w:r w:rsidRPr="0037310D">
        <w:rPr>
          <w:rFonts w:ascii="Arial" w:eastAsia="Times New Roman" w:hAnsi="Arial"/>
          <w:bCs/>
          <w:sz w:val="24"/>
          <w:szCs w:val="20"/>
          <w:lang w:eastAsia="it-IT"/>
        </w:rPr>
        <w:t>“Ora si è compiuta la salvezza, la forza e il regno del nostro Dio e la potenza del suo Cristo”: Ora, quando? Nel momento in cui “è stato precipitato l'accusatore dei nostri fratelli, colui che li accusava davanti al nostro Dio giorno e notte”. Ma qual è il momento puntuale in cui questo è avvenuto?</w:t>
      </w:r>
    </w:p>
    <w:p w14:paraId="2D6DC00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momento puntuale è uno solo: nel momento in cui Cristo Gesù, facendo l’offerta di se stesso al Padre, con la sua obbedienza fino alla morte e alla morte di croce, ha sconfitto satana.</w:t>
      </w:r>
    </w:p>
    <w:p w14:paraId="666BC7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in questo istante che satana perde la sua potenza di sedurre gli uomini e di precipitarli nell’inferno. In questo momento perde la sua potenza perché Cristo Gesù, con la sua risurrezione, dona questo potere a tutti gli uomini, per mezzo della Parola della fede e della grazia dei sacramenti. In questo istante puntuale della morte di Cristo per obbedienza al Padre si compie la salvezza, si manifesta la forza e il regno di Dio, si rivela la potenza di Cristo Gesù. Infatti: l’uomo è liberato dalla schiavitù della disobbedienza e della morte (salvezza), l’uomo è rivestito di forza e di potenza, della stessa forza e della stessa potenza di Dio e di Cristo Gesù, della stessa forza e della stessa potenza che Dio ha manifestato in Cristo Gesù quando era sulla croce.</w:t>
      </w:r>
    </w:p>
    <w:p w14:paraId="4FCD502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in questo istante che satana perde il suo potere. Ormai al suo posto è subentrato Cristo Gesù che è presso Dio, davanti a Lui, non per accusare i suoi fratelli, ma per intercedere per la loro salvezza. Cristo nel Cielo vive il suo ministero sacerdotale in nostro favore. Egli intercede per noi, invocando pietà, misericordia, ogni grazia perché l’uomo possa definitivamente uscire dal potere del diavolo ed entrare nella luce eterna. La morte di Cristo Gesù, la sua obbedienza, toglie veramente a satana ogni potere di male. Lo priva di ogni efficacia nella tentazione. Questo versetto ci introduce però in una verità così alta, ma così alta che molti cristiani stentano persino a crederla. La verità è questa:</w:t>
      </w:r>
    </w:p>
    <w:p w14:paraId="12888F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combattimento di Cristo Gesù è stato contro la seduzione di satana, contro la sua falsità, il suo inganno, la sua menzogna, il suo peccato, le sue trasgressioni. Questo combattimento lo ha compiuto, portato a termine nel suo corpo. È nel suo corpo che fu combattuta la battaglia della verità, dell’obbedienza, del sacrificio, dell’oblazione. La salvezza offerta all’uomo non è altro che questa vittoria ottenuta nel suo corpo. Questa verità ci porta alla seguente conclusione, che è lo sviluppo logico, di sapienza, di intelligenza di quanto affermato per Cristo Gesù.</w:t>
      </w:r>
    </w:p>
    <w:p w14:paraId="1BEAB01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Chi vuole portare salvezza in questo mondo deve in tutto imitare Cristo Gesù, deve cioè portare la perfetta sconfitta del male nel suo corpo, deve vincere il principe di questo mondo nel suo corpo e offrire al mondo la sua vittoria come vera grazia di salvezza e di redenzione. Chi non opera questa vittoria, è segno che è ancora prigioniero del principe di questo mondo. Ma chi è prigioniero, schiavo del principe di questo mondo in nessun modo potrà mai portare salvezza in questo mondo. Non può, perché il primo non avvolto dalla salvezza è proprio lui. La salvezza si genera dalla salvezza. La salvezza è il dono dei salvati, dei redenti in Cristo. La salvezza è sempre un frutto maturato sull’albero della nostra piena, perfetta, santa obbedienza al Padre nostro che è nei cieli.</w:t>
      </w:r>
    </w:p>
    <w:p w14:paraId="1571E8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da questa verità che dobbiamo iniziare ogni nostra regola pastorale. È il salvato che dona salvezza, è il redento che dona redenzione, è il giusto che offre giustizia, è il santo che offre santità, è l’uomo celeste che può offrire il Cielo. È il martire che può indicare al mondo intero la via della sconfitta del principe di questo mondo. È l’uomo fedele in tutto alla verità che scaturisce dalla Parola che può manifestare ai fratelli fedeltà, giustizia e diritto in questo mondo. È l’uomo di Dio, in tutto, che dona Dio e Cristo al mondo intero. Nel Cielo ora c’è pace. Satana non ha alcun potere in Paradiso. Lui ha ancora potere sulla terra. Il suo potere è la falsità. Se vogliamo unire questi versetti (10,11,12) ai precedenti (8 e 9), allora è giusto che si affermi questa verità:</w:t>
      </w:r>
    </w:p>
    <w:p w14:paraId="4DF42C2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la morte di Cristo viene tolto a satana ogni potere nei riguardi delle anime dinanzi a Dio. Egli non può più chiedere a Dio né di provare le anime, né può più accusarle presso il Signore per ciò che hanno fatto sulla terra. Tra le anime e Dio, sia in vita che in morte, c’è solo Cristo Gesù. Ma Cristo Gesù sta tra Dio e le anime solo per la salvezza. Nel cielo, presso Dio, dinanzi alla maestà divina satana ha perduto ogni accesso. Non c’è più posto per lui dinanzi a Dio neanche per accusare le anime di una qualche trasgressione. Quanto è avvenuto con Giobbe non potrà più avvenire. </w:t>
      </w:r>
    </w:p>
    <w:p w14:paraId="2B4F1C2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Giobbe - cap. 1,1-22: “C'era nella terra di Uz un uomo chiamato Giobbe: uomo integro e retto, temeva Dio ed era alieno dal male. Gli erano nati sette figli e tre figlie; possedeva settemila pecore e tremila cammelli, cinquecento paia di buoi e cinquecento asine, e molto numerosa era la sua servitù. Quest'uomo era il più grande fra tutti i figli d'oriente. </w:t>
      </w:r>
    </w:p>
    <w:p w14:paraId="14F7D64B"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02E4B1B9"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w:t>
      </w:r>
      <w:r w:rsidRPr="0037310D">
        <w:rPr>
          <w:rFonts w:ascii="Arial" w:eastAsia="Times New Roman" w:hAnsi="Arial"/>
          <w:bCs/>
          <w:i/>
          <w:iCs/>
          <w:sz w:val="24"/>
          <w:szCs w:val="24"/>
          <w:lang w:eastAsia="it-IT"/>
        </w:rPr>
        <w:lastRenderedPageBreak/>
        <w:t xml:space="preserve">Giobbe? Nessuno è come lui sulla terra: uomo integro e retto, teme Dio ed è alieno dal male. Satana rispose al Signore e disse:&lt;Forse che Giobbe teme Dio per nulla? Non hai forse messo una siepe intorno a lui e alla sua casa e a tutto quanto è suo? Tu hai benedetto il lavoro delle sue mani e il suo bestiame abbonda di terra. Ma stendi un poco la mano e tocca quanto ha e vedrai come ti benedirà in faccia! Il Signore disse a satana: Ecco, quanto possiede è in tuo potere, ma non stender la mano su di lui. Satana si allontanò dal Signore. </w:t>
      </w:r>
    </w:p>
    <w:p w14:paraId="1A82BBB5"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Mentr'egli ancora parlava, entrò un altro e disse: Un fuoco divino è caduto dal cielo: si è attaccato alle pecore e ai guardiani e li ha divorati. Sono scampato io solo che ti racconto questo. Mentr'egli ancora parlava, entrò un altro e disse: I Caldei hanno formato tre bande: si sono gettati sopra i cammelli e li hanno presi e hanno passato a fil di spada i guardiani. Sono scampato io solo che ti racconto questo. 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2467DCC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Giobbe - cap. 2,1-13: “Quando un giorno i figli di Dio andarono a presentarsi al Signore, anche satana andò in mezzo a loro a presentarsi al Signore. Il Signore disse a satana: Da dove vieni? Satana rispose al Signore: Da un giro sulla terra che ho percorsa. Il Signore disse a satana: Hai posto attenzione al mio servo Giobbe? Nessuno è come lui sulla terra: uomo integro e retto, teme Dio ed è alieno dal male. Egli è ancor saldo nella sua integrità; tu mi hai spinto contro di lui, senza ragione, per rovinarlo. Satana rispose al Signore: Pelle per pelle; tutto quanto ha, l'uomo è pronto a darlo per la sua vita. Ma stendi un poco la mano e toccalo nell'osso e nella carne e vedrai come ti benedirà in faccia! Il Signore disse a satana: Eccolo nelle tue mani! Soltanto risparmia la sua vita. </w:t>
      </w:r>
    </w:p>
    <w:p w14:paraId="3F8CCC5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Satana si allontanò dal Signore e colpì Giobbe con una piaga maligna, dalla pianta dei piedi alla cima del capo. Giobbe prese un coccio per grattarsi e stava seduto in mezzo alla cenere. Allora sua moglie disse: Rimani ancor fermo nella tua integrità? Benedici Dio e muori! Ma egli le rispose: Come parlerebbe una stolta tu hai parlato! Se da Dio accettiamo il bene, perché non dovremo accettare il male? In tutto </w:t>
      </w:r>
      <w:r w:rsidRPr="0037310D">
        <w:rPr>
          <w:rFonts w:ascii="Arial" w:eastAsia="Times New Roman" w:hAnsi="Arial"/>
          <w:bCs/>
          <w:i/>
          <w:iCs/>
          <w:sz w:val="24"/>
          <w:szCs w:val="24"/>
          <w:lang w:eastAsia="it-IT"/>
        </w:rPr>
        <w:lastRenderedPageBreak/>
        <w:t xml:space="preserve">questo Giobbe non peccò con le sue labbra. 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178781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Secondo questa interpretazione satana non potrà mai più chiedere a Dio che metta alla prova qualcuno. Può sempre però mettersi contro l’uomo spingendolo a peccare, così come ha fatto con Davide, o con Cristo stesso per tutto il corso della sua vita. Ecco tre passi fondamentali tra tutto l’Antico Testamento:</w:t>
      </w:r>
    </w:p>
    <w:p w14:paraId="448B02F7" w14:textId="77777777" w:rsidR="0037310D" w:rsidRPr="0037310D" w:rsidRDefault="0037310D" w:rsidP="0037310D">
      <w:pPr>
        <w:spacing w:after="120" w:line="240" w:lineRule="auto"/>
        <w:ind w:left="567" w:right="567"/>
        <w:jc w:val="both"/>
        <w:rPr>
          <w:rFonts w:ascii="Arial" w:eastAsia="Times New Roman" w:hAnsi="Arial"/>
          <w:i/>
          <w:iCs/>
          <w:sz w:val="24"/>
          <w:szCs w:val="24"/>
          <w:lang w:eastAsia="it-IT"/>
        </w:rPr>
      </w:pPr>
      <w:r w:rsidRPr="0037310D">
        <w:rPr>
          <w:rFonts w:ascii="Arial" w:eastAsia="Times New Roman" w:hAnsi="Arial"/>
          <w:i/>
          <w:iCs/>
          <w:sz w:val="24"/>
          <w:szCs w:val="24"/>
          <w:lang w:eastAsia="it-IT"/>
        </w:rPr>
        <w:t xml:space="preserve">“Satana insorse contro Israele. Egli spinse Davide a censire gli Israeliti”. (1Cro 21,1). “Poi mi fece vedere il sommo sacerdote Giosuè, ritto davanti all'angelo del Signore, e satana era alla sua destra per accusarlo” (Zac 3,1). “L'angelo del Signore disse a satana: Ti rimprovera il Signore, o satana! Ti rimprovera il Signore che si è eletto Gerusalemme! Non è forse costui un tizzone sottratto al fuoco?” (Zac 3,2). </w:t>
      </w:r>
    </w:p>
    <w:p w14:paraId="23FD9CB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la morte questo potere accusatorio e di richiesta di prova al fine di far cadere qualcuno, gli è stato tolto.</w:t>
      </w:r>
    </w:p>
    <w:p w14:paraId="5372E4C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[11] Ma essi lo hanno vinto per mezzo del sangue dell'Agnello e grazie alla testimonianza del loro martirio; poiché hanno disprezzato la vita fino a morire. </w:t>
      </w:r>
    </w:p>
    <w:p w14:paraId="79BFE2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martiri, i santi del cielo non possono essere più accusati da satana presso il Signore. Non possono, perché loro appartengono a Cristo Gesù. Sono di Cristo Gesù. Sono la sua vittoria, il suo trionfo, la sua gloria. Essi nel Cielo attestano per i secoli eterni che la loro vittoria su satana e sui suoi angeli è stata ottenuta grazie al sangue dell’Agnello. Loro hanno disprezzato la vita fino a morire, ma questa forza non viene da loro, questa forza viene dal sangue di Cristo Gesù. Questa forza è un frutto della morte di Cristo Gesù in Croce. Loro hanno reso testimonianza della verità di Cristo, ma questa testimonianza è stata resa in virtù della grazia che Cristo ha concesso loro.</w:t>
      </w:r>
    </w:p>
    <w:p w14:paraId="5172DF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Cristo è forza, è grazia, è virtù, è dono capace di vincere ogni forza del male, di tutto il male che è sulla faccia della terra. I martiri del cielo, i vincitori del peccato, i trionfatori su ogni tentazione di satana celebrano la potenza della morte di Cristo Gesù. Celebrando la potenza della morte di Cristo Gesù, essi rendono gloria in eterno sia a Cristo Gesù che al Padre che ha donato loro Cristo Gesù. Cristo Gesù è il dono del Padre all’umanità intera perché vinca ogni tentazione, ogni male, ogni peccato, ogni seduzione di satana. I martiri attestano proprio l’efficacia del sangue di Cristo contro la potenza del male e del principe del male che è appunto satana. Veramente con il sangue di Cristo si può sconfiggere satana. Il </w:t>
      </w:r>
      <w:r w:rsidRPr="0037310D">
        <w:rPr>
          <w:rFonts w:ascii="Arial" w:eastAsia="Times New Roman" w:hAnsi="Arial"/>
          <w:sz w:val="24"/>
          <w:szCs w:val="20"/>
          <w:lang w:eastAsia="it-IT"/>
        </w:rPr>
        <w:lastRenderedPageBreak/>
        <w:t xml:space="preserve">sangue di Cristo è la vittoria totale su satana. Questa è la nostra verità. Questa verità testimoniano i martiri in cielo e in terra. </w:t>
      </w:r>
    </w:p>
    <w:p w14:paraId="3EF2D76E"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[12] Esultate, dunque, o cieli, e voi che abitate in essi. Ma guai a voi, terra e mare, perché il diavolo è precipitato sopra di voi pieno di grande furore, sapendo che gli resta poco tempo”. </w:t>
      </w:r>
    </w:p>
    <w:p w14:paraId="053F67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cielo può ora esultare. Essere perennemente in festa. È stato espulso da esso satana che era elemento di disturbo, di non pace, di accusa, di fastidio. Il cielo può ora vivere di perfetta e intensissima gioia. Questa gioia sarà per loro eterna. Nessuno potrà più rapirla, né in qualche modo turbarla. È assente dal cielo il solo che la potrebbe ancora turbare con la sua calunnia, la sua provocazione, le sue accuse infamanti. I guai sono invece tutti per gli abitanti della terra. Contro di loro satana si scaglia ora con grande furore. Egli vuole fare quanto più vittime può e per questo non si risparmia in niente nelle sue tentazioni. Il furore di satana è un furore di inferno. Lui vuole svuotare il paradiso, vuole riempire l’inferno.</w:t>
      </w:r>
    </w:p>
    <w:p w14:paraId="6C75AA0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riempire l’inferno non si risparmia in niente. Tutto fa, tutto opera, tutto pensa pur di sedurre gli uomini e portarseli con sé nelle tenebre eterne. Con questa rivelazione, la voce celeste mette in guardia gli abitanti della terra della difficoltà che li attende. La terra è vero luogo di tentazione, di seduzione. È luogo di tentazione e di seduzione perché dietro ogni uomo c’è satana. C’è satana direttamente per tentarlo. C’è anche satana indirettamente. Ogni uomo caduto nella sua tentazione diventa un tentatore per i suoi fratelli. È sufficiente che uno solo cada nella rete di satana e satana ha moltiplicato la sua forza e potenza di male sulla nostra terra. Sapendo questo, ognuno di noi deve essere vigilante, attento, circospetto, prudente, saggio, accorto. Deve mettere ogni attenzione per sfuggire agli attacchi di satana.</w:t>
      </w:r>
    </w:p>
    <w:p w14:paraId="790996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vittoria su satana non è però un frutto che matura sull’albero della nostra umanità. È maturato invece sull’albero della croce di nostro Signore Gesù Cristo. Chi vuole vincere satana sa cosa fare: si deve immergere nel sangue di Cristo Gesù, deve divenire con Cristo un solo sangue del sacrificio. Più l’uomo diviene un solo corpo, una sola santità, un solo sacrificio con Cristo, una sola oblazione e un solo olocausto, più l’uomo si riveste di Cristo, pienamente, totalmente, più avrà la forza di resistere agli attacchi di satana e di sconfiggerlo.</w:t>
      </w:r>
    </w:p>
    <w:p w14:paraId="7FD70EC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voce celeste lo ha gridato: </w:t>
      </w:r>
      <w:r w:rsidRPr="0037310D">
        <w:rPr>
          <w:rFonts w:ascii="Arial" w:eastAsia="Times New Roman" w:hAnsi="Arial"/>
          <w:b/>
          <w:i/>
          <w:sz w:val="24"/>
          <w:szCs w:val="20"/>
          <w:lang w:eastAsia="it-IT"/>
        </w:rPr>
        <w:t>“Ma essi lo hanno vinto per mezzo del sangue dell'Agnello e grazie alla testimonianza del loro martirio; poiché hanno disprezzato la vita fino a morire”</w:t>
      </w:r>
      <w:r w:rsidRPr="0037310D">
        <w:rPr>
          <w:rFonts w:ascii="Arial" w:eastAsia="Times New Roman" w:hAnsi="Arial"/>
          <w:sz w:val="24"/>
          <w:szCs w:val="20"/>
          <w:lang w:eastAsia="it-IT"/>
        </w:rPr>
        <w:t>. A noi la responsabilità di crederlo per tutti i giorni della nostra vita.</w:t>
      </w:r>
    </w:p>
    <w:p w14:paraId="7860267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è veramente il tempo della fede e della grazia. È il tempo della fede nella grazia. È anche il tempo della fede nella Parola del Signore, la sola via concessa ad ogni uomo per conoscere la tentazione di satana. Con la Parola conosciamo la tentazione, con la grazia la vinciamo. La Parola è quella di Cristo. Il sangue è quello di Cristo. Cristo è la verità e la grazia che dobbiamo opporre a satana se vogliamo vincere la sua insidia di male, di morte, di perdizione eterna. </w:t>
      </w:r>
    </w:p>
    <w:p w14:paraId="1BB17D07"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[13] Or quando il drago si vide precipitato sulla terra, si avventò contro la donna che aveva partorito il figlio maschio. </w:t>
      </w:r>
    </w:p>
    <w:p w14:paraId="031633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Nessuno si faccia illusioni. Nessuno si rivesta di stoltezza e di insipienza. Nessuno consideri vana l’astuzia e la furbizia di satana. Satana è il principe di questo mondo. Lui sa quanta forza di vittoria possiede un capo ben formato nella lotta. Lui sa questo, perché lui stesso con la sua astuzia è riuscito nel cielo a sedurre un terzo degli angeli e a condurli nelle tenebre assieme a lui. Lui si avventa contro la donna che aveva partorito il figlio maschio. Perché si avventa proprio contro la donna, contro la Chiesa? Perché sa che la Chiesa è l’unico baluardo efficace contro la sua astuzia. Se lui riesce a trascinare la Chiesa nella sua falsità, tutto il mondo ricade nella sua falsità.</w:t>
      </w:r>
    </w:p>
    <w:p w14:paraId="05C2E4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questa verità è stata già annunziata: la Chiesa agisce nel mondo attraverso tutti i suoi figli, i figli che essa ha partorito a Dio per mezzo della Parola e del Sangue di Cristo Gesù. Tra i suoi figli ci sono alcuni che vivono una fede rinchiusa nella loro persona. Se satana riesce a vincere costoro, vince una sola persona, poiché tutti costoro non hanno incidenza presso altri uomini, o se ce l’hanno essa è minima. Ce ne sono altri dai quali dipende la fede di una moltitudine immensa. Costoro sono: Il Papa, i Vescovi, i Sacerdoti, i Diaconi, i Maestri, i Dottori, gli Evangelisti, i Predicatori del Vangelo.</w:t>
      </w:r>
    </w:p>
    <w:p w14:paraId="20C05B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Sono queste persone il punto forte e nello stesso tempo il punto debole della Chiesa. È per queste persone che la fede, la Parola, la verità, la grazia, il sangue di Cristo, Cristo stesso si forma in un uomo. Ma è anche per queste persone che Cristo si deforma e muore in una moltitudine di altra gente. Qual è l’astuzia di satana? È proprio quella di attaccare queste persone e di sedurle. Come le seduce? Attraverso le infinite astuzie della sua scienza che non conosce ostacoli.</w:t>
      </w:r>
    </w:p>
    <w:p w14:paraId="0E82E41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suo intento è uno solo. Lui sa – </w:t>
      </w:r>
      <w:r w:rsidRPr="0037310D">
        <w:rPr>
          <w:rFonts w:ascii="Arial" w:eastAsia="Times New Roman" w:hAnsi="Arial"/>
          <w:i/>
          <w:sz w:val="24"/>
          <w:szCs w:val="20"/>
          <w:lang w:eastAsia="it-IT"/>
        </w:rPr>
        <w:t>lo abbiamo sentito gridare dalla voce celeste</w:t>
      </w:r>
      <w:r w:rsidRPr="0037310D">
        <w:rPr>
          <w:rFonts w:ascii="Arial" w:eastAsia="Times New Roman" w:hAnsi="Arial"/>
          <w:sz w:val="24"/>
          <w:szCs w:val="20"/>
          <w:lang w:eastAsia="it-IT"/>
        </w:rPr>
        <w:t xml:space="preserve"> – che la forza del cristiano è Cristo nel suo sangue, nella sua obbedienza, nella sua verità, nella sua Parola. Cosa fa satana? Seduce questi uomini a non dare più Cristo secondo pienezza di Parola e di verità, secondo pienezza di grazia e di sangue. Lui distrugge la verità di Cristo in queste persone, perché solo così tutto il mondo cade nella sua seduzione di morte. Se leggiamo la nostra storia quotidiana, la storia del cristianesimo così come esso si vive, dobbiamo concludere che veramente satana è un abile seduttore.</w:t>
      </w:r>
    </w:p>
    <w:p w14:paraId="4E74B2C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Basta pensare a certe Messe dove tutto ruota attorno al secondario, mentre Cristo viene quasi dimenticato. Basta pensare a certi insegnamenti teologici nei quali la Parola di Cristo è sotterrata dal pensiero umano. Basta pensare a certe forme di celebrare i sacramenti, nei quali la forma oscura la sostanza. Basta pensare alle inutili difficoltà create a quanti chiedono i sacramenti. Si rende difficile l’accesso, ma senza donare alcuna sostanza di verità, di conversione, di fede. Basta pensare a tutte le forme di aggiornamento dove la verità è trattata come una cosa a sé, come un teorema di una qualsiasi altra scienza umana. Basta pensare a tutte le occupazioni che satana crea per i Sacerdoti. Lui consente loro che facciano tutto. Purché abbandonino lo studio della Parola e la preghiera. Basta pensare all’adattamento della Parola alla mentalità di questo mondo, all’oscuramento del Vangelo, all’eclissi della verità della salvezza in nome di principi che con abilità satana suggerisce, anche in nome della carità, della misericordia, della compassione per gli uomini. Basta aprire un poco gli occhi per accorgersene che satana è un vero maestro nella tentazione. La sua </w:t>
      </w:r>
      <w:r w:rsidRPr="0037310D">
        <w:rPr>
          <w:rFonts w:ascii="Arial" w:eastAsia="Times New Roman" w:hAnsi="Arial"/>
          <w:sz w:val="24"/>
          <w:szCs w:val="20"/>
          <w:lang w:eastAsia="it-IT"/>
        </w:rPr>
        <w:lastRenderedPageBreak/>
        <w:t>tentazione mira ai cardini della vita ecclesiale. Lui sa che è sufficiente che crolli una colonna nel tempio della Chiesa perché buona parte della Chiesa vada in frantumi.</w:t>
      </w:r>
    </w:p>
    <w:p w14:paraId="6DFABC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Satana possiede lo stesso sistema operativo di Sansone, quando fu privato degli occhi e posto nelle prigioni dei Filistei a far ruotare la macina. Quando fu portato nel tempio di Dagon per essere di sollazzo per tutto il popolo dei Filistei, lui chiese al ragazzo che lo accompagnava che gli lasciasse toccare le colonne e fu la fine per molti filistei. Ecco come ci narra quel racconto la Scrittura nel Libro dei Giudici:</w:t>
      </w:r>
    </w:p>
    <w:p w14:paraId="4726A0C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Giudici - cap.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2FF2EC8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1567CE2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Poi Dalila disse a Sansone: Ecco tu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tessé le sette trecce della sua testa nell'ordito e le fissò con il pettine, poi gli gridò: Sansone, i Filistei ti sono addosso! Ma egli si svegliò dal sonno e strappò il pettine del telaio e l'ordito. </w:t>
      </w:r>
    </w:p>
    <w:p w14:paraId="4A5C9E56"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essa gli disse: Come puoi dirmi: Ti amo, mentre il tuo cuore non è con me? Già tre volte ti sei burlato di me e non mi hai spiegato da </w:t>
      </w:r>
      <w:r w:rsidRPr="0037310D">
        <w:rPr>
          <w:rFonts w:ascii="Arial" w:eastAsia="Times New Roman" w:hAnsi="Arial"/>
          <w:bCs/>
          <w:i/>
          <w:iCs/>
          <w:sz w:val="24"/>
          <w:szCs w:val="24"/>
          <w:lang w:eastAsia="it-IT"/>
        </w:rPr>
        <w:lastRenderedPageBreak/>
        <w:t xml:space="preserve">dove proviene la tua forza così grande. 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w:t>
      </w:r>
    </w:p>
    <w:p w14:paraId="5E331FD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Allora Dalila vide che egli le aveva aperto tutto il cuore, mandò a chiamare i capi dei Filistei e fece dir loro: Venite su questa volta, perché egli mi ha aperto tutto il cuore. Allora i capi dei Filistei vennero da lei e portarono con sé il denaro. 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macina nella prigione. 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w:t>
      </w:r>
    </w:p>
    <w:p w14:paraId="6A5A13D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fanciullo che lo teneva per la mano: Lasciami pure; fammi solo toccare le colonne sulle quali posa la casa, così che possa appoggiarmi ad esse. </w:t>
      </w:r>
    </w:p>
    <w:p w14:paraId="1CB8D011"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 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7912DA4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Questa è la strategia di satana. Lui va sempre alle colonne della Chiesa. Distrutta una colonna, tutta quella parte della Chiesa che reggeva su di essa crolla e la rovina è grande. Come distrugge una colonna? Trasformando la sua verità in </w:t>
      </w:r>
      <w:r w:rsidRPr="0037310D">
        <w:rPr>
          <w:rFonts w:ascii="Arial" w:eastAsia="Times New Roman" w:hAnsi="Arial"/>
          <w:sz w:val="24"/>
          <w:szCs w:val="20"/>
          <w:lang w:eastAsia="it-IT"/>
        </w:rPr>
        <w:lastRenderedPageBreak/>
        <w:t xml:space="preserve">falsità, facendogli cambiare missione, facendogli esercitare la stessa missione, ma solo nella forma, perché lo priva della sostanza di essa. Ognuno sappia che è tentato e sarà sempre tentato. Ognuno però sappia che immerso nel sangue di Cristo potrà resistere a tutte le tentazioni. </w:t>
      </w:r>
    </w:p>
    <w:p w14:paraId="634D38F9"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[14] Ma furono date alla donna le due ali della grande aquila, per volare nel deserto verso il rifugio preparato per lei per esservi nutrita per un tempo, due tempi e la metà di un tempo lontano dal serpente. </w:t>
      </w:r>
    </w:p>
    <w:p w14:paraId="248F9E7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Sui tempi di Dio ecco alcuni esempi tratti dall’Antica Scrittura. </w:t>
      </w:r>
    </w:p>
    <w:p w14:paraId="34BF3EA8"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27D37D70"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parlava con alterigia.</w:t>
      </w:r>
    </w:p>
    <w:p w14:paraId="777FF352"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2A6957E"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4BC1AA43"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5FAD9B9D"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lastRenderedPageBreak/>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2237CD9F"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51D822B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6BB83A57"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Qui finisce la relazione. Io, Daniele, rimasi molto turbato nei pensieri, il colore del mio volto si cambiò e conservai tutto questo nel cuore. </w:t>
      </w:r>
    </w:p>
    <w:p w14:paraId="15A30B7A"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Daniele - cap. 12,1-13: “Or in quel tempo sorgerà Michele, il gran principe, che vigila sui figli del tuo popolo.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2AFC0224"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w:t>
      </w:r>
      <w:r w:rsidRPr="0037310D">
        <w:rPr>
          <w:rFonts w:ascii="Arial" w:eastAsia="Times New Roman" w:hAnsi="Arial"/>
          <w:bCs/>
          <w:i/>
          <w:iCs/>
          <w:sz w:val="24"/>
          <w:szCs w:val="24"/>
          <w:lang w:eastAsia="it-IT"/>
        </w:rPr>
        <w:lastRenderedPageBreak/>
        <w:t xml:space="preserve">giurò per colui che vive in eterno che tutte queste cose si sarebbero compiute fra un tempo, tempi e la metà di un tempo, quando sarebbe finito colui che dissipa le forze del popolo santo. </w:t>
      </w:r>
    </w:p>
    <w:p w14:paraId="20EAE91C" w14:textId="77777777" w:rsidR="0037310D" w:rsidRPr="0037310D" w:rsidRDefault="0037310D" w:rsidP="0037310D">
      <w:pPr>
        <w:spacing w:after="120" w:line="240" w:lineRule="auto"/>
        <w:ind w:left="567" w:right="567"/>
        <w:jc w:val="both"/>
        <w:rPr>
          <w:rFonts w:ascii="Arial" w:eastAsia="Times New Roman" w:hAnsi="Arial"/>
          <w:bCs/>
          <w:i/>
          <w:iCs/>
          <w:sz w:val="24"/>
          <w:szCs w:val="24"/>
          <w:lang w:eastAsia="it-IT"/>
        </w:rPr>
      </w:pPr>
      <w:r w:rsidRPr="0037310D">
        <w:rPr>
          <w:rFonts w:ascii="Arial" w:eastAsia="Times New Roman" w:hAnsi="Arial"/>
          <w:bCs/>
          <w:i/>
          <w:iCs/>
          <w:sz w:val="24"/>
          <w:szCs w:val="24"/>
          <w:lang w:eastAsia="it-IT"/>
        </w:rPr>
        <w:t xml:space="preserve">Io udii bene, ma non compresi, e dissi: Mio Signore,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w:t>
      </w:r>
    </w:p>
    <w:p w14:paraId="6EFD9C5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In questo versetto siamo condotti al centro del mistero della Chiesa, raffigurata dalla Donna. La Chiesa vive protetta dal Signore. Essa gode di una grazia particolare: </w:t>
      </w:r>
      <w:r w:rsidRPr="0037310D">
        <w:rPr>
          <w:rFonts w:ascii="Arial" w:eastAsia="Times New Roman" w:hAnsi="Arial"/>
          <w:i/>
          <w:sz w:val="24"/>
          <w:szCs w:val="20"/>
          <w:lang w:eastAsia="it-IT"/>
        </w:rPr>
        <w:t>“Le porte degli inferi non prevarranno mai contro di essa”</w:t>
      </w:r>
      <w:r w:rsidRPr="0037310D">
        <w:rPr>
          <w:rFonts w:ascii="Arial" w:eastAsia="Times New Roman" w:hAnsi="Arial"/>
          <w:sz w:val="24"/>
          <w:szCs w:val="20"/>
          <w:lang w:eastAsia="it-IT"/>
        </w:rPr>
        <w:t>. È questa una promessa e una grazia fatta dal Signore a Pietro. Essa è e sarà sempre indefettibile nella sua fede. Finché ci sarà un uomo sulla terra, ci sarà anche la Chiesa fondata su Pietro. Nei momenti di più forte, più dura, più dolorosa tentazione, sempre il Signore offre alla sua Chiesa una protezione, un rifugio, una salvezza. In questo versetto 14 viene espressamente affermato che è il Signore il salvatore della sua Chiesa.</w:t>
      </w:r>
    </w:p>
    <w:p w14:paraId="126335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salvezza della Chiesa è sempre una grazia di Dio. La Chiesa non si salva per strategie umane, si salva per intervento diretto di Dio, sempre. Fu così ieri, sarà così anche domani fino alla consumazione dei giorni. Questo versetto afferma però anche un’altra verità. La Chiesa viene salvata da Dio, da Lui custodita, perché non è mai privata della sua parte di sofferenza, di dolore, di crocifissione, di sacrificio, di martirio. Se il Signore la privasse del martirio, essa non sarebbe più la Sua Chiesa, non sarebbe più il Corpo di Cristo Gesù. Il Corpo di Cristo è il Corpo sulla Croce e la Chiesa è vera Chiesa quando è sulla Croce come il suo Maestro e Signore. </w:t>
      </w:r>
    </w:p>
    <w:p w14:paraId="030695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Ma la Chiesa non può stare perennemente sulla Croce in tutti i suoi figli. Il Signore interviene e con infinita sapienza fa sì che si alternino momenti di martirio e momenti di crescita e di espansione all’interno e all’esterno di essa. Come c’è il tempo del martirio, così c’è il tempo della protezione, della custodia da ogni martirio. In questa alternanza di martirio e di pace, di sofferenza e di quiete, di dolore e di gioia la Chiesa cammina verso il compimento della sua speranza, che è la risurrezione gloriosa in Cristo Gesù. Questa verità ci deve insegnare a vivere nella fede il momento della prova, ma anche nella fede il momento della quiete, della pace. Si vive nella fede sia il momento della prova che quello della protezione dalla prova in un solo modo: invocando il Signore perché ci faccia rimanere sempre nel suo amore sia nel martirio che nella serenità e nella pace. Quanto dura il tempo del martirio e quanto quello della quiete, o della pace? Esso è indeterminato, indefinito, non definibile, non determinabile. Questo tempo lo conosce solo il Signore. </w:t>
      </w:r>
    </w:p>
    <w:p w14:paraId="2EA4507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lastRenderedPageBreak/>
        <w:t xml:space="preserve">[15] Allora il serpente vomitò dalla sua bocca come un fiume d'acqua dietro alla donna, per farla travolgere dalle sue acque. </w:t>
      </w:r>
    </w:p>
    <w:p w14:paraId="70AEA9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Questo versetto non fa che confermare quanto detto finora. Satana non ha un potere illimitato, infinito sulla Chiesa, sui suoi figli. Il potere di satana è controllato dalla volontà eterna di Dio. Quando il Signore stabilisce il tempo di quiete, quiete deve essere per la Donna e per i suoi figli. Quando invece permette la prova, la tentazione, il martirio, anche in questo caso il potere di satana è limitato. Egli non può tentare le anime al di sopra delle loro forze. Satana però non vuole rispettare i tempi della pace di Dio per la sua Chiesa. Vorrebbe travolgerla, inghiottirla, distruggerla. Egli vomita come un fiume di acqua dietro la donna al fine farla travolgere dalle sue acque. Questo significa sicura morte, completa distruzione. Si pensi per un attimo al diluvio universale. L’acqua nella Sacra Scrittura ha un duplice significato: di vita, ma anche di morte, di distruzione, di annientamento. In questo caso è di distruzione, di annientamento, di eliminazione della Donna. Ma la Chiesa non può essere distrutta. Satana ha il potere di tentare gli uomini, ma non quello di distruggere la Chiesa. Questo potere non gli è stato conferito.</w:t>
      </w:r>
    </w:p>
    <w:p w14:paraId="77999E03"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[16] Ma la terra venne in soccorso alla donna, aprendo una voragine e inghiottendo il fiume che il drago aveva vomitato dalla propria bocca. </w:t>
      </w:r>
    </w:p>
    <w:p w14:paraId="5B4FBE0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Che satana non abbia il potere di distruggere la Chiesa, lo attesta la terra che viene in soccorso alla donna. Essa apre una voragine inghiottendo il fiume che il drago aveva vomitato dalla propria bocca. È questa una immagine, la cui verità manifesta la sicura protezione che Dio ha concesso e sempre concederà alla Sua Chiesa. Le modalità attraverso le quali la Chiesa sarà sempre salvata da Dio nessuno le conosce. Le conosce solo il Signore, il quale le suscita, le crea, le mette in atto al momento stesso in cui ha deciso che sia giunto il momento di concedere un tempo di pace e di quiete alla Sua Chiesa. La Chiesa è realmente protetta dal Signore. Essa è indistruttibile. Le forme storiche attraverso cui il Signore interviene non sono prevedibili. Solo il Signore sa come intervenire e quando intervenire. Questa verità dona certezza, sicurezza, libera dal timore, dalla paura, dallo sgomento. Questa verità dice all’uomo di Dio, ad ogni membro della Chiesa di non temere, di non avere paura, di non cadere nello sgomento. Sopra di noi vigila il Signore e ci custodisce con il suo braccio santo. In questa verità è la forza della missione della Chiesa.</w:t>
      </w:r>
    </w:p>
    <w:p w14:paraId="1D399312"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[17] Allora il drago si infuriò contro la donna e se ne andò a far guerra contro il resto della sua discendenza, contro quelli che osservano i comandamenti di Dio e sono in possesso della testimonianza di Gesù. </w:t>
      </w:r>
    </w:p>
    <w:p w14:paraId="44CBD76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Chiesa in sé è indistruttibile. Ma può satana distruggere singolarmente tutti i figli della Chiesa? Può fare guerra eterna contro coloro che sono fedeli a Dio, perché osservano i suoi comandamenti e sono in possesso della testimonianza di Gesù, cioè credono nel mistero di Cristo, nella sua Parola, nella sua missione, nel Suo Corpo che è la stessa Chiesa? Può abbattere coloro che sono rimasti e che vogliono rimanere amici di Dio e di Cristo Gesù, perché vogliono rimanere nella Parola di verità e di grazia che è il Vangelo della salvezza? Prima di tutto è giusto che noi leggiamo questo versetto alla luce dell’altro grande versetto che è il protovangelo di Genesi 3: </w:t>
      </w:r>
    </w:p>
    <w:p w14:paraId="5B147226"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lastRenderedPageBreak/>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3A6BF7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è la Vergine Maria. La Donna è la Chiesa. La stirpe, la discendenza della Donna sono i figli della Chiesa, sono il Corpo mistico di Cristo Gesù. Tra la donna, la sua discendenza, o stirpe e satana vi sarà guerra, inimicizia eterna. Satana ha vinto Eva nel giardino dell’Eden. Satana non potrà mai vincere la Chiesa. La potrà insidiare, ma la Donna gli schiaccerà la testa. Lo schiacciamento della testa è segno di completa vittoria. Lui però le potrà insidiare il calcagno. La potrà molestare, tormentare, vessare con ogni genere di male, ma mai la potrà uccidere. Questo potere gli è stato negato per sempre. Qual è allora la verità di questo versetto? Essa è questa: ogni figlio della Chiesa, ogni figlio della Donna deve sapere che satana si avventerà contro di lui per distruggerlo.</w:t>
      </w:r>
    </w:p>
    <w:p w14:paraId="5B0EE8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Satana non si dona pace, non dorme, non si assopisce finché non avrà fatto perire il cristiano nella sua falsità. Il cristiano deve sapere che satana è sempre accanto a lui per divorarlo. Se sa questo mette ogni impegno a stare sempre legato strettamente alla Chiesa che è indistruttibile. Se si distacca dalla Chiesa, è finita per lui, perché esce dall’indistruttibilità della Chiesa ed entra nella distruzione della sua persona distruttibile senza l’unità con la Chiesa. Come si rimane uniti alla Chiesa? Rimanendo nella verità e nella grazia della Chiesa. Se si esce dalla verità e dalla grazia della Chiesa, si esce dalla Chiesa e fuori della Chiesa satana ha sempre il sopravvento. Fuori della Chiesa la vittoria è sua.</w:t>
      </w:r>
    </w:p>
    <w:p w14:paraId="66083B40" w14:textId="77777777" w:rsidR="0037310D" w:rsidRPr="0037310D" w:rsidRDefault="0037310D" w:rsidP="0037310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[18]E si fermò sulla spiaggia del mare. </w:t>
      </w:r>
    </w:p>
    <w:p w14:paraId="64D605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versetto è come un annunzio di ciò che sta per compiersi </w:t>
      </w:r>
      <w:r w:rsidRPr="0037310D">
        <w:rPr>
          <w:rFonts w:ascii="Arial" w:eastAsia="Times New Roman" w:hAnsi="Arial"/>
          <w:i/>
          <w:sz w:val="24"/>
          <w:szCs w:val="20"/>
          <w:lang w:eastAsia="it-IT"/>
        </w:rPr>
        <w:t>con il secondo segno: la bestia del mare</w:t>
      </w:r>
      <w:r w:rsidRPr="0037310D">
        <w:rPr>
          <w:rFonts w:ascii="Arial" w:eastAsia="Times New Roman" w:hAnsi="Arial"/>
          <w:sz w:val="24"/>
          <w:szCs w:val="20"/>
          <w:lang w:eastAsia="it-IT"/>
        </w:rPr>
        <w:t>, che sarà trattato nel prossimo capitolo. Il mare si riveste di una molteplicità di significati nella Scrittura. Come raccolta delle grandi acque, esso partecipa della simbologia dell’acqua, che è segno di vita, ma anche di distruzione. Che sia segno di vita, o di distruzione lo attesta il contesto. Nel contesto immediato dalle grandi acque del mare sale una bestia che si accingerà a sedurre tutta la terra. Nel contesto la verità che si potrebbe affermare è questa: ciò che satana non può fare lui direttamente, lo fa per mezzo della bestia. È come se qui avvenisse come una consegna di ordini, di poteri, di disposizioni. Ma di tutto questo si dovrà trattare nel prossimo capitolo (13).</w:t>
      </w:r>
    </w:p>
    <w:p w14:paraId="01A5A31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5" w:name="_Toc62147062"/>
      <w:r w:rsidRPr="0037310D">
        <w:rPr>
          <w:rFonts w:ascii="Arial" w:eastAsia="Times New Roman" w:hAnsi="Arial"/>
          <w:b/>
          <w:sz w:val="24"/>
          <w:szCs w:val="20"/>
          <w:lang w:eastAsia="it-IT"/>
        </w:rPr>
        <w:t>Io sono l'Alfa e l'Omega, il Primo e l'Ultimo, il principio e la fine.</w:t>
      </w:r>
      <w:bookmarkEnd w:id="225"/>
      <w:r w:rsidRPr="0037310D">
        <w:rPr>
          <w:rFonts w:ascii="Arial" w:eastAsia="Times New Roman" w:hAnsi="Arial"/>
          <w:b/>
          <w:sz w:val="24"/>
          <w:szCs w:val="20"/>
          <w:lang w:eastAsia="it-IT"/>
        </w:rPr>
        <w:t xml:space="preserve"> </w:t>
      </w:r>
    </w:p>
    <w:p w14:paraId="4A6F1F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Una donna vestita di sole. </w:t>
      </w:r>
      <w:r w:rsidRPr="0037310D">
        <w:rPr>
          <w:rFonts w:ascii="Arial" w:eastAsia="Times New Roman" w:hAnsi="Arial"/>
          <w:sz w:val="24"/>
          <w:szCs w:val="20"/>
          <w:lang w:eastAsia="it-IT"/>
        </w:rPr>
        <w:t xml:space="preserve">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w:t>
      </w:r>
      <w:r w:rsidRPr="0037310D">
        <w:rPr>
          <w:rFonts w:ascii="Arial" w:eastAsia="Times New Roman" w:hAnsi="Arial"/>
          <w:sz w:val="24"/>
          <w:szCs w:val="20"/>
          <w:lang w:eastAsia="it-IT"/>
        </w:rPr>
        <w:lastRenderedPageBreak/>
        <w:t xml:space="preserve">perfettissima. Ella è alla porta della divinità. Oltre Lei c’è solo Dio e nessun altro. Questa è la vera bellezza di Maria. </w:t>
      </w:r>
    </w:p>
    <w:p w14:paraId="2406D9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generazione è dal martirio. </w:t>
      </w:r>
      <w:r w:rsidRPr="0037310D">
        <w:rPr>
          <w:rFonts w:ascii="Arial" w:eastAsia="Times New Roman" w:hAnsi="Arial"/>
          <w:sz w:val="24"/>
          <w:szCs w:val="20"/>
          <w:lang w:eastAsia="it-IT"/>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35DFE12D"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L’esistenza del male si afferma per fede. </w:t>
      </w:r>
      <w:r w:rsidRPr="0037310D">
        <w:rPr>
          <w:rFonts w:ascii="Arial" w:eastAsia="Times New Roman" w:hAnsi="Arial"/>
          <w:sz w:val="24"/>
          <w:szCs w:val="20"/>
          <w:lang w:eastAsia="it-IT"/>
        </w:rPr>
        <w:t xml:space="preserve">La conoscenza del bene e del male avviene per rivelazione. È la Parola della fede che ci dice cosa è il bene e cosa il male, ciò che è consentito all’uomo che faccia da ciò che non gli è consentito e 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68CE4D8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L’origine del male è stata nel cielo. </w:t>
      </w:r>
      <w:r w:rsidRPr="0037310D">
        <w:rPr>
          <w:rFonts w:ascii="Arial" w:eastAsia="Times New Roman" w:hAnsi="Arial"/>
          <w:sz w:val="24"/>
          <w:szCs w:val="20"/>
          <w:lang w:eastAsia="it-IT"/>
        </w:rP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4D81B1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Gli “arcangeli” della terra contro satana. </w:t>
      </w:r>
      <w:r w:rsidRPr="0037310D">
        <w:rPr>
          <w:rFonts w:ascii="Arial" w:eastAsia="Times New Roman" w:hAnsi="Arial"/>
          <w:sz w:val="24"/>
          <w:szCs w:val="20"/>
          <w:lang w:eastAsia="it-IT"/>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037BAEB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Arcangeli trascinatori. </w:t>
      </w:r>
      <w:r w:rsidRPr="0037310D">
        <w:rPr>
          <w:rFonts w:ascii="Arial" w:eastAsia="Times New Roman" w:hAnsi="Arial"/>
          <w:sz w:val="24"/>
          <w:szCs w:val="20"/>
          <w:lang w:eastAsia="it-IT"/>
        </w:rPr>
        <w:t xml:space="preserve">Chi vuole vincere la guerra contro gli angeli del male, deve formarsi un grande esercito di arcangeli trascinatori nel bene. Tutti dobbiamo imitare Cristo Gesù. Lui si scelse i dodici Apostoli, i settantadue </w:t>
      </w:r>
      <w:r w:rsidRPr="0037310D">
        <w:rPr>
          <w:rFonts w:ascii="Arial" w:eastAsia="Times New Roman" w:hAnsi="Arial"/>
          <w:sz w:val="24"/>
          <w:szCs w:val="20"/>
          <w:lang w:eastAsia="it-IT"/>
        </w:rPr>
        <w:lastRenderedPageBreak/>
        <w:t xml:space="preserve">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3AEA70DB"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Uno è il corpo del martirio. Uno è il sacrificio. </w:t>
      </w:r>
      <w:r w:rsidRPr="0037310D">
        <w:rPr>
          <w:rFonts w:ascii="Arial" w:eastAsia="Times New Roman" w:hAnsi="Arial"/>
          <w:sz w:val="24"/>
          <w:szCs w:val="20"/>
          <w:lang w:eastAsia="it-IT"/>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4EF85B3F"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Cristo ha vinto il male nel suo corpo. Il male si vince nel nostro corpo. </w:t>
      </w:r>
      <w:r w:rsidRPr="0037310D">
        <w:rPr>
          <w:rFonts w:ascii="Arial" w:eastAsia="Times New Roman" w:hAnsi="Arial"/>
          <w:sz w:val="24"/>
          <w:szCs w:val="20"/>
          <w:lang w:eastAsia="it-IT"/>
        </w:rPr>
        <w:t xml:space="preserve">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 </w:t>
      </w:r>
    </w:p>
    <w:p w14:paraId="28D169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I martiri attingono ogni potenza dal sangue di Cristo Gesù. </w:t>
      </w:r>
      <w:r w:rsidRPr="0037310D">
        <w:rPr>
          <w:rFonts w:ascii="Arial" w:eastAsia="Times New Roman" w:hAnsi="Arial"/>
          <w:sz w:val="24"/>
          <w:szCs w:val="20"/>
          <w:lang w:eastAsia="it-IT"/>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04DBCA2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La terra luogo di tentazione. </w:t>
      </w:r>
      <w:r w:rsidRPr="0037310D">
        <w:rPr>
          <w:rFonts w:ascii="Arial" w:eastAsia="Times New Roman" w:hAnsi="Arial"/>
          <w:sz w:val="24"/>
          <w:szCs w:val="20"/>
          <w:lang w:eastAsia="it-IT"/>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w:t>
      </w:r>
      <w:r w:rsidRPr="0037310D">
        <w:rPr>
          <w:rFonts w:ascii="Arial" w:eastAsia="Times New Roman" w:hAnsi="Arial"/>
          <w:sz w:val="24"/>
          <w:szCs w:val="20"/>
          <w:lang w:eastAsia="it-IT"/>
        </w:rPr>
        <w:lastRenderedPageBreak/>
        <w:t xml:space="preserve">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7EE8142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I punti deboli e i punti forti della Chiesa. </w:t>
      </w:r>
      <w:r w:rsidRPr="0037310D">
        <w:rPr>
          <w:rFonts w:ascii="Arial" w:eastAsia="Times New Roman" w:hAnsi="Arial"/>
          <w:sz w:val="24"/>
          <w:szCs w:val="20"/>
          <w:lang w:eastAsia="it-IT"/>
        </w:rPr>
        <w:t xml:space="preserve">Quest’ultima verità apre su di un’altra verità. Nei suoi figli la Chiesa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285B48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 xml:space="preserve">Le colonne della Chiesa. </w:t>
      </w:r>
      <w:r w:rsidRPr="0037310D">
        <w:rPr>
          <w:rFonts w:ascii="Arial" w:eastAsia="Times New Roman" w:hAnsi="Arial"/>
          <w:sz w:val="24"/>
          <w:szCs w:val="20"/>
          <w:lang w:eastAsia="it-IT"/>
        </w:rPr>
        <w:t xml:space="preserve">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 </w:t>
      </w:r>
    </w:p>
    <w:p w14:paraId="50EEF4B2" w14:textId="77777777" w:rsidR="0037310D" w:rsidRPr="0037310D" w:rsidRDefault="0037310D" w:rsidP="0037310D">
      <w:pPr>
        <w:spacing w:after="120" w:line="240" w:lineRule="auto"/>
        <w:jc w:val="both"/>
        <w:rPr>
          <w:rFonts w:ascii="Arial" w:eastAsia="Times New Roman" w:hAnsi="Arial"/>
          <w:sz w:val="24"/>
          <w:szCs w:val="20"/>
          <w:lang w:eastAsia="it-IT"/>
        </w:rPr>
      </w:pPr>
    </w:p>
    <w:p w14:paraId="7A2E34C4"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226" w:name="_Toc192885443"/>
      <w:r w:rsidRPr="0037310D">
        <w:rPr>
          <w:rFonts w:ascii="Arial" w:eastAsia="Times New Roman" w:hAnsi="Arial"/>
          <w:b/>
          <w:sz w:val="32"/>
          <w:szCs w:val="16"/>
          <w:lang w:eastAsia="it-IT"/>
        </w:rPr>
        <w:t>APOCALISSE VIII IX X</w:t>
      </w:r>
      <w:bookmarkEnd w:id="226"/>
    </w:p>
    <w:p w14:paraId="59AB36D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27" w:name="_Toc137153329"/>
      <w:bookmarkStart w:id="228" w:name="_Toc139723764"/>
      <w:bookmarkStart w:id="229" w:name="_Hlk135414628"/>
      <w:r w:rsidRPr="0037310D">
        <w:rPr>
          <w:rFonts w:ascii="Arial" w:eastAsia="Times New Roman" w:hAnsi="Arial"/>
          <w:b/>
          <w:sz w:val="24"/>
          <w:szCs w:val="20"/>
          <w:lang w:eastAsia="it-IT"/>
        </w:rPr>
        <w:t>Il suono delle sette trombe e il piccolo libro preso e divorato dall’Apostolo Giovanni (AP CC. VIII - IX - X)</w:t>
      </w:r>
      <w:bookmarkEnd w:id="227"/>
      <w:bookmarkEnd w:id="228"/>
    </w:p>
    <w:p w14:paraId="1862D442" w14:textId="77777777" w:rsidR="0037310D" w:rsidRPr="0037310D" w:rsidRDefault="0037310D" w:rsidP="0037310D">
      <w:pPr>
        <w:spacing w:after="120" w:line="240" w:lineRule="auto"/>
        <w:rPr>
          <w:rFonts w:ascii="Times New Roman" w:eastAsia="Times New Roman" w:hAnsi="Times New Roman"/>
          <w:sz w:val="20"/>
          <w:szCs w:val="20"/>
          <w:lang w:eastAsia="it-IT"/>
        </w:rPr>
      </w:pPr>
    </w:p>
    <w:p w14:paraId="2275A3C5"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30" w:name="_Toc192885444"/>
      <w:r w:rsidRPr="0037310D">
        <w:rPr>
          <w:rFonts w:ascii="Arial" w:eastAsia="Times New Roman" w:hAnsi="Arial"/>
          <w:b/>
          <w:sz w:val="24"/>
          <w:szCs w:val="18"/>
          <w:lang w:eastAsia="it-IT"/>
        </w:rPr>
        <w:t>APOCALISSE VIII</w:t>
      </w:r>
      <w:bookmarkEnd w:id="230"/>
    </w:p>
    <w:p w14:paraId="16189476"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b/>
          <w:bCs/>
          <w:spacing w:val="10"/>
          <w:sz w:val="24"/>
          <w:szCs w:val="20"/>
          <w:lang w:eastAsia="it-IT"/>
        </w:rPr>
        <w:t xml:space="preserve">CAPITOLO 8: </w:t>
      </w:r>
      <w:bookmarkStart w:id="231" w:name="_Hlk135415047"/>
      <w:bookmarkEnd w:id="229"/>
      <w:r w:rsidRPr="0037310D">
        <w:rPr>
          <w:rFonts w:ascii="Arial" w:eastAsia="Times New Roman" w:hAnsi="Arial" w:cs="Arial"/>
          <w:i/>
          <w:iCs/>
          <w:color w:val="000000"/>
          <w:sz w:val="24"/>
          <w:szCs w:val="20"/>
          <w:lang w:eastAsia="it-IT"/>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w:t>
      </w:r>
      <w:r w:rsidRPr="0037310D">
        <w:rPr>
          <w:rFonts w:ascii="Arial" w:eastAsia="Times New Roman" w:hAnsi="Arial" w:cs="Arial"/>
          <w:i/>
          <w:iCs/>
          <w:color w:val="000000"/>
          <w:sz w:val="24"/>
          <w:szCs w:val="20"/>
          <w:lang w:eastAsia="it-IT"/>
        </w:rPr>
        <w:lastRenderedPageBreak/>
        <w:t>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w:t>
      </w:r>
    </w:p>
    <w:p w14:paraId="480428D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Et cum aperuisset sigillum septimum factum est silentium in caelo quasi media hora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vidi septem angelos stantes in conspectu Dei et datae sunt illis septem tubae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alius angelus venit et stetit ante altare habens turibulum aureum et data sunt illi incensa multa ut daret orationibus sanctorum omnium super altare aureum quod est ante thronum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ascendit fumus incensorum de orationibus sanctorum de manu angeli coram Deo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accepit angelus turibulum et implevit illud de igne altaris et misit in terram et facta sunt tonitrua et voces et fulgora et terraemotus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septem angeli qui habebant septem tubas paraverunt se ut tuba canerent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primus tuba cecinit et facta est grando et ignis mixta in sanguine et missum est in terram et tertia pars terrae conbusta est et tertia pars arborum conbusta est et omne faenum viride conbustum est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secundus angelus tuba cecinit et tamquam mons magnus igne ardens missus est in mare et facta est tertia pars maris sanguis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mortua est tertia pars creaturae quae habent animas et tertia pars navium interiit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tertius angelus tuba cecinit et cecidit de caelo stella magna ardens tamquam facula et cecidit in tertiam partem fluminum et in fontes aquarum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nomen stellae dicitur Absinthius et facta est tertia pars aquarum in absinthium et multi hominum mortui sunt de aquis quia amarae factae sunt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quartus angelus tuba cecinit et percussa est tertia pars solis et tertia pars lunae et tertia pars stellarum ut obscuraretur tertia pars eorum et diei non luceret pars tertia et nox similiter</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vidi et audivi vocem unius aquilae volantis per medium caelum dicentis voce magna vae vae vae habitantibus in terra de ceteris vocibus tubae trium angelorum qui erant tuba canituri</w:t>
      </w:r>
    </w:p>
    <w:p w14:paraId="629EAB5F"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w:t>
      </w:r>
      <w:r w:rsidRPr="0037310D">
        <w:rPr>
          <w:rFonts w:ascii="Greek" w:eastAsia="Times New Roman" w:hAnsi="Greek" w:cs="Greek"/>
          <w:sz w:val="26"/>
          <w:szCs w:val="26"/>
          <w:lang w:val="la-Latn" w:eastAsia="it-IT"/>
        </w:rPr>
        <w:lastRenderedPageBreak/>
        <w:t>™pikr£nqhsan.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7C21465B"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p>
    <w:p w14:paraId="23951203"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32" w:name="_Toc137153331"/>
      <w:bookmarkStart w:id="233" w:name="_Toc139723766"/>
      <w:bookmarkEnd w:id="231"/>
      <w:r w:rsidRPr="0037310D">
        <w:rPr>
          <w:rFonts w:ascii="Arial" w:eastAsia="Times New Roman" w:hAnsi="Arial"/>
          <w:b/>
          <w:sz w:val="24"/>
          <w:szCs w:val="20"/>
          <w:lang w:eastAsia="it-IT"/>
        </w:rPr>
        <w:t>ANALISI DEL TESTO VERSETTO PER VERSETTO</w:t>
      </w:r>
      <w:bookmarkEnd w:id="232"/>
      <w:bookmarkEnd w:id="233"/>
      <w:r w:rsidRPr="0037310D">
        <w:rPr>
          <w:rFonts w:ascii="Arial" w:eastAsia="Times New Roman" w:hAnsi="Arial"/>
          <w:b/>
          <w:sz w:val="24"/>
          <w:szCs w:val="20"/>
          <w:lang w:eastAsia="it-IT"/>
        </w:rPr>
        <w:t xml:space="preserve"> </w:t>
      </w:r>
    </w:p>
    <w:p w14:paraId="28E0C7CC" w14:textId="77777777" w:rsidR="0037310D" w:rsidRPr="0037310D" w:rsidRDefault="0037310D" w:rsidP="0037310D">
      <w:pPr>
        <w:spacing w:after="120" w:line="240" w:lineRule="auto"/>
        <w:jc w:val="both"/>
        <w:rPr>
          <w:rFonts w:ascii="Arial" w:eastAsia="Times New Roman" w:hAnsi="Arial" w:cs="Arial"/>
          <w:b/>
          <w:bCs/>
          <w:spacing w:val="10"/>
          <w:sz w:val="24"/>
          <w:szCs w:val="20"/>
          <w:lang w:eastAsia="it-IT"/>
        </w:rPr>
      </w:pPr>
      <w:r w:rsidRPr="0037310D">
        <w:rPr>
          <w:rFonts w:ascii="Arial" w:eastAsia="Times New Roman" w:hAnsi="Arial" w:cs="Arial"/>
          <w:b/>
          <w:bCs/>
          <w:spacing w:val="10"/>
          <w:sz w:val="24"/>
          <w:szCs w:val="20"/>
          <w:lang w:eastAsia="it-IT"/>
        </w:rPr>
        <w:t>CAPITOLO 8</w:t>
      </w:r>
    </w:p>
    <w:p w14:paraId="525D944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 xml:space="preserve">V 8,1: </w:t>
      </w:r>
      <w:r w:rsidRPr="0037310D">
        <w:rPr>
          <w:rFonts w:ascii="Arial" w:eastAsia="Times New Roman" w:hAnsi="Arial" w:cs="Arial"/>
          <w:bCs/>
          <w:spacing w:val="10"/>
          <w:sz w:val="24"/>
          <w:szCs w:val="20"/>
          <w:lang w:eastAsia="it-IT"/>
        </w:rPr>
        <w:t xml:space="preserve">Quando l’Agnello aprì il settimo sigillo, si fece silenzio nel cielo per circa mezz’ora. </w:t>
      </w:r>
      <w:r w:rsidRPr="0037310D">
        <w:rPr>
          <w:rFonts w:ascii="Arial" w:eastAsia="Times New Roman" w:hAnsi="Arial" w:cs="Arial"/>
          <w:sz w:val="24"/>
          <w:szCs w:val="24"/>
          <w:lang w:val="la-Latn" w:eastAsia="it-IT"/>
        </w:rPr>
        <w:t>Et cum aperuisset sigillum septimum factum est silentium in caelo quasi media hora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Ótan ½noixen t¾n sfrag‹da t¾n ˜bdÒmhn, ™gšneto sig¾ ™n tù oÙranù æj ¹mièrion.</w:t>
      </w:r>
    </w:p>
    <w:p w14:paraId="6B0D75D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Leggiamo Sofonia e la luce sarà chiara alla nostra mente:</w:t>
      </w:r>
    </w:p>
    <w:p w14:paraId="7E6E154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6033989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3672AC0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w:t>
      </w:r>
      <w:r w:rsidRPr="0037310D">
        <w:rPr>
          <w:rFonts w:ascii="Arial" w:eastAsia="Times New Roman" w:hAnsi="Arial" w:cs="Arial"/>
          <w:i/>
          <w:iCs/>
          <w:sz w:val="24"/>
          <w:szCs w:val="24"/>
          <w:lang w:eastAsia="it-IT"/>
        </w:rPr>
        <w:lastRenderedPageBreak/>
        <w:t>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r w:rsidRPr="0037310D">
        <w:rPr>
          <w:rFonts w:ascii="Arial" w:eastAsia="Times New Roman" w:hAnsi="Arial" w:cs="Arial"/>
          <w:sz w:val="24"/>
          <w:szCs w:val="24"/>
          <w:lang w:eastAsia="it-IT"/>
        </w:rPr>
        <w:t xml:space="preserve">. </w:t>
      </w:r>
    </w:p>
    <w:p w14:paraId="683F79F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Anche la profezia di Amos può aiutarci ad attingere noi più grande luce e leggere secondo verità la venuta del Signore per giudicare la terra:</w:t>
      </w:r>
    </w:p>
    <w:p w14:paraId="6635D8C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3AC96B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5C3C9C0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1C3AE46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1A5A1DA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«Non siete voi per me come gli Etiopi, figli d’Israele? Oracolo del Signore. Non sono io </w:t>
      </w:r>
      <w:r w:rsidRPr="0037310D">
        <w:rPr>
          <w:rFonts w:ascii="Arial" w:eastAsia="Times New Roman" w:hAnsi="Arial" w:cs="Arial"/>
          <w:i/>
          <w:iCs/>
          <w:sz w:val="24"/>
          <w:szCs w:val="24"/>
          <w:lang w:eastAsia="it-IT"/>
        </w:rPr>
        <w:lastRenderedPageBreak/>
        <w:t xml:space="preserve">che ho fatto uscire Israele dal paese d’Egitto, i Filistei da Caftor e gli Aramei da Kir? Ecco, lo sguardo del Signore Dio è rivolto contro il regno peccatore: io lo sterminerò dalla terra, ma non sterminerò del tutto la casa di Giacobbe. Oracolo del Signore. 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 </w:t>
      </w:r>
    </w:p>
    <w:p w14:paraId="0E30C41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altri riferimenti biblici sul silenzio: </w:t>
      </w:r>
    </w:p>
    <w:p w14:paraId="7FDFB58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Mosè e i sacerdoti leviti dissero a tutto Israele: "Fa’ silenzio e ascolta, Israele! Oggi sei divenuto il popolo del Signore tuo Dio (Dt 27, 9). Arrivò sino ai confini della terra e raccolse le spoglie di molti popoli. La terra si ridusse al silenzio davanti a lui; il suo cuore si esaltò e si gonfiò di orgoglio (1Mac 1, 3). Con la bocca dei bimbi e dei lattanti affermi la tua potenza contro i tuoi avversari, per ridurre al silenzio nemici e ribelli (Sal 8, 3). Di Davide. A te grido, Signore; non restare in silenzio, mio Dio, perché, se tu non mi parli, io sono come chi scende nella fossa (Sal 27, 1). Sta’ in silenzio davanti al Signore e spera in lui; non irritarti per chi ha successo, per l'uomo che trama insidie (Sal 36, 7). Viene il nostro Dio e non sta in silenzio; davanti a lui un fuoco divorante, intorno a lui si scatena la tempesta (Sal 49, 3). Mentre un profondo silenzio avvolgeva tutte le cose, e la notte era a metà del suo corso (Sap 18, 14). </w:t>
      </w:r>
    </w:p>
    <w:p w14:paraId="444473C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Ascoltatemi in silenzio, isole, e voi, nazioni, badate alla mia sfida! Si accostino e parlino; raduniamoci insieme in giudizio (Is 41, 1). Siedono a terra in silenzio gli anziani della figlia di Sion, han cosparso di cenere il capo, si sono cinti di sacco; curvano a terra il capo le vergini di Gerusalemme (Lam 2, 10). E' bene aspettare in silenzio la salvezza del Signore (Lam 3, 26). 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Quando l'Agnello aprì il settimo sigillo, si fece silenzio in cielo per circa mezz'ora (Ap 8, 1). </w:t>
      </w:r>
    </w:p>
    <w:p w14:paraId="1119A07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Sappiamo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sulla Legge della verità </w:t>
      </w:r>
      <w:r w:rsidRPr="0037310D">
        <w:rPr>
          <w:rFonts w:ascii="Arial" w:eastAsia="Times New Roman" w:hAnsi="Arial" w:cs="Arial"/>
          <w:sz w:val="24"/>
          <w:szCs w:val="24"/>
          <w:lang w:eastAsia="it-IT"/>
        </w:rPr>
        <w:lastRenderedPageBreak/>
        <w:t>della natura umana, sulla Legge della razionalità della natura umana, sulla Legge del sano discernimento e della sana analogia, Sulla legge della coscienza. Ecco su quali verità della natura dell’uomo il Signore opererà il suo giudizio e come vi è sostanziale differenza tra il giudizio sul credente in Cristo e il giudizio sul non credente in Cristo. Per questo ci lasceremo aiutare dal Libro del Siracide e ancora una volta dal Libro delle profezie i Amos.</w:t>
      </w:r>
    </w:p>
    <w:p w14:paraId="1F2C9CB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16,1-14). </w:t>
      </w:r>
    </w:p>
    <w:p w14:paraId="0D83E80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1869111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Segue ora il giudizio di Dio su quanti non sono popolo del Signore: </w:t>
      </w:r>
    </w:p>
    <w:p w14:paraId="11C149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3F3A969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5AF343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6D73A96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«Per tre misfatti di Edom e per quattro non revocherò il mio decreto di condanna, perché ha inseguito con la spada suo fratello e ha soffocato </w:t>
      </w:r>
      <w:r w:rsidRPr="0037310D">
        <w:rPr>
          <w:rFonts w:ascii="Arial" w:eastAsia="Times New Roman" w:hAnsi="Arial" w:cs="Arial"/>
          <w:i/>
          <w:iCs/>
          <w:sz w:val="24"/>
          <w:szCs w:val="24"/>
          <w:lang w:eastAsia="it-IT"/>
        </w:rPr>
        <w:lastRenderedPageBreak/>
        <w:t>la pietà verso di lui, perché la sua ira ha sbranato senza fine e ha conservato lo sdegno per sempre. Manderò il fuoco a Teman e divorerà i palazzi di Bosra».</w:t>
      </w:r>
    </w:p>
    <w:p w14:paraId="0937AD5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1,11-15). </w:t>
      </w:r>
    </w:p>
    <w:p w14:paraId="3800B38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0DF2FC6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Ora segue il giudizio del Signore su Giuda e su Samaria:</w:t>
      </w:r>
      <w:r w:rsidRPr="0037310D">
        <w:rPr>
          <w:rFonts w:ascii="Arial" w:eastAsia="Times New Roman" w:hAnsi="Arial" w:cs="Arial"/>
          <w:i/>
          <w:iCs/>
          <w:sz w:val="24"/>
          <w:szCs w:val="24"/>
          <w:lang w:eastAsia="it-IT"/>
        </w:rPr>
        <w:tab/>
      </w:r>
    </w:p>
    <w:p w14:paraId="3DC90EF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p>
    <w:p w14:paraId="65512C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76323CF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w:t>
      </w:r>
    </w:p>
    <w:p w14:paraId="005AFD6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3DB6ED5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In tutto il cielo si fa un grande silenzio, silenzio di vera perdita della parola, sapendo che il Signore viene per giudicare la terra. Noi cosa abbiamo fatto, cosa stiamo facendo? Abbiamo dichiarato, stiamo dichiarando, abbiamo insegnato, stiamo insegnando che non vi è nessun giusto giudizio di Dio, perché Dio non giudica nessuno. “Chi è Dio per giudicare?”.</w:t>
      </w:r>
    </w:p>
    <w:p w14:paraId="2DBD106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Avendo noi privato l’uomo della sua verità di natura e il cristiano della sua verità e di natura e di Divina Rivelazione e di Fede, anche Dio abbiamo privato della </w:t>
      </w:r>
      <w:r w:rsidRPr="0037310D">
        <w:rPr>
          <w:rFonts w:ascii="Arial" w:eastAsia="Times New Roman" w:hAnsi="Arial" w:cs="Arial"/>
          <w:sz w:val="24"/>
          <w:szCs w:val="24"/>
          <w:lang w:eastAsia="it-IT"/>
        </w:rPr>
        <w:lastRenderedPageBreak/>
        <w:t xml:space="preserve">sua verità eterna, della sua giustizia eterna, del suo giudizio eterno, della sua misericordia eterna. L’uomo è senza alcuna verità, perché Dio è stato svuotato di ogni verità. Se Dio è senza alcuna verità, anche la sua Parola è senza alcune verità. La sua Divina Rivelazione è senza alcuna verità. Il Santo Vangelo di Cristo Gesù è senza alcuna verità. </w:t>
      </w:r>
    </w:p>
    <w:p w14:paraId="492B452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Questo svuotamento di Dio e dell’uomo di ogni verità sta producendo la “dotta, evoluta, emancipata, sempre aggiornata scienza e coscienza” dell’uomo, di oggi, uomo discepolo di Cristo e uomo non discepolo di Cristo. Oggi la volontà dell’uomo è la verità e la falsità, la giustizia e l’ingiustizia, il bene e il male, ciò che è diritto e ciò che diritto non è. La volontà oggi è la verità di tutto ciò che esiste e anche di tutto ciò che non esiste.</w:t>
      </w:r>
    </w:p>
    <w:p w14:paraId="1C093ED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 xml:space="preserve">V 8,2: </w:t>
      </w:r>
      <w:r w:rsidRPr="0037310D">
        <w:rPr>
          <w:rFonts w:ascii="Arial" w:eastAsia="Times New Roman" w:hAnsi="Arial" w:cs="Arial"/>
          <w:bCs/>
          <w:spacing w:val="10"/>
          <w:sz w:val="24"/>
          <w:szCs w:val="20"/>
          <w:lang w:eastAsia="it-IT"/>
        </w:rPr>
        <w:t xml:space="preserve">E vidi i sette angeli che stanno davanti a Dio, e a loro furono date sette trombe. </w:t>
      </w:r>
      <w:r w:rsidRPr="0037310D">
        <w:rPr>
          <w:rFonts w:ascii="Arial" w:eastAsia="Times New Roman" w:hAnsi="Arial" w:cs="Arial"/>
          <w:sz w:val="24"/>
          <w:szCs w:val="24"/>
          <w:lang w:val="la-Latn" w:eastAsia="it-IT"/>
        </w:rPr>
        <w:t>Et vidi septem angelos stantes in conspectu Dei et datae sunt illis septem tubae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edon toÝj ˜pt¦ ¢ggšlouj o‰ ™nèpion toà qeoà ˜st»kasin, kaˆ ™dÒqhsan aÙto‹j ˜pt¦ s£lpiggej.</w:t>
      </w:r>
    </w:p>
    <w:p w14:paraId="29BD7FA0" w14:textId="77777777" w:rsidR="0037310D" w:rsidRPr="0037310D" w:rsidRDefault="0037310D" w:rsidP="0037310D">
      <w:pPr>
        <w:spacing w:after="120" w:line="240" w:lineRule="auto"/>
        <w:jc w:val="both"/>
        <w:rPr>
          <w:rFonts w:ascii="Arial" w:eastAsia="Times New Roman" w:hAnsi="Arial" w:cs="Arial"/>
          <w:bCs/>
          <w:spacing w:val="10"/>
          <w:sz w:val="24"/>
          <w:szCs w:val="20"/>
          <w:lang w:eastAsia="it-IT"/>
        </w:rPr>
      </w:pPr>
      <w:r w:rsidRPr="0037310D">
        <w:rPr>
          <w:rFonts w:ascii="Arial" w:eastAsia="Times New Roman" w:hAnsi="Arial" w:cs="Arial"/>
          <w:bCs/>
          <w:spacing w:val="10"/>
          <w:sz w:val="24"/>
          <w:szCs w:val="20"/>
          <w:lang w:eastAsia="it-IT"/>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65D5E0B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591A79D0" w14:textId="77777777" w:rsidR="0037310D" w:rsidRPr="0037310D" w:rsidRDefault="0037310D" w:rsidP="0037310D">
      <w:pPr>
        <w:autoSpaceDE w:val="0"/>
        <w:autoSpaceDN w:val="0"/>
        <w:adjustRightInd w:val="0"/>
        <w:spacing w:after="120" w:line="240" w:lineRule="auto"/>
        <w:rPr>
          <w:rFonts w:ascii="Arial" w:eastAsia="Times New Roman" w:hAnsi="Arial" w:cs="Arial"/>
          <w:sz w:val="24"/>
          <w:szCs w:val="24"/>
          <w:lang w:eastAsia="it-IT"/>
        </w:rPr>
      </w:pPr>
      <w:r w:rsidRPr="0037310D">
        <w:rPr>
          <w:rFonts w:ascii="Arial" w:eastAsia="Times New Roman" w:hAnsi="Arial" w:cs="Arial"/>
          <w:sz w:val="24"/>
          <w:szCs w:val="24"/>
          <w:lang w:eastAsia="it-IT"/>
        </w:rPr>
        <w:t>Per quale fine queste sette trombe saranno suonate ancora non è rivelato.</w:t>
      </w:r>
    </w:p>
    <w:p w14:paraId="67BFF64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 xml:space="preserve">V 8,3: </w:t>
      </w:r>
      <w:r w:rsidRPr="0037310D">
        <w:rPr>
          <w:rFonts w:ascii="Arial" w:eastAsia="Times New Roman" w:hAnsi="Arial" w:cs="Arial"/>
          <w:bCs/>
          <w:spacing w:val="10"/>
          <w:sz w:val="24"/>
          <w:szCs w:val="20"/>
          <w:lang w:eastAsia="it-IT"/>
        </w:rPr>
        <w:t xml:space="preserve">Poi venne un altro angelo e si fermò presso l’altare, reggendo un incensiere d’oro. Gli furono dati molti profumi, perché li offrisse, insieme alle preghiere di tutti i santi, sull’altare d’oro, posto davanti al trono. </w:t>
      </w:r>
      <w:r w:rsidRPr="0037310D">
        <w:rPr>
          <w:rFonts w:ascii="Arial" w:eastAsia="Times New Roman" w:hAnsi="Arial" w:cs="Arial"/>
          <w:sz w:val="24"/>
          <w:szCs w:val="24"/>
          <w:lang w:val="la-Latn" w:eastAsia="it-IT"/>
        </w:rPr>
        <w:t>Et alius angelus venit et stetit ante altare habens turibulum aureum et data sunt illi incensa multa ut daret orationibus sanctorum omnium super altare aureum quod est ante thronum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¥lloj ¥ggeloj Ãlqen kaˆ ™st£qh ™pˆ toà qusiasthr…ou œcwn libanwtÕn crusoàn, kaˆ ™dÒqh aÙtù qumi£mata poll¦ †na dèsei ta‹j proseuca‹j tîn ¡g…wn p£ntwn ™pˆ tÕ qusiast»rion tÕ crusoàn tÕ ™nèpion toà qrÒnou.</w:t>
      </w:r>
    </w:p>
    <w:p w14:paraId="4A57FA3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santi, sull’altare d’oro posto davanti al trono. </w:t>
      </w:r>
    </w:p>
    <w:p w14:paraId="2C2672C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w:t>
      </w:r>
      <w:r w:rsidRPr="0037310D">
        <w:rPr>
          <w:rFonts w:ascii="Arial" w:eastAsia="Times New Roman" w:hAnsi="Arial" w:cs="Arial"/>
          <w:sz w:val="24"/>
          <w:szCs w:val="24"/>
          <w:lang w:eastAsia="it-IT"/>
        </w:rPr>
        <w:lastRenderedPageBreak/>
        <w:t xml:space="preserve">profumo di tutti i martiri per la fede sia dell’Antico che del Nuovo Testamento, segue poi il profumo di tutti gli altri santi e beati. Ogni giusto ha un suo particolare profumo che giorno e notte brucia davanti al trono dell’altissimo. Le preghiere dei santi bruciamo anch’esse giorno e notte dinanzi al Signore. </w:t>
      </w:r>
    </w:p>
    <w:p w14:paraId="5A0D5C7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Questo fumo giunge fino al Padre nostro ed Egli esaudirà ogni richiesta che giunge fino al suo orecchio. Qual è la richiesta che essi fanno al loro Dio e Padre 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4DA0E87E" w14:textId="77777777" w:rsidR="0037310D" w:rsidRPr="0037310D" w:rsidRDefault="0037310D" w:rsidP="0037310D">
      <w:pPr>
        <w:spacing w:after="120" w:line="240" w:lineRule="auto"/>
        <w:jc w:val="both"/>
        <w:rPr>
          <w:rFonts w:ascii="Greek" w:eastAsia="Times New Roman" w:hAnsi="Greek" w:cs="Greek"/>
          <w:sz w:val="26"/>
          <w:szCs w:val="26"/>
          <w:lang w:eastAsia="it-IT"/>
        </w:rPr>
      </w:pPr>
      <w:r w:rsidRPr="0037310D">
        <w:rPr>
          <w:rFonts w:ascii="Arial" w:eastAsia="Times New Roman" w:hAnsi="Arial" w:cs="Arial"/>
          <w:b/>
          <w:spacing w:val="10"/>
          <w:sz w:val="24"/>
          <w:szCs w:val="20"/>
          <w:lang w:eastAsia="it-IT"/>
        </w:rPr>
        <w:t>V 8,4</w:t>
      </w:r>
      <w:r w:rsidRPr="0037310D">
        <w:rPr>
          <w:rFonts w:ascii="Arial" w:eastAsia="Times New Roman" w:hAnsi="Arial" w:cs="Arial"/>
          <w:bCs/>
          <w:spacing w:val="10"/>
          <w:sz w:val="24"/>
          <w:szCs w:val="20"/>
          <w:lang w:eastAsia="it-IT"/>
        </w:rPr>
        <w:t xml:space="preserve"> E dalla mano dell’angelo il fumo degli aromi salì davanti a Dio, insieme alle preghiere dei santi. </w:t>
      </w:r>
      <w:r w:rsidRPr="0037310D">
        <w:rPr>
          <w:rFonts w:ascii="Arial" w:eastAsia="Times New Roman" w:hAnsi="Arial" w:cs="Arial"/>
          <w:sz w:val="24"/>
          <w:szCs w:val="24"/>
          <w:lang w:val="la-Latn" w:eastAsia="it-IT"/>
        </w:rPr>
        <w:t>Et ascendit fumus incensorum de orationibus sanctorum de manu angeli coram Deo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 xml:space="preserve">kaˆ ¢nšbh Ð kapnÕj tîn qumiam£twn ta‹j proseuca‹j tîn ¡g…wn ™k ceirÕj toà ¢ggšlou ™nèpion toà qeoà. </w:t>
      </w:r>
    </w:p>
    <w:p w14:paraId="31040A8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 e la Creazione. Anche nel cielo si compie quanto Gesù ha rivelato a Natanaele: </w:t>
      </w:r>
    </w:p>
    <w:p w14:paraId="0313E3D0"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D175A16" w14:textId="77777777" w:rsidR="0037310D" w:rsidRPr="0037310D" w:rsidRDefault="0037310D" w:rsidP="0037310D">
      <w:pPr>
        <w:spacing w:after="120" w:line="240" w:lineRule="auto"/>
        <w:jc w:val="both"/>
        <w:rPr>
          <w:rFonts w:ascii="Arial" w:eastAsia="Times New Roman" w:hAnsi="Arial" w:cs="Arial"/>
          <w:spacing w:val="10"/>
          <w:sz w:val="24"/>
          <w:szCs w:val="20"/>
          <w:lang w:eastAsia="it-IT"/>
        </w:rPr>
      </w:pPr>
      <w:r w:rsidRPr="0037310D">
        <w:rPr>
          <w:rFonts w:ascii="Arial" w:eastAsia="Times New Roman" w:hAnsi="Arial" w:cs="Arial"/>
          <w:spacing w:val="10"/>
          <w:sz w:val="24"/>
          <w:szCs w:val="20"/>
          <w:lang w:eastAsia="it-IT"/>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73E7C852"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spacing w:val="10"/>
          <w:sz w:val="24"/>
          <w:szCs w:val="20"/>
          <w:lang w:eastAsia="it-IT"/>
        </w:rPr>
        <w:t xml:space="preserve">V 8,5 Poi l’angelo prese l’incensiere, lo riempì del fuoco preso dall’altare e lo gettò sulla terra: ne seguirono tuoni, voci, fulmini e scosse di terremoto. </w:t>
      </w:r>
      <w:r w:rsidRPr="0037310D">
        <w:rPr>
          <w:rFonts w:ascii="Arial" w:eastAsia="Times New Roman" w:hAnsi="Arial" w:cs="Arial"/>
          <w:sz w:val="24"/>
          <w:szCs w:val="24"/>
          <w:lang w:val="la-Latn" w:eastAsia="it-IT"/>
        </w:rPr>
        <w:t xml:space="preserve">Et accepit angelus turibulum et implevit illud de igne altaris et misit in </w:t>
      </w:r>
      <w:r w:rsidRPr="0037310D">
        <w:rPr>
          <w:rFonts w:ascii="Arial" w:eastAsia="Times New Roman" w:hAnsi="Arial" w:cs="Arial"/>
          <w:sz w:val="24"/>
          <w:szCs w:val="24"/>
          <w:lang w:val="la-Latn" w:eastAsia="it-IT"/>
        </w:rPr>
        <w:lastRenderedPageBreak/>
        <w:t>terram et facta sunt tonitrua et voces et fulgora et terraemotus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e‡lhfen Ð ¥ggeloj tÕn libanwtÒn, kaˆ ™gšmisen aÙtÕn ™k toà purÕj toà qusiasthr…ou kaˆ œbalen e„j t¾n gÁn: kaˆ ™gšnonto brontaˆ kaˆ fwnaˆ kaˆ ¢strapaˆ kaˆ seismÒj.</w:t>
      </w:r>
    </w:p>
    <w:p w14:paraId="1DFCE9D4"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AA31D3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Ecco qual è stato oggi il nostro più grande tradimento della purissima verità del nostro Dio: abbiamo separato la terra dal cielo, gli uomini dal loro Creatore e Signore, i cristiani da Cristo. Ci siamo separati dalla nostra verità, vita, luce eterna. Ci siamo separati dalla nostra vera redenzione e vera salvezza. </w:t>
      </w:r>
    </w:p>
    <w:p w14:paraId="2EA3BCF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5A95133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240FFE4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Se noi non ci convertiamo, allora moriremo nei nostri peccati. Mai però possiamo dire che il Signore ci ha dimenticato. Quando saremo nell’eternità, vedremo tutte le grazie da Lui elargite per la nostra conversione. Ma noi tutto abbiamo disprezzato. Sarà questa la pena del danno e quel verme che mai morirà. Questo verme ci consumerà ricordandoci per l’eternità che la colpa è solo nostra.</w:t>
      </w:r>
    </w:p>
    <w:p w14:paraId="1499B71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Tuoni, fulmini, voci, scosse di terremoto, 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6811BF06" w14:textId="77777777" w:rsidR="0037310D" w:rsidRPr="0037310D" w:rsidRDefault="0037310D" w:rsidP="0037310D">
      <w:pPr>
        <w:spacing w:after="120" w:line="240" w:lineRule="auto"/>
        <w:jc w:val="both"/>
        <w:rPr>
          <w:rFonts w:ascii="Arial" w:eastAsia="Times New Roman" w:hAnsi="Arial" w:cs="Arial"/>
          <w:spacing w:val="10"/>
          <w:sz w:val="24"/>
          <w:szCs w:val="20"/>
          <w:lang w:eastAsia="it-IT"/>
        </w:rPr>
      </w:pPr>
      <w:r w:rsidRPr="0037310D">
        <w:rPr>
          <w:rFonts w:ascii="Arial" w:eastAsia="Times New Roman" w:hAnsi="Arial" w:cs="Arial"/>
          <w:spacing w:val="10"/>
          <w:sz w:val="24"/>
          <w:szCs w:val="20"/>
          <w:lang w:eastAsia="it-IT"/>
        </w:rPr>
        <w:t>Il potere limitato di Satana.</w:t>
      </w:r>
    </w:p>
    <w:p w14:paraId="0BDA48F0"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Viveva nella terra di Us un uomo chiamato Giobbe, integro e retto, timorato di Dio e lontano dal male. Gli erano nati sette figli e tre figlie; possedeva settemila </w:t>
      </w:r>
      <w:r w:rsidRPr="0037310D">
        <w:rPr>
          <w:rFonts w:ascii="Arial" w:eastAsia="Times New Roman" w:hAnsi="Arial" w:cs="Arial"/>
          <w:color w:val="000000"/>
          <w:sz w:val="24"/>
          <w:szCs w:val="20"/>
          <w:lang w:eastAsia="it-IT"/>
        </w:rPr>
        <w:lastRenderedPageBreak/>
        <w:t>pecore e tremila cammelli, cinquecento paia di buoi e cinquecento asine, e una servitù molto numerosa. Quest’uomo era il più grande fra tutti i figli d’oriente.</w:t>
      </w:r>
    </w:p>
    <w:p w14:paraId="502CC70C"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0DD0979"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AC1594D"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68B997F"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Mentre egli ancora parlava, entrò un altro e disse: «Un fuoco divino è caduto dal cielo: si è appiccato alle pecore e ai guardiani e li ha divorati. Sono scampato soltanto io per raccontartelo».</w:t>
      </w:r>
    </w:p>
    <w:p w14:paraId="348C4B4B"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053151E5"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01F62E8"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F223845"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w:t>
      </w:r>
      <w:r w:rsidRPr="0037310D">
        <w:rPr>
          <w:rFonts w:ascii="Arial" w:eastAsia="Times New Roman" w:hAnsi="Arial" w:cs="Arial"/>
          <w:color w:val="000000"/>
          <w:sz w:val="24"/>
          <w:szCs w:val="20"/>
          <w:lang w:eastAsia="it-IT"/>
        </w:rPr>
        <w:lastRenderedPageBreak/>
        <w:t>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ED58EAD"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1CF53FF" w14:textId="77777777" w:rsidR="0037310D" w:rsidRPr="0037310D" w:rsidRDefault="0037310D" w:rsidP="0037310D">
      <w:pPr>
        <w:spacing w:after="120" w:line="240" w:lineRule="auto"/>
        <w:jc w:val="both"/>
        <w:rPr>
          <w:rFonts w:ascii="Arial" w:eastAsia="Times New Roman" w:hAnsi="Arial" w:cs="Arial"/>
          <w:spacing w:val="10"/>
          <w:sz w:val="24"/>
          <w:szCs w:val="20"/>
          <w:lang w:eastAsia="it-IT"/>
        </w:rPr>
      </w:pPr>
      <w:r w:rsidRPr="0037310D">
        <w:rPr>
          <w:rFonts w:ascii="Arial" w:eastAsia="Times New Roman" w:hAnsi="Arial" w:cs="Arial"/>
          <w:spacing w:val="10"/>
          <w:sz w:val="24"/>
          <w:szCs w:val="20"/>
          <w:lang w:eastAsia="it-IT"/>
        </w:rPr>
        <w:t xml:space="preserve">Il potere illimitato e universale del nostro Dio, potere di creazione e potere di governo. </w:t>
      </w:r>
    </w:p>
    <w:p w14:paraId="29D62C9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 Il Signore prese a dire a Giobbe in mezzo all’uragano: «Chi è mai costui che oscura il mio piano con discorsi da ignorante? Cingiti i fianchi come un prode: io t’interrogherò e tu mi istruirai!</w:t>
      </w:r>
    </w:p>
    <w:p w14:paraId="187A47B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Quando ponevo le fondamenta della terra, tu dov’eri? Dimmelo, se sei tanto intelligente!</w:t>
      </w:r>
    </w:p>
    <w:p w14:paraId="261F338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ha fissato le sue dimensioni, se lo sai, o chi ha teso su di essa la corda per misurare?</w:t>
      </w:r>
    </w:p>
    <w:p w14:paraId="1608339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Dove sono fissate le sue basi o chi ha posto la sua pietra angolare, mentre gioivano in coro le stelle del mattino e acclamavano tutti i figli di Dio?</w:t>
      </w:r>
    </w:p>
    <w:p w14:paraId="53AFB2C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66B038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272BCC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Sei mai giunto alle sorgenti del mare e nel fondo dell’abisso hai tu passeggiato?</w:t>
      </w:r>
    </w:p>
    <w:p w14:paraId="26C06E9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Ti sono state svelate le porte della morte e hai visto le porte dell’ombra tenebrosa?</w:t>
      </w:r>
    </w:p>
    <w:p w14:paraId="3F5E6F7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Hai tu considerato quanto si estende la terra?</w:t>
      </w:r>
    </w:p>
    <w:p w14:paraId="24E70A5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Dillo, se sai tutto questo!</w:t>
      </w:r>
    </w:p>
    <w:p w14:paraId="4E836FF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Qual è la strada dove abita la luce e dove dimorano le tenebre, perché tu le possa ricondurre dentro i loro confini e sappia insegnare loro la via di casa? Certo, tu lo sai, perché allora eri già nato e il numero dei tuoi giorni è assai grande!</w:t>
      </w:r>
    </w:p>
    <w:p w14:paraId="236BF6F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Sei mai giunto fino ai depositi della neve, hai mai visto i serbatoi della grandine, che io riserbo per l’ora della sciagura, per il giorno della guerra e della battaglia?</w:t>
      </w:r>
    </w:p>
    <w:p w14:paraId="7FEECC4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lastRenderedPageBreak/>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071EC7F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Ha forse un padre la pioggia? O chi fa nascere le gocce della rugiada? Dal qual grembo esce il ghiaccio e la brina del cielo chi la genera, quando come pietra le acque si induriscono e la faccia dell’abisso si raggela?</w:t>
      </w:r>
    </w:p>
    <w:p w14:paraId="42EAD77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Puoi tu annodare i legami delle Plèiadi o sciogliere i vincoli di Orione?</w:t>
      </w:r>
    </w:p>
    <w:p w14:paraId="46584CD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Puoi tu far spuntare a suo tempo le costellazioni o guidare l’Orsa insieme con i suoi figli?</w:t>
      </w:r>
    </w:p>
    <w:p w14:paraId="44899E5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Conosci tu le leggi del cielo o ne applichi le norme sulla terra?</w:t>
      </w:r>
    </w:p>
    <w:p w14:paraId="6E8B4FB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Puoi tu alzare la voce fino alle nubi per farti inondare da una massa d’acqua?</w:t>
      </w:r>
    </w:p>
    <w:p w14:paraId="717DBB2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Scagli tu i fulmini ed essi partono dicendoti: “Eccoci!”?</w:t>
      </w:r>
    </w:p>
    <w:p w14:paraId="7F80BBD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mai ha elargito all’ibis la sapienza o chi ha dato al gallo intelligenza?</w:t>
      </w:r>
    </w:p>
    <w:p w14:paraId="08B466F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mai è in grado di contare con esattezza le nubi e chi può riversare gli otri del cielo, quando la polvere del suolo diventa fango e le zolle si attaccano insieme?</w:t>
      </w:r>
    </w:p>
    <w:p w14:paraId="0BDE6BB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Sei forse tu che vai a caccia di preda per la leonessa e sazi la fame dei leoncelli, quando sono accovacciati nelle tane o stanno in agguato nei nascondigli?</w:t>
      </w:r>
    </w:p>
    <w:p w14:paraId="6ED82E5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Chi prepara al corvo il suo pasto, quando i suoi piccoli gridano verso Dio e vagano qua e là per mancanza di cibo? (Gb 38,1-41). </w:t>
      </w:r>
    </w:p>
    <w:p w14:paraId="7676A30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0596B9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4182035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33C6AE8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6822DC1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w:t>
      </w:r>
      <w:r w:rsidRPr="0037310D">
        <w:rPr>
          <w:rFonts w:ascii="Arial" w:eastAsia="Times New Roman" w:hAnsi="Arial" w:cs="Arial"/>
          <w:sz w:val="24"/>
          <w:szCs w:val="20"/>
          <w:lang w:eastAsia="it-IT"/>
        </w:rPr>
        <w:lastRenderedPageBreak/>
        <w:t>giavellotto. Con eccitazione e furore divora lo spazio e al suono del corno più non si tiene. Al primo suono nitrisce: “Ah!” e da lontano fiuta la battaglia, gli urli dei capi e il grido di guerra.</w:t>
      </w:r>
    </w:p>
    <w:p w14:paraId="1C62572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3B5D26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Signore prese a dire a Giobbe: «Il censore vuole ancora contendere con l’Onnipotente? L’accusatore di Dio risponda!».</w:t>
      </w:r>
    </w:p>
    <w:p w14:paraId="71566AF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Giobbe prese a dire al Signore: «Ecco, non conto niente: che cosa ti posso rispondere? Mi metto la mano sulla bocca. Ho parlato una volta, ma non replicherò, due volte ho parlato, ma non continuerò».</w:t>
      </w:r>
    </w:p>
    <w:p w14:paraId="1B52C85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51DBC0F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7687838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4,1-32). </w:t>
      </w:r>
    </w:p>
    <w:p w14:paraId="47CD8EC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w:t>
      </w:r>
      <w:r w:rsidRPr="0037310D">
        <w:rPr>
          <w:rFonts w:ascii="Arial" w:eastAsia="Times New Roman" w:hAnsi="Arial" w:cs="Arial"/>
          <w:sz w:val="24"/>
          <w:szCs w:val="20"/>
          <w:lang w:eastAsia="it-IT"/>
        </w:rPr>
        <w:lastRenderedPageBreak/>
        <w:t xml:space="preserve">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33EC810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31EBD9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diremo, saremo convocati in giudizio. Non domani, ma anche oggi. Oggi è il giorno del giudizio di Dio. Verità anche questa negata e vilipesa. </w:t>
      </w:r>
    </w:p>
    <w:p w14:paraId="1D5D023C"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r w:rsidRPr="0037310D">
        <w:rPr>
          <w:rFonts w:ascii="Arial" w:eastAsia="Times New Roman" w:hAnsi="Arial" w:cs="Arial"/>
          <w:b/>
          <w:spacing w:val="10"/>
          <w:sz w:val="24"/>
          <w:szCs w:val="20"/>
          <w:lang w:eastAsia="it-IT"/>
        </w:rPr>
        <w:t>V 8,6</w:t>
      </w:r>
      <w:r w:rsidRPr="0037310D">
        <w:rPr>
          <w:rFonts w:ascii="Arial" w:eastAsia="Times New Roman" w:hAnsi="Arial" w:cs="Arial"/>
          <w:bCs/>
          <w:spacing w:val="10"/>
          <w:sz w:val="24"/>
          <w:szCs w:val="20"/>
          <w:lang w:eastAsia="it-IT"/>
        </w:rPr>
        <w:t xml:space="preserve"> I sette angeli, che avevano le sette trombe, si accinsero a suonarle. </w:t>
      </w:r>
      <w:r w:rsidRPr="0037310D">
        <w:rPr>
          <w:rFonts w:ascii="Arial" w:eastAsia="Times New Roman" w:hAnsi="Arial" w:cs="Arial"/>
          <w:sz w:val="24"/>
          <w:szCs w:val="24"/>
          <w:lang w:val="la-Latn" w:eastAsia="it-IT"/>
        </w:rPr>
        <w:t>Et septem angeli qui habebant septem tubas paraverunt se ut tuba canerent</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fr-FR" w:eastAsia="it-IT"/>
        </w:rPr>
        <w:t>Kaˆ oƒ ˜pt¦ ¥ggeloi oƒ œcontej t¦j ˜pt¦ s£lpiggaj ¹to…masan aÙtoÝj †na salp…swsin.</w:t>
      </w:r>
    </w:p>
    <w:p w14:paraId="142B753E"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w:t>
      </w:r>
      <w:r w:rsidRPr="0037310D">
        <w:rPr>
          <w:rFonts w:ascii="Arial" w:eastAsia="Times New Roman" w:hAnsi="Arial" w:cs="Arial"/>
          <w:color w:val="000000"/>
          <w:sz w:val="24"/>
          <w:szCs w:val="20"/>
          <w:lang w:eastAsia="it-IT"/>
        </w:rPr>
        <w:lastRenderedPageBreak/>
        <w:t>Parusia, sempre il Signore scenderà per giudicare il mondo e sempre opererà il giudizio per creare salvezza nei cuori che sono di buona volontà e vogliono convertirsi a Lui. Ecco una parola del profeta Geremia sull’amore eterno del nostro Dio per l’uomo:</w:t>
      </w:r>
    </w:p>
    <w:p w14:paraId="623D7CE6"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6BED784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8,7</w:t>
      </w:r>
      <w:r w:rsidRPr="0037310D">
        <w:rPr>
          <w:rFonts w:ascii="Arial" w:eastAsia="Times New Roman" w:hAnsi="Arial" w:cs="Arial"/>
          <w:bCs/>
          <w:spacing w:val="10"/>
          <w:sz w:val="24"/>
          <w:szCs w:val="20"/>
          <w:lang w:eastAsia="it-IT"/>
        </w:rPr>
        <w:t xml:space="preserve"> Il primo suonò la tromba: grandine e fuoco, mescolati a sangue, scrosciarono sulla terra. Un terzo della terra andò bruciato, un terzo degli alberi andò bruciato e ogni erba verde andò bruciata. </w:t>
      </w:r>
      <w:r w:rsidRPr="0037310D">
        <w:rPr>
          <w:rFonts w:ascii="Arial" w:eastAsia="Times New Roman" w:hAnsi="Arial" w:cs="Arial"/>
          <w:sz w:val="24"/>
          <w:szCs w:val="24"/>
          <w:lang w:val="la-Latn" w:eastAsia="it-IT"/>
        </w:rPr>
        <w:t>Et primus tuba cecinit et facta est grando et ignis mixta in sanguine et missum est in terram et tertia pars terrae conbusta est et tertia pars arborum conbusta est et omne faenum viride conbustum est</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Ð prîtoj ™s£lpisen: kaˆ ™gšneto c£laza kaˆ pàr memigmšna ™n a†mati, kaˆ ™bl»qh e„j t¾n gÁn: kaˆ tÕ tr…ton tÁj gÁj katek£h, kaˆ tÕ tr…ton tîn dšndrwn katek£h, kaˆ p©j cÒrtoj clwrÕj katek£h.</w:t>
      </w:r>
    </w:p>
    <w:p w14:paraId="102CAEF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Il primo angelo suona la tromba,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cosa producono grandine e fuoco, mescolati a sangue: un terzo della terra andò bruciato, un terzo degli alberi andò bruciato e ogni erba verde andò briciata. </w:t>
      </w:r>
    </w:p>
    <w:p w14:paraId="1D3FF10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390D4F3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4EA5A084" w14:textId="77777777" w:rsidR="0037310D" w:rsidRPr="0037310D" w:rsidRDefault="0037310D" w:rsidP="0037310D">
      <w:pPr>
        <w:spacing w:after="120" w:line="240" w:lineRule="auto"/>
        <w:jc w:val="both"/>
        <w:rPr>
          <w:rFonts w:ascii="Greek" w:eastAsia="Times New Roman" w:hAnsi="Greek" w:cs="Greek"/>
          <w:sz w:val="26"/>
          <w:szCs w:val="26"/>
          <w:lang w:eastAsia="it-IT"/>
        </w:rPr>
      </w:pPr>
      <w:r w:rsidRPr="0037310D">
        <w:rPr>
          <w:rFonts w:ascii="Arial" w:eastAsia="Times New Roman" w:hAnsi="Arial" w:cs="Arial"/>
          <w:b/>
          <w:spacing w:val="10"/>
          <w:sz w:val="24"/>
          <w:szCs w:val="20"/>
          <w:lang w:eastAsia="it-IT"/>
        </w:rPr>
        <w:t>V 8,8</w:t>
      </w:r>
      <w:r w:rsidRPr="0037310D">
        <w:rPr>
          <w:rFonts w:ascii="Arial" w:eastAsia="Times New Roman" w:hAnsi="Arial" w:cs="Arial"/>
          <w:bCs/>
          <w:spacing w:val="10"/>
          <w:sz w:val="24"/>
          <w:szCs w:val="20"/>
          <w:lang w:eastAsia="it-IT"/>
        </w:rPr>
        <w:t xml:space="preserve"> Il secondo angelo suonò la tromba: qualcosa come una grande montagna, tutta infuocata, fu scagliato nel mare. Un terzo del mare divenne sangue, </w:t>
      </w:r>
      <w:r w:rsidRPr="0037310D">
        <w:rPr>
          <w:rFonts w:ascii="Arial" w:eastAsia="Times New Roman" w:hAnsi="Arial" w:cs="Arial"/>
          <w:sz w:val="24"/>
          <w:szCs w:val="24"/>
          <w:lang w:val="la-Latn" w:eastAsia="it-IT"/>
        </w:rPr>
        <w:t>et secundus angelus tuba cecinit et tamquam mons magnus igne ardens missus est in mare et facta est tertia pars maris sanguis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 xml:space="preserve">pars navium </w:t>
      </w:r>
      <w:r w:rsidRPr="0037310D">
        <w:rPr>
          <w:rFonts w:ascii="Arial" w:eastAsia="Times New Roman" w:hAnsi="Arial" w:cs="Arial"/>
          <w:sz w:val="24"/>
          <w:szCs w:val="24"/>
          <w:lang w:val="la-Latn" w:eastAsia="it-IT"/>
        </w:rPr>
        <w:lastRenderedPageBreak/>
        <w:t>interiit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Kaˆ Ð deÚteroj ¥ggeloj ™s£lpisen: kaˆ æj Ôroj mšga purˆ kaiÒmenon ™bl»qh e„j t¾n q£lassan: kaˆ ™gšneto tÕ tr…ton tÁj qal£sshj aŒma,</w:t>
      </w:r>
    </w:p>
    <w:p w14:paraId="430BBB2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341685E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la verità che la Divina Rivelazione e queste Divine Visioni vogliono insegnare ad ogni uomo che vive sulla terra: ogni istante dopo non appartiene all’uomo, mai potrà appartenergli. Gesù Signore traduce questa divina visione con una immagine che troviamo nel Vangelo secondo Luca:</w:t>
      </w:r>
    </w:p>
    <w:p w14:paraId="5F1CC3FD"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D97BA84" w14:textId="77777777" w:rsidR="0037310D" w:rsidRPr="0037310D" w:rsidRDefault="0037310D" w:rsidP="0037310D">
      <w:pPr>
        <w:spacing w:after="120" w:line="240" w:lineRule="auto"/>
        <w:jc w:val="both"/>
        <w:rPr>
          <w:rFonts w:ascii="Arial" w:eastAsia="Times New Roman" w:hAnsi="Arial" w:cs="Arial"/>
          <w:spacing w:val="10"/>
          <w:sz w:val="24"/>
          <w:szCs w:val="20"/>
          <w:lang w:val="la-Latn" w:eastAsia="it-IT"/>
        </w:rPr>
      </w:pPr>
      <w:r w:rsidRPr="0037310D">
        <w:rPr>
          <w:rFonts w:ascii="Arial" w:eastAsia="Times New Roman" w:hAnsi="Arial" w:cs="Arial"/>
          <w:i/>
          <w:iCs/>
          <w:sz w:val="24"/>
          <w:szCs w:val="24"/>
          <w:lang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70DB5296"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28FC2F6B"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val="la-Latn" w:eastAsia="it-IT"/>
        </w:rPr>
        <w:lastRenderedPageBreak/>
        <w:t>V 8,9</w:t>
      </w:r>
      <w:r w:rsidRPr="0037310D">
        <w:rPr>
          <w:rFonts w:ascii="Arial" w:eastAsia="Times New Roman" w:hAnsi="Arial" w:cs="Arial"/>
          <w:bCs/>
          <w:spacing w:val="10"/>
          <w:sz w:val="24"/>
          <w:szCs w:val="20"/>
          <w:lang w:val="la-Latn" w:eastAsia="it-IT"/>
        </w:rPr>
        <w:t xml:space="preserve"> un terzo delle creature che vivono nel mare morì e un terzo delle navi andò distrutto. </w:t>
      </w:r>
      <w:r w:rsidRPr="0037310D">
        <w:rPr>
          <w:rFonts w:ascii="Arial" w:eastAsia="Times New Roman" w:hAnsi="Arial" w:cs="Arial"/>
          <w:sz w:val="24"/>
          <w:szCs w:val="24"/>
          <w:lang w:val="la-Latn" w:eastAsia="it-IT"/>
        </w:rPr>
        <w:t xml:space="preserve">et mortua est tertia pars creaturae quae habent animas et tertia pars navium interiit. </w:t>
      </w:r>
      <w:r w:rsidRPr="0037310D">
        <w:rPr>
          <w:rFonts w:ascii="Greek" w:eastAsia="Times New Roman" w:hAnsi="Greek" w:cs="Greek"/>
          <w:sz w:val="26"/>
          <w:szCs w:val="26"/>
          <w:lang w:val="la-Latn" w:eastAsia="it-IT"/>
        </w:rPr>
        <w:t>kaˆ ¢pšqanen tÕ tr…ton tîn ktism£twn tîn ™n tÍ qal£ssV, t¦ œconta yuc£j, kaˆ tÕ tr…ton tîn plo…wn diefq£rhsan.</w:t>
      </w:r>
    </w:p>
    <w:p w14:paraId="6DB3D72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i frutti di questa montagna infuocata produce: un terzo delle creature che vino nei mari muore e un terzo delle navi viene distrutto. È questa una calamità che genera povertà su tutta la terra. Non c’è popolo che non venga colpito. De non è colpito in modo diretto, viene colpito in modo indiretto. </w:t>
      </w:r>
    </w:p>
    <w:p w14:paraId="27514D8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7519138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5E0F252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0611B7A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70BFD4D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0A542A8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w:t>
      </w:r>
      <w:r w:rsidRPr="0037310D">
        <w:rPr>
          <w:rFonts w:ascii="Arial" w:eastAsia="Times New Roman" w:hAnsi="Arial" w:cs="Arial"/>
          <w:sz w:val="24"/>
          <w:szCs w:val="20"/>
          <w:lang w:eastAsia="it-IT"/>
        </w:rPr>
        <w:lastRenderedPageBreak/>
        <w:t>il Signore Dio”. Ascoltino o non ascoltino – dal momento che sono una genìa di ribelli –, sapranno almeno che un profeta si trova in mezzo a loro.</w:t>
      </w:r>
    </w:p>
    <w:p w14:paraId="59F00D0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92FAD4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 xml:space="preserve">V 8,10 </w:t>
      </w:r>
      <w:r w:rsidRPr="0037310D">
        <w:rPr>
          <w:rFonts w:ascii="Arial" w:eastAsia="Times New Roman" w:hAnsi="Arial" w:cs="Arial"/>
          <w:bCs/>
          <w:spacing w:val="10"/>
          <w:sz w:val="24"/>
          <w:szCs w:val="20"/>
          <w:lang w:eastAsia="it-IT"/>
        </w:rPr>
        <w:t xml:space="preserve">Il terzo angelo suonò la tromba: cadde dal cielo una grande stella, ardente come una fiaccola, e colpì un terzo dei fiumi e le sorgenti delle acque. </w:t>
      </w:r>
      <w:r w:rsidRPr="0037310D">
        <w:rPr>
          <w:rFonts w:ascii="Arial" w:eastAsia="Times New Roman" w:hAnsi="Arial" w:cs="Arial"/>
          <w:sz w:val="24"/>
          <w:szCs w:val="24"/>
          <w:lang w:val="la-Latn" w:eastAsia="it-IT"/>
        </w:rPr>
        <w:t>Et tertius angelus tuba cecinit et cecidit de caelo stella magna ardens tamquam facula et cecidit in tertiam partem fluminum et in fontes aquarum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Ð tr…toj ¥ggeloj ™s£lpisen: kaˆ œpesen ™k toà oÙranoà ¢st¾r mšgaj kaiÒmenoj æj lamp£j, kaˆ œpesen ™pˆ tÕ tr…ton tîn potamîn kaˆ ™pˆ t¦j phg¦j tîn Ød£twn.</w:t>
      </w:r>
    </w:p>
    <w:p w14:paraId="6517C62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5C18961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8,11</w:t>
      </w:r>
      <w:r w:rsidRPr="0037310D">
        <w:rPr>
          <w:rFonts w:ascii="Arial" w:eastAsia="Times New Roman" w:hAnsi="Arial" w:cs="Arial"/>
          <w:bCs/>
          <w:spacing w:val="10"/>
          <w:sz w:val="24"/>
          <w:szCs w:val="20"/>
          <w:lang w:eastAsia="it-IT"/>
        </w:rPr>
        <w:t xml:space="preserve"> La stella si chiama Assenzio; un terzo delle acque si mutò in assenzio e molti uomini morirono a causa di quelle acque, che erano divenute amare. </w:t>
      </w:r>
      <w:r w:rsidRPr="0037310D">
        <w:rPr>
          <w:rFonts w:ascii="Arial" w:eastAsia="Times New Roman" w:hAnsi="Arial" w:cs="Arial"/>
          <w:sz w:val="24"/>
          <w:szCs w:val="24"/>
          <w:lang w:val="la-Latn" w:eastAsia="it-IT"/>
        </w:rPr>
        <w:t>Et nomen stellae dicitur Absinthius et facta est tertia pars aquarum in absinthium et multi hominum mortui sunt de aquis quia amarae factae sunt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tÕ Ônoma toà ¢stšroj lšgetai Ð ”Ayinqoj. kaˆ ™gšneto tÕ tr…ton tîn Ød£twn e„j ¥yinqon, kaˆ polloˆ tîn ¢nqrèpwn ¢pšqanon ™k tîn Ød£twn, Óti ™pikr£nqhsan.</w:t>
      </w:r>
    </w:p>
    <w:p w14:paraId="3642A96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stella che cade ha un suo proprio nome: Assenzio.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3668AA7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68610C0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 ma la vita anche di ogni altro uomo e di ogni altro essere vivente. Nessuna azione degli uomini è neutra. O essa genera vita o genera morte. O produce un frutto di bene o un frutto di male. Non solo per chi pone l’azione, ma anche per tutti gli altri uomini tutti gli altri esseri viventi. Urge riflettere. Urge una vera conversione alla verità della natura umana. Dalla conversione alla verità si produce vita. Dalla distruzione della verità dell’uomo, si genera solo morte. </w:t>
      </w:r>
    </w:p>
    <w:p w14:paraId="6E1705C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l’uomo ha deciso di privare l’uomo della sua verità di natura, che è verità di creazione. 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la verità della sua propria natura di uomo creato ad immagine e a somiglianza del Creatore, Dio, Signore dell’uomo. </w:t>
      </w:r>
    </w:p>
    <w:p w14:paraId="044503E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66B3645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0B1D835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0644BF1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w:t>
      </w:r>
      <w:r w:rsidRPr="0037310D">
        <w:rPr>
          <w:rFonts w:ascii="Arial" w:eastAsia="Times New Roman" w:hAnsi="Arial" w:cs="Arial"/>
          <w:sz w:val="24"/>
          <w:szCs w:val="24"/>
          <w:lang w:eastAsia="it-IT"/>
        </w:rPr>
        <w:lastRenderedPageBreak/>
        <w:t>come il Secondo Libro di Samuele manifesta in tutta la sua potenza la legge del peccato e anche come il Salmo riporta la preghiera di pentimento del Re:</w:t>
      </w:r>
    </w:p>
    <w:p w14:paraId="166342A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8FFBE3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631A99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A42C1C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w:t>
      </w:r>
      <w:r w:rsidRPr="0037310D">
        <w:rPr>
          <w:rFonts w:ascii="Arial" w:eastAsia="Times New Roman" w:hAnsi="Arial" w:cs="Arial"/>
          <w:i/>
          <w:iCs/>
          <w:sz w:val="24"/>
          <w:szCs w:val="24"/>
          <w:lang w:eastAsia="it-IT"/>
        </w:rPr>
        <w:lastRenderedPageBreak/>
        <w:t>morto». Allora Davide disse al messaggero: «Riferirai a Ioab: “Non sia male ai tuoi occhi questo fatto, perché la spada divora ora in un modo ora in un altro; rinforza la tua battaglia contro la città e distruggila”. E tu stesso fagli coraggio».</w:t>
      </w:r>
    </w:p>
    <w:p w14:paraId="2E106E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(1Sam 11,1-27). </w:t>
      </w:r>
    </w:p>
    <w:p w14:paraId="47792AD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E6E245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27434E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F1F71D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w:t>
      </w:r>
      <w:r w:rsidRPr="0037310D">
        <w:rPr>
          <w:rFonts w:ascii="Arial" w:eastAsia="Times New Roman" w:hAnsi="Arial" w:cs="Arial"/>
          <w:i/>
          <w:iCs/>
          <w:sz w:val="24"/>
          <w:szCs w:val="24"/>
          <w:lang w:eastAsia="it-IT"/>
        </w:rPr>
        <w:lastRenderedPageBreak/>
        <w:t>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45E333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0CDFD27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19936D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DDA486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verità che mai nessuno dovrà dimenticare. La legge del peccato non è vincibile da nessuna legge umana. Una volta che il peccato è commesso, dietro di lui c’è sempre la morte che cammina. La legge del peccato si abroga, togliendo il peccato dal cuore e dal cuore il peccato solo uno lo può togliere:</w:t>
      </w:r>
      <w:r w:rsidRPr="0037310D">
        <w:rPr>
          <w:rFonts w:ascii="Arial" w:eastAsia="Times New Roman" w:hAnsi="Arial" w:cs="Arial"/>
          <w:i/>
          <w:iCs/>
          <w:sz w:val="24"/>
          <w:szCs w:val="24"/>
          <w:lang w:eastAsia="it-IT"/>
        </w:rPr>
        <w:t xml:space="preserve"> “L’Agnello </w:t>
      </w:r>
      <w:r w:rsidRPr="0037310D">
        <w:rPr>
          <w:rFonts w:ascii="Arial" w:eastAsia="Times New Roman" w:hAnsi="Arial" w:cs="Arial"/>
          <w:i/>
          <w:iCs/>
          <w:sz w:val="24"/>
          <w:szCs w:val="24"/>
          <w:lang w:eastAsia="it-IT"/>
        </w:rPr>
        <w:lastRenderedPageBreak/>
        <w:t>Immolato. Cristo e Questi Crocifisso”. “Solo Lui è l’Agnello di Dio che toglie il peccato del mondo”</w:t>
      </w:r>
      <w:r w:rsidRPr="0037310D">
        <w:rPr>
          <w:rFonts w:ascii="Arial" w:eastAsia="Times New Roman" w:hAnsi="Arial" w:cs="Arial"/>
          <w:sz w:val="24"/>
          <w:szCs w:val="24"/>
          <w:lang w:eastAsia="it-IT"/>
        </w:rPr>
        <w:t xml:space="preserve">. Altri Agnelli, da Dio non sono stati costituti. </w:t>
      </w:r>
    </w:p>
    <w:p w14:paraId="6A19416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cosa l’Apostolo Paolo rivela sulla legge del peccato, sia nella Lettera ai Romani e sia nella Lettera ai Galati:</w:t>
      </w:r>
    </w:p>
    <w:p w14:paraId="65EF26F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2B7D3E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149723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9AFFA1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F19B76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89D72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5,1-32).</w:t>
      </w:r>
    </w:p>
    <w:p w14:paraId="5B4D362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Che diremo dunque? Rimaniamo nel peccato perché abbondi la grazia? È assurdo! Noi, che già siamo morti al peccato, come potremo ancora vivere in </w:t>
      </w:r>
      <w:r w:rsidRPr="0037310D">
        <w:rPr>
          <w:rFonts w:ascii="Arial" w:eastAsia="Times New Roman" w:hAnsi="Arial" w:cs="Arial"/>
          <w:i/>
          <w:iCs/>
          <w:sz w:val="24"/>
          <w:szCs w:val="24"/>
          <w:lang w:eastAsia="it-IT"/>
        </w:rPr>
        <w:lastRenderedPageBreak/>
        <w:t>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C24094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D85CE9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152C40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38211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759EDD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006D27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w:t>
      </w:r>
      <w:r w:rsidRPr="0037310D">
        <w:rPr>
          <w:rFonts w:ascii="Arial" w:eastAsia="Times New Roman" w:hAnsi="Arial" w:cs="Arial"/>
          <w:i/>
          <w:iCs/>
          <w:sz w:val="24"/>
          <w:szCs w:val="24"/>
          <w:lang w:eastAsia="it-IT"/>
        </w:rPr>
        <w:lastRenderedPageBreak/>
        <w:t>prigionieri, siamo stati liberati dalla Legge per servire secondo lo Spirito, che è nuovo, e non secondo la lettera, che è antiquata.</w:t>
      </w:r>
    </w:p>
    <w:p w14:paraId="60C5B66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BF3D26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3DBA7B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CBDD95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A47D1E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w:t>
      </w:r>
      <w:r w:rsidRPr="0037310D">
        <w:rPr>
          <w:rFonts w:ascii="Arial" w:eastAsia="Times New Roman" w:hAnsi="Arial" w:cs="Arial"/>
          <w:i/>
          <w:iCs/>
          <w:sz w:val="24"/>
          <w:szCs w:val="24"/>
          <w:lang w:eastAsia="it-IT"/>
        </w:rPr>
        <w:lastRenderedPageBreak/>
        <w:t>Spirito è vita per la giustizia. E se lo Spirito di Dio, che ha risuscitato Gesù dai morti, abita in voi, colui che ha risuscitato Cristo dai morti darà la vita anche ai vostri corpi mortali per mezzo del suo Spirito che abita in voi.</w:t>
      </w:r>
    </w:p>
    <w:p w14:paraId="204D131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7E32B3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8,1-25). </w:t>
      </w:r>
    </w:p>
    <w:p w14:paraId="70FD6AC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4F5CB3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4824AC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57CBFC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DD5908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515779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3997D5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226AA09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F9F91D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8,12</w:t>
      </w:r>
      <w:r w:rsidRPr="0037310D">
        <w:rPr>
          <w:rFonts w:ascii="Arial" w:eastAsia="Times New Roman" w:hAnsi="Arial" w:cs="Arial"/>
          <w:bCs/>
          <w:spacing w:val="10"/>
          <w:sz w:val="24"/>
          <w:szCs w:val="20"/>
          <w:lang w:eastAsia="it-IT"/>
        </w:rPr>
        <w:t xml:space="preserve"> Il quarto angelo suonò la tromba: un terzo del sole, un terzo della luna e un terzo degli astri fu colpito e così si oscurò un terzo degli astri; il giorno perse un terzo della sua luce e la notte ugualmente. </w:t>
      </w:r>
      <w:r w:rsidRPr="0037310D">
        <w:rPr>
          <w:rFonts w:ascii="Arial" w:eastAsia="Times New Roman" w:hAnsi="Arial" w:cs="Arial"/>
          <w:sz w:val="24"/>
          <w:szCs w:val="24"/>
          <w:lang w:val="la-Latn" w:eastAsia="it-IT"/>
        </w:rPr>
        <w:t>Et quartus angelus tuba cecinit et percussa est tertia pars solis et tertia pars lunae et tertia pars stellarum ut obscuraretur tertia pars eorum et diei non luceret pars tertia et nox similiter</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Ð tštartoj ¥ggeloj ™s£lpisen: kaˆ ™pl»gh tÕ tr…ton toà ¹l…ou kaˆ tÕ tr…ton tÁj sel»nhj kaˆ tÕ tr…ton tîn ¢stšrwn, †na skotisqÍ tÕ tr…ton aÙtîn kaˆ ¹ ¹mšra m¾ f£nV tÕ tr…ton aÙtÁj, kaˆ ¹ nÝx Ðmo…wj.</w:t>
      </w:r>
    </w:p>
    <w:p w14:paraId="57AB3F98"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Ora suona la tromba il quarto angelo. Ecco cosa accade: un terzo del sole, un terzo della luna e un terzo degli astri fu colpito e così si oscurò un terzo degli astri. Il giorno perse un terzo della sua luce e la notte ugualmente. 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della luna, degli astri che cadono dal cielo si riferiscono alla venuta del giorno del </w:t>
      </w:r>
      <w:r w:rsidRPr="0037310D">
        <w:rPr>
          <w:rFonts w:ascii="Arial" w:eastAsia="Times New Roman" w:hAnsi="Arial" w:cs="Arial"/>
          <w:i/>
          <w:iCs/>
          <w:color w:val="000000"/>
          <w:sz w:val="24"/>
          <w:szCs w:val="20"/>
          <w:lang w:eastAsia="it-IT"/>
        </w:rPr>
        <w:lastRenderedPageBreak/>
        <w:t xml:space="preserve">Signore e servono ad indicare la somma giustizia di Dio che trionferà insieme naturalmente sempre alla sua somma misericordia, quando Lui verrà a giudicare la terra. </w:t>
      </w:r>
    </w:p>
    <w:p w14:paraId="5FB39D88"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08AF5927"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49FBF27A"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Osserverete i miei sabati e porterete rispetto al mio santuario. Io sono il Signore.</w:t>
      </w:r>
    </w:p>
    <w:p w14:paraId="61920CD5"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B033167"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48B1716"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67015239"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8BC4D7E"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AF5AD1F"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DFF49A4"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5B8E814"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1AC1665"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1E3CCFA"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B3B53B5"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E072C2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434E50C"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w:t>
      </w:r>
      <w:r w:rsidRPr="0037310D">
        <w:rPr>
          <w:rFonts w:ascii="Arial" w:eastAsia="Times New Roman" w:hAnsi="Arial" w:cs="Arial"/>
          <w:i/>
          <w:iCs/>
          <w:color w:val="000000"/>
          <w:sz w:val="24"/>
          <w:szCs w:val="20"/>
          <w:lang w:eastAsia="it-IT"/>
        </w:rPr>
        <w:lastRenderedPageBreak/>
        <w:t xml:space="preserve">ricorderò in loro favore dell’alleanza con i loro antenati, che ho fatto uscire dalla terra d’Egitto davanti alle nazioni, per essere loro Dio. Io sono il Signore”». </w:t>
      </w:r>
    </w:p>
    <w:p w14:paraId="0C43EF4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Questi sono gli statuti, le prescrizioni e le leggi che il Signore stabilì fra sé e gli Israeliti, sul monte Sinai, per mezzo di Mosè (Lev 26,1-46).</w:t>
      </w:r>
    </w:p>
    <w:p w14:paraId="253E47B0"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150F1D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959D8AE"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w:t>
      </w:r>
      <w:r w:rsidRPr="0037310D">
        <w:rPr>
          <w:rFonts w:ascii="Arial" w:eastAsia="Times New Roman" w:hAnsi="Arial" w:cs="Arial"/>
          <w:i/>
          <w:iCs/>
          <w:color w:val="000000"/>
          <w:sz w:val="24"/>
          <w:szCs w:val="20"/>
          <w:lang w:eastAsia="it-IT"/>
        </w:rPr>
        <w:lastRenderedPageBreak/>
        <w:t xml:space="preserve">della terra. Il tuo cadavere diventerà pasto di tutti gli uccelli del cielo e degli animali della terra e nessuno li scaccerà. </w:t>
      </w:r>
    </w:p>
    <w:p w14:paraId="06DA91C9"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A17883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3D06DCF"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E1165E8"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C7F4899"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w:t>
      </w:r>
      <w:r w:rsidRPr="0037310D">
        <w:rPr>
          <w:rFonts w:ascii="Arial" w:eastAsia="Times New Roman" w:hAnsi="Arial" w:cs="Arial"/>
          <w:i/>
          <w:iCs/>
          <w:color w:val="000000"/>
          <w:sz w:val="24"/>
          <w:szCs w:val="20"/>
          <w:lang w:eastAsia="it-IT"/>
        </w:rPr>
        <w:lastRenderedPageBreak/>
        <w:t>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A11152F"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C6692CD"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Queste sono le parole dell’alleanza che il Signore ordinò a Mosè di stabilire con gli Israeliti nella terra di Moab, oltre l’alleanza che aveva stabilito con loro sull’Oreb (Dt 28,1-69).</w:t>
      </w:r>
    </w:p>
    <w:p w14:paraId="761A9D6F"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Elia, il Tisbita, uno di quelli che si erano stabiliti in Gàlaad, disse ad Acab: «Per la vita del Signore, Dio d’Israele, alla cui presenza io sto, in questi anni non ci sarà né rugiada né pioggia, se non quando lo comanderò io» (1Re 17,1). </w:t>
      </w:r>
    </w:p>
    <w:p w14:paraId="761698CB"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Dopo molti giorni la parola del Signore fu rivolta a Elia, nell’anno terzo: «Va’ a presentarti ad Acab e io manderò la pioggia sulla faccia della terra». Elia andò a presentarsi ad Acab.</w:t>
      </w:r>
    </w:p>
    <w:p w14:paraId="5BF08C1F"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w:t>
      </w:r>
      <w:r w:rsidRPr="0037310D">
        <w:rPr>
          <w:rFonts w:ascii="Arial" w:eastAsia="Times New Roman" w:hAnsi="Arial" w:cs="Arial"/>
          <w:i/>
          <w:iCs/>
          <w:color w:val="000000"/>
          <w:sz w:val="24"/>
          <w:szCs w:val="20"/>
          <w:lang w:eastAsia="it-IT"/>
        </w:rPr>
        <w:lastRenderedPageBreak/>
        <w:t>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63C5C27"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4A8044E"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CBA10C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921B5F3"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w:t>
      </w:r>
      <w:r w:rsidRPr="0037310D">
        <w:rPr>
          <w:rFonts w:ascii="Arial" w:eastAsia="Times New Roman" w:hAnsi="Arial" w:cs="Arial"/>
          <w:i/>
          <w:iCs/>
          <w:color w:val="000000"/>
          <w:sz w:val="24"/>
          <w:szCs w:val="20"/>
          <w:lang w:eastAsia="it-IT"/>
        </w:rPr>
        <w:lastRenderedPageBreak/>
        <w:t>momento dell’offerta del sacrificio, ma non vi fu né voce né risposta né un segno d’attenzione.</w:t>
      </w:r>
    </w:p>
    <w:p w14:paraId="6D4DEC3D"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16CCC81" w14:textId="77777777" w:rsidR="0037310D" w:rsidRPr="0037310D" w:rsidRDefault="0037310D" w:rsidP="0037310D">
      <w:pPr>
        <w:spacing w:after="120" w:line="240" w:lineRule="auto"/>
        <w:jc w:val="both"/>
        <w:rPr>
          <w:rFonts w:ascii="Arial" w:eastAsia="Times New Roman" w:hAnsi="Arial" w:cs="Arial"/>
          <w:i/>
          <w:iCs/>
          <w:color w:val="000000"/>
          <w:sz w:val="24"/>
          <w:szCs w:val="20"/>
          <w:lang w:eastAsia="it-IT"/>
        </w:rPr>
      </w:pPr>
      <w:r w:rsidRPr="0037310D">
        <w:rPr>
          <w:rFonts w:ascii="Arial" w:eastAsia="Times New Roman" w:hAnsi="Arial" w:cs="Arial"/>
          <w:i/>
          <w:iCs/>
          <w:color w:val="000000"/>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 </w:t>
      </w:r>
    </w:p>
    <w:p w14:paraId="25EE63E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Va messo in grande luce che più cresce sulla terra la potenza del peccato e più i suoi frutti crescono in universalità, in devastazione, in morte. Quando cresce il peccato crescono anche i suoi frutti amari e tristi. </w:t>
      </w:r>
    </w:p>
    <w:p w14:paraId="457A819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Questa tromba come tutte le altre trombe sempre suoneranno quando la misura del peccato viene superata. Quale tromba suonerà oggi per il nostro tempo si ignora, una cosa però è vera, leggendo queste visioni dell’Apostolo Giovanni: quando questa tromba suonerà, allora i frutti di morte saranno così alti e universali da colpire l’intero universo del Signore nostro Dio. </w:t>
      </w:r>
    </w:p>
    <w:p w14:paraId="07CB137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il fallimento della nostra profezia e anche il fallimento del nostro essere discepoli di Gesù. Oggi la Chiesa si è arresa dinanzi al peccato. Non solo. Sta </w:t>
      </w:r>
      <w:r w:rsidRPr="0037310D">
        <w:rPr>
          <w:rFonts w:ascii="Arial" w:eastAsia="Times New Roman" w:hAnsi="Arial" w:cs="Arial"/>
          <w:sz w:val="24"/>
          <w:szCs w:val="20"/>
          <w:lang w:eastAsia="it-IT"/>
        </w:rPr>
        <w:lastRenderedPageBreak/>
        <w:t xml:space="preserve">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14B6954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In tutta sincerità e verità si potrà mai trovare sulla terra un solo uomo onesto – credente, non credente, miscredente, ateo, immorale, amorale - che possa negare che il Discorso della Montagna, che è a fondamento della Nuova Alleanza, non sia di natura morale? Si potrà trovare sulla terra, nei cieli e sotto terra, una sola creatura onesta che possa attestare che tutto il Nuovo Testamento non sia di natura morale? La verità spirituale senza la verità morale a nulla serve. Ecco le Parole di Cristo Gesù ed ecco anche due brani tratti dalla Prima Lettera ai Corinzi dell’Apostolo Paolo:</w:t>
      </w:r>
    </w:p>
    <w:p w14:paraId="3B8863A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Vedendo le folle, Gesù salì sul monte: si pose a sedere e si avvicinarono a lui i suoi discepoli. Si mise a parlare e insegnava loro dicendo:</w:t>
      </w:r>
    </w:p>
    <w:p w14:paraId="7A631E3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78AC7B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21CD06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Voi siete il sale della terra; ma se il sale perde il sapore, con che cosa lo si renderà salato? A null’altro serve che ad essere gettato via e calpestato dalla gente.</w:t>
      </w:r>
    </w:p>
    <w:p w14:paraId="16741B9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F52783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9D9ECE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vi dico infatti: se la vostra giustizia non supererà quella degli scribi e dei farisei, non entrerete nel regno dei cieli.</w:t>
      </w:r>
    </w:p>
    <w:p w14:paraId="58634D7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37310D">
        <w:rPr>
          <w:rFonts w:ascii="Arial" w:eastAsia="Times New Roman" w:hAnsi="Arial" w:cs="Arial"/>
          <w:i/>
          <w:iCs/>
          <w:sz w:val="24"/>
          <w:szCs w:val="20"/>
          <w:lang w:eastAsia="it-IT"/>
        </w:rPr>
        <w:lastRenderedPageBreak/>
        <w:t>sottoposto al sinedrio; e chi gli dice: “Pazzo”, sarà destinato al fuoco della Geènna.</w:t>
      </w:r>
    </w:p>
    <w:p w14:paraId="74A084E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D16AF1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47C8D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w:t>
      </w:r>
    </w:p>
    <w:p w14:paraId="2EF1B96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A6171B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7544B2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7D3F08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C06C2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902C61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w:t>
      </w:r>
      <w:r w:rsidRPr="0037310D">
        <w:rPr>
          <w:rFonts w:ascii="Arial" w:eastAsia="Times New Roman" w:hAnsi="Arial" w:cs="Arial"/>
          <w:i/>
          <w:iCs/>
          <w:sz w:val="24"/>
          <w:szCs w:val="20"/>
          <w:lang w:eastAsia="it-IT"/>
        </w:rPr>
        <w:lastRenderedPageBreak/>
        <w:t>gente. In verità io vi dico: hanno già ricevuto la loro ricompensa. Invece, mentre tu fai l’elemosina, non sappia la tua sinistra ciò che fa la tua destra, perché la tua elemosina resti nel segreto; e il Padre tuo, che vede nel segreto, ti ricompenserà.</w:t>
      </w:r>
    </w:p>
    <w:p w14:paraId="4A769F7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3D1B2F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Pregando, non sprecate parole come i pagani: essi credono di venire ascoltati a forza di parole. Non siate dunque come loro, perché il Padre vostro sa di quali ci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ECC644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23100B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CF55A6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B99E6C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A3827F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Nessuno può servire due padroni, perché o odierà l’uno e amerà l’altro, oppure si affezionerà all’uno e disprezzerà l’altro. Non potete servire Dio e la ricchezza.</w:t>
      </w:r>
    </w:p>
    <w:p w14:paraId="7761A18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w:t>
      </w:r>
      <w:r w:rsidRPr="0037310D">
        <w:rPr>
          <w:rFonts w:ascii="Arial" w:eastAsia="Times New Roman" w:hAnsi="Arial" w:cs="Arial"/>
          <w:i/>
          <w:iCs/>
          <w:sz w:val="24"/>
          <w:szCs w:val="20"/>
          <w:lang w:eastAsia="it-IT"/>
        </w:rPr>
        <w:lastRenderedPageBreak/>
        <w:t xml:space="preserve">avete bisogno. Cercate invece, anzitutto, il regno di Dio e la sua giustizia, e tutte queste cose vi saranno date in aggiunta. Non preoccupatevi dunque del domani, perché il domani si preoccuperà di se stesso. A ciascun giorno basta la sua pena (Mt 6,1.34). </w:t>
      </w:r>
    </w:p>
    <w:p w14:paraId="777F2C8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4DC51E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date le cose sante ai cani e non gettate le vostre perle davanti ai porci, perché non le calpestino con le loro zampe e poi si voltino per sbranarvi.</w:t>
      </w:r>
    </w:p>
    <w:p w14:paraId="733F8F9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874914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Tutto quanto volete che gli uomini facciano a voi, anche voi fatelo a loro: questa infatti è la Legge e i Profeti.</w:t>
      </w:r>
    </w:p>
    <w:p w14:paraId="5AF67A0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CB5517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02142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1CCB7B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5B00E1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Quando Gesù ebbe terminato questi discorsi, le folle erano stupite del suo insegnamento: egli infatti insegnava loro come uno che ha autorità, e non come i loro scribi (Mt 7,1-29).</w:t>
      </w:r>
    </w:p>
    <w:p w14:paraId="3E196DC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9675C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731AD2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7CDC60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C31FDB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4DF17C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DA0971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4D05C9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87CD88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88BC4C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508EB4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23796C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99F434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DE4DA7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Diventate miei imitatori, come io lo sono di Cristo.</w:t>
      </w:r>
    </w:p>
    <w:p w14:paraId="1F9E527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7CD5D8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C8A629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3F4B3B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Io, infatti, ho ricevuto dal Signore quello che a mia volta vi ho trasmesso: il Signore Gesù, nella notte in cui veniva tradito, prese del pane e, dopo aver reso </w:t>
      </w:r>
      <w:r w:rsidRPr="0037310D">
        <w:rPr>
          <w:rFonts w:ascii="Arial" w:eastAsia="Times New Roman" w:hAnsi="Arial" w:cs="Arial"/>
          <w:i/>
          <w:iCs/>
          <w:sz w:val="24"/>
          <w:szCs w:val="20"/>
          <w:lang w:eastAsia="it-IT"/>
        </w:rPr>
        <w:lastRenderedPageBreak/>
        <w:t xml:space="preserve">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DA029A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luna e astri, significa che veramente grande e universale saranno i frutti di morte che la legge del peccato produrrà. </w:t>
      </w:r>
    </w:p>
    <w:p w14:paraId="046BF81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3D1A4CC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8,13</w:t>
      </w:r>
      <w:r w:rsidRPr="0037310D">
        <w:rPr>
          <w:rFonts w:ascii="Arial" w:eastAsia="Times New Roman" w:hAnsi="Arial" w:cs="Arial"/>
          <w:bCs/>
          <w:spacing w:val="10"/>
          <w:sz w:val="24"/>
          <w:szCs w:val="20"/>
          <w:lang w:eastAsia="it-IT"/>
        </w:rPr>
        <w:t xml:space="preserve"> </w:t>
      </w:r>
      <w:bookmarkStart w:id="234" w:name="_Hlk136498401"/>
      <w:r w:rsidRPr="0037310D">
        <w:rPr>
          <w:rFonts w:ascii="Arial" w:eastAsia="Times New Roman" w:hAnsi="Arial" w:cs="Arial"/>
          <w:bCs/>
          <w:spacing w:val="10"/>
          <w:sz w:val="24"/>
          <w:szCs w:val="20"/>
          <w:lang w:eastAsia="it-IT"/>
        </w:rPr>
        <w:t xml:space="preserve">E vidi e udii un’aquila, che volava nell’alto del cielo e che gridava a gran voce: «Guai, guai, guai agli abitanti della terra, al suono degli ultimi squilli di tromba che i tre angeli stanno per suonare!». </w:t>
      </w:r>
      <w:bookmarkEnd w:id="234"/>
      <w:r w:rsidRPr="0037310D">
        <w:rPr>
          <w:rFonts w:ascii="Arial" w:eastAsia="Times New Roman" w:hAnsi="Arial" w:cs="Arial"/>
          <w:sz w:val="24"/>
          <w:szCs w:val="24"/>
          <w:lang w:val="la-Latn" w:eastAsia="it-IT"/>
        </w:rPr>
        <w:t>Et vidi et audivi vocem unius aquilae volantis per medium caelum dicentis voce magna vae vae vae habitantibus in terra de ceteris vocibus tubae trium angelorum qui erant tuba canituri</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edon, kaˆ ½kousa ˜nÕj ¢etoà petomšnou ™n mesouran»mati lšgontoj fwnÍ meg£lV, OÙaˆ oÙaˆ oÙaˆ toÝj katoikoàntaj ™pˆ tÁj gÁj ™k tîn loipîn fwnîn tÁj s£lpiggoj tîn triîn ¢ggšlwn tîn mellÒntwn salp…zein.</w:t>
      </w:r>
    </w:p>
    <w:p w14:paraId="3500126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dal cielo giunge un severo e pesante avvertimento agli uomini d tutta la terra. L’Apostolo Giovanni vede e ascolta un’aquila, che vola nell’alto del cielo e che grida a gran voce: </w:t>
      </w:r>
      <w:r w:rsidRPr="0037310D">
        <w:rPr>
          <w:rFonts w:ascii="Arial" w:eastAsia="Times New Roman" w:hAnsi="Arial" w:cs="Arial"/>
          <w:i/>
          <w:iCs/>
          <w:sz w:val="24"/>
          <w:szCs w:val="24"/>
          <w:lang w:eastAsia="it-IT"/>
        </w:rPr>
        <w:t>«Guai, guai, guai agli abitanti della terra, al suono degli ultimi squilli di tromba che i tre angeli stanno per suonare!».</w:t>
      </w:r>
      <w:r w:rsidRPr="0037310D">
        <w:rPr>
          <w:rFonts w:ascii="Arial" w:eastAsia="Times New Roman" w:hAnsi="Arial" w:cs="Arial"/>
          <w:sz w:val="24"/>
          <w:szCs w:val="24"/>
          <w:lang w:eastAsia="it-IT"/>
        </w:rPr>
        <w:t xml:space="preserve"> </w:t>
      </w:r>
    </w:p>
    <w:p w14:paraId="5ECF0EC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peccati al fine di rientrare nella giustizia del Signore. </w:t>
      </w:r>
    </w:p>
    <w:p w14:paraId="4875B5F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66D292E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profezia. Ma oggi la Chiesa è divenuta profeta del peccato, profeta di Satana e non più profeta del Dio vivente. Questo altro non significa se non che i tre “guai” si compiranno. </w:t>
      </w:r>
    </w:p>
    <w:p w14:paraId="3759ACE3" w14:textId="77777777" w:rsidR="0037310D" w:rsidRPr="0037310D" w:rsidRDefault="0037310D" w:rsidP="0037310D">
      <w:pPr>
        <w:autoSpaceDE w:val="0"/>
        <w:autoSpaceDN w:val="0"/>
        <w:adjustRightInd w:val="0"/>
        <w:spacing w:after="120" w:line="240" w:lineRule="auto"/>
        <w:rPr>
          <w:rFonts w:ascii="Arial" w:eastAsia="Times New Roman" w:hAnsi="Arial" w:cs="Arial"/>
          <w:sz w:val="32"/>
          <w:szCs w:val="32"/>
          <w:lang w:val="la-Latn" w:eastAsia="it-IT"/>
        </w:rPr>
      </w:pPr>
      <w:bookmarkStart w:id="235" w:name="_Hlk135475348"/>
    </w:p>
    <w:p w14:paraId="064A5091" w14:textId="77777777" w:rsidR="0037310D" w:rsidRPr="0037310D" w:rsidRDefault="0037310D" w:rsidP="0037310D">
      <w:pPr>
        <w:keepNext/>
        <w:spacing w:after="120" w:line="240" w:lineRule="auto"/>
        <w:jc w:val="both"/>
        <w:outlineLvl w:val="2"/>
        <w:rPr>
          <w:rFonts w:ascii="Arial" w:eastAsia="Times New Roman" w:hAnsi="Arial"/>
          <w:b/>
          <w:sz w:val="24"/>
          <w:szCs w:val="18"/>
          <w:lang w:val="la-Latn" w:eastAsia="it-IT"/>
        </w:rPr>
      </w:pPr>
      <w:bookmarkStart w:id="236" w:name="_Toc192885445"/>
      <w:r w:rsidRPr="0037310D">
        <w:rPr>
          <w:rFonts w:ascii="Arial" w:eastAsia="Times New Roman" w:hAnsi="Arial"/>
          <w:b/>
          <w:sz w:val="24"/>
          <w:szCs w:val="18"/>
          <w:lang w:val="la-Latn" w:eastAsia="it-IT"/>
        </w:rPr>
        <w:t>APOCALISSE IX</w:t>
      </w:r>
      <w:bookmarkEnd w:id="236"/>
    </w:p>
    <w:p w14:paraId="6C0184D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37" w:name="_Toc137153332"/>
      <w:bookmarkStart w:id="238" w:name="_Toc139723767"/>
      <w:bookmarkEnd w:id="235"/>
      <w:r w:rsidRPr="0037310D">
        <w:rPr>
          <w:rFonts w:ascii="Arial" w:eastAsia="Times New Roman" w:hAnsi="Arial"/>
          <w:b/>
          <w:sz w:val="24"/>
          <w:szCs w:val="20"/>
          <w:lang w:eastAsia="it-IT"/>
        </w:rPr>
        <w:t>LETTURA DEL TESTO SACRO</w:t>
      </w:r>
      <w:bookmarkEnd w:id="237"/>
      <w:bookmarkEnd w:id="238"/>
      <w:r w:rsidRPr="0037310D">
        <w:rPr>
          <w:rFonts w:ascii="Arial" w:eastAsia="Times New Roman" w:hAnsi="Arial"/>
          <w:b/>
          <w:sz w:val="24"/>
          <w:szCs w:val="20"/>
          <w:lang w:eastAsia="it-IT"/>
        </w:rPr>
        <w:t xml:space="preserve"> </w:t>
      </w:r>
    </w:p>
    <w:p w14:paraId="1151445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b/>
          <w:bCs/>
          <w:spacing w:val="10"/>
          <w:sz w:val="24"/>
          <w:szCs w:val="20"/>
          <w:lang w:eastAsia="it-IT"/>
        </w:rPr>
        <w:t xml:space="preserve">CAPITOLO 9: </w:t>
      </w:r>
      <w:bookmarkStart w:id="239" w:name="_Hlk135415070"/>
      <w:r w:rsidRPr="0037310D">
        <w:rPr>
          <w:rFonts w:ascii="Arial" w:eastAsia="Times New Roman" w:hAnsi="Arial" w:cs="Arial"/>
          <w:sz w:val="24"/>
          <w:szCs w:val="16"/>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w:t>
      </w:r>
      <w:r w:rsidRPr="0037310D">
        <w:rPr>
          <w:rFonts w:ascii="Arial" w:eastAsia="Times New Roman" w:hAnsi="Arial" w:cs="Arial"/>
          <w:sz w:val="24"/>
          <w:szCs w:val="16"/>
          <w:lang w:eastAsia="it-IT"/>
        </w:rPr>
        <w:lastRenderedPageBreak/>
        <w:t>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75B734D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Et quintus angelus tuba cecinit et vidi stellam de caelo cecidisse in terram et data est illi clavis putei abyssi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aperuit puteum abyssi et ascendit fumus putei sicut fumus fornacis magnae et obscuratus est sol et aer de fumo putei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de fumo exierunt lucustae in terram et data est illis potestas sicut habent potestatem scorpiones terrae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praeceptum est illis ne laederent faenum terrae neque omne viride neque omnem arborem nisi tantum homines qui non habent signum Dei in frontibus</w:t>
      </w:r>
      <w:r w:rsidRPr="0037310D">
        <w:rPr>
          <w:rFonts w:ascii="Arial" w:eastAsia="Times New Roman" w:hAnsi="Arial" w:cs="Arial"/>
          <w:sz w:val="24"/>
          <w:szCs w:val="24"/>
          <w:lang w:val="fr-FR" w:eastAsia="it-IT"/>
        </w:rPr>
        <w:t xml:space="preserve"> . </w:t>
      </w:r>
      <w:r w:rsidRPr="0037310D">
        <w:rPr>
          <w:rFonts w:ascii="Arial" w:eastAsia="Times New Roman" w:hAnsi="Arial" w:cs="Arial"/>
          <w:sz w:val="24"/>
          <w:szCs w:val="24"/>
          <w:lang w:val="la-Latn" w:eastAsia="it-IT"/>
        </w:rPr>
        <w:t>Et datum est illis ne occiderent eos sed ut cruciarentur mensibus quinque et cruciatus eorum ut cruciatus scorpii cum percutit hominem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in diebus illis quaerent homines mortem et non invenient eam et desiderabunt mori et fugiet mors ab ipsis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similitudines lucustarum similes equis paratis in proelium et super capita earum tamquam coronae similes auro et facies earum sicut facies hominum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habebant capillos sicut capillos mulierum et dentes earum sicut leonum erant</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Et habebant loricas sicut loricas ferreas et vox alarum earum sicut vox curruum equorum multorum currentium in bellum</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Et habebant caudas similes scorpionum et aculei in caudis earum potestas earum nocere hominibus mensibus quinque</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habebant super se regem angelum abyssi cui nomen hebraice Abaddon graece autem Apollyon et latine habet nomen Exterminans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Vae unum abiit ecce veniunt adhuc duo vae post haec</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sextus angelus tuba cecinit et audivi vocem unum ex cornibus altaris aurei quod est ante oculos Dei</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Dicentem sexto angelo qui habebat tubam solve quattuor angelos qui alligati sunt in flumine magno Eufrate</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soluti sunt quattuor angeli qui parati erant in horam et diem et mensem et annum ut occiderent tertiam partem hominum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numerus equestris exercitus vicies milies dena milia audivi numerum eorum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ita vidi equos in visione et qui sedebant super eos habentes loricas igneas et hyacinthinas et sulphureas et capita equorum erant tamquam capita leonum et de ore ipsorum procedit ignis et fumus et sulphur</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Ab his tribus plagis occisa est tertia pars hominum de igne et fumo et sulphure qui procedebat ex ore ipsorum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Potestas enim equorum in ore eorum est et in caudis eorum nam caudae illorum similes serpentibus habentes capita et in his nocent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ceteri homines qui non sunt occisi in his plagis neque paenitentiam egerunt de operibus manuum suarum ut non adorarent daemonia et simulacra aurea et argentea et aerea et lapidea et lignea quae neque videre possunt neque audire neque ambulare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non egerunt paenitentiam ab homicidiis suis neque a veneficiis suis neque a fornicatione sua neque a furtis suis</w:t>
      </w:r>
    </w:p>
    <w:p w14:paraId="1072EC48"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lastRenderedPageBreak/>
        <w:t>Kaˆ Ð pšmptoj ¥ggeloj ™s£lpisen: kaˆ edon ¢stšra ™k toà oÙranoà peptwkÒta e„j t¾n gÁn, kaˆ ™dÒqh aÙtù ¹ kleˆj toà fršatoj tÁj ¢bÚssou. Kaˆ ½noixen tÕ fršar tÁj ¢bÚssou, kaˆ ¢nšbh kapnÕj ™k toà fršatoj æj kapnÕj kam…nou meg£lhj, kaˆ ™skotèqh Ð ¼lioj kaˆ Ð ¢¾r ™k toà kapnoà toà fršatoj. Kaˆ ™k toà kapnoà ™xÁlqon ¢kr…dej e„j t¾n gÁn, kaˆ ™dÒqh aÙta‹j ™xous…a æj œcousin ™xous…an oƒ skorp…oi tÁj gÁj. Kaˆ ™rršqh aÙta‹j †na m¾ ¢dik»sousin tÕn cÒrton tÁj gÁj oÙd p©n clwrÕn oÙd p©n dšndron, e„ m¾ toÝj ¢nqrèpouj o†tinej oÙk œcousi t¾n sfrag‹da toà qeoà ™pˆ tîn metèpwn. Kaˆ ™dÒqh aÙto‹j †na m¾ ¢pokte…nwsin aÙtoÚj, ¢ll’ †na basanisq»sontai mÁnaj pšnte: kaˆ Ð basanismÕj aÙtîn æj basanismÕj skorp…ou, Ótan pa…sV ¥nqrwpon. Kaˆ ™n ta‹j ¹mšraij ™ke…naij zht»sousin oƒ ¥nqrwpoi tÕn q£naton kaˆ oÙ m¾ eØr»sousin aÙtÒn, kaˆ ™piqum»sousin ¢poqane‹n kaˆ feÚgei Ð q£natoj ¢p’ aÙtîn. Kaˆ t¦ Ðmoièmata tîn ¢kr…dwn Ómoia †ppoij ¹toimasmšnoij e„j pÒlemon, kaˆ ™pˆ t¦j kefal¦j aÙtîn æj stšfanoi Ómoioi crusù, kaˆ t¦ prÒswpa aÙtîn æj prÒswpa ¢nqrèpwn, kaˆ econ tr…caj æj tr…caj gunaikîn, kaˆ oƒ ÑdÒntej aÙtîn æj leÒntwn Ãsan, kaˆ econ qèrakaj æj qèrakaj sidhroàj, kaˆ ¹ fwn¾ tîn pterÚgwn aÙtîn æj fwn¾ ¡rm£twn †ppwn pollîn trecÒntwn e„j pÒlemon. Kaˆ œcousin oÙr¦j Ðmo…aj skorp…oij kaˆ kšntra, kaˆ ™n ta‹j oÙra‹j aÙtîn ¹ ™xous…a aÙtîn ¢dikÁsai toÝj ¢nqrèpouj mÁnaj pšnte. Œcousin ™p’ aÙtîn basilša tÕn ¥ggelon tÁj ¢bÚssou: Ônoma aÙtù `Ebra</w:t>
      </w:r>
      <w:r w:rsidRPr="0037310D">
        <w:rPr>
          <w:rFonts w:ascii="Cambria" w:eastAsia="Times New Roman" w:hAnsi="Cambria" w:cs="Cambria"/>
          <w:sz w:val="26"/>
          <w:szCs w:val="26"/>
          <w:lang w:val="la-Latn" w:eastAsia="it-IT"/>
        </w:rPr>
        <w:t>Ž</w:t>
      </w:r>
      <w:r w:rsidRPr="0037310D">
        <w:rPr>
          <w:rFonts w:ascii="Greek" w:eastAsia="Times New Roman" w:hAnsi="Greek" w:cs="Greek"/>
          <w:sz w:val="26"/>
          <w:szCs w:val="26"/>
          <w:lang w:val="la-Latn" w:eastAsia="it-IT"/>
        </w:rPr>
        <w:t>stˆ ‘Abaddën kaˆ ™n tÍ `EllhnikÍ Ônoma œcei ‘ApollÚwn.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Eùfr£tV. Kaˆ ™lÚqhsan oƒ tšssarej ¥ggeloi oƒ ¹toimasmšnoi e„j t¾n éran kaˆ ¹mšran kaˆ mÁna kaˆ ™niautÒn, †na ¢pokte…nwsin tÕ tr…ton tîn ¢nqrèpwn. Kaˆ Ð ¢riqmÕj tîn strateum£twn toà ƒppikoà dismuri£dej muri£dwn: ½kousa tÕn ¢riqmÕn aÙtîn. Kaˆ oÛtwj edon toÝj †ppouj ™n tÍ Ðr£sei kaˆ toÝj kaqhmšnouj ™p’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39"/>
    <w:p w14:paraId="23DF476C" w14:textId="77777777" w:rsidR="0037310D" w:rsidRPr="0037310D" w:rsidRDefault="0037310D" w:rsidP="0037310D">
      <w:pPr>
        <w:spacing w:after="120" w:line="240" w:lineRule="auto"/>
        <w:ind w:left="851" w:firstLine="567"/>
        <w:jc w:val="both"/>
        <w:rPr>
          <w:rFonts w:ascii="Times New Roman" w:eastAsia="Times New Roman" w:hAnsi="Times New Roman"/>
          <w:sz w:val="24"/>
          <w:szCs w:val="20"/>
          <w:lang w:val="la-Latn" w:eastAsia="it-IT"/>
        </w:rPr>
      </w:pPr>
    </w:p>
    <w:p w14:paraId="47C3B5B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40" w:name="_Toc137153333"/>
      <w:bookmarkStart w:id="241" w:name="_Toc139723768"/>
      <w:r w:rsidRPr="0037310D">
        <w:rPr>
          <w:rFonts w:ascii="Arial" w:eastAsia="Times New Roman" w:hAnsi="Arial"/>
          <w:b/>
          <w:sz w:val="24"/>
          <w:szCs w:val="20"/>
          <w:lang w:eastAsia="it-IT"/>
        </w:rPr>
        <w:t>ANALISI DEL TESTO VERSETTO PER VERSETTO</w:t>
      </w:r>
      <w:bookmarkEnd w:id="240"/>
      <w:bookmarkEnd w:id="241"/>
      <w:r w:rsidRPr="0037310D">
        <w:rPr>
          <w:rFonts w:ascii="Arial" w:eastAsia="Times New Roman" w:hAnsi="Arial"/>
          <w:b/>
          <w:sz w:val="24"/>
          <w:szCs w:val="20"/>
          <w:lang w:eastAsia="it-IT"/>
        </w:rPr>
        <w:t xml:space="preserve"> </w:t>
      </w:r>
    </w:p>
    <w:p w14:paraId="3A1F82F4" w14:textId="77777777" w:rsidR="0037310D" w:rsidRPr="0037310D" w:rsidRDefault="0037310D" w:rsidP="0037310D">
      <w:pPr>
        <w:spacing w:after="120" w:line="240" w:lineRule="auto"/>
        <w:jc w:val="both"/>
        <w:rPr>
          <w:rFonts w:ascii="Times New Roman" w:eastAsia="Times New Roman" w:hAnsi="Times New Roman"/>
          <w:sz w:val="24"/>
          <w:szCs w:val="20"/>
          <w:lang w:eastAsia="it-IT"/>
        </w:rPr>
      </w:pPr>
      <w:r w:rsidRPr="0037310D">
        <w:rPr>
          <w:rFonts w:ascii="Arial" w:eastAsia="Times New Roman" w:hAnsi="Arial" w:cs="Arial"/>
          <w:b/>
          <w:bCs/>
          <w:spacing w:val="10"/>
          <w:sz w:val="24"/>
          <w:szCs w:val="20"/>
          <w:lang w:eastAsia="it-IT"/>
        </w:rPr>
        <w:t xml:space="preserve">CAPITOLO 9: </w:t>
      </w:r>
    </w:p>
    <w:p w14:paraId="65EF9112"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bookmarkStart w:id="242" w:name="_Hlk135845035"/>
      <w:r w:rsidRPr="0037310D">
        <w:rPr>
          <w:rFonts w:ascii="Arial" w:eastAsia="Times New Roman" w:hAnsi="Arial" w:cs="Arial"/>
          <w:b/>
          <w:spacing w:val="10"/>
          <w:sz w:val="24"/>
          <w:szCs w:val="20"/>
          <w:lang w:eastAsia="it-IT"/>
        </w:rPr>
        <w:t>V 9,</w:t>
      </w:r>
      <w:bookmarkEnd w:id="242"/>
      <w:r w:rsidRPr="0037310D">
        <w:rPr>
          <w:rFonts w:ascii="Arial" w:eastAsia="Times New Roman" w:hAnsi="Arial" w:cs="Arial"/>
          <w:b/>
          <w:bCs/>
          <w:sz w:val="24"/>
          <w:szCs w:val="16"/>
          <w:lang w:eastAsia="it-IT"/>
        </w:rPr>
        <w:t>1</w:t>
      </w:r>
      <w:r w:rsidRPr="0037310D">
        <w:rPr>
          <w:rFonts w:ascii="Arial" w:eastAsia="Times New Roman" w:hAnsi="Arial" w:cs="Arial"/>
          <w:sz w:val="24"/>
          <w:szCs w:val="16"/>
          <w:lang w:eastAsia="it-IT"/>
        </w:rPr>
        <w:t xml:space="preserve"> Il quinto angelo suonò la tromba: vidi un astro caduto dal cielo sulla terra. Gli fu data la chiave del pozzo dell’Abisso; </w:t>
      </w:r>
      <w:r w:rsidRPr="0037310D">
        <w:rPr>
          <w:rFonts w:ascii="Arial" w:eastAsia="Times New Roman" w:hAnsi="Arial" w:cs="Arial"/>
          <w:sz w:val="24"/>
          <w:szCs w:val="24"/>
          <w:lang w:val="la-Latn" w:eastAsia="it-IT"/>
        </w:rPr>
        <w:t xml:space="preserve">Et quintus angelus tuba cecinit et vidi </w:t>
      </w:r>
      <w:r w:rsidRPr="0037310D">
        <w:rPr>
          <w:rFonts w:ascii="Arial" w:eastAsia="Times New Roman" w:hAnsi="Arial" w:cs="Arial"/>
          <w:sz w:val="24"/>
          <w:szCs w:val="24"/>
          <w:lang w:val="la-Latn" w:eastAsia="it-IT"/>
        </w:rPr>
        <w:lastRenderedPageBreak/>
        <w:t>stellam de caelo cecidisse in terram et data est illi clavis putei abyssi</w:t>
      </w:r>
      <w:r w:rsidRPr="0037310D">
        <w:rPr>
          <w:rFonts w:ascii="Arial" w:eastAsia="Times New Roman" w:hAnsi="Arial" w:cs="Arial"/>
          <w:sz w:val="24"/>
          <w:szCs w:val="24"/>
          <w:lang w:eastAsia="it-IT"/>
        </w:rPr>
        <w:t xml:space="preserve">; </w:t>
      </w:r>
      <w:r w:rsidRPr="0037310D">
        <w:rPr>
          <w:rFonts w:ascii="Times New Roman" w:eastAsia="Times New Roman" w:hAnsi="Times New Roman"/>
          <w:b/>
          <w:bCs/>
          <w:sz w:val="20"/>
          <w:szCs w:val="20"/>
          <w:lang w:val="la-Latn" w:eastAsia="it-IT"/>
        </w:rPr>
        <w:t>1</w:t>
      </w:r>
      <w:r w:rsidRPr="0037310D">
        <w:rPr>
          <w:rFonts w:ascii="Greek" w:eastAsia="Times New Roman" w:hAnsi="Greek" w:cs="Greek"/>
          <w:sz w:val="26"/>
          <w:szCs w:val="26"/>
          <w:lang w:val="la-Latn" w:eastAsia="it-IT"/>
        </w:rPr>
        <w:t xml:space="preserve"> Kaˆ Ð pšmptoj ¥ggeloj ™s£lpisen: kaˆ edon ¢stšra ™k toà oÙranoà peptwkÒta e„j t¾n gÁn, kaˆ ™dÒqh aÙtù ¹ kleˆj toà fršatoj tÁj ¢bÚssou.</w:t>
      </w:r>
    </w:p>
    <w:p w14:paraId="329D55D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Si compie il primo “guai” gridato dall’aquila. Il quinto angelo suona la tromba, L’Apostolo Giovanni vede un astro caduto dal cielo sulla terra. A questo astro viene data la chiave del pozzo dell’Abisso. La chiave gli viene data perché lui apra questo pozzo. 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invoca l’Abisso. Noi su questo Abisso che si apre abbiamo speso qualche parola, parlando delle legioni di demòni che si riversano sulla terra.</w:t>
      </w:r>
    </w:p>
    <w:p w14:paraId="58F35EC4"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 xml:space="preserve">Quanto Gesù rivela sulla condizione peggiore della prima di colui che, un tempo liberato dallo spirito impuro, dallo spirito impuro viene nuovamente conquistato, vale oggi per la Chiesa del Dio vivente: </w:t>
      </w:r>
      <w:r w:rsidRPr="0037310D">
        <w:rPr>
          <w:rFonts w:ascii="Arial" w:hAnsi="Arial" w:cs="Arial"/>
          <w:i/>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37310D">
        <w:rPr>
          <w:rFonts w:ascii="Arial" w:hAnsi="Arial" w:cs="Arial"/>
          <w:iCs/>
          <w:sz w:val="24"/>
          <w:szCs w:val="24"/>
        </w:rPr>
        <w:t xml:space="preserve">. </w:t>
      </w:r>
    </w:p>
    <w:p w14:paraId="0B87657D"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644D2F8B"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0025DE1D"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7C6A041"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 xml:space="preserve">Questa moltitudine di legioni è pericolosa perché è riuscita a trasformare ogni pensiero del cristiano in pensiero di Dio. Anche il Dio inventato dagli uomini è </w:t>
      </w:r>
      <w:r w:rsidRPr="0037310D">
        <w:rPr>
          <w:rFonts w:ascii="Arial" w:hAnsi="Arial" w:cs="Arial"/>
          <w:iCs/>
          <w:sz w:val="24"/>
          <w:szCs w:val="24"/>
        </w:rPr>
        <w:lastRenderedPageBreak/>
        <w:t xml:space="preserve">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29FEAD6A" w14:textId="77777777" w:rsidR="0037310D" w:rsidRPr="0037310D" w:rsidRDefault="0037310D" w:rsidP="0037310D">
      <w:pPr>
        <w:spacing w:after="120" w:line="240" w:lineRule="auto"/>
        <w:jc w:val="both"/>
        <w:rPr>
          <w:rFonts w:ascii="Arial" w:hAnsi="Arial" w:cs="Arial"/>
          <w:iCs/>
          <w:sz w:val="24"/>
          <w:szCs w:val="24"/>
        </w:rPr>
      </w:pPr>
      <w:r w:rsidRPr="0037310D">
        <w:rPr>
          <w:rFonts w:ascii="Arial" w:hAnsi="Arial" w:cs="Arial"/>
          <w:iCs/>
          <w:sz w:val="24"/>
          <w:szCs w:val="24"/>
        </w:rPr>
        <w:t xml:space="preserve">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37310D">
        <w:rPr>
          <w:rFonts w:ascii="Arial" w:hAnsi="Arial" w:cs="Arial"/>
          <w:i/>
          <w:sz w:val="24"/>
          <w:szCs w:val="24"/>
        </w:rPr>
        <w:t>“Non temere, piccolo gregge, perché al Padre vostro è piaciuto dare a voi il Regno” (Lc 12,32)</w:t>
      </w:r>
      <w:r w:rsidRPr="0037310D">
        <w:rPr>
          <w:rFonts w:ascii="Arial" w:hAnsi="Arial" w:cs="Arial"/>
          <w:iCs/>
          <w:sz w:val="24"/>
          <w:szCs w:val="24"/>
        </w:rPr>
        <w:t>. La Vergine Maria interceda e come alle Nozze di Cana accorci i tempi della nostra liberazione da questa moltitudine di legioni che si stanno impossessando della mente di moltissimi discepoli di Gesù.</w:t>
      </w:r>
    </w:p>
    <w:p w14:paraId="2A4F8E88"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sz w:val="24"/>
          <w:szCs w:val="16"/>
          <w:lang w:eastAsia="it-IT"/>
        </w:rPr>
        <w:t>Ecco cosa rivela l’Apostolo Paolo nella Lettera agli Efesini sul combattimento spirituale: “</w:t>
      </w:r>
      <w:r w:rsidRPr="0037310D">
        <w:rPr>
          <w:rFonts w:ascii="Arial" w:eastAsia="Times New Roman" w:hAnsi="Arial" w:cs="Arial"/>
          <w:i/>
          <w:iCs/>
          <w:sz w:val="24"/>
          <w:szCs w:val="16"/>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91BB4C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2</w:t>
      </w:r>
      <w:r w:rsidRPr="0037310D">
        <w:rPr>
          <w:rFonts w:ascii="Arial" w:eastAsia="Times New Roman" w:hAnsi="Arial" w:cs="Arial"/>
          <w:sz w:val="24"/>
          <w:szCs w:val="16"/>
          <w:lang w:eastAsia="it-IT"/>
        </w:rPr>
        <w:t xml:space="preserve"> Egli aprì il pozzo dell’Abisso e dal pozzo salì un fumo come il fumo di una grande fornace, e oscurò il sole e l’atmosfera. </w:t>
      </w:r>
      <w:r w:rsidRPr="0037310D">
        <w:rPr>
          <w:rFonts w:ascii="Arial" w:eastAsia="Times New Roman" w:hAnsi="Arial" w:cs="Arial"/>
          <w:sz w:val="24"/>
          <w:szCs w:val="24"/>
          <w:lang w:val="la-Latn" w:eastAsia="it-IT"/>
        </w:rPr>
        <w:t>Et aperuit puteum abyssi et ascendit fumus putei sicut fumus fornacis magnae et obscuratus est sol et aer de fumo putei</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½noixen tÕ fršar tÁj ¢bÚssou, kaˆ ¢nšbh kapnÕj ™k toà fršatoj æj kapnÕj kam…nou meg£lhj, kaˆ ™skotèqh Ð ¼lioj kaˆ Ð ¢¾r ™k toà kapnoà toà fršatoj.</w:t>
      </w:r>
    </w:p>
    <w:p w14:paraId="46F2E0B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Cs/>
          <w:spacing w:val="10"/>
          <w:sz w:val="24"/>
          <w:szCs w:val="20"/>
          <w:lang w:eastAsia="it-IT"/>
        </w:rPr>
        <w:t>E</w:t>
      </w:r>
      <w:r w:rsidRPr="0037310D">
        <w:rPr>
          <w:rFonts w:ascii="Arial" w:eastAsia="Times New Roman" w:hAnsi="Arial" w:cs="Arial"/>
          <w:sz w:val="24"/>
          <w:szCs w:val="20"/>
          <w:lang w:eastAsia="it-IT"/>
        </w:rPr>
        <w:t xml:space="preserve">cco cosa fa l’astro caduto dal cielo. Con la chiave che gli è stata consegnata apre il pozzo dell’Abisso e dal pozzo sale un fumo come il fumo di una grande fornace, e oscura il sole e l’atmosfera. Possiamo subito definire o dichiarare questo fumo chiamandolo con il nome di falsità, menzogna, inganno, totale </w:t>
      </w:r>
      <w:r w:rsidRPr="0037310D">
        <w:rPr>
          <w:rFonts w:ascii="Arial" w:eastAsia="Times New Roman" w:hAnsi="Arial" w:cs="Arial"/>
          <w:sz w:val="24"/>
          <w:szCs w:val="20"/>
          <w:lang w:eastAsia="it-IT"/>
        </w:rPr>
        <w:lastRenderedPageBreak/>
        <w:t xml:space="preserve">oscuramento del sole che è Cristo Gesù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6EA32BE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Dobbiamo confessare che oggi sono proprio questi tempi. Certo, la storia ha conosciuto altri tempi come questi. Ma questi nostri tempi sembrano aver sorpassato di gran lunga gli stessi limiti della falsità e della 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natura umana è fragilità, che sia dato libero corso ad ogni fragilità. Mentre Cristo toglie il peccato del mondo, la sua Chiesa lo coltiva. Ecco la grande oscurità che sale dal pozzo dell’Abisso.</w:t>
      </w:r>
    </w:p>
    <w:p w14:paraId="04D77CC9"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3</w:t>
      </w:r>
      <w:r w:rsidRPr="0037310D">
        <w:rPr>
          <w:rFonts w:ascii="Arial" w:eastAsia="Times New Roman" w:hAnsi="Arial" w:cs="Arial"/>
          <w:sz w:val="24"/>
          <w:szCs w:val="16"/>
          <w:lang w:eastAsia="it-IT"/>
        </w:rPr>
        <w:t xml:space="preserve"> Dal fumo uscirono cavallette, che si sparsero sulla terra, e fu dato loro un potere pari a quello degli scorpioni della terra. </w:t>
      </w:r>
      <w:r w:rsidRPr="0037310D">
        <w:rPr>
          <w:rFonts w:ascii="Arial" w:eastAsia="Times New Roman" w:hAnsi="Arial" w:cs="Arial"/>
          <w:sz w:val="24"/>
          <w:szCs w:val="24"/>
          <w:lang w:val="la-Latn" w:eastAsia="it-IT"/>
        </w:rPr>
        <w:t>Et de fumo exierunt lucustae in terram et data est illis potestas sicut habent potestatem scorpiones terrae</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fr-FR" w:eastAsia="it-IT"/>
        </w:rPr>
        <w:t xml:space="preserve">Kaˆ ™k toà kapnoà ™xÁlqon ¢kr…dej e„j t¾n gÁn, kaˆ ™dÒqh aÙta‹j ™xous…a æj œcousin ™xous…an oƒ skorp…oi tÁj gÁj. </w:t>
      </w:r>
    </w:p>
    <w:p w14:paraId="59DACBE9"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39CD9FE2"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retrogrado che vuole arrestare la civiltà e il progresso dell’umanità. </w:t>
      </w:r>
    </w:p>
    <w:p w14:paraId="207B6CB5"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r w:rsidRPr="0037310D">
        <w:rPr>
          <w:rFonts w:ascii="Arial" w:eastAsia="Times New Roman" w:hAnsi="Arial" w:cs="Arial"/>
          <w:color w:val="000000"/>
          <w:sz w:val="24"/>
          <w:szCs w:val="20"/>
          <w:lang w:eastAsia="it-IT"/>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w:t>
      </w:r>
      <w:r w:rsidRPr="0037310D">
        <w:rPr>
          <w:rFonts w:ascii="Arial" w:eastAsia="Times New Roman" w:hAnsi="Arial" w:cs="Arial"/>
          <w:color w:val="000000"/>
          <w:sz w:val="24"/>
          <w:szCs w:val="20"/>
          <w:lang w:eastAsia="it-IT"/>
        </w:rPr>
        <w:lastRenderedPageBreak/>
        <w:t xml:space="preserve">nella volontà dell’uomo. È un oscuramento che non permette neanche che il bene possa essere pensato. Chi pensa il bene è nemico dell’uomo. Tanto potente è divenuta oggi la legge del peccato e della morte. </w:t>
      </w:r>
    </w:p>
    <w:p w14:paraId="3A0619CC"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4</w:t>
      </w:r>
      <w:r w:rsidRPr="0037310D">
        <w:rPr>
          <w:rFonts w:ascii="Arial" w:eastAsia="Times New Roman" w:hAnsi="Arial" w:cs="Arial"/>
          <w:sz w:val="24"/>
          <w:szCs w:val="16"/>
          <w:lang w:eastAsia="it-IT"/>
        </w:rPr>
        <w:t xml:space="preserve"> E fu detto loro di non danneggiare l’erba della terra, né gli arbusti né gli alberi, ma soltanto gli uomini che non avessero il sigillo di Dio sulla fronte. </w:t>
      </w:r>
      <w:r w:rsidRPr="0037310D">
        <w:rPr>
          <w:rFonts w:ascii="Arial" w:eastAsia="Times New Roman" w:hAnsi="Arial" w:cs="Arial"/>
          <w:sz w:val="24"/>
          <w:szCs w:val="24"/>
          <w:lang w:val="la-Latn" w:eastAsia="it-IT"/>
        </w:rPr>
        <w:t>Et praeceptum est illis ne laederent faenum terrae neque omne viride neque omnem arborem nisi tantum homines qui non habent signum Dei in frontibus</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™rršqh aÙta‹j †na m¾ ¢dik»sousin tÕn cÒrton tÁj gÁj oÙd p©n clwrÕn oÙd p©n dšndron, e„ m¾ toÝj ¢nqrèpouj o†tinej oÙk œcousi t¾n sfrag‹da toà qeoà ™pˆ tîn metèpwn.</w:t>
      </w:r>
    </w:p>
    <w:p w14:paraId="171869E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 Tutto l’Antico Testamento è questa verità: ogni intervento del Signore nella storia è in vista della conversione. Possiamo paragonare questo tormento – anche se non ne conosciamo la sua natura e realtà storica – alla fame del figlio che lascia la casa del Padre. La fame lo ha indotto a tornare. Essa è via di conversione. </w:t>
      </w:r>
    </w:p>
    <w:p w14:paraId="1EA263C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6DACC5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w:t>
      </w:r>
      <w:r w:rsidRPr="0037310D">
        <w:rPr>
          <w:rFonts w:ascii="Arial" w:eastAsia="Times New Roman" w:hAnsi="Arial" w:cs="Arial"/>
          <w:i/>
          <w:iCs/>
          <w:sz w:val="24"/>
          <w:szCs w:val="24"/>
          <w:lang w:eastAsia="it-IT"/>
        </w:rPr>
        <w:lastRenderedPageBreak/>
        <w:t xml:space="preserve">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22DE19E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3D943C6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5</w:t>
      </w:r>
      <w:r w:rsidRPr="0037310D">
        <w:rPr>
          <w:rFonts w:ascii="Arial" w:eastAsia="Times New Roman" w:hAnsi="Arial" w:cs="Arial"/>
          <w:sz w:val="24"/>
          <w:szCs w:val="16"/>
          <w:lang w:eastAsia="it-IT"/>
        </w:rPr>
        <w:t xml:space="preserve"> E fu concesso loro non di ucciderli, ma di tormentarli per cinque mesi, e il loro tormento è come il tormento provocato dallo scorpione quando punge un uomo. </w:t>
      </w:r>
      <w:r w:rsidRPr="0037310D">
        <w:rPr>
          <w:rFonts w:ascii="Arial" w:eastAsia="Times New Roman" w:hAnsi="Arial" w:cs="Arial"/>
          <w:sz w:val="24"/>
          <w:szCs w:val="24"/>
          <w:lang w:val="la-Latn" w:eastAsia="it-IT"/>
        </w:rPr>
        <w:t>Et datum est illis ne occiderent eos sed ut cruciarentur mensibus quinque et cruciatus eorum ut cruciatus scorpii cum percutit hominem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™dÒqh aÙto‹j †na m¾ ¢pokte…nwsin aÙtoÚj, ¢ll’ †na basanisq»sontai mÁnaj pšnte: kaˆ Ð basanismÕj aÙtîn æj basanismÕj skorp…ou, Ótan pa…sV ¥nqrwpon.</w:t>
      </w:r>
    </w:p>
    <w:p w14:paraId="7ADF4AC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6344E06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Questo tormento deve indurre gli uomini a credere e a confessare che non sono padroni neanche di un solo istante o attimo della loro vita. Ecco allora il miracolo che produce la verità della Legge della profezia nel mondo che è schiavo sotto la Legge del peccato: esercitata nella più alta, vera, corretta, perfetta, piena obbedienza alla Parola, 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6461B21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giusto allora che si dica alla Chiesa che se essa non svolge il ministero della profezia, falso è l’esercizio sia del sacerdozio e sia della regalità. Senza </w:t>
      </w:r>
      <w:r w:rsidRPr="0037310D">
        <w:rPr>
          <w:rFonts w:ascii="Arial" w:eastAsia="Times New Roman" w:hAnsi="Arial" w:cs="Arial"/>
          <w:sz w:val="24"/>
          <w:szCs w:val="24"/>
          <w:lang w:eastAsia="it-IT"/>
        </w:rPr>
        <w:lastRenderedPageBreak/>
        <w:t>l’esercizio del “munus docendi”, sia il munus</w:t>
      </w:r>
      <w:r w:rsidRPr="0037310D">
        <w:rPr>
          <w:rFonts w:ascii="Arial" w:eastAsia="Times New Roman" w:hAnsi="Arial" w:cs="Arial"/>
          <w:sz w:val="24"/>
          <w:szCs w:val="24"/>
          <w:lang w:val="la-Latn" w:eastAsia="it-IT"/>
        </w:rPr>
        <w:t xml:space="preserve"> sanctificandi e il munus gubernandi</w:t>
      </w:r>
      <w:r w:rsidRPr="0037310D">
        <w:rPr>
          <w:rFonts w:ascii="Arial" w:eastAsia="Times New Roman" w:hAnsi="Arial" w:cs="Arial"/>
          <w:sz w:val="24"/>
          <w:szCs w:val="24"/>
          <w:lang w:eastAsia="it-IT"/>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37310D">
        <w:rPr>
          <w:rFonts w:ascii="Arial" w:eastAsia="Times New Roman" w:hAnsi="Arial" w:cs="Arial"/>
          <w:sz w:val="24"/>
          <w:szCs w:val="24"/>
          <w:lang w:val="la-Latn" w:eastAsia="it-IT"/>
        </w:rPr>
        <w:t>praedicandi,</w:t>
      </w:r>
      <w:r w:rsidRPr="0037310D">
        <w:rPr>
          <w:rFonts w:ascii="Arial" w:eastAsia="Times New Roman" w:hAnsi="Arial" w:cs="Arial"/>
          <w:sz w:val="24"/>
          <w:szCs w:val="24"/>
          <w:lang w:eastAsia="it-IT"/>
        </w:rPr>
        <w:t xml:space="preserve"> il munus </w:t>
      </w:r>
      <w:r w:rsidRPr="0037310D">
        <w:rPr>
          <w:rFonts w:ascii="Arial" w:eastAsia="Times New Roman" w:hAnsi="Arial" w:cs="Arial"/>
          <w:sz w:val="24"/>
          <w:szCs w:val="24"/>
          <w:lang w:val="la-Latn" w:eastAsia="it-IT"/>
        </w:rPr>
        <w:t>prophetandi</w:t>
      </w:r>
      <w:r w:rsidRPr="0037310D">
        <w:rPr>
          <w:rFonts w:ascii="Arial" w:eastAsia="Times New Roman" w:hAnsi="Arial" w:cs="Arial"/>
          <w:sz w:val="24"/>
          <w:szCs w:val="24"/>
          <w:lang w:eastAsia="it-IT"/>
        </w:rPr>
        <w:t xml:space="preserve">: </w:t>
      </w:r>
    </w:p>
    <w:p w14:paraId="12FA4B64"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72AFAC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6E411D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68C511F"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3010F61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non retto, non sano, non vero, non perfetto esercizio del munus della profezia rende vana tutta l’opera del Padre e del Figlio e dello Spirito Santo in ordine alla salvezza, alla conversione, al ritorno in vita di ogni uomo. </w:t>
      </w:r>
    </w:p>
    <w:p w14:paraId="15BCC1EB"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r w:rsidRPr="0037310D">
        <w:rPr>
          <w:rFonts w:ascii="Arial" w:eastAsia="Times New Roman" w:hAnsi="Arial" w:cs="Arial"/>
          <w:b/>
          <w:spacing w:val="10"/>
          <w:sz w:val="24"/>
          <w:szCs w:val="20"/>
          <w:lang w:eastAsia="it-IT"/>
        </w:rPr>
        <w:lastRenderedPageBreak/>
        <w:t>V 9,</w:t>
      </w:r>
      <w:r w:rsidRPr="0037310D">
        <w:rPr>
          <w:rFonts w:ascii="Arial" w:eastAsia="Times New Roman" w:hAnsi="Arial" w:cs="Arial"/>
          <w:b/>
          <w:bCs/>
          <w:sz w:val="24"/>
          <w:szCs w:val="16"/>
          <w:lang w:eastAsia="it-IT"/>
        </w:rPr>
        <w:t>6</w:t>
      </w:r>
      <w:r w:rsidRPr="0037310D">
        <w:rPr>
          <w:rFonts w:ascii="Arial" w:eastAsia="Times New Roman" w:hAnsi="Arial" w:cs="Arial"/>
          <w:sz w:val="24"/>
          <w:szCs w:val="16"/>
          <w:lang w:eastAsia="it-IT"/>
        </w:rPr>
        <w:t xml:space="preserve"> In quei giorni gli uomini cercheranno la morte, ma non la troveranno; brameranno morire, ma la morte fuggirà da loro. </w:t>
      </w:r>
      <w:r w:rsidRPr="0037310D">
        <w:rPr>
          <w:rFonts w:ascii="Arial" w:eastAsia="Times New Roman" w:hAnsi="Arial" w:cs="Arial"/>
          <w:sz w:val="24"/>
          <w:szCs w:val="24"/>
          <w:lang w:val="la-Latn" w:eastAsia="it-IT"/>
        </w:rPr>
        <w:t>Et in diebus illis quaerent homines mortem et non invenient eam et desiderabunt mori et fugiet mors ab ipsis</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fr-FR" w:eastAsia="it-IT"/>
        </w:rPr>
        <w:t xml:space="preserve">Kaˆ ™n ta‹j ¹mšraij ™ke…naij zht»sousin oƒ ¥nqrwpoi tÕn q£naton kaˆ oÙ m¾ eØr»sousin aÙtÒn, kaˆ ™piqum»sousin ¢poqane‹n kaˆ feÚgei Ð q£natoj ¢p’ aÙtîn. </w:t>
      </w:r>
    </w:p>
    <w:p w14:paraId="056822C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il frutto da queste cavallette: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0709D31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1EF36A0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7B3663A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70990B5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Quanti hanno il sigillo di Dio sulla loro fronte non vengono tormentati dal morso delle cavallette perché essi non hanno bisogno di alcuna conversione. Questo flagello è in vista della conversione. Non è per provare i giusti al fine di renderli più giusti e più fedeli alla Parola del loro Dio e Signore.</w:t>
      </w:r>
    </w:p>
    <w:p w14:paraId="3A546876"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7</w:t>
      </w:r>
      <w:r w:rsidRPr="0037310D">
        <w:rPr>
          <w:rFonts w:ascii="Arial" w:eastAsia="Times New Roman" w:hAnsi="Arial" w:cs="Arial"/>
          <w:sz w:val="24"/>
          <w:szCs w:val="16"/>
          <w:lang w:eastAsia="it-IT"/>
        </w:rPr>
        <w:t xml:space="preserve"> Queste cavallette avevano l’aspetto di cavalli pronti per la guerra. Sulla testa avevano corone che sembravano d’oro e il loro aspetto era come quello degli uomini. </w:t>
      </w:r>
      <w:r w:rsidRPr="0037310D">
        <w:rPr>
          <w:rFonts w:ascii="Arial" w:eastAsia="Times New Roman" w:hAnsi="Arial" w:cs="Arial"/>
          <w:sz w:val="24"/>
          <w:szCs w:val="24"/>
          <w:lang w:val="la-Latn" w:eastAsia="it-IT"/>
        </w:rPr>
        <w:t xml:space="preserve">Et similitudines lucustarum similes equis paratis in proelium et super capita earum tamquam coronae similes auro et facies earum sicut facies </w:t>
      </w:r>
      <w:r w:rsidRPr="0037310D">
        <w:rPr>
          <w:rFonts w:ascii="Arial" w:eastAsia="Times New Roman" w:hAnsi="Arial" w:cs="Arial"/>
          <w:sz w:val="24"/>
          <w:szCs w:val="24"/>
          <w:lang w:val="la-Latn" w:eastAsia="it-IT"/>
        </w:rPr>
        <w:lastRenderedPageBreak/>
        <w:t>hominum</w:t>
      </w:r>
      <w:r w:rsidRPr="0037310D">
        <w:rPr>
          <w:rFonts w:ascii="Arial" w:eastAsia="Times New Roman" w:hAnsi="Arial" w:cs="Arial"/>
          <w:sz w:val="24"/>
          <w:szCs w:val="24"/>
          <w:lang w:val="en-GB" w:eastAsia="it-IT"/>
        </w:rPr>
        <w:t xml:space="preserve">. </w:t>
      </w:r>
      <w:r w:rsidRPr="0037310D">
        <w:rPr>
          <w:rFonts w:ascii="Greek" w:eastAsia="Times New Roman" w:hAnsi="Greek" w:cs="Greek"/>
          <w:sz w:val="26"/>
          <w:szCs w:val="26"/>
          <w:lang w:val="la-Latn" w:eastAsia="it-IT"/>
        </w:rPr>
        <w:t>Kaˆ t¦ Ðmoièmata tîn ¢kr…dwn Ómoia †ppoij ¹toimasmšnoij e„j pÒlemon, kaˆ ™pˆ t¦j kefal¦j aÙtîn æj stšfanoi Ómoioi crusù, kaˆ t¦ prÒswpa aÙtîn æj prÒswpa ¢nqrèpwn,</w:t>
      </w:r>
    </w:p>
    <w:p w14:paraId="533853B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Ora l’Apostolo Giovanni rivela la figura o la forma di queste cavallette. Eccone la descrizione: queste cavallette avevano l’aspetto di cavalli pronti per la guerra. Sulla testa avevano corone che sembravano d’oro e il loro aspetto era come quello degli uomini. Come si può comprendere è figura altamente simbolica quella delle cavallette. I cavalli sono per la guerra. Le corone attestano vittoria e regalità. L’aspetto di uomo serve per ingannare senza dare alcun sospetto ogni altro uomo. </w:t>
      </w:r>
    </w:p>
    <w:p w14:paraId="32EFFC4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3BAD179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7A6FBF3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2C08AC3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3C40CE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732FDFF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w:t>
      </w:r>
      <w:r w:rsidRPr="0037310D">
        <w:rPr>
          <w:rFonts w:ascii="Arial" w:eastAsia="Times New Roman" w:hAnsi="Arial" w:cs="Arial"/>
          <w:i/>
          <w:iCs/>
          <w:sz w:val="24"/>
          <w:szCs w:val="20"/>
          <w:lang w:eastAsia="it-IT"/>
        </w:rPr>
        <w:lastRenderedPageBreak/>
        <w:t xml:space="preserve">sospirano a te, perché sono secchi i corsi d’acqua e il fuoco ha divorato i pascoli della steppa (Gl 1,1-20). </w:t>
      </w:r>
    </w:p>
    <w:p w14:paraId="0EB0161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144B7673"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2E0BDF5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Signore fa udire la sua voce dinanzi alla sua schiera: molto grande è il suo esercito, potente nell’eseguire i suoi ordini! Grande è il giorno del Signore, davvero terribile: chi potrà sostenerlo?</w:t>
      </w:r>
    </w:p>
    <w:p w14:paraId="1882C91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6C6A618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482D86B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1596C7C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w:t>
      </w:r>
      <w:r w:rsidRPr="0037310D">
        <w:rPr>
          <w:rFonts w:ascii="Arial" w:eastAsia="Times New Roman" w:hAnsi="Arial" w:cs="Arial"/>
          <w:i/>
          <w:iCs/>
          <w:sz w:val="24"/>
          <w:szCs w:val="20"/>
          <w:lang w:eastAsia="it-IT"/>
        </w:rPr>
        <w:lastRenderedPageBreak/>
        <w:t xml:space="preserve">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47A928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7D5332B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7BCD2D6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 Sulla profezia ecco quanto abbiamo già scritto:</w:t>
      </w:r>
    </w:p>
    <w:p w14:paraId="0953DF1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Profetateci illusioni.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(Cfr. Is 30,1-33).</w:t>
      </w:r>
    </w:p>
    <w:p w14:paraId="71A2A6B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Il profeta è l’inviato del Signore, è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e separare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e separare il vero profeta dai molti falsi profeti è arte delicatissima che si apprende dalla conoscenza piena della luce radiosa della fede contenuta nella Parola della Scrittura insegnata infallibilmente e secondo </w:t>
      </w:r>
      <w:r w:rsidRPr="0037310D">
        <w:rPr>
          <w:rFonts w:ascii="Arial" w:eastAsia="Times New Roman" w:hAnsi="Arial" w:cs="Arial"/>
          <w:sz w:val="24"/>
          <w:szCs w:val="20"/>
          <w:lang w:eastAsia="it-IT"/>
        </w:rPr>
        <w:lastRenderedPageBreak/>
        <w:t xml:space="preserve">verità dalla Chiesa. 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w:t>
      </w:r>
    </w:p>
    <w:p w14:paraId="07E26BC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144DC59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06A1842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religione della croce è sostituita dal culto delle visioni, dei fenomeni mistici e para mistici, normali e paranormali della veggenza e para 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7D57874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Cs/>
          <w:spacing w:val="10"/>
          <w:sz w:val="24"/>
          <w:szCs w:val="20"/>
          <w:lang w:eastAsia="it-IT"/>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w:t>
      </w:r>
      <w:r w:rsidRPr="0037310D">
        <w:rPr>
          <w:rFonts w:ascii="Arial" w:eastAsia="Times New Roman" w:hAnsi="Arial" w:cs="Arial"/>
          <w:bCs/>
          <w:spacing w:val="10"/>
          <w:sz w:val="24"/>
          <w:szCs w:val="20"/>
          <w:lang w:eastAsia="it-IT"/>
        </w:rPr>
        <w:lastRenderedPageBreak/>
        <w:t xml:space="preserve">sigillato, temendo che i! Deposto dalla croce possa mettere in pericolo e in discussione la vittoria del male sul bene. La lotta tra peccato e grazia, </w:t>
      </w:r>
      <w:r w:rsidRPr="0037310D">
        <w:rPr>
          <w:rFonts w:ascii="Arial" w:eastAsia="Times New Roman" w:hAnsi="Arial" w:cs="Arial"/>
          <w:sz w:val="24"/>
          <w:szCs w:val="20"/>
          <w:lang w:eastAsia="it-IT"/>
        </w:rPr>
        <w:t>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21EDE16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 Egli ha consolato, ma non secondo Dio; ha parlato, ma non ha detto parole di Dio, non ha proferito verità eterne. </w:t>
      </w:r>
    </w:p>
    <w:p w14:paraId="3DEDC74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6602968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Noi vogliamo vigilare. Essere attenti è per noi criterio unico di ogni autentica manifestazione divina. La verità è nella santità. Il cammino è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0C54B70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futuro della fede non sarà facile: essa è vita nella croce, nella persecuzione, nel rinnegamento, nella verità di Cristo, nel culto in Spirito e Verità. Ormai l’uomo si sta costruendo una via autonoma, indipendente, extra ecclesiale, a 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28FEF53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(Cfr. Ez c. 13). Che il Signore ci confermi nella sua verità e Maria Santissima, Regina dei profeti, ci ottenga la grazia di essere veri adoratori di Dio, come Ella lo fu, nell’obbedienza e nella santità.</w:t>
      </w:r>
    </w:p>
    <w:p w14:paraId="58121F1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Scrittura profetica.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A40771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 Parola di Dio è immutabile, eterna, vera, ispirata dallo Spirito Santo, scritta con il Suo dito per far giungere all’orecchio dell’uomo il grande amore di Dio Padre. Dal nulla il Signore creò tutte le cose, ma Egli volle l’uomo come testimone della sua manifestazione e mediatore della sua grazia, eppure non ne aveva di bisogno: Lui è Dio, è il Tutto. Volle però l’uomo. Affinché la Sua volontà si compisse in lui per mezzo di Lui, sino alla fine. Dio gli diede la sua Parola affidandola alla pietra per esprimere il carattere perenne: “Sali verso di me sul monte e rimani lassù: io ti darò le tavole di pietra, la legge e i comandamenti che io ho scritto per istruirli” (Cfr. Es c. 24). “Tavole scritte dai due lati, da una parte e dall’altra. Le tavole erano opera di Dio, la Scrittura era Scrittura di Dio, scolpita sulle tavole” (Cfr. Es c. 32).</w:t>
      </w:r>
    </w:p>
    <w:p w14:paraId="2625D293"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Dopo quarant’anni Mosè ricordava così l’avvenimento del dono della legge: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dell’assemblea” (Cfr. Dt c. 9).</w:t>
      </w:r>
    </w:p>
    <w:p w14:paraId="140C18B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L’alleanza è stipulata sulla lettura della legge e le tavole vengono poste nell’arca: “Mosè prese la metà del sangue e la mise in tanti catini e ne versò l’altra metà </w:t>
      </w:r>
      <w:r w:rsidRPr="0037310D">
        <w:rPr>
          <w:rFonts w:ascii="Arial" w:eastAsia="Times New Roman" w:hAnsi="Arial" w:cs="Arial"/>
          <w:sz w:val="24"/>
          <w:szCs w:val="20"/>
          <w:lang w:eastAsia="it-IT"/>
        </w:rPr>
        <w:lastRenderedPageBreak/>
        <w:t>sull’altare. Quindi prese il libro dell’alleanza e lo lesse alla presenza del popolo” (Cfr. Es c. 24). “Nell’arca collocherai la Testimonianza che io ti darò” (Cfr. Es c. 25). La legge di Dio è quella scritta. Quella è la sua volontà ed il suo comando: “Il Signore gioirà di nuovo per te facendoti felice, come gioiva per i tuoi padri, quando obbedirai alla voce del Signore tuo Dio, osservando i suoi comandi e i suoi decreti, scritti in questo libro della legge” (Cfr. Dt c. 30).</w:t>
      </w:r>
    </w:p>
    <w:p w14:paraId="2F1DBB2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È comando di Dio: la legge deve essere scritta anche dal dito dell’uomo: “Quando avrete passato il Giordano per entrare nel paese che il Signore vostro Dio sta per darvi, erigerai grandi pietre e le intonacherai di calce. Scriverai su di esse le parole di questa legge” (cfr. Dt c. 27). “Questi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 (Cfr. Dt c. 6).</w:t>
      </w:r>
    </w:p>
    <w:p w14:paraId="22A11B9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Scrivere la legge non è sufficiente, bisogna anche leggerla periodicamente: “Alla fine di ogni sette anni, al tempo dell’anno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(Cfr. Dt c. 31).</w:t>
      </w:r>
    </w:p>
    <w:p w14:paraId="19AB21B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legge è l’eredità di Dio, ma anche dell’uomo: “Solo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 (Cfr. Gs c. 1). “Osserva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 (Cfr. 2Re c. 2).</w:t>
      </w:r>
    </w:p>
    <w:p w14:paraId="5539C22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Riforme religiose e rinnovo dell’alleanza sono fondati sulla lettura del libro della legge: “Ivi fece leggere alla loro presenza le parole del libro dell’alleanza, trovato nel tempio. Il re, in piedi presso la colonna, concluse un’alleanza davanti al Signore, impegnandosi a seguire il Signore e a osservare i comandi, le leggi e i decreti con tutto il cuore e con tutta l’anima, mettendo in pratica le parole dell’alleanza scritte in quel libro. Tutto il popolo aderì all’alleanza” (cfr. 2Re c, 23). “Esdra fece la lettura del libro della legge di Dio ogni giorno, dal primo all’ultimo, la festa si celebrò durante sette giorni e l’ottavo vi fu una solenne assemblea secondo il rito” (Cfr. Ne c. 8). Il pio Israelita trova la sua gioia nella legge, di essa si compiace; essa medita notte e giorno (Cfr. Sal 1). Così prega: “Il Signore vi dia una mente aperta ad intendere la sua legge e i suoi comandi” (Cfr. 2Mac c. 1).</w:t>
      </w:r>
    </w:p>
    <w:p w14:paraId="23DAF78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Alla legge si aggiungono le Profezie e i Salmi: in essi la volontà salvifica di Dio è pienamente manifestata e rivelata; ad essi Cristo rinvia per la comprensione del suo mistero: “Cominciando da Mosè e da tutti i profeti spiegò loro in tutte le Scritture ciò che si riferiva a lui”. “Bisogna che si compiano le cose scritte su di </w:t>
      </w:r>
      <w:r w:rsidRPr="0037310D">
        <w:rPr>
          <w:rFonts w:ascii="Arial" w:eastAsia="Times New Roman" w:hAnsi="Arial" w:cs="Arial"/>
          <w:sz w:val="24"/>
          <w:szCs w:val="20"/>
          <w:lang w:eastAsia="it-IT"/>
        </w:rPr>
        <w:lastRenderedPageBreak/>
        <w:t>me nella Legge di Mosè, nei Profeti e nei Salmi. Allora aprì loro la mente all’intelligenza delle Scritture” (Cfr. Lc c. 24). “Voi scrutate le Scritture credendo di avere in esse la vita eterna; ebbene, sono proprio esse che mi rendono testimonianza. Se credeste infatti a Mosè, credereste anche a me; perché di me egli ha scritto. Ma se non credete ai suoi scritti, come potete credere alle mie parole?” (Cfr. Gv c. 5).</w:t>
      </w:r>
    </w:p>
    <w:p w14:paraId="22563B2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Cristo Gesù, nell’assoluta novità dell’Incarnazione, è il compimento di tutta la Scrittura: Legge, Profeti, Salmi. “Non pensate che io sia venuto per abolire la Legge o i Profeti; non sono venuto per abolire, ma per dare compimento” (Cfr. Mt c. 5). Come l’Antico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dell’amore di Dio per noi. San Paolo, gli Evangelisti, gli Apostoli annunziano questa unità di Antico e di Nuovo: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(cfr. 2Tm c. 3).</w:t>
      </w:r>
    </w:p>
    <w:p w14:paraId="6128037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“Questa, o carissimi, è già la seconda lettera che vi scrivo, e in tutte e due cerco di ridestare con ammonimenti la vostra sana intelligenza, perché teniate a mente le parole già dette dai santi profeti e il precetto del Signore e Salvatore, trasmessi dagli Apostoli” (Cfr. 2Pt c. 3).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 (Cfr. 2Pt c. 3). “Queste cose vi scriviamo, perché la nostra gioia sia perfetta” (Cfr. 1Gv c. 1). “Questi sono stati scritti, perché crediate che Gesù è il Cristo, il Figlio di Dio e perché, credendo, abbiate la vita nel suo nome” (Cfr. Gv c. 20). Bisogna sempre poter rendersi conto “della solidità degli insegnamenti ricevuti” (Cfr. Lc c. 1).</w:t>
      </w:r>
    </w:p>
    <w:p w14:paraId="571A8E5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“verso la verità tutta intera”, del mistero di Morte e di Risurrezione del Signore. Cristo, Apostoli, Spirito Santo, Scrittura sono i quattro che rendono testimonianza all’amore di Dio per l’uomo. </w:t>
      </w:r>
    </w:p>
    <w:p w14:paraId="30D3F88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Senza uno di essi ogni testimonianza è falsa, bugiarda, ereticale. Senza Scrittura, tutta la Scrittura – non un brano, una frase, un episodio -, il nostro parlare è vuoto, vano, non cristiano, perché fuori della testimonianza che il Signore ci ha lasciato. “Io so che dopo la mia partenza entreranno fra voi lupi rapaci, che non risparmieranno il gregge; perfino di mezzo a voi sorgeranno alcuni a insegnare </w:t>
      </w:r>
      <w:r w:rsidRPr="0037310D">
        <w:rPr>
          <w:rFonts w:ascii="Arial" w:eastAsia="Times New Roman" w:hAnsi="Arial" w:cs="Arial"/>
          <w:sz w:val="24"/>
          <w:szCs w:val="20"/>
          <w:lang w:eastAsia="it-IT"/>
        </w:rPr>
        <w:lastRenderedPageBreak/>
        <w:t>dottrine perverse per attirare discepoli dietro di sé. Per questo vigilate, ricordando che per tre anni, notte e giorno, io non ho cessato di esortare fra lacrime ciascuno di voi” (Cfr. At c. 20). Si vigila invocando lo Spirito Santo, leggendo il libro della Scrittura, meditandolo giorno e notte.</w:t>
      </w:r>
    </w:p>
    <w:p w14:paraId="4EF200C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Stolti e tardi di cuore nel credere alla parola dei profeti! 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351397F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Chi lo aveva distrutto erano stati gli stessi che lo formavano e lo hanno distrutto il giorno in cui loro sono usciti dalla Parola del Signore. È la Parola accolta, vissuta nella sua interezza di verità, in pienezza di fede che ci fa essere Regno di Dio. Loro erano andati da Gesù senza Parola. Speravano che Cristo avrebbe dato loro una mano per edificare sulla terra la loro concezione, il loro pensiero, la loro immaginazione sul Regno. </w:t>
      </w:r>
    </w:p>
    <w:p w14:paraId="4BB902B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Cristo Gesù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13AA249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suo Regno è nel perdono dei peccati, nel dono della verità e della grazia ad ogni uomo e si edifica portando ogni uomo nella Parola di Dio. Gesù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Gesù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014A5CD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Mentre Gesù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w:t>
      </w:r>
      <w:r w:rsidRPr="0037310D">
        <w:rPr>
          <w:rFonts w:ascii="Arial" w:eastAsia="Times New Roman" w:hAnsi="Arial" w:cs="Arial"/>
          <w:sz w:val="24"/>
          <w:szCs w:val="20"/>
          <w:lang w:eastAsia="it-IT"/>
        </w:rPr>
        <w:lastRenderedPageBreak/>
        <w:t xml:space="preserve">tavola e compie un rito, che per Gesù era la sua stessa forma di essere. Tutto è dal Padre, anche il pane che si mangia. Lui ringrazia il Padre benedicendo il pane. Questo gesto è solo di Cristo Signore. Quel viandante è Gesù di Nazaret, il Messia, il Crocifisso, il Risorto. 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Gesù è Risorto. A Gerusalemme trovano conferma della loro fede. Anche a loro è apparso Gesù. </w:t>
      </w:r>
    </w:p>
    <w:p w14:paraId="1CD98A5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Gesù.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Gesù.</w:t>
      </w:r>
    </w:p>
    <w:p w14:paraId="609CEF5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Vergine Maria, Madre della Redenzione, Tu vuoi che la Parola del Vangelo, dimenticata dal mondo, venga annunziata e ricordata in tutta la sua pienezza di rivelazione, di verità, ma anche di segno. Intercedi presso Tuo Figlio Gesù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7F96C9B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Sacerdote, re e profeta. 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dell’opera della profezia e del sacerdozio. Profezia, sacerdozio e regalità sono tre ministerialità separate e distinte e tali rimangono per tutto l’arco dell’Antico Testamento. Cristo Gesù invece è insieme sacerdote, re e profeta. Lo è in tutto il significato che i termini contengono ed esprimono nella rivelazione veterotestamentaria, ma anche secondo tutta la novità che essi assumono nella sua Persona. L’unificazione della triplice ministerialità comporta nel cristiano la non possibilità dell’espletamento dell’una senza le altre; insieme stanno, insieme </w:t>
      </w:r>
      <w:r w:rsidRPr="0037310D">
        <w:rPr>
          <w:rFonts w:ascii="Arial" w:eastAsia="Times New Roman" w:hAnsi="Arial" w:cs="Arial"/>
          <w:sz w:val="24"/>
          <w:szCs w:val="20"/>
          <w:lang w:eastAsia="it-IT"/>
        </w:rPr>
        <w:lastRenderedPageBreak/>
        <w:t xml:space="preserve">producono, cadono, diventano sterili. L’una si invera nelle altre e da queste riceve energia e consistenza e tutte e tre fanno santo il cristiano. </w:t>
      </w:r>
    </w:p>
    <w:p w14:paraId="56C633D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misericordia di Dio che lascia l’uomo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CBEE95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Neanche il sacerdozio, che è l’offerta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santità e di giustizia. Cristo Gesù ha anche dato un’altra significazione al sacerdozio, alla regalità, alla profezia. Egli ha conferito la sua autorità di profeta e di re ai suoi Apostoli. </w:t>
      </w:r>
    </w:p>
    <w:p w14:paraId="13097CB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C’è un’altra profezia, un altro sacerdozio, un’altra regalità che bisogna esercitare e dalla quale dipende l’esercizio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6E02BD2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7A1FED0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 vocazione del cristiano è sì alla profezia, alla regalità e al sacerdozio, ma per viverla bene è necessario un legame assai vitale con l’altra ministerialità: quella del sacerdozio ordinato, attraverso la quale egli riceverà quella luce, quella forza, quella sicurezza, quella certezza che lo faranno restare sempre pecorella dell’ovile del Signore, sotto il solo Pastore, Gesù Cristo, Re e Principe dei re della terra. È questo un cammino lungo, ma bisogna pur cercare di ricomporlo. Con questa riunificazione, il regno di Dio certamente crescerà, porterà frutti </w:t>
      </w:r>
      <w:r w:rsidRPr="0037310D">
        <w:rPr>
          <w:rFonts w:ascii="Arial" w:eastAsia="Times New Roman" w:hAnsi="Arial" w:cs="Arial"/>
          <w:sz w:val="24"/>
          <w:szCs w:val="20"/>
          <w:lang w:eastAsia="it-IT"/>
        </w:rPr>
        <w:lastRenderedPageBreak/>
        <w:t>abbondanti, sarà visibile nel mondo: sarà questa la più grande profezia, la profezia delle opere che manifestano il cuore e del cuore dal quale sgorgano le parole di verità, di giustizia e di pace che convertiranno il mondo.</w:t>
      </w:r>
    </w:p>
    <w:p w14:paraId="35D5915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Madre di Dio, tu che hai vissuto nella più piena santità questa mirabile unione ed unità, aiuta noi cristiani a ritrovarci in noi stessi e nella nostra ministerialità battesimale. Sacramentalmente siamo stati resi conformi al tuo Figlio Gesù,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l’aiuto dei cristiani, ottienici quella potenza di grazia che ci rifà, perché dobbiamo presentarci al mondo nella completezza del nostro essere ricomposto nella morte e nella risurrezione del Signore. Nel nostro rifacimento, vogliamo che il mondo si santifichi, per la tua preghiera di Madre e la tua intercessione di Regina degli Angeli e dei Santi, nostra Patrona e Avvocata nel cielo.</w:t>
      </w:r>
    </w:p>
    <w:p w14:paraId="5D35A86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6E8B0DB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8</w:t>
      </w:r>
      <w:r w:rsidRPr="0037310D">
        <w:rPr>
          <w:rFonts w:ascii="Arial" w:eastAsia="Times New Roman" w:hAnsi="Arial" w:cs="Arial"/>
          <w:sz w:val="24"/>
          <w:szCs w:val="16"/>
          <w:lang w:eastAsia="it-IT"/>
        </w:rPr>
        <w:t xml:space="preserve"> Avevano capelli come capelli di donne e i loro denti erano come quelli dei leoni. </w:t>
      </w:r>
      <w:r w:rsidRPr="0037310D">
        <w:rPr>
          <w:rFonts w:ascii="Arial" w:eastAsia="Times New Roman" w:hAnsi="Arial" w:cs="Arial"/>
          <w:sz w:val="24"/>
          <w:szCs w:val="24"/>
          <w:lang w:val="la-Latn" w:eastAsia="it-IT"/>
        </w:rPr>
        <w:t>Et habebant capillos sicut capillos mulierum et dentes earum sicut leonum erant</w:t>
      </w:r>
      <w:r w:rsidRPr="0037310D">
        <w:rPr>
          <w:rFonts w:ascii="Arial" w:eastAsia="Times New Roman" w:hAnsi="Arial" w:cs="Arial"/>
          <w:sz w:val="24"/>
          <w:szCs w:val="24"/>
          <w:lang w:val="de-DE" w:eastAsia="it-IT"/>
        </w:rPr>
        <w:t xml:space="preserve">. </w:t>
      </w:r>
      <w:r w:rsidRPr="0037310D">
        <w:rPr>
          <w:rFonts w:ascii="Greek" w:eastAsia="Times New Roman" w:hAnsi="Greek" w:cs="Greek"/>
          <w:sz w:val="26"/>
          <w:szCs w:val="26"/>
          <w:lang w:val="la-Latn" w:eastAsia="it-IT"/>
        </w:rPr>
        <w:t>Kaˆ econ tr…caj æj tr…caj gunaikîn, kaˆ oƒ ÑdÒntej aÙtîn æj leÒntwn Ãsan,</w:t>
      </w:r>
    </w:p>
    <w:p w14:paraId="67997D6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066C5EC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w:t>
      </w:r>
      <w:r w:rsidRPr="0037310D">
        <w:rPr>
          <w:rFonts w:ascii="Arial" w:eastAsia="Times New Roman" w:hAnsi="Arial" w:cs="Arial"/>
          <w:i/>
          <w:iCs/>
          <w:sz w:val="24"/>
          <w:szCs w:val="24"/>
          <w:lang w:eastAsia="it-IT"/>
        </w:rPr>
        <w:lastRenderedPageBreak/>
        <w:t>era salito sul monte Tabor. Allora Sìsara radunò tutti i suoi carri, novecento carri di ferro, e tutta la gente che era con lui da Caroset Goìm fino al torrente Kison.</w:t>
      </w:r>
    </w:p>
    <w:p w14:paraId="067D2FB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 4-24). </w:t>
      </w:r>
    </w:p>
    <w:p w14:paraId="0B9C728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0BE1450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5C21338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00C24E5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3943E4A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7CA6AE7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180A09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w:t>
      </w:r>
      <w:r w:rsidRPr="0037310D">
        <w:rPr>
          <w:rFonts w:ascii="Arial" w:eastAsia="Times New Roman" w:hAnsi="Arial" w:cs="Arial"/>
          <w:i/>
          <w:iCs/>
          <w:sz w:val="24"/>
          <w:szCs w:val="24"/>
          <w:lang w:eastAsia="it-IT"/>
        </w:rPr>
        <w:lastRenderedPageBreak/>
        <w:t>imprese militari. Circa il discorso tenuto da Achiòr nel tuo consiglio, noi ne abbiamo udito il contenuto, perché gli uomini di Betùlia l’hanno risparmiato ed egli ha rivelato loro quanto aveva detto davanti a te.</w:t>
      </w:r>
    </w:p>
    <w:p w14:paraId="5E9E91A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446C61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2A29C44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1F5AED6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w:t>
      </w:r>
      <w:r w:rsidRPr="0037310D">
        <w:rPr>
          <w:rFonts w:ascii="Arial" w:eastAsia="Times New Roman" w:hAnsi="Arial" w:cs="Arial"/>
          <w:i/>
          <w:iCs/>
          <w:sz w:val="24"/>
          <w:szCs w:val="24"/>
          <w:lang w:eastAsia="it-IT"/>
        </w:rPr>
        <w:lastRenderedPageBreak/>
        <w:t xml:space="preserve">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7E52183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2E784F6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588BC0D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0472EE4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w:t>
      </w:r>
      <w:r w:rsidRPr="0037310D">
        <w:rPr>
          <w:rFonts w:ascii="Arial" w:eastAsia="Times New Roman" w:hAnsi="Arial" w:cs="Arial"/>
          <w:i/>
          <w:iCs/>
          <w:sz w:val="24"/>
          <w:szCs w:val="24"/>
          <w:lang w:eastAsia="it-IT"/>
        </w:rPr>
        <w:lastRenderedPageBreak/>
        <w:t>tua eredità e di far riuscire il mio progetto per la rovina dei nemici che sono insorti contro di noi».</w:t>
      </w:r>
    </w:p>
    <w:p w14:paraId="482CB7C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693CCF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Giuditta gridò da lontano al corpo di guardia delle porte: «Aprite, aprite subito la porta: è con noi Dio, il nostro Dio, per esercitare ancora la sua forza in Israele e la sua potenza contro i nemici, come ha fatto oggi».</w:t>
      </w:r>
    </w:p>
    <w:p w14:paraId="1F2A56D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3651C0A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959BFD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03221CF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w:t>
      </w:r>
      <w:r w:rsidRPr="0037310D">
        <w:rPr>
          <w:rFonts w:ascii="Arial" w:eastAsia="Times New Roman" w:hAnsi="Arial" w:cs="Arial"/>
          <w:i/>
          <w:iCs/>
          <w:sz w:val="24"/>
          <w:szCs w:val="24"/>
          <w:lang w:eastAsia="it-IT"/>
        </w:rPr>
        <w:lastRenderedPageBreak/>
        <w:t>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4EBCD7B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3DAC479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15447BD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 comandanti dell’esercito assiro, appena udirono questo annuncio, si stracciarono i mantelli e rimasero terribilmente sconvolti nel loro animo; entro l’accampamento si elevarono altissime le loro grida e le urla di dolore (Gdt 14,1-19). </w:t>
      </w:r>
    </w:p>
    <w:p w14:paraId="7F4F180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185AB91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w:t>
      </w:r>
      <w:r w:rsidRPr="0037310D">
        <w:rPr>
          <w:rFonts w:ascii="Arial" w:eastAsia="Times New Roman" w:hAnsi="Arial" w:cs="Arial"/>
          <w:i/>
          <w:iCs/>
          <w:sz w:val="24"/>
          <w:szCs w:val="24"/>
          <w:lang w:eastAsia="it-IT"/>
        </w:rPr>
        <w:lastRenderedPageBreak/>
        <w:t>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6B7B5F5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7704E74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1229F0B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Giuditta intonò questo canto di riconoscenza in mezzo a tutto Israele e tutto il popolo accompagnava a gran voce questa lode (Gdt 15,1-14). </w:t>
      </w:r>
    </w:p>
    <w:p w14:paraId="6E03F5B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 dinanzi a eventi che sono vero inganno e vere trappole. </w:t>
      </w:r>
    </w:p>
    <w:p w14:paraId="28F7576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9</w:t>
      </w:r>
      <w:r w:rsidRPr="0037310D">
        <w:rPr>
          <w:rFonts w:ascii="Arial" w:eastAsia="Times New Roman" w:hAnsi="Arial" w:cs="Arial"/>
          <w:sz w:val="24"/>
          <w:szCs w:val="16"/>
          <w:lang w:eastAsia="it-IT"/>
        </w:rPr>
        <w:t xml:space="preserve"> Avevano il torace simile a corazze di ferro e il rombo delle loro ali era come rombo di carri trainati da molti cavalli lanciati all’assalto. </w:t>
      </w:r>
      <w:r w:rsidRPr="0037310D">
        <w:rPr>
          <w:rFonts w:ascii="Arial" w:eastAsia="Times New Roman" w:hAnsi="Arial" w:cs="Arial"/>
          <w:sz w:val="24"/>
          <w:szCs w:val="24"/>
          <w:lang w:val="la-Latn" w:eastAsia="it-IT"/>
        </w:rPr>
        <w:t>Et habebant loricas sicut loricas ferreas et vox alarum earum sicut vox curruum equorum multorum currentium in bellum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econ qèrakaj æj qèrakaj sidhroàj, kaˆ ¹ fwn¾ tîn pterÚgwn aÙtîn æj fwn¾ ¡rm£twn †ppwn pollîn trecÒntwn e„j pÒlemon.</w:t>
      </w:r>
    </w:p>
    <w:p w14:paraId="33E0310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La descrizione di queste cavallette non lascia alcun dubbio: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w:t>
      </w:r>
      <w:r w:rsidRPr="0037310D">
        <w:rPr>
          <w:rFonts w:ascii="Arial" w:eastAsia="Times New Roman" w:hAnsi="Arial" w:cs="Arial"/>
          <w:sz w:val="24"/>
          <w:szCs w:val="16"/>
          <w:lang w:eastAsia="it-IT"/>
        </w:rPr>
        <w:lastRenderedPageBreak/>
        <w:t>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3AC5BEF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16,22-29). </w:t>
      </w:r>
    </w:p>
    <w:p w14:paraId="4F3D143A"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753DDBD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6128DBF1"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778A95F9"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lastRenderedPageBreak/>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lì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AA8611A"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w:t>
      </w:r>
    </w:p>
    <w:p w14:paraId="48A1EECC"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0752E579"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123A12E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lastRenderedPageBreak/>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8F2CC87"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759D36E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2B4F156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 </w:t>
      </w:r>
    </w:p>
    <w:p w14:paraId="13F5DFBA" w14:textId="77777777" w:rsidR="0037310D" w:rsidRPr="0037310D" w:rsidRDefault="0037310D" w:rsidP="0037310D">
      <w:pPr>
        <w:spacing w:after="120" w:line="240" w:lineRule="auto"/>
        <w:jc w:val="both"/>
        <w:rPr>
          <w:rFonts w:ascii="Arial" w:eastAsia="Times New Roman" w:hAnsi="Arial" w:cs="Arial"/>
          <w:sz w:val="24"/>
          <w:szCs w:val="16"/>
          <w:lang w:eastAsia="it-IT"/>
        </w:rPr>
      </w:pPr>
      <w:bookmarkStart w:id="243" w:name="_Hlk136683017"/>
      <w:r w:rsidRPr="0037310D">
        <w:rPr>
          <w:rFonts w:ascii="Arial" w:eastAsia="Times New Roman" w:hAnsi="Arial" w:cs="Arial"/>
          <w:sz w:val="24"/>
          <w:szCs w:val="16"/>
          <w:lang w:eastAsia="it-IT"/>
        </w:rPr>
        <w:t xml:space="preserve">Alla Legge del peccato e alla Legge della vita dobbiamo aggiungere una terza Legge: la legge della scienza, la legge dell’intelligenza, la legge della magia. Ogni </w:t>
      </w:r>
      <w:r w:rsidRPr="0037310D">
        <w:rPr>
          <w:rFonts w:ascii="Arial" w:eastAsia="Times New Roman" w:hAnsi="Arial" w:cs="Arial"/>
          <w:sz w:val="24"/>
          <w:szCs w:val="16"/>
          <w:lang w:eastAsia="it-IT"/>
        </w:rPr>
        <w:lastRenderedPageBreak/>
        <w:t xml:space="preserve">scienza, ogni intelligenza ogni magia falliscono dinanzi ad un segno mandato da Dio per la nostra conversione e per la nostra fede nella sua Parola. </w:t>
      </w:r>
      <w:bookmarkEnd w:id="243"/>
      <w:r w:rsidRPr="0037310D">
        <w:rPr>
          <w:rFonts w:ascii="Arial" w:eastAsia="Times New Roman" w:hAnsi="Arial" w:cs="Arial"/>
          <w:sz w:val="24"/>
          <w:szCs w:val="16"/>
          <w:lang w:eastAsia="it-IT"/>
        </w:rPr>
        <w:t>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sono che le nuove torri di Babele, torri che sempre saranno spazzate vie come il vento spazza via la sabbia del deserto.</w:t>
      </w:r>
    </w:p>
    <w:p w14:paraId="5A948FF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dell’intelligenza, quella della magia. Tutte queste cose sono già insipienza e stoltezza perché sono esse che costruiscono le superpotenze sul peccato. Può una scienza che tutto fonda sul peccato aiutare l’uomo quando il peccato produce il suo frutto di morte?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dell’uomo vogliono e stabiliscono, quando il peccato produce i suoi frutti, essi vanno mangiati, anzi ingoiati dall’uomo.</w:t>
      </w:r>
    </w:p>
    <w:p w14:paraId="1064468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10</w:t>
      </w:r>
      <w:r w:rsidRPr="0037310D">
        <w:rPr>
          <w:rFonts w:ascii="Arial" w:eastAsia="Times New Roman" w:hAnsi="Arial" w:cs="Arial"/>
          <w:sz w:val="24"/>
          <w:szCs w:val="16"/>
          <w:lang w:eastAsia="it-IT"/>
        </w:rPr>
        <w:t xml:space="preserve"> Avevano code come gli scorpioni e aculei. Nelle loro code c’era il potere di far soffrire gli uomini per cinque mesi. </w:t>
      </w:r>
      <w:r w:rsidRPr="0037310D">
        <w:rPr>
          <w:rFonts w:ascii="Arial" w:eastAsia="Times New Roman" w:hAnsi="Arial" w:cs="Arial"/>
          <w:sz w:val="24"/>
          <w:szCs w:val="24"/>
          <w:lang w:val="la-Latn" w:eastAsia="it-IT"/>
        </w:rPr>
        <w:t>Et habebant caudas similes scorpionum et aculei in caudis earum potestas earum nocere hominibus mensibus quinque</w:t>
      </w:r>
      <w:r w:rsidRPr="0037310D">
        <w:rPr>
          <w:rFonts w:ascii="Arial" w:eastAsia="Times New Roman" w:hAnsi="Arial" w:cs="Arial"/>
          <w:sz w:val="24"/>
          <w:szCs w:val="24"/>
          <w:lang w:val="en-GB" w:eastAsia="it-IT"/>
        </w:rPr>
        <w:t xml:space="preserve">. </w:t>
      </w:r>
      <w:r w:rsidRPr="0037310D">
        <w:rPr>
          <w:rFonts w:ascii="Greek" w:eastAsia="Times New Roman" w:hAnsi="Greek" w:cs="Greek"/>
          <w:sz w:val="26"/>
          <w:szCs w:val="26"/>
          <w:lang w:val="la-Latn" w:eastAsia="it-IT"/>
        </w:rPr>
        <w:t>Kaˆ œcousin oÙr¦j Ðmo…aj skorp…oij kaˆ kšntra, kaˆ ™n ta‹j oÙra‹j aÙtîn ¹ ™xous…a aÙtîn ¢dikÁsai toÝj ¢nqrèpouj mÁnaj pšnte.</w:t>
      </w:r>
    </w:p>
    <w:p w14:paraId="71F1B72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610C296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11</w:t>
      </w:r>
      <w:r w:rsidRPr="0037310D">
        <w:rPr>
          <w:rFonts w:ascii="Arial" w:eastAsia="Times New Roman" w:hAnsi="Arial" w:cs="Arial"/>
          <w:sz w:val="24"/>
          <w:szCs w:val="16"/>
          <w:lang w:eastAsia="it-IT"/>
        </w:rPr>
        <w:t xml:space="preserve"> Il loro re era l’angelo dell’Abisso, che in ebraico si chiama Abaddon, in greco Sterminatore. </w:t>
      </w:r>
      <w:r w:rsidRPr="0037310D">
        <w:rPr>
          <w:rFonts w:ascii="Arial" w:eastAsia="Times New Roman" w:hAnsi="Arial" w:cs="Arial"/>
          <w:sz w:val="24"/>
          <w:szCs w:val="24"/>
          <w:lang w:val="la-Latn" w:eastAsia="it-IT"/>
        </w:rPr>
        <w:t>Et habebant super se regem angelum abyssi cui nomen hebraice Abaddon graece autem Apollyon et latine habet nomen Exterminans</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Œcousin ™p’ aÙtîn basilša tÕn ¥ggelon tÁj ¢bÚssou: Ônoma aÙtù `Ebra</w:t>
      </w:r>
      <w:r w:rsidRPr="0037310D">
        <w:rPr>
          <w:rFonts w:ascii="Cambria" w:eastAsia="Times New Roman" w:hAnsi="Cambria" w:cs="Cambria"/>
          <w:sz w:val="26"/>
          <w:szCs w:val="26"/>
          <w:lang w:val="la-Latn" w:eastAsia="it-IT"/>
        </w:rPr>
        <w:t>Ž</w:t>
      </w:r>
      <w:r w:rsidRPr="0037310D">
        <w:rPr>
          <w:rFonts w:ascii="Greek" w:eastAsia="Times New Roman" w:hAnsi="Greek" w:cs="Greek"/>
          <w:sz w:val="26"/>
          <w:szCs w:val="26"/>
          <w:lang w:val="la-Latn" w:eastAsia="it-IT"/>
        </w:rPr>
        <w:t>stˆ ‘Abaddën kaˆ ™n tÍ `EllhnikÍ Ônoma œcei ‘ApollÚwn.</w:t>
      </w:r>
    </w:p>
    <w:p w14:paraId="2A9D7DA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6EB628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12</w:t>
      </w:r>
      <w:r w:rsidRPr="0037310D">
        <w:rPr>
          <w:rFonts w:ascii="Arial" w:eastAsia="Times New Roman" w:hAnsi="Arial" w:cs="Arial"/>
          <w:sz w:val="24"/>
          <w:szCs w:val="16"/>
          <w:lang w:eastAsia="it-IT"/>
        </w:rPr>
        <w:t xml:space="preserve"> Il primo «guai» è passato. Dopo queste cose, ecco, vengono ancora due «guai». </w:t>
      </w:r>
      <w:r w:rsidRPr="0037310D">
        <w:rPr>
          <w:rFonts w:ascii="Arial" w:eastAsia="Times New Roman" w:hAnsi="Arial" w:cs="Arial"/>
          <w:sz w:val="24"/>
          <w:szCs w:val="24"/>
          <w:lang w:val="la-Latn" w:eastAsia="it-IT"/>
        </w:rPr>
        <w:t>Vae unum abiit ecce veniunt adhuc duo vae post haec</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`H oÙaˆ ¹ m…a ¢pÁlqen: „doÝ œrcetai œti dÚo oÙaˆ met¦ taàta.</w:t>
      </w:r>
    </w:p>
    <w:p w14:paraId="3F310CC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57C4C9E5"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13</w:t>
      </w:r>
      <w:r w:rsidRPr="0037310D">
        <w:rPr>
          <w:rFonts w:ascii="Arial" w:eastAsia="Times New Roman" w:hAnsi="Arial" w:cs="Arial"/>
          <w:sz w:val="24"/>
          <w:szCs w:val="16"/>
          <w:lang w:eastAsia="it-IT"/>
        </w:rPr>
        <w:t xml:space="preserve"> Il sesto angelo suonò la tromba: udii una voce dai lati dell’altare d’oro che si trova dinanzi a Dio. </w:t>
      </w:r>
      <w:r w:rsidRPr="0037310D">
        <w:rPr>
          <w:rFonts w:ascii="Arial" w:eastAsia="Times New Roman" w:hAnsi="Arial" w:cs="Arial"/>
          <w:sz w:val="24"/>
          <w:szCs w:val="24"/>
          <w:lang w:val="la-Latn" w:eastAsia="it-IT"/>
        </w:rPr>
        <w:t>Et sextus angelus tuba cecinit et audivi vocem unum ex cornibus altaris aurei quod est ante oculos Dei</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Ð ›ktoj ¥ggeloj ™s£lpisen: kaˆ ½kousa fwn¾n m…an ™k tîn [tess£rwn] ker£twn toà qusiasthr…ou toà crusoà toà ™nèpion toà qeoà,</w:t>
      </w:r>
    </w:p>
    <w:p w14:paraId="3382439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2767B2D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Questo grido è il Signore stesso che lo rivela a Caino:</w:t>
      </w:r>
    </w:p>
    <w:p w14:paraId="5044209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w:t>
      </w:r>
      <w:r w:rsidRPr="0037310D">
        <w:rPr>
          <w:rFonts w:ascii="Arial" w:eastAsia="Times New Roman" w:hAnsi="Arial" w:cs="Arial"/>
          <w:i/>
          <w:iCs/>
          <w:sz w:val="24"/>
          <w:szCs w:val="16"/>
          <w:lang w:eastAsia="it-IT"/>
        </w:rPr>
        <w:lastRenderedPageBreak/>
        <w:t>alto? Ma se non agisci bene, il peccato è accovacciato alla tua porta; verso di te è il suo istinto, e tu lo dominerai».</w:t>
      </w:r>
    </w:p>
    <w:p w14:paraId="60A430A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i/>
          <w:iCs/>
          <w:sz w:val="24"/>
          <w:szCs w:val="16"/>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5EC508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25DA82F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 xml:space="preserve">14 </w:t>
      </w:r>
      <w:r w:rsidRPr="0037310D">
        <w:rPr>
          <w:rFonts w:ascii="Arial" w:eastAsia="Times New Roman" w:hAnsi="Arial" w:cs="Arial"/>
          <w:sz w:val="24"/>
          <w:szCs w:val="16"/>
          <w:lang w:eastAsia="it-IT"/>
        </w:rPr>
        <w:t xml:space="preserve">Diceva al sesto angelo, che aveva la tromba: «Libera i quattro angeli incatenati sul grande fiume Eufrate». </w:t>
      </w:r>
      <w:r w:rsidRPr="0037310D">
        <w:rPr>
          <w:rFonts w:ascii="Arial" w:eastAsia="Times New Roman" w:hAnsi="Arial" w:cs="Arial"/>
          <w:sz w:val="24"/>
          <w:szCs w:val="24"/>
          <w:lang w:val="la-Latn" w:eastAsia="it-IT"/>
        </w:rPr>
        <w:t>Dicentem sexto angelo qui habebat tubam solve quattuor angelos qui alligati sunt in flumine magno Eufrate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Lšgonta tù ›ktJ ¢ggšlJ, Ð œcwn t¾n s£lpigga, Làson toÝj tšssaraj ¢ggšlouj toÝj dedemšnouj ™pˆ tù potamù tù meg£lJ Eùfr£tV.</w:t>
      </w:r>
    </w:p>
    <w:p w14:paraId="4AE0215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viene 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136BE2F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15</w:t>
      </w:r>
      <w:r w:rsidRPr="0037310D">
        <w:rPr>
          <w:rFonts w:ascii="Arial" w:eastAsia="Times New Roman" w:hAnsi="Arial" w:cs="Arial"/>
          <w:sz w:val="24"/>
          <w:szCs w:val="16"/>
          <w:lang w:eastAsia="it-IT"/>
        </w:rPr>
        <w:t xml:space="preserve"> Furono liberati i quattro angeli, pronti per l’ora, il giorno, il mese e l’anno, al fine di sterminare un terzo dell’umanità. </w:t>
      </w:r>
      <w:r w:rsidRPr="0037310D">
        <w:rPr>
          <w:rFonts w:ascii="Arial" w:eastAsia="Times New Roman" w:hAnsi="Arial" w:cs="Arial"/>
          <w:sz w:val="24"/>
          <w:szCs w:val="24"/>
          <w:lang w:val="la-Latn" w:eastAsia="it-IT"/>
        </w:rPr>
        <w:t>Et soluti sunt quattuor angeli qui parati erant in horam et diem et mensem et annum ut occiderent tertiam partem hominum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™lÚqhsan oƒ tšssarej ¥ggeloi oƒ ¹toimasmšnoi e„j t¾n éran kaˆ ¹mšran kaˆ mÁna kaˆ ™niautÒn, †na ¢pokte…nwsin tÕ tr…ton tîn ¢nqrèpwn.</w:t>
      </w:r>
    </w:p>
    <w:p w14:paraId="2CF002B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lastRenderedPageBreak/>
        <w:t>Il sesto angelo ascolto il grido e vengono liberati i quattro angeli, pronti per l’ora, il giorno, il mese e l’anno, al fine di sterminare un terzo dell’umanità. L’esercito delle cavallette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0EA400AB"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4BA54B9"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B510451"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37310D">
        <w:rPr>
          <w:rFonts w:ascii="Arial" w:eastAsia="Times New Roman" w:hAnsi="Arial" w:cs="Arial"/>
          <w:i/>
          <w:iCs/>
          <w:sz w:val="24"/>
          <w:szCs w:val="16"/>
          <w:lang w:eastAsia="it-IT"/>
        </w:rPr>
        <w:lastRenderedPageBreak/>
        <w:t>perché gli Egiziani che voi oggi vedete, non li rivedrete mai più! Il Signore combatterà per voi, e voi starete tranquilli».</w:t>
      </w:r>
    </w:p>
    <w:p w14:paraId="2E1F595D"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3B418A2"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F21BC25"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C3BA13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6A5C481"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07061C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264E69D"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53EFF983"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lastRenderedPageBreak/>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84406A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4C1373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Mai un segno del Signore torna indietro senza aver compiuto il fine per cui esso è stato dato. Vale per il segno la stessa legge che vale per la Parola del Signore. Questa verità è rivelata da profeta Isaia:</w:t>
      </w:r>
    </w:p>
    <w:p w14:paraId="237062C5"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2989E9F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AE1B71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16</w:t>
      </w:r>
      <w:r w:rsidRPr="0037310D">
        <w:rPr>
          <w:rFonts w:ascii="Arial" w:eastAsia="Times New Roman" w:hAnsi="Arial" w:cs="Arial"/>
          <w:sz w:val="24"/>
          <w:szCs w:val="16"/>
          <w:lang w:eastAsia="it-IT"/>
        </w:rPr>
        <w:t xml:space="preserve"> Il numero delle truppe di cavalleria era duecento milioni; ne intesi il numero. </w:t>
      </w:r>
      <w:r w:rsidRPr="0037310D">
        <w:rPr>
          <w:rFonts w:ascii="Arial" w:eastAsia="Times New Roman" w:hAnsi="Arial" w:cs="Arial"/>
          <w:sz w:val="24"/>
          <w:szCs w:val="24"/>
          <w:lang w:val="la-Latn" w:eastAsia="it-IT"/>
        </w:rPr>
        <w:t>Et numerus equestris exercitus vicies milies dena milia audivi numerum eorum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Ð ¢riqmÕj tîn strateum£twn toà ƒppikoà dismuri£dej muri£dwn: ½kousa tÕn ¢riqmÕn aÙtîn.</w:t>
      </w:r>
    </w:p>
    <w:p w14:paraId="3039F20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si passa alla descrizione dell’esercito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w:t>
      </w:r>
      <w:r w:rsidRPr="0037310D">
        <w:rPr>
          <w:rFonts w:ascii="Arial" w:eastAsia="Times New Roman" w:hAnsi="Arial" w:cs="Arial"/>
          <w:sz w:val="24"/>
          <w:szCs w:val="24"/>
          <w:lang w:eastAsia="it-IT"/>
        </w:rPr>
        <w:lastRenderedPageBreak/>
        <w:t>proprio un nulla. Ecco il suo numero:</w:t>
      </w:r>
      <w:r w:rsidRPr="0037310D">
        <w:rPr>
          <w:rFonts w:ascii="Times New Roman" w:eastAsia="Times New Roman" w:hAnsi="Times New Roman"/>
          <w:sz w:val="20"/>
          <w:szCs w:val="20"/>
          <w:lang w:eastAsia="it-IT"/>
        </w:rPr>
        <w:t xml:space="preserve"> </w:t>
      </w:r>
      <w:r w:rsidRPr="0037310D">
        <w:rPr>
          <w:rFonts w:ascii="Arial" w:eastAsia="Times New Roman" w:hAnsi="Arial" w:cs="Arial"/>
          <w:sz w:val="24"/>
          <w:szCs w:val="24"/>
          <w:lang w:eastAsia="it-IT"/>
        </w:rPr>
        <w:t xml:space="preserve">centoventimila fanti e un contingente di dodicimila cavalli con i loro cavalieri. Ecco quanto narra il libro di Giuditta: </w:t>
      </w:r>
    </w:p>
    <w:p w14:paraId="3A07D0D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i/>
          <w:iCs/>
          <w:sz w:val="24"/>
          <w:szCs w:val="24"/>
          <w:lang w:eastAsia="it-IT"/>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w:t>
      </w:r>
      <w:bookmarkStart w:id="244" w:name="_Hlk136551216"/>
      <w:r w:rsidRPr="0037310D">
        <w:rPr>
          <w:rFonts w:ascii="Arial" w:eastAsia="Times New Roman" w:hAnsi="Arial" w:cs="Arial"/>
          <w:i/>
          <w:iCs/>
          <w:sz w:val="24"/>
          <w:szCs w:val="24"/>
          <w:lang w:eastAsia="it-IT"/>
        </w:rPr>
        <w:t>centoventimila fanti e un contingente di dodicimila cavalli con i loro cavalieri</w:t>
      </w:r>
      <w:bookmarkEnd w:id="244"/>
      <w:r w:rsidRPr="0037310D">
        <w:rPr>
          <w:rFonts w:ascii="Arial" w:eastAsia="Times New Roman" w:hAnsi="Arial" w:cs="Arial"/>
          <w:i/>
          <w:iCs/>
          <w:sz w:val="24"/>
          <w:szCs w:val="24"/>
          <w:lang w:eastAsia="it-IT"/>
        </w:rPr>
        <w:t xml:space="preserve">;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(Gdt 2,4-13). </w:t>
      </w:r>
    </w:p>
    <w:p w14:paraId="58E4769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4FA6638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3D46439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Perché allora è Satana che vince il discepolo di Gesù e non invece il discepolo di Gesù che vince Satana? Perché tutti questi divini doni agiscono in noi per la nostra obbedienza alla Parola del Signore, alla Parola del Vangelo. Avendo noi dichiarato il Vangelo non più Legge di vita alla quale prestare ogni nostra obbedienza, tutta la ricchezza celeste con la quale siamo stati colmati, è ridotta a vanità. Si compiono per noi due profezie di Geremia. </w:t>
      </w:r>
    </w:p>
    <w:p w14:paraId="4B9B94C7"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Mi fu rivolta questa parola del Signore: «Va’ e grida agli orecchi di Gerusalemme: Così dice il Signore: Mi ricordo di te, dell’affetto della tua giovinezza, dell’amore </w:t>
      </w:r>
      <w:r w:rsidRPr="0037310D">
        <w:rPr>
          <w:rFonts w:ascii="Arial" w:eastAsia="Times New Roman" w:hAnsi="Arial" w:cs="Arial"/>
          <w:i/>
          <w:iCs/>
          <w:sz w:val="24"/>
          <w:szCs w:val="24"/>
          <w:lang w:eastAsia="it-IT"/>
        </w:rPr>
        <w:lastRenderedPageBreak/>
        <w:t>al tempo del tuo fidanzamento, quando mi seguivi nel deserto, in terra non seminata. Israele era sacro al Signore, la primizia del suo raccolto; quanti osavano mangiarne, si rendevano colpevoli, la sventura si abbatteva su di loro.</w:t>
      </w:r>
    </w:p>
    <w:p w14:paraId="2AA7747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52C5285"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w:t>
      </w:r>
    </w:p>
    <w:p w14:paraId="4066AF3A"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E5D281A"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16D833B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Come viene svergognato un ladro sorpreso in flagrante, così restano svergognati quelli della casa d’Israele, con i loro re, i loro capi, i loro sacerdoti e i loro profeti. </w:t>
      </w:r>
      <w:r w:rsidRPr="0037310D">
        <w:rPr>
          <w:rFonts w:ascii="Arial" w:eastAsia="Times New Roman" w:hAnsi="Arial" w:cs="Arial"/>
          <w:i/>
          <w:iCs/>
          <w:sz w:val="24"/>
          <w:szCs w:val="24"/>
          <w:lang w:eastAsia="it-IT"/>
        </w:rPr>
        <w:lastRenderedPageBreak/>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F454EF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0F274B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1074E31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6F394CFC"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044B5902"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w:t>
      </w:r>
    </w:p>
    <w:p w14:paraId="59A26623"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6352056"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7F2651FD"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7C245370"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dice il Signore degli eserciti:</w:t>
      </w:r>
    </w:p>
    <w:p w14:paraId="18A1EBB2"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w:t>
      </w:r>
    </w:p>
    <w:p w14:paraId="16DBD6D2"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0ACCF0E3"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Ha detto il Signore: «È perché hanno abbandonato la legge che avevo loro posto innanzi e non hanno ascoltato la mia voce e non l’hanno seguita, ma hanno </w:t>
      </w:r>
      <w:r w:rsidRPr="0037310D">
        <w:rPr>
          <w:rFonts w:ascii="Arial" w:eastAsia="Times New Roman" w:hAnsi="Arial" w:cs="Arial"/>
          <w:i/>
          <w:iCs/>
          <w:sz w:val="24"/>
          <w:szCs w:val="24"/>
          <w:lang w:eastAsia="it-IT"/>
        </w:rPr>
        <w:lastRenderedPageBreak/>
        <w:t>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341E996"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42AB176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38ACAFB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53DCEFC4"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17</w:t>
      </w:r>
      <w:r w:rsidRPr="0037310D">
        <w:rPr>
          <w:rFonts w:ascii="Arial" w:eastAsia="Times New Roman" w:hAnsi="Arial" w:cs="Arial"/>
          <w:sz w:val="24"/>
          <w:szCs w:val="16"/>
          <w:lang w:eastAsia="it-IT"/>
        </w:rPr>
        <w:t xml:space="preserve"> E così vidi nella visione i cavalli e i loro cavalieri: questi avevano corazze di fuoco, di giacinto, di zolfo; le teste dei cavalli erano come teste di leoni e dalla loro bocca uscivano fuoco, fumo e zolfo. </w:t>
      </w:r>
      <w:r w:rsidRPr="0037310D">
        <w:rPr>
          <w:rFonts w:ascii="Arial" w:eastAsia="Times New Roman" w:hAnsi="Arial" w:cs="Arial"/>
          <w:sz w:val="24"/>
          <w:szCs w:val="24"/>
          <w:lang w:val="la-Latn" w:eastAsia="it-IT"/>
        </w:rPr>
        <w:t>Et ita vidi equos in visione et qui sedebant super eos habentes loricas igneas et hyacinthinas et sulphureas et capita equorum erant tamquam capita leonum et de ore ipsorum procedit ignis et fumus et sulphur</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oÛtwj edon toÝj †ppouj ™n tÍ Ðr£sei kaˆ toÝj kaqhmšnouj ™p’ aÙtîn, œcontaj qèrakaj pur…nouj kaˆ Øakinq…nouj kaˆ qeièdeij: kaˆ aƒ kefalaˆ tîn †ppwn æj kefalaˆ leÒntwn, kaˆ ™k tîn stom£twn aÙtîn ™kporeÚetai pàr kaˆ kapnÕj kaˆ qe‹on.</w:t>
      </w:r>
    </w:p>
    <w:p w14:paraId="5DE7239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w:t>
      </w:r>
      <w:r w:rsidRPr="0037310D">
        <w:rPr>
          <w:rFonts w:ascii="Arial" w:eastAsia="Times New Roman" w:hAnsi="Arial" w:cs="Arial"/>
          <w:sz w:val="24"/>
          <w:szCs w:val="16"/>
          <w:lang w:eastAsia="it-IT"/>
        </w:rPr>
        <w:lastRenderedPageBreak/>
        <w:t>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074C6B10"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i/>
          <w:iCs/>
          <w:sz w:val="24"/>
          <w:szCs w:val="16"/>
          <w:lang w:eastAsia="it-IT"/>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2,5-9). </w:t>
      </w:r>
      <w:r w:rsidRPr="0037310D">
        <w:rPr>
          <w:rFonts w:ascii="Arial" w:eastAsia="Times New Roman" w:hAnsi="Arial" w:cs="Arial"/>
          <w:sz w:val="24"/>
          <w:szCs w:val="16"/>
          <w:lang w:eastAsia="it-IT"/>
        </w:rPr>
        <w:t>È il Signore che si fa come muro di fuoco per custodire la città.</w:t>
      </w:r>
    </w:p>
    <w:p w14:paraId="19B4022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Mentre sul fuoco e sullo zolfo abbiamo il racconto della distruzione di Sodoma e di Gomorra e delle altre città vicine:</w:t>
      </w:r>
    </w:p>
    <w:p w14:paraId="29C46F7C"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FF5BA8A"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1023FD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E56D5D3"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w:t>
      </w:r>
      <w:r w:rsidRPr="0037310D">
        <w:rPr>
          <w:rFonts w:ascii="Arial" w:eastAsia="Times New Roman" w:hAnsi="Arial" w:cs="Arial"/>
          <w:i/>
          <w:iCs/>
          <w:sz w:val="24"/>
          <w:szCs w:val="16"/>
          <w:lang w:eastAsia="it-IT"/>
        </w:rPr>
        <w:lastRenderedPageBreak/>
        <w:t>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455A92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i/>
          <w:iCs/>
          <w:sz w:val="24"/>
          <w:szCs w:val="16"/>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 </w:t>
      </w:r>
    </w:p>
    <w:p w14:paraId="55477BD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Questo esercito è invincibile e vincitore. Ecco la verità che viene da questa descrizione dei cavalli e dei cavalieri: l’opera ad essi affidata avrà grande successo. Niente rimarrà incompiuto di ogni ordine da essi ricevuto. Questa verità ci spinge ad una riflessione allargata. I nostri miseri e meschini mezzi 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Questa verità è manifestata dallo stesso nostro Dio e Signore al suo servo Davide dopo il suo peccato di superbia:</w:t>
      </w:r>
    </w:p>
    <w:p w14:paraId="32678B54"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4958D847"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Il fatto dispiacque agli occhi di Dio, che perciò colpì Israele. Davide disse a Dio: «Ho peccato molto facendo una cosa simile. Ti prego, togli la colpa del tuo servo, poiché io ho commesso una grande stoltezza».</w:t>
      </w:r>
    </w:p>
    <w:p w14:paraId="706DEF8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w:t>
      </w:r>
      <w:r w:rsidRPr="0037310D">
        <w:rPr>
          <w:rFonts w:ascii="Arial" w:eastAsia="Times New Roman" w:hAnsi="Arial" w:cs="Arial"/>
          <w:i/>
          <w:iCs/>
          <w:sz w:val="24"/>
          <w:szCs w:val="16"/>
          <w:lang w:eastAsia="it-IT"/>
        </w:rPr>
        <w:lastRenderedPageBreak/>
        <w:t>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448C440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5419820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719D1735"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 </w:t>
      </w:r>
    </w:p>
    <w:p w14:paraId="32904AF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37310D">
        <w:rPr>
          <w:rFonts w:ascii="Arial" w:eastAsia="Times New Roman" w:hAnsi="Arial" w:cs="Arial"/>
          <w:i/>
          <w:iCs/>
          <w:sz w:val="24"/>
          <w:szCs w:val="16"/>
          <w:lang w:eastAsia="it-IT"/>
        </w:rPr>
        <w:t>“Io non voglio la morte del peccatore. Voglio che si converta e viva. Io non godo della morte di chi muore. Io godo e gioisco per coloro che si convertono e vivono”</w:t>
      </w:r>
      <w:r w:rsidRPr="0037310D">
        <w:rPr>
          <w:rFonts w:ascii="Arial" w:eastAsia="Times New Roman" w:hAnsi="Arial" w:cs="Arial"/>
          <w:sz w:val="24"/>
          <w:szCs w:val="16"/>
          <w:lang w:eastAsia="it-IT"/>
        </w:rPr>
        <w:t xml:space="preserve">. Questo è il principio primo dell’agire del Signore. </w:t>
      </w:r>
    </w:p>
    <w:p w14:paraId="649878D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lastRenderedPageBreak/>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48608FC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37310D">
        <w:rPr>
          <w:rFonts w:ascii="Arial" w:eastAsia="Times New Roman" w:hAnsi="Arial" w:cs="Arial"/>
          <w:i/>
          <w:iCs/>
          <w:sz w:val="24"/>
          <w:szCs w:val="16"/>
          <w:lang w:eastAsia="it-IT"/>
        </w:rPr>
        <w:t>“A togliere il peccato del mondo”</w:t>
      </w:r>
      <w:r w:rsidRPr="0037310D">
        <w:rPr>
          <w:rFonts w:ascii="Arial" w:eastAsia="Times New Roman" w:hAnsi="Arial" w:cs="Arial"/>
          <w:sz w:val="24"/>
          <w:szCs w:val="16"/>
          <w:lang w:eastAsia="it-IT"/>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3B7947B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18</w:t>
      </w:r>
      <w:r w:rsidRPr="0037310D">
        <w:rPr>
          <w:rFonts w:ascii="Arial" w:eastAsia="Times New Roman" w:hAnsi="Arial" w:cs="Arial"/>
          <w:sz w:val="24"/>
          <w:szCs w:val="16"/>
          <w:lang w:eastAsia="it-IT"/>
        </w:rPr>
        <w:t xml:space="preserve"> Da questo triplice flagello, dal fuoco, dal fumo e dallo zolfo che uscivano dalla loro bocca, fu ucciso un terzo dell’umanità. </w:t>
      </w:r>
      <w:r w:rsidRPr="0037310D">
        <w:rPr>
          <w:rFonts w:ascii="Arial" w:eastAsia="Times New Roman" w:hAnsi="Arial" w:cs="Arial"/>
          <w:sz w:val="24"/>
          <w:szCs w:val="24"/>
          <w:lang w:val="la-Latn" w:eastAsia="it-IT"/>
        </w:rPr>
        <w:t>Ab his tribus plagis occisa est tertia pars hominum de igne et fumo et sulphure qui procedebat ex ore ipsorum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¢pÕ tîn triîn plhgîn toÚtwn ¢pekt£nqhsan tÕ tr…ton tîn ¢nqrèpwn, ™k toà purÕj kaˆ toà kapnoà kaˆ toà qe…ou toà ™kporeuomšnou ™k tîn stom£twn aÙtîn.</w:t>
      </w:r>
    </w:p>
    <w:p w14:paraId="36C14A0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30424690"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b/>
          <w:bCs/>
          <w:sz w:val="24"/>
          <w:szCs w:val="16"/>
          <w:lang w:eastAsia="it-IT"/>
        </w:rPr>
        <w:t xml:space="preserve">È verità mai da dimenticare: </w:t>
      </w:r>
      <w:r w:rsidRPr="0037310D">
        <w:rPr>
          <w:rFonts w:ascii="Arial" w:eastAsia="Times New Roman" w:hAnsi="Arial" w:cs="Arial"/>
          <w:sz w:val="24"/>
          <w:szCs w:val="16"/>
          <w:lang w:eastAsia="it-IT"/>
        </w:rPr>
        <w:t xml:space="preserve">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nel cuore dei nostri fratelli è segno che la nostra obbedienza alla Parola di Cristo è nulla. Ma è anche segno che non siamo Parola per partecipazione della natura divina. Non siamo Parola perché la nostra obbedienza alla Parola di Cristo è nulla. </w:t>
      </w:r>
    </w:p>
    <w:p w14:paraId="7999CF7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D’altronde come si potrebbe oggi obbedire alla Parola dal momento che si condanna l’obbedienza alla Parola come rigidità, fondamentalismo e con ogni </w:t>
      </w:r>
      <w:r w:rsidRPr="0037310D">
        <w:rPr>
          <w:rFonts w:ascii="Arial" w:eastAsia="Times New Roman" w:hAnsi="Arial" w:cs="Arial"/>
          <w:sz w:val="24"/>
          <w:szCs w:val="16"/>
          <w:lang w:eastAsia="it-IT"/>
        </w:rPr>
        <w:lastRenderedPageBreak/>
        <w:t xml:space="preserve">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1CB9CBB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1EC84B0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A questo punto tre riflessioni sono più che necessarie. La prima è sulle modalità del dono della Parola, la seconda è sul fine del dono della Parola, la terza è sui frutti che la Parola produce:</w:t>
      </w:r>
    </w:p>
    <w:p w14:paraId="04F3EDF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b/>
          <w:bCs/>
          <w:sz w:val="24"/>
          <w:szCs w:val="16"/>
          <w:lang w:eastAsia="it-IT"/>
        </w:rPr>
        <w:t xml:space="preserve">Le modalità per il dono della Parola: </w:t>
      </w:r>
      <w:r w:rsidRPr="0037310D">
        <w:rPr>
          <w:rFonts w:ascii="Arial" w:eastAsia="Times New Roman" w:hAnsi="Arial" w:cs="Arial"/>
          <w:sz w:val="24"/>
          <w:szCs w:val="16"/>
          <w:lang w:eastAsia="it-IT"/>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1CFCF81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2FC58E2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w:t>
      </w:r>
      <w:r w:rsidRPr="0037310D">
        <w:rPr>
          <w:rFonts w:ascii="Arial" w:eastAsia="Times New Roman" w:hAnsi="Arial" w:cs="Arial"/>
          <w:i/>
          <w:iCs/>
          <w:sz w:val="24"/>
          <w:szCs w:val="16"/>
          <w:lang w:eastAsia="it-IT"/>
        </w:rPr>
        <w:lastRenderedPageBreak/>
        <w:t>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48EA355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5C0C6081"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1DF2D4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49D8AC4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w:t>
      </w:r>
      <w:r w:rsidRPr="0037310D">
        <w:rPr>
          <w:rFonts w:ascii="Arial" w:eastAsia="Times New Roman" w:hAnsi="Arial" w:cs="Arial"/>
          <w:sz w:val="24"/>
          <w:szCs w:val="16"/>
          <w:lang w:eastAsia="it-IT"/>
        </w:rPr>
        <w:lastRenderedPageBreak/>
        <w:t>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1856BF9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5300F7D8"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6730FA3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A queste parole dell’Apostolo andrebbe apportata una piccola aggiunta:</w:t>
      </w:r>
    </w:p>
    <w:p w14:paraId="5CFB6379"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“In questo si manifesta l’amore di Dio nel mondo: Dio ha mandato me, discepolo di Gesù, nel mondo, perché ogni uomo abbia la vita per mezzo di me, che sono corpo di Cristo Signore, per la mia vita, offerta in olocausto in Cristo, al Padre”.</w:t>
      </w:r>
    </w:p>
    <w:p w14:paraId="3323F6D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Senza l’olocausto del cristiano, il Padre oggi non può più manifestare il suo amore. Lo ha manifestato in Cristo. Oggi deve manifestarlo tutto attraverso il </w:t>
      </w:r>
      <w:r w:rsidRPr="0037310D">
        <w:rPr>
          <w:rFonts w:ascii="Arial" w:eastAsia="Times New Roman" w:hAnsi="Arial" w:cs="Arial"/>
          <w:sz w:val="24"/>
          <w:szCs w:val="16"/>
          <w:lang w:eastAsia="it-IT"/>
        </w:rPr>
        <w:lastRenderedPageBreak/>
        <w:t xml:space="preserve">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w:t>
      </w:r>
    </w:p>
    <w:p w14:paraId="05C186C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6C5D212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w:t>
      </w:r>
    </w:p>
    <w:p w14:paraId="4BCD448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1CCB095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3431688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Ma ancora non basta perché si possa affermare con certezza che si è sulla via della verità evangelica. Occorre anche una perfetta obbedienza ad ogni carisma, missione, ministero conferito dallo Spirito Santo, sia per via diretta che indiretta </w:t>
      </w:r>
      <w:r w:rsidRPr="0037310D">
        <w:rPr>
          <w:rFonts w:ascii="Arial" w:eastAsia="Times New Roman" w:hAnsi="Arial" w:cs="Arial"/>
          <w:sz w:val="24"/>
          <w:szCs w:val="16"/>
          <w:lang w:eastAsia="it-IT"/>
        </w:rPr>
        <w:lastRenderedPageBreak/>
        <w:t>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6684DA4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11B7266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3A48BE8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w:t>
      </w:r>
      <w:r w:rsidRPr="0037310D">
        <w:rPr>
          <w:rFonts w:ascii="Arial" w:eastAsia="Times New Roman" w:hAnsi="Arial" w:cs="Arial"/>
          <w:sz w:val="24"/>
          <w:szCs w:val="16"/>
          <w:lang w:eastAsia="it-IT"/>
        </w:rPr>
        <w:lastRenderedPageBreak/>
        <w:t xml:space="preserve">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13C2A9C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2DF7CB27"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16394FD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2FB7C4B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w:t>
      </w:r>
      <w:r w:rsidRPr="0037310D">
        <w:rPr>
          <w:rFonts w:ascii="Arial" w:eastAsia="Times New Roman" w:hAnsi="Arial" w:cs="Arial"/>
          <w:sz w:val="24"/>
          <w:szCs w:val="16"/>
          <w:lang w:eastAsia="it-IT"/>
        </w:rPr>
        <w:lastRenderedPageBreak/>
        <w:t xml:space="preserve">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80183E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2D2D36D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w:t>
      </w:r>
      <w:r w:rsidRPr="0037310D">
        <w:rPr>
          <w:rFonts w:ascii="Arial" w:eastAsia="Times New Roman" w:hAnsi="Arial" w:cs="Arial"/>
          <w:sz w:val="24"/>
          <w:szCs w:val="16"/>
          <w:lang w:eastAsia="it-IT"/>
        </w:rPr>
        <w:lastRenderedPageBreak/>
        <w:t xml:space="preserve">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3A9CAED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27ED444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54622D0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5565D3A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i/>
          <w:iCs/>
          <w:sz w:val="24"/>
          <w:szCs w:val="16"/>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w:t>
      </w:r>
      <w:r w:rsidRPr="0037310D">
        <w:rPr>
          <w:rFonts w:ascii="Arial" w:eastAsia="Times New Roman" w:hAnsi="Arial" w:cs="Arial"/>
          <w:i/>
          <w:iCs/>
          <w:sz w:val="24"/>
          <w:szCs w:val="16"/>
          <w:lang w:eastAsia="it-IT"/>
        </w:rPr>
        <w:lastRenderedPageBreak/>
        <w:t>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7310D">
        <w:rPr>
          <w:rFonts w:ascii="Arial" w:eastAsia="Times New Roman" w:hAnsi="Arial" w:cs="Arial"/>
          <w:sz w:val="24"/>
          <w:szCs w:val="16"/>
          <w:lang w:eastAsia="it-IT"/>
        </w:rPr>
        <w:t xml:space="preserve"> Programma altissimo che attesta la nostra vera conversione al Vangelo. </w:t>
      </w:r>
    </w:p>
    <w:p w14:paraId="3E74DE3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p>
    <w:p w14:paraId="247EDC0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31CC84F0"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w:t>
      </w:r>
      <w:r w:rsidRPr="0037310D">
        <w:rPr>
          <w:rFonts w:ascii="Arial" w:eastAsia="Times New Roman" w:hAnsi="Arial" w:cs="Arial"/>
          <w:sz w:val="24"/>
          <w:szCs w:val="16"/>
          <w:lang w:eastAsia="it-IT"/>
        </w:rPr>
        <w:lastRenderedPageBreak/>
        <w:t xml:space="preserve">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E14B718"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BC0C745"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DA97AB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w:t>
      </w:r>
      <w:r w:rsidRPr="0037310D">
        <w:rPr>
          <w:rFonts w:ascii="Arial" w:eastAsia="Times New Roman" w:hAnsi="Arial" w:cs="Arial"/>
          <w:sz w:val="24"/>
          <w:szCs w:val="16"/>
          <w:lang w:eastAsia="it-IT"/>
        </w:rPr>
        <w:lastRenderedPageBreak/>
        <w:t xml:space="preserve">lui tra la natura, i pensieri, la volontà, le opere vi deve essere questa perfetta corrispondenza. </w:t>
      </w:r>
    </w:p>
    <w:p w14:paraId="29D5470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76127FC7"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3EBCE3E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6F7F593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Ecco allora come il cristiano potrà vivere e dare la Parola allo stesso modo di Cristo Gesù, sempre che lui voglia essere missionario della Parola sul modello di Gesù. 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038DDC4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 Il fine del dono della Parola. Il dono della Parola ha un solo fine: edificare il corpo di Cristo, vivendo nel corpo di Cristo come vero corpo di Cristo, ma anche vivendo </w:t>
      </w:r>
      <w:r w:rsidRPr="0037310D">
        <w:rPr>
          <w:rFonts w:ascii="Arial" w:eastAsia="Times New Roman" w:hAnsi="Arial" w:cs="Arial"/>
          <w:sz w:val="24"/>
          <w:szCs w:val="16"/>
          <w:lang w:eastAsia="it-IT"/>
        </w:rPr>
        <w:lastRenderedPageBreak/>
        <w:t>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w:t>
      </w:r>
    </w:p>
    <w:p w14:paraId="74489F94"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11EE06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Ecco qual è il fine del corpo di Cristo sulla nostra terra. Lo rivela lo Spirito Santo nella Prima Lettera dell’Apostolo Pietro:</w:t>
      </w:r>
    </w:p>
    <w:p w14:paraId="3893E87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D4B2D80"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681D476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i/>
          <w:iCs/>
          <w:sz w:val="24"/>
          <w:szCs w:val="16"/>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37310D">
        <w:rPr>
          <w:rFonts w:ascii="Arial" w:eastAsia="Times New Roman" w:hAnsi="Arial" w:cs="Arial"/>
          <w:sz w:val="24"/>
          <w:szCs w:val="16"/>
          <w:lang w:eastAsia="it-IT"/>
        </w:rPr>
        <w:t xml:space="preserve"> </w:t>
      </w:r>
    </w:p>
    <w:p w14:paraId="46498506"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0D81170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2C5CB42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w:t>
      </w:r>
      <w:r w:rsidRPr="0037310D">
        <w:rPr>
          <w:rFonts w:ascii="Arial" w:eastAsia="Times New Roman" w:hAnsi="Arial" w:cs="Arial"/>
          <w:sz w:val="24"/>
          <w:szCs w:val="16"/>
          <w:lang w:eastAsia="it-IT"/>
        </w:rPr>
        <w:lastRenderedPageBreak/>
        <w:t>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7B77B20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w:t>
      </w:r>
    </w:p>
    <w:p w14:paraId="39F688E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41EF844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1CB34B27"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2556CE1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lastRenderedPageBreak/>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0E2D27A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7557806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38E58227"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57BED587"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w:t>
      </w:r>
      <w:r w:rsidRPr="0037310D">
        <w:rPr>
          <w:rFonts w:ascii="Arial" w:eastAsia="Times New Roman" w:hAnsi="Arial" w:cs="Arial"/>
          <w:sz w:val="24"/>
          <w:szCs w:val="16"/>
          <w:lang w:eastAsia="it-IT"/>
        </w:rPr>
        <w:lastRenderedPageBreak/>
        <w:t>è il corpo visibile del corpo invisibile di Gesù Signore per formare il corpo visibile. Se il cristiano non forma il corpo di Cristo, la sua morale non è ancora vera.</w:t>
      </w:r>
    </w:p>
    <w:p w14:paraId="4F12813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13F33D4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75816AC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00EB67A3"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61F382FF"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55F565F9"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“È in lui che abita corporalmente tutta la pienezza della divinità, e voi partecipate della pienezza di lui, che è il capo di ogni Principato e di ogni Potenza (Col 2,9-10). </w:t>
      </w:r>
    </w:p>
    <w:p w14:paraId="4255F7F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w:t>
      </w:r>
      <w:r w:rsidRPr="0037310D">
        <w:rPr>
          <w:rFonts w:ascii="Arial" w:eastAsia="Times New Roman" w:hAnsi="Arial" w:cs="Arial"/>
          <w:sz w:val="24"/>
          <w:szCs w:val="16"/>
          <w:lang w:eastAsia="it-IT"/>
        </w:rPr>
        <w:lastRenderedPageBreak/>
        <w:t>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7717B2B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633143A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73FDE1BE"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w:t>
      </w:r>
      <w:r w:rsidRPr="0037310D">
        <w:rPr>
          <w:rFonts w:ascii="Arial" w:eastAsia="Times New Roman" w:hAnsi="Arial" w:cs="Arial"/>
          <w:sz w:val="24"/>
          <w:szCs w:val="16"/>
          <w:lang w:eastAsia="it-IT"/>
        </w:rPr>
        <w:lastRenderedPageBreak/>
        <w:t>giustizia, carità, misericordia, mostrando cioè tutta la pienezza di Cristo che è verità, grazia, luce, vita eterna. Sia facendolo crescere con l’aggiunta di nuovi membri.</w:t>
      </w:r>
    </w:p>
    <w:p w14:paraId="6DCA221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E89E3A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0AF06DA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w:t>
      </w:r>
      <w:r w:rsidRPr="0037310D">
        <w:rPr>
          <w:rFonts w:ascii="Arial" w:eastAsia="Times New Roman" w:hAnsi="Arial" w:cs="Arial"/>
          <w:sz w:val="24"/>
          <w:szCs w:val="16"/>
          <w:lang w:eastAsia="it-IT"/>
        </w:rPr>
        <w:lastRenderedPageBreak/>
        <w:t xml:space="preserve">la Chiesa e poi nutrire il corpo di Cristo che è la Chiesa facendo il corpo di Cristo che è l’Eucaristia. Non solo. Dovranno anche nutrire il corpo di Cristo con l’altro Pane, che è il Pane della Parola. </w:t>
      </w:r>
    </w:p>
    <w:p w14:paraId="44AB07E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Queste due missioni mai potranno essere vissute, se prima gli Apostoli e i loro successori che sono i Vescovi non impegnino ogni loro energia,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05B85F4"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22EDBB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w:t>
      </w:r>
      <w:r w:rsidRPr="0037310D">
        <w:rPr>
          <w:rFonts w:ascii="Arial" w:eastAsia="Times New Roman" w:hAnsi="Arial" w:cs="Arial"/>
          <w:sz w:val="24"/>
          <w:szCs w:val="16"/>
          <w:lang w:eastAsia="it-IT"/>
        </w:rPr>
        <w:lastRenderedPageBreak/>
        <w:t xml:space="preserve">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5AAF37D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0EFD4C4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6653516"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w:t>
      </w:r>
      <w:r w:rsidRPr="0037310D">
        <w:rPr>
          <w:rFonts w:ascii="Arial" w:eastAsia="Times New Roman" w:hAnsi="Arial" w:cs="Arial"/>
          <w:i/>
          <w:iCs/>
          <w:sz w:val="24"/>
          <w:szCs w:val="16"/>
          <w:lang w:eastAsia="it-IT"/>
        </w:rPr>
        <w:lastRenderedPageBreak/>
        <w:t xml:space="preserve">di gente, finì non pianto da alcuno, privo di esequie ed escluso dal sepolcro dei suoi padri” (2Mac 5,1-10). </w:t>
      </w:r>
    </w:p>
    <w:p w14:paraId="13B26449"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3DBE0F7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F637AD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666BFEDD"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I frutti della Parola. 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w:t>
      </w:r>
      <w:r w:rsidRPr="0037310D">
        <w:rPr>
          <w:rFonts w:ascii="Arial" w:eastAsia="Times New Roman" w:hAnsi="Arial" w:cs="Arial"/>
          <w:sz w:val="24"/>
          <w:szCs w:val="16"/>
          <w:lang w:eastAsia="it-IT"/>
        </w:rPr>
        <w:lastRenderedPageBreak/>
        <w:t>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581D5B0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793AB160"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BB39DC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14B96092"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6BA8321"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w:t>
      </w:r>
      <w:r w:rsidRPr="0037310D">
        <w:rPr>
          <w:rFonts w:ascii="Arial" w:eastAsia="Times New Roman" w:hAnsi="Arial" w:cs="Arial"/>
          <w:i/>
          <w:iCs/>
          <w:sz w:val="24"/>
          <w:szCs w:val="16"/>
          <w:lang w:eastAsia="it-IT"/>
        </w:rPr>
        <w:lastRenderedPageBreak/>
        <w:t xml:space="preserve">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C45446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685E253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7EC5B9B7"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0272976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w:t>
      </w:r>
    </w:p>
    <w:p w14:paraId="0127BA1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w:t>
      </w:r>
      <w:r w:rsidRPr="0037310D">
        <w:rPr>
          <w:rFonts w:ascii="Arial" w:eastAsia="Times New Roman" w:hAnsi="Arial" w:cs="Arial"/>
          <w:i/>
          <w:iCs/>
          <w:sz w:val="24"/>
          <w:szCs w:val="16"/>
          <w:lang w:eastAsia="it-IT"/>
        </w:rPr>
        <w:lastRenderedPageBreak/>
        <w:t>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C1BC6F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Perché sempre Lui, l’Apostolo Giovanni, scrive il suo Vangelo con altissima sapienza e intelligenza nello Spirito Santo? Lo scrivi per attrarre qualcuno a credere in Cristo Signore: </w:t>
      </w:r>
    </w:p>
    <w:p w14:paraId="00AE1B06"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“Gesù, in presenza dei suoi discepoli, fece molti altri segni che non sono stati scritti in questo libro. Ma questi sono stati scritti perché crediate che Gesù è il Cristo, il Figlio di Dio, e perché, credendo, abbiate la vita nel suo nome (Gv 20,30-31). Non c’è vita senza la purissima fede in Cristo Gesù e responsabili della purezza della fede sono gli Apostoli del Signore.</w:t>
      </w:r>
    </w:p>
    <w:p w14:paraId="324F5553"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8892812"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Anche l’Apostolo Paolo si affatica e lotta, offre la vita a Cristo, per dare compimento alla missione di Cristo interamente finalizzata alla costruzione del regno di Dio: </w:t>
      </w:r>
    </w:p>
    <w:p w14:paraId="30D3147E"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2CC5EEB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w:t>
      </w:r>
      <w:r w:rsidRPr="0037310D">
        <w:rPr>
          <w:rFonts w:ascii="Arial" w:eastAsia="Times New Roman" w:hAnsi="Arial" w:cs="Arial"/>
          <w:sz w:val="24"/>
          <w:szCs w:val="16"/>
          <w:lang w:eastAsia="it-IT"/>
        </w:rPr>
        <w:lastRenderedPageBreak/>
        <w:t xml:space="preserve">i pensieri di Satana, convinto però che sta pensando con i pensieri di Dio. È divenuto strumento di Satana e pensa di essere discepolo di Cristo Signore. </w:t>
      </w:r>
    </w:p>
    <w:p w14:paraId="4063C8D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4F1DE1C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486C3BE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7B43033A"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w:t>
      </w:r>
      <w:r w:rsidRPr="0037310D">
        <w:rPr>
          <w:rFonts w:ascii="Arial" w:eastAsia="Times New Roman" w:hAnsi="Arial" w:cs="Arial"/>
          <w:sz w:val="24"/>
          <w:szCs w:val="16"/>
          <w:lang w:eastAsia="it-IT"/>
        </w:rPr>
        <w:lastRenderedPageBreak/>
        <w:t xml:space="preserve">del Vangelo. Con i suoi peccati, giustifica non solo i peccati di ogni uomo. Fa molto di più. Allontana ogni uomo dal credere in Cristo. </w:t>
      </w:r>
    </w:p>
    <w:p w14:paraId="54DFC10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26FC23C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31F61A2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49574514"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w:t>
      </w:r>
      <w:r w:rsidRPr="0037310D">
        <w:rPr>
          <w:rFonts w:ascii="Arial" w:eastAsia="Times New Roman" w:hAnsi="Arial" w:cs="Arial"/>
          <w:sz w:val="24"/>
          <w:szCs w:val="16"/>
          <w:lang w:eastAsia="it-IT"/>
        </w:rPr>
        <w:lastRenderedPageBreak/>
        <w:t>o dall’obbedienza a Gesù Signore o dall’obbedienza a Satana. Due sono i nostri padroni: Cristo Gesù e Satana. Se non siamo di Cristo, siamo di Satana. Divenire veri discepoli è comando del Signore:</w:t>
      </w:r>
    </w:p>
    <w:p w14:paraId="3401FF76"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BB21A9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0AB42DEA"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3D522FE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Un discepolo di Gesù è ricco quando genera Cristo in molti cuore. Quando per Lui si edifica il regno di Dio sulla nostra terra. </w:t>
      </w:r>
    </w:p>
    <w:p w14:paraId="15050FE8"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7E40005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lastRenderedPageBreak/>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w:t>
      </w:r>
    </w:p>
    <w:p w14:paraId="7859C0E6"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64A39D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w:t>
      </w:r>
      <w:r w:rsidRPr="0037310D">
        <w:rPr>
          <w:rFonts w:ascii="Arial" w:eastAsia="Times New Roman" w:hAnsi="Arial" w:cs="Arial"/>
          <w:sz w:val="24"/>
          <w:szCs w:val="16"/>
          <w:lang w:eastAsia="it-IT"/>
        </w:rPr>
        <w:lastRenderedPageBreak/>
        <w:t>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figlio del Padre, in Cristo Gesù, governato e mosso dallo Spirito Santo. Ecco la “Magna Charta” dell’unità così come è stata scritta dallo Spirito Santo con il cuore dell’Apostolo Paolo:</w:t>
      </w:r>
    </w:p>
    <w:p w14:paraId="089A5B9B"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4B9030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si esce dal corpo di Cristo, se non si vive da corpo di Cristo, in poco tempo si è alberi di natura antievangelica. Si è natura di tenebre e non di luce. </w:t>
      </w:r>
    </w:p>
    <w:p w14:paraId="68B511F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057EC09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Se Cristo non è necessario per la salvezza, se ogni via è buona per essere salvati, a che serva una missione finalizzata alla predicazione di Cristo Gesù come il solo Redentore e Salvatore? Il solo Mediatore tra il Padre e l’umanità? </w:t>
      </w:r>
      <w:r w:rsidRPr="0037310D">
        <w:rPr>
          <w:rFonts w:ascii="Arial" w:eastAsia="Times New Roman" w:hAnsi="Arial" w:cs="Arial"/>
          <w:sz w:val="24"/>
          <w:szCs w:val="16"/>
          <w:lang w:eastAsia="it-IT"/>
        </w:rPr>
        <w:lastRenderedPageBreak/>
        <w:t xml:space="preserve">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6AB0345A"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04D5616D" w14:textId="77777777" w:rsidR="0037310D" w:rsidRPr="0037310D" w:rsidRDefault="0037310D" w:rsidP="0037310D">
      <w:pPr>
        <w:spacing w:after="120" w:line="240" w:lineRule="auto"/>
        <w:jc w:val="both"/>
        <w:rPr>
          <w:rFonts w:ascii="Arial" w:eastAsia="Times New Roman" w:hAnsi="Arial" w:cs="Arial"/>
          <w:i/>
          <w:iCs/>
          <w:sz w:val="24"/>
          <w:szCs w:val="16"/>
          <w:lang w:eastAsia="it-IT"/>
        </w:rPr>
      </w:pPr>
      <w:r w:rsidRPr="0037310D">
        <w:rPr>
          <w:rFonts w:ascii="Arial" w:eastAsia="Times New Roman" w:hAnsi="Arial" w:cs="Arial"/>
          <w:i/>
          <w:iCs/>
          <w:sz w:val="24"/>
          <w:szCs w:val="16"/>
          <w:lang w:eastAsia="it-IT"/>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w:t>
      </w:r>
      <w:r w:rsidRPr="0037310D">
        <w:rPr>
          <w:rFonts w:ascii="Arial" w:eastAsia="Times New Roman" w:hAnsi="Arial" w:cs="Arial"/>
          <w:i/>
          <w:iCs/>
          <w:sz w:val="24"/>
          <w:szCs w:val="16"/>
          <w:lang w:eastAsia="it-IT"/>
        </w:rPr>
        <w:lastRenderedPageBreak/>
        <w:t>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0907485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776E54B1"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w:t>
      </w:r>
      <w:r w:rsidRPr="0037310D">
        <w:rPr>
          <w:rFonts w:ascii="Arial" w:eastAsia="Times New Roman" w:hAnsi="Arial" w:cs="Arial"/>
          <w:sz w:val="24"/>
          <w:szCs w:val="16"/>
          <w:lang w:eastAsia="it-IT"/>
        </w:rPr>
        <w:lastRenderedPageBreak/>
        <w:t>croce, non è vero corpo di Cristo, mai potrà produrre il corpo di Cristo. Il suo essere discepolo di Gesù è vano.</w:t>
      </w:r>
    </w:p>
    <w:p w14:paraId="5EB40183"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3AAAD82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eastAsia="it-IT"/>
        </w:rPr>
        <w:t>V 9,</w:t>
      </w:r>
      <w:r w:rsidRPr="0037310D">
        <w:rPr>
          <w:rFonts w:ascii="Arial" w:eastAsia="Times New Roman" w:hAnsi="Arial" w:cs="Arial"/>
          <w:b/>
          <w:bCs/>
          <w:sz w:val="24"/>
          <w:szCs w:val="16"/>
          <w:lang w:eastAsia="it-IT"/>
        </w:rPr>
        <w:t xml:space="preserve">19 </w:t>
      </w:r>
      <w:r w:rsidRPr="0037310D">
        <w:rPr>
          <w:rFonts w:ascii="Arial" w:eastAsia="Times New Roman" w:hAnsi="Arial" w:cs="Arial"/>
          <w:sz w:val="24"/>
          <w:szCs w:val="16"/>
          <w:lang w:eastAsia="it-IT"/>
        </w:rPr>
        <w:t xml:space="preserve">La potenza dei cavalli infatti sta nella loro bocca e nelle loro code, perché le loro code sono simili a serpenti, hanno teste e con esse fanno del male. </w:t>
      </w:r>
      <w:r w:rsidRPr="0037310D">
        <w:rPr>
          <w:rFonts w:ascii="Arial" w:eastAsia="Times New Roman" w:hAnsi="Arial" w:cs="Arial"/>
          <w:sz w:val="24"/>
          <w:szCs w:val="24"/>
          <w:lang w:val="la-Latn" w:eastAsia="it-IT"/>
        </w:rPr>
        <w:t>Potestas enim equorum in ore eorum est et in caudis eorum nam caudae illorum similes serpentibus habentes capita et in his nocent</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¹ g¦r ™xous…a tîn †ppwn ™n tù stÒmati aÙtîn ™stin kaˆ ™n ta‹j oÙra‹j aÙtîn: aƒ g¦r oÙraˆ aÙtîn Ómoiai Ôfesin, œcousai kefal£j, kaˆ ™n aÙta‹j ¢dikoàsin.</w:t>
      </w:r>
    </w:p>
    <w:p w14:paraId="4732462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6EBA09AD"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val="la-Latn" w:eastAsia="it-IT"/>
        </w:rPr>
        <w:t>V 9,</w:t>
      </w:r>
      <w:r w:rsidRPr="0037310D">
        <w:rPr>
          <w:rFonts w:ascii="Arial" w:eastAsia="Times New Roman" w:hAnsi="Arial" w:cs="Arial"/>
          <w:b/>
          <w:bCs/>
          <w:sz w:val="24"/>
          <w:szCs w:val="16"/>
          <w:lang w:val="la-Latn" w:eastAsia="it-IT"/>
        </w:rPr>
        <w:t>20</w:t>
      </w:r>
      <w:r w:rsidRPr="0037310D">
        <w:rPr>
          <w:rFonts w:ascii="Arial" w:eastAsia="Times New Roman" w:hAnsi="Arial" w:cs="Arial"/>
          <w:sz w:val="24"/>
          <w:szCs w:val="16"/>
          <w:lang w:val="la-Latn" w:eastAsia="it-IT"/>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37310D">
        <w:rPr>
          <w:rFonts w:ascii="Arial" w:eastAsia="Times New Roman" w:hAnsi="Arial" w:cs="Arial"/>
          <w:sz w:val="24"/>
          <w:szCs w:val="24"/>
          <w:lang w:val="la-Latn" w:eastAsia="it-IT"/>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37310D">
        <w:rPr>
          <w:rFonts w:ascii="Greek" w:eastAsia="Times New Roman" w:hAnsi="Greek" w:cs="Greek"/>
          <w:sz w:val="26"/>
          <w:szCs w:val="26"/>
          <w:lang w:val="la-Latn" w:eastAsia="it-IT"/>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721224EF"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Quanto è avvenuto con il faraone avviene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 agli idoli d’oro, d’argento, di bronzo, di pietra e di legno, che non possono né vedere, né udire, né camminare. Che significa questa non conversione e questa volontà ostinata di perseverare nell’idolatria, che è la madre </w:t>
      </w:r>
      <w:r w:rsidRPr="0037310D">
        <w:rPr>
          <w:rFonts w:ascii="Arial" w:eastAsia="Times New Roman" w:hAnsi="Arial" w:cs="Arial"/>
          <w:sz w:val="24"/>
          <w:szCs w:val="16"/>
          <w:lang w:eastAsia="it-IT"/>
        </w:rPr>
        <w:lastRenderedPageBreak/>
        <w:t xml:space="preserve">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3D1FE50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spacing w:val="10"/>
          <w:sz w:val="24"/>
          <w:szCs w:val="20"/>
          <w:lang w:val="la-Latn" w:eastAsia="it-IT"/>
        </w:rPr>
        <w:t>V 9,</w:t>
      </w:r>
      <w:r w:rsidRPr="0037310D">
        <w:rPr>
          <w:rFonts w:ascii="Arial" w:eastAsia="Times New Roman" w:hAnsi="Arial" w:cs="Arial"/>
          <w:b/>
          <w:bCs/>
          <w:sz w:val="24"/>
          <w:szCs w:val="16"/>
          <w:lang w:val="la-Latn" w:eastAsia="it-IT"/>
        </w:rPr>
        <w:t>21</w:t>
      </w:r>
      <w:r w:rsidRPr="0037310D">
        <w:rPr>
          <w:rFonts w:ascii="Arial" w:eastAsia="Times New Roman" w:hAnsi="Arial" w:cs="Arial"/>
          <w:sz w:val="24"/>
          <w:szCs w:val="16"/>
          <w:lang w:val="la-Latn" w:eastAsia="it-IT"/>
        </w:rPr>
        <w:t xml:space="preserve"> e non si convertì dagli omicidi, né dalle stregonerie, né dalla prostituzione, né dalle ruberie. </w:t>
      </w:r>
      <w:r w:rsidRPr="0037310D">
        <w:rPr>
          <w:rFonts w:ascii="Arial" w:eastAsia="Times New Roman" w:hAnsi="Arial" w:cs="Arial"/>
          <w:sz w:val="24"/>
          <w:szCs w:val="24"/>
          <w:lang w:val="la-Latn" w:eastAsia="it-IT"/>
        </w:rPr>
        <w:t xml:space="preserve">Et non egerunt paenitentiam ab homicidiis suis neque a veneficiis suis neque a fornicatione sua neque a furtis suis. </w:t>
      </w:r>
      <w:r w:rsidRPr="0037310D">
        <w:rPr>
          <w:rFonts w:ascii="Greek" w:eastAsia="Times New Roman" w:hAnsi="Greek" w:cs="Greek"/>
          <w:sz w:val="26"/>
          <w:szCs w:val="26"/>
          <w:lang w:val="la-Latn" w:eastAsia="it-IT"/>
        </w:rPr>
        <w:t>Kaˆ oÙ metenÒhsan ™k tîn fÒnwn aÙtîn oÜte ™k tîn farm£kwn aÙtîn oÜte ™k tÁj porne…aj aÙtîn oÜte ™k tîn klemm£twn aÙtîn.</w:t>
      </w:r>
    </w:p>
    <w:p w14:paraId="0BA20F4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l’amare conclusione dopo che un terzo dell’umanità fu annientata da questo poderoso esercito di duecento milioni di cavalli e di cavalieri: il resto dell’umanità 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Ecco cosa grida il Signore al suo popolo:</w:t>
      </w:r>
    </w:p>
    <w:p w14:paraId="63316A3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79C596A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2C306A9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«Eppure, vi ho lasciato a denti asciutti in tutte le vostre città, e con mancanza di pane in tutti i vostri villaggi; ma non siete ritornati a me». Oracolo del Signore.</w:t>
      </w:r>
    </w:p>
    <w:p w14:paraId="5876F7D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70F58D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«Vi ho colpiti con ruggine e carbonchio, vi ho inaridito i giardini e le vigne; i fichi e gli olivi li ha divorati la cavalletta; ma non siete ritornati a me». Oracolo del Signore.</w:t>
      </w:r>
    </w:p>
    <w:p w14:paraId="52CFE02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BD662C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«Vi ho travolti come Dio aveva travolto Sòdoma e Gomorra, eravate come un tizzone strappato da un incendio; ma non siete ritornati a me». Oracolo del Signore.</w:t>
      </w:r>
    </w:p>
    <w:p w14:paraId="3A9736E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5621AC2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Qualcuno potrebbe chiedersi: </w:t>
      </w:r>
      <w:r w:rsidRPr="0037310D">
        <w:rPr>
          <w:rFonts w:ascii="Arial" w:eastAsia="Times New Roman" w:hAnsi="Arial" w:cs="Arial"/>
          <w:i/>
          <w:iCs/>
          <w:sz w:val="24"/>
          <w:szCs w:val="20"/>
          <w:lang w:eastAsia="it-IT"/>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sidRPr="0037310D">
        <w:rPr>
          <w:rFonts w:ascii="Arial" w:eastAsia="Times New Roman" w:hAnsi="Arial" w:cs="Arial"/>
          <w:sz w:val="24"/>
          <w:szCs w:val="20"/>
          <w:lang w:eastAsia="it-IT"/>
        </w:rPr>
        <w:t>La risposta è una sola, solo una: “Il Signore ama l’uomo. Si è detto precedentemente che la “Passione” del Signore, Dio, Creatore è l’uomo. Per la salvezza dell’uomo ha dato il suo Figlio Unigenito dalla croce. Per la salvezza dell’uomo dona segni, miracoli, segni e anche “guai”. Tutto ciò che avviene nella storia ha un solo fine: 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Gesù lo dice con una parola molto semplice:</w:t>
      </w:r>
      <w:r w:rsidRPr="0037310D">
        <w:rPr>
          <w:rFonts w:ascii="Times New Roman" w:eastAsia="Times New Roman" w:hAnsi="Times New Roman"/>
          <w:sz w:val="20"/>
          <w:szCs w:val="20"/>
          <w:lang w:eastAsia="it-IT"/>
        </w:rPr>
        <w:t xml:space="preserve"> </w:t>
      </w:r>
      <w:r w:rsidRPr="0037310D">
        <w:rPr>
          <w:rFonts w:ascii="Arial" w:eastAsia="Times New Roman" w:hAnsi="Arial" w:cs="Arial"/>
          <w:i/>
          <w:iCs/>
          <w:sz w:val="24"/>
          <w:szCs w:val="20"/>
          <w:lang w:eastAsia="it-IT"/>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37310D">
        <w:rPr>
          <w:rFonts w:ascii="Arial" w:eastAsia="Times New Roman" w:hAnsi="Arial" w:cs="Arial"/>
          <w:sz w:val="24"/>
          <w:szCs w:val="20"/>
          <w:lang w:eastAsia="it-IT"/>
        </w:rPr>
        <w:t xml:space="preserve">. </w:t>
      </w:r>
    </w:p>
    <w:p w14:paraId="64D75B5E" w14:textId="77777777" w:rsidR="0037310D" w:rsidRPr="0037310D" w:rsidRDefault="0037310D" w:rsidP="0037310D">
      <w:pPr>
        <w:spacing w:after="120" w:line="240" w:lineRule="auto"/>
        <w:jc w:val="both"/>
        <w:rPr>
          <w:rFonts w:ascii="Times New Roman" w:eastAsia="Times New Roman" w:hAnsi="Times New Roman"/>
          <w:i/>
          <w:iCs/>
          <w:sz w:val="20"/>
          <w:szCs w:val="20"/>
          <w:lang w:eastAsia="it-IT"/>
        </w:rPr>
      </w:pPr>
    </w:p>
    <w:p w14:paraId="34D90C40"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45" w:name="_Toc192885446"/>
      <w:bookmarkStart w:id="246" w:name="_Toc137153334"/>
      <w:bookmarkStart w:id="247" w:name="_Toc139723769"/>
      <w:r w:rsidRPr="0037310D">
        <w:rPr>
          <w:rFonts w:ascii="Arial" w:eastAsia="Times New Roman" w:hAnsi="Arial"/>
          <w:b/>
          <w:sz w:val="24"/>
          <w:szCs w:val="18"/>
          <w:lang w:eastAsia="it-IT"/>
        </w:rPr>
        <w:t>APOCALISSE X</w:t>
      </w:r>
      <w:bookmarkEnd w:id="245"/>
    </w:p>
    <w:p w14:paraId="05B7CAB2"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LETTURA DEL TESTO SACRO</w:t>
      </w:r>
      <w:bookmarkEnd w:id="246"/>
      <w:bookmarkEnd w:id="247"/>
      <w:r w:rsidRPr="0037310D">
        <w:rPr>
          <w:rFonts w:ascii="Arial" w:eastAsia="Times New Roman" w:hAnsi="Arial"/>
          <w:b/>
          <w:sz w:val="24"/>
          <w:szCs w:val="20"/>
          <w:lang w:eastAsia="it-IT"/>
        </w:rPr>
        <w:t xml:space="preserve"> </w:t>
      </w:r>
    </w:p>
    <w:p w14:paraId="76E7C12A" w14:textId="77777777" w:rsidR="0037310D" w:rsidRPr="0037310D" w:rsidRDefault="0037310D" w:rsidP="0037310D">
      <w:pPr>
        <w:spacing w:after="120" w:line="240" w:lineRule="auto"/>
        <w:jc w:val="both"/>
        <w:rPr>
          <w:rFonts w:ascii="Arial" w:eastAsia="Times New Roman" w:hAnsi="Arial" w:cs="Arial"/>
          <w:color w:val="000000"/>
          <w:sz w:val="24"/>
          <w:szCs w:val="20"/>
          <w:lang w:eastAsia="it-IT"/>
        </w:rPr>
      </w:pPr>
      <w:bookmarkStart w:id="248" w:name="_Hlk135414718"/>
      <w:r w:rsidRPr="0037310D">
        <w:rPr>
          <w:rFonts w:ascii="Arial" w:eastAsia="Times New Roman" w:hAnsi="Arial" w:cs="Arial"/>
          <w:b/>
          <w:bCs/>
          <w:spacing w:val="10"/>
          <w:sz w:val="24"/>
          <w:szCs w:val="20"/>
          <w:lang w:eastAsia="it-IT"/>
        </w:rPr>
        <w:t xml:space="preserve">CAPITOLO 10: </w:t>
      </w:r>
      <w:r w:rsidRPr="0037310D">
        <w:rPr>
          <w:rFonts w:ascii="Arial" w:eastAsia="Times New Roman" w:hAnsi="Arial" w:cs="Arial"/>
          <w:color w:val="000000"/>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w:t>
      </w:r>
      <w:r w:rsidRPr="0037310D">
        <w:rPr>
          <w:rFonts w:ascii="Arial" w:eastAsia="Times New Roman" w:hAnsi="Arial" w:cs="Arial"/>
          <w:color w:val="000000"/>
          <w:sz w:val="24"/>
          <w:szCs w:val="20"/>
          <w:lang w:eastAsia="it-IT"/>
        </w:rPr>
        <w:lastRenderedPageBreak/>
        <w:t>disse: «</w:t>
      </w:r>
      <w:bookmarkStart w:id="249" w:name="_Hlk136421165"/>
      <w:r w:rsidRPr="0037310D">
        <w:rPr>
          <w:rFonts w:ascii="Arial" w:eastAsia="Times New Roman" w:hAnsi="Arial" w:cs="Arial"/>
          <w:color w:val="000000"/>
          <w:sz w:val="24"/>
          <w:szCs w:val="20"/>
          <w:lang w:eastAsia="it-IT"/>
        </w:rPr>
        <w:t>Prendilo e divoralo</w:t>
      </w:r>
      <w:bookmarkEnd w:id="249"/>
      <w:r w:rsidRPr="0037310D">
        <w:rPr>
          <w:rFonts w:ascii="Arial" w:eastAsia="Times New Roman" w:hAnsi="Arial" w:cs="Arial"/>
          <w:color w:val="000000"/>
          <w:sz w:val="24"/>
          <w:szCs w:val="20"/>
          <w:lang w:eastAsia="it-IT"/>
        </w:rPr>
        <w:t>;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33EA526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3F692EA3"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37310D">
        <w:rPr>
          <w:rFonts w:ascii="Times New Roman" w:eastAsia="Times New Roman" w:hAnsi="Times New Roman"/>
          <w:b/>
          <w:bCs/>
          <w:sz w:val="20"/>
          <w:szCs w:val="20"/>
          <w:lang w:val="la-Latn" w:eastAsia="it-IT"/>
        </w:rPr>
        <w:t>6</w:t>
      </w:r>
      <w:r w:rsidRPr="0037310D">
        <w:rPr>
          <w:rFonts w:ascii="Greek" w:eastAsia="Times New Roman" w:hAnsi="Greek" w:cs="Greek"/>
          <w:sz w:val="26"/>
          <w:szCs w:val="26"/>
          <w:lang w:val="la-Latn" w:eastAsia="it-IT"/>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412EF38A"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p>
    <w:p w14:paraId="4141C42F"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50" w:name="_Toc137153335"/>
      <w:bookmarkStart w:id="251" w:name="_Toc139723770"/>
      <w:bookmarkStart w:id="252" w:name="_Hlk135414924"/>
      <w:bookmarkEnd w:id="248"/>
      <w:r w:rsidRPr="0037310D">
        <w:rPr>
          <w:rFonts w:ascii="Arial" w:eastAsia="Times New Roman" w:hAnsi="Arial"/>
          <w:b/>
          <w:sz w:val="24"/>
          <w:szCs w:val="20"/>
          <w:lang w:eastAsia="it-IT"/>
        </w:rPr>
        <w:lastRenderedPageBreak/>
        <w:t>ANALISI DEL TESTO VERSETTO PER VERSETTO</w:t>
      </w:r>
      <w:bookmarkEnd w:id="250"/>
      <w:bookmarkEnd w:id="251"/>
      <w:r w:rsidRPr="0037310D">
        <w:rPr>
          <w:rFonts w:ascii="Arial" w:eastAsia="Times New Roman" w:hAnsi="Arial"/>
          <w:b/>
          <w:sz w:val="24"/>
          <w:szCs w:val="20"/>
          <w:lang w:eastAsia="it-IT"/>
        </w:rPr>
        <w:t xml:space="preserve"> </w:t>
      </w:r>
    </w:p>
    <w:p w14:paraId="13100AC1" w14:textId="77777777" w:rsidR="0037310D" w:rsidRPr="0037310D" w:rsidRDefault="0037310D" w:rsidP="0037310D">
      <w:pPr>
        <w:spacing w:after="120" w:line="240" w:lineRule="auto"/>
        <w:jc w:val="both"/>
        <w:rPr>
          <w:rFonts w:ascii="Times New Roman" w:eastAsia="Times New Roman" w:hAnsi="Times New Roman"/>
          <w:b/>
          <w:bCs/>
          <w:sz w:val="24"/>
          <w:szCs w:val="20"/>
          <w:lang w:eastAsia="it-IT"/>
        </w:rPr>
      </w:pPr>
      <w:r w:rsidRPr="0037310D">
        <w:rPr>
          <w:rFonts w:ascii="Arial" w:eastAsia="Times New Roman" w:hAnsi="Arial" w:cs="Arial"/>
          <w:b/>
          <w:bCs/>
          <w:spacing w:val="10"/>
          <w:sz w:val="24"/>
          <w:szCs w:val="20"/>
          <w:lang w:eastAsia="it-IT"/>
        </w:rPr>
        <w:t>CAPITOLO 10</w:t>
      </w:r>
    </w:p>
    <w:p w14:paraId="6979531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bookmarkStart w:id="253" w:name="_Hlk135845920"/>
      <w:bookmarkEnd w:id="252"/>
      <w:r w:rsidRPr="0037310D">
        <w:rPr>
          <w:rFonts w:ascii="Arial" w:eastAsia="Times New Roman" w:hAnsi="Arial"/>
          <w:b/>
          <w:bCs/>
          <w:spacing w:val="10"/>
          <w:sz w:val="24"/>
          <w:szCs w:val="20"/>
          <w:lang w:eastAsia="it-IT"/>
        </w:rPr>
        <w:t>V 10,</w:t>
      </w:r>
      <w:bookmarkEnd w:id="253"/>
      <w:r w:rsidRPr="0037310D">
        <w:rPr>
          <w:rFonts w:ascii="Arial" w:eastAsia="Times New Roman" w:hAnsi="Arial"/>
          <w:b/>
          <w:bCs/>
          <w:spacing w:val="10"/>
          <w:sz w:val="24"/>
          <w:szCs w:val="20"/>
          <w:lang w:eastAsia="it-IT"/>
        </w:rPr>
        <w:t xml:space="preserve">1 </w:t>
      </w:r>
      <w:bookmarkStart w:id="254" w:name="_Hlk136594557"/>
      <w:r w:rsidRPr="0037310D">
        <w:rPr>
          <w:rFonts w:ascii="Arial" w:eastAsia="Times New Roman" w:hAnsi="Arial"/>
          <w:spacing w:val="10"/>
          <w:sz w:val="24"/>
          <w:szCs w:val="20"/>
          <w:lang w:eastAsia="it-IT"/>
        </w:rPr>
        <w:t xml:space="preserve">E </w:t>
      </w:r>
      <w:bookmarkEnd w:id="254"/>
      <w:r w:rsidRPr="0037310D">
        <w:rPr>
          <w:rFonts w:ascii="Greek" w:eastAsia="Times New Roman" w:hAnsi="Greek" w:cs="Greek"/>
          <w:sz w:val="26"/>
          <w:szCs w:val="26"/>
          <w:lang w:val="la-Latn" w:eastAsia="it-IT"/>
        </w:rPr>
        <w:t>™k toà oÙranoà, peribeblhmšnon nefšlhn, kaˆ ¹ rij ™pˆ tÁj kefalÁj aÙtoà, kaˆ tÕ prÒswpon aÙtoà æj Ð ¼lioj, kaˆ oƒ pÒdej aÙtoà æj stàloi purÒj,</w:t>
      </w:r>
    </w:p>
    <w:p w14:paraId="6E76B143" w14:textId="77777777" w:rsidR="0037310D" w:rsidRPr="0037310D" w:rsidRDefault="0037310D" w:rsidP="0037310D">
      <w:pPr>
        <w:autoSpaceDE w:val="0"/>
        <w:autoSpaceDN w:val="0"/>
        <w:adjustRightInd w:val="0"/>
        <w:spacing w:after="120" w:line="240" w:lineRule="auto"/>
        <w:jc w:val="both"/>
        <w:rPr>
          <w:rFonts w:ascii="Arial" w:eastAsia="Times New Roman" w:hAnsi="Arial"/>
          <w:spacing w:val="10"/>
          <w:sz w:val="24"/>
          <w:szCs w:val="20"/>
          <w:lang w:eastAsia="it-IT"/>
        </w:rPr>
      </w:pPr>
      <w:r w:rsidRPr="0037310D">
        <w:rPr>
          <w:rFonts w:ascii="Arial" w:eastAsia="Times New Roman" w:hAnsi="Arial" w:cs="Arial"/>
          <w:sz w:val="24"/>
          <w:szCs w:val="24"/>
          <w:lang w:eastAsia="it-IT"/>
        </w:rPr>
        <w:t xml:space="preserve">Dopo la 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37310D">
        <w:rPr>
          <w:rFonts w:ascii="Arial" w:eastAsia="Times New Roman" w:hAnsi="Arial" w:cs="Arial"/>
          <w:i/>
          <w:iCs/>
          <w:sz w:val="24"/>
          <w:szCs w:val="24"/>
          <w:lang w:eastAsia="it-IT"/>
        </w:rPr>
        <w:t>“</w:t>
      </w:r>
      <w:r w:rsidRPr="0037310D">
        <w:rPr>
          <w:rFonts w:ascii="Arial" w:eastAsia="Times New Roman" w:hAnsi="Arial"/>
          <w:i/>
          <w:iCs/>
          <w:spacing w:val="10"/>
          <w:sz w:val="24"/>
          <w:szCs w:val="20"/>
          <w:lang w:eastAsia="it-IT"/>
        </w:rPr>
        <w:t>E vidi un altro angelo, possente, discendere dal cielo, avvolto in una nube; l’arcobaleno era sul suo capo e il suo volto era come il sole e le sue gambe come colonne di fuoco”</w:t>
      </w:r>
      <w:r w:rsidRPr="0037310D">
        <w:rPr>
          <w:rFonts w:ascii="Arial" w:eastAsia="Times New Roman" w:hAnsi="Arial"/>
          <w:spacing w:val="10"/>
          <w:sz w:val="24"/>
          <w:szCs w:val="20"/>
          <w:lang w:eastAsia="it-IT"/>
        </w:rPr>
        <w:t>.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5A7B51D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10,2</w:t>
      </w:r>
      <w:r w:rsidRPr="0037310D">
        <w:rPr>
          <w:rFonts w:ascii="Arial" w:eastAsia="Times New Roman" w:hAnsi="Arial"/>
          <w:spacing w:val="10"/>
          <w:sz w:val="24"/>
          <w:szCs w:val="20"/>
          <w:lang w:eastAsia="it-IT"/>
        </w:rPr>
        <w:t xml:space="preserve"> Nella mano teneva un piccolo libro aperto. Avendo posto il piede destro sul mare e il sinistro sulla terra, </w:t>
      </w:r>
      <w:r w:rsidRPr="0037310D">
        <w:rPr>
          <w:rFonts w:ascii="Arial" w:eastAsia="Times New Roman" w:hAnsi="Arial" w:cs="Arial"/>
          <w:sz w:val="24"/>
          <w:szCs w:val="24"/>
          <w:lang w:val="la-Latn" w:eastAsia="it-IT"/>
        </w:rPr>
        <w:t>Et habebat in manu sua libellum apertum et posuit pedem suum dextrum supra mare sinistrum autem super terram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œcwn ™n tÍ ceirˆ aÙtoà biblar…dion ºneJgmšnon. kaˆ œqhken tÕn pÒda aÙtoà tÕn dexiÕn ™pˆ tÁj qal£sshj, tÕn d eÙènumon ™pˆ tÁj gÁj,</w:t>
      </w:r>
    </w:p>
    <w:p w14:paraId="47FFCB1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piede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3B1E583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lastRenderedPageBreak/>
        <w:t>V 10,3</w:t>
      </w:r>
      <w:r w:rsidRPr="0037310D">
        <w:rPr>
          <w:rFonts w:ascii="Arial" w:eastAsia="Times New Roman" w:hAnsi="Arial"/>
          <w:spacing w:val="10"/>
          <w:sz w:val="24"/>
          <w:szCs w:val="20"/>
          <w:lang w:eastAsia="it-IT"/>
        </w:rPr>
        <w:t xml:space="preserve"> gridò a gran voce come leone che ruggisce.</w:t>
      </w:r>
      <w:bookmarkStart w:id="255" w:name="_Hlk136596776"/>
      <w:r w:rsidRPr="0037310D">
        <w:rPr>
          <w:rFonts w:ascii="Arial" w:eastAsia="Times New Roman" w:hAnsi="Arial"/>
          <w:spacing w:val="10"/>
          <w:sz w:val="24"/>
          <w:szCs w:val="20"/>
          <w:lang w:eastAsia="it-IT"/>
        </w:rPr>
        <w:t xml:space="preserve"> E quando ebbe gridato, i sette tuoni fecero udire la loro voce. </w:t>
      </w:r>
      <w:bookmarkEnd w:id="255"/>
      <w:r w:rsidRPr="0037310D">
        <w:rPr>
          <w:rFonts w:ascii="Arial" w:eastAsia="Times New Roman" w:hAnsi="Arial" w:cs="Arial"/>
          <w:sz w:val="24"/>
          <w:szCs w:val="24"/>
          <w:lang w:val="la-Latn" w:eastAsia="it-IT"/>
        </w:rPr>
        <w:t>et clamavit voce magna quemadmodum cum leo rugit et cum clamasset locuta sunt septem tonitrua voces suas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œkraxen fwnÍ meg£lV ésper lšwn muk©tai. kaˆ Óte œkraxen, ™l£lhsan aƒ ˜pt¦ brontaˆ t¦j ˜autîn fwn£j.</w:t>
      </w:r>
    </w:p>
    <w:p w14:paraId="162A23C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la prima cosa che questo angelo fa: grida a gran voce come leone che ruggisce. Il grido del leone incute timore e tremore. Leggiamo nel Libro di Amos:</w:t>
      </w:r>
    </w:p>
    <w:p w14:paraId="69AC145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Ascoltate questa parola, che il Signore ha detto riguardo a voi, figli d’Israele, e riguardo a tutta la stirpe che ho fatto salire dall’Egitto:</w:t>
      </w:r>
    </w:p>
    <w:p w14:paraId="09950F2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3673BBF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10FFAAC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2,1-15). </w:t>
      </w:r>
    </w:p>
    <w:p w14:paraId="3B488F2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9A7CD3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657883D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«Eppure, vi ho lasciato a denti asciutti in tutte le vostre città, e con mancanza di pane in tutti i vostri villaggi; ma non siete ritornati a me». Oracolo del Signore.</w:t>
      </w:r>
    </w:p>
    <w:p w14:paraId="5B67505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581BCA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«Vi ho colpiti con ruggine e carbonchio, vi ho inaridito i giardini e le vigne; i fichi e gli olivi li ha divorati la cavalletta; ma non siete ritornati a me». Oracolo del Signore. </w:t>
      </w:r>
    </w:p>
    <w:p w14:paraId="7D2FEC9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2957D4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«Vi ho travolti come Dio aveva travolto Sòdoma e Gomorra, eravate come un tizzone strappato da un incendio; ma non siete ritornati a me». Oracolo del Signore. </w:t>
      </w:r>
    </w:p>
    <w:p w14:paraId="2BF508C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25DB1C5" w14:textId="77777777" w:rsidR="0037310D" w:rsidRPr="0037310D" w:rsidRDefault="0037310D" w:rsidP="0037310D">
      <w:pPr>
        <w:spacing w:after="120" w:line="240" w:lineRule="auto"/>
        <w:jc w:val="both"/>
        <w:rPr>
          <w:rFonts w:ascii="Arial" w:eastAsia="Times New Roman" w:hAnsi="Arial"/>
          <w:spacing w:val="10"/>
          <w:sz w:val="24"/>
          <w:szCs w:val="20"/>
          <w:lang w:eastAsia="it-IT"/>
        </w:rPr>
      </w:pPr>
      <w:r w:rsidRPr="0037310D">
        <w:rPr>
          <w:rFonts w:ascii="Arial" w:eastAsia="Times New Roman" w:hAnsi="Arial"/>
          <w:spacing w:val="10"/>
          <w:sz w:val="24"/>
          <w:szCs w:val="20"/>
          <w:lang w:eastAsia="it-IT"/>
        </w:rPr>
        <w:t xml:space="preserve">Ecco cosa accade non appena l’angelo ebbe gridato: i sette tuoni fecero udire la loro voce. Il tuono è voce di Dio che si innalza sopra ogni altra voce. Non c’è altra voce superiore a quella di Dio: </w:t>
      </w:r>
    </w:p>
    <w:p w14:paraId="0F79D4B8"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4FE25DF3"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3A3B1B9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089DD0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voci voci hanno innalzato la menzogna che sale dal loro cuore a divina ed eterna verità. Non solo. Hanno dichiarato la voce di Dio voce di Satana e la voce di Satana voce di Dio. Oggi è la menzogna di Satana la verità non solo del discepolo di Gesù, ma addirittura di ogni uomo. Con questo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2958D454"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10,4</w:t>
      </w:r>
      <w:r w:rsidRPr="0037310D">
        <w:rPr>
          <w:rFonts w:ascii="Arial" w:eastAsia="Times New Roman" w:hAnsi="Arial"/>
          <w:spacing w:val="10"/>
          <w:sz w:val="24"/>
          <w:szCs w:val="20"/>
          <w:lang w:eastAsia="it-IT"/>
        </w:rPr>
        <w:t xml:space="preserve"> Dopo che i sette tuoni ebbero fatto udire la loro voce, io ero pronto a scrivere, quando udii una voce dal cielo che diceva: «Metti sotto sigillo quello che hanno detto i sette tuoni e non scriverlo». </w:t>
      </w:r>
      <w:r w:rsidRPr="0037310D">
        <w:rPr>
          <w:rFonts w:ascii="Arial" w:eastAsia="Times New Roman" w:hAnsi="Arial" w:cs="Arial"/>
          <w:sz w:val="24"/>
          <w:szCs w:val="24"/>
          <w:lang w:val="la-Latn" w:eastAsia="it-IT"/>
        </w:rPr>
        <w:t>Et cum locuta fuissent septem tonitrua scripturus eram et audivi vocem de caelo dicentem signa quae locuta sunt septem tonitrua et noli ea scribere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Óte ™l£lhsan aƒ ˜pt¦ bronta…, ½mellon gr£fein: kaˆ ½kousa fwn¾n ™k toà oÙranoà lšgousan, Sfr£gison § ™l£lhsan aƒ ˜pt¦ bronta…, kaˆ m¾ aÙt¦ gr£yVj.</w:t>
      </w:r>
    </w:p>
    <w:p w14:paraId="4FD6645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 sette tuoni fanno udire la loro voce. L’Apostolo Giovanni è pronto a scrivere quanto aveva ascoltato, quando sente una voce anche questa discendente dal cielo che dice: </w:t>
      </w:r>
      <w:r w:rsidRPr="0037310D">
        <w:rPr>
          <w:rFonts w:ascii="Arial" w:eastAsia="Times New Roman" w:hAnsi="Arial" w:cs="Arial"/>
          <w:i/>
          <w:iCs/>
          <w:sz w:val="24"/>
          <w:szCs w:val="24"/>
          <w:lang w:eastAsia="it-IT"/>
        </w:rPr>
        <w:t>“Metti sotto sigillo quello che hanno detto i sette tuoni e no scriverlo”</w:t>
      </w:r>
      <w:r w:rsidRPr="0037310D">
        <w:rPr>
          <w:rFonts w:ascii="Arial" w:eastAsia="Times New Roman" w:hAnsi="Arial" w:cs="Arial"/>
          <w:sz w:val="24"/>
          <w:szCs w:val="24"/>
          <w:lang w:eastAsia="it-IT"/>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ED3746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val="la-Latn" w:eastAsia="it-IT"/>
        </w:rPr>
        <w:lastRenderedPageBreak/>
        <w:t>V 10,5</w:t>
      </w:r>
      <w:r w:rsidRPr="0037310D">
        <w:rPr>
          <w:rFonts w:ascii="Arial" w:eastAsia="Times New Roman" w:hAnsi="Arial"/>
          <w:spacing w:val="10"/>
          <w:sz w:val="24"/>
          <w:szCs w:val="20"/>
          <w:lang w:val="la-Latn" w:eastAsia="it-IT"/>
        </w:rPr>
        <w:t xml:space="preserve"> Allora l’angelo, che avevo visto con un piede sul mare e un piede sulla terra, alzò la destra verso il cielo </w:t>
      </w:r>
      <w:r w:rsidRPr="0037310D">
        <w:rPr>
          <w:rFonts w:ascii="Arial" w:eastAsia="Times New Roman" w:hAnsi="Arial" w:cs="Arial"/>
          <w:sz w:val="24"/>
          <w:szCs w:val="24"/>
          <w:lang w:val="la-Latn" w:eastAsia="it-IT"/>
        </w:rPr>
        <w:t xml:space="preserve">Et angelum quem vidi stantem supra mare et supra terram levavit manum suam ad caelum </w:t>
      </w:r>
      <w:r w:rsidRPr="0037310D">
        <w:rPr>
          <w:rFonts w:ascii="Greek" w:eastAsia="Times New Roman" w:hAnsi="Greek" w:cs="Greek"/>
          <w:sz w:val="26"/>
          <w:szCs w:val="26"/>
          <w:lang w:val="la-Latn" w:eastAsia="it-IT"/>
        </w:rPr>
        <w:t>Kaˆ Ð ¥ggeloj, Ön edon ˜stîta ™pˆ tÁj qal£sshj kaˆ ™pˆ tÁj gÁj, Ãren t¾n ce‹ra aÙtoà t¾n dexi¦n e„j tÕn oÙranÕn</w:t>
      </w:r>
    </w:p>
    <w:p w14:paraId="412592B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597A8E0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4DA8C0E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5DFCFD2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w:t>
      </w:r>
      <w:r w:rsidRPr="0037310D">
        <w:rPr>
          <w:rFonts w:ascii="Arial" w:eastAsia="Times New Roman" w:hAnsi="Arial" w:cs="Arial"/>
          <w:i/>
          <w:iCs/>
          <w:sz w:val="24"/>
          <w:szCs w:val="24"/>
          <w:lang w:eastAsia="it-IT"/>
        </w:rPr>
        <w:lastRenderedPageBreak/>
        <w:t xml:space="preserve">destra, si volsero sugli stessi passi di Giuda e dei suoi uomini assalendoli alle spalle (1Mac 9, 16). "Stendi a noi la destra e desistano i Giudei dal combattere noi e la città" (1Mac 11, 50). </w:t>
      </w:r>
    </w:p>
    <w:p w14:paraId="4D89044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contaminazioni (1Mac 13, 50).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w:t>
      </w:r>
    </w:p>
    <w:p w14:paraId="1C7617B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Il re tornò a trattare con quelli che erano in Bet-Zur, diede e ricevette la destra di pace e se ne andò. Assalì gli uomini di Giuda ma ebbe la peggio (2Mac 13, 22). Per questo mandò Posidonio e Teòdoto e Mattatia a dare e ricevere la destra per la pace (2Mac 14, 19). Ma egli, stendendo la destra contro il tempio, giurò: "Se non mi 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w:t>
      </w:r>
    </w:p>
    <w:p w14:paraId="7977E3D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La loro bocca dice menzogne e alzando la destra giurano il falso (Sal 143, 8). </w:t>
      </w:r>
    </w:p>
    <w:p w14:paraId="076BFF8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w:t>
      </w:r>
      <w:r w:rsidRPr="0037310D">
        <w:rPr>
          <w:rFonts w:ascii="Arial" w:eastAsia="Times New Roman" w:hAnsi="Arial" w:cs="Arial"/>
          <w:i/>
          <w:iCs/>
          <w:sz w:val="24"/>
          <w:szCs w:val="24"/>
          <w:lang w:eastAsia="it-IT"/>
        </w:rPr>
        <w:lastRenderedPageBreak/>
        <w:t xml:space="preserve">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5536AA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2D45014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4B4ECE5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294EDFB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51E9FA00" w14:textId="77777777" w:rsidR="0037310D" w:rsidRPr="0037310D" w:rsidRDefault="0037310D" w:rsidP="0037310D">
      <w:pPr>
        <w:autoSpaceDE w:val="0"/>
        <w:autoSpaceDN w:val="0"/>
        <w:adjustRightInd w:val="0"/>
        <w:spacing w:after="120" w:line="240" w:lineRule="auto"/>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mano è alzata verso il cielo perché l’angelo ora deve giurare. </w:t>
      </w:r>
    </w:p>
    <w:p w14:paraId="1828AF8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10,6</w:t>
      </w:r>
      <w:r w:rsidRPr="0037310D">
        <w:rPr>
          <w:rFonts w:ascii="Arial" w:eastAsia="Times New Roman" w:hAnsi="Arial"/>
          <w:spacing w:val="10"/>
          <w:sz w:val="24"/>
          <w:szCs w:val="20"/>
          <w:lang w:eastAsia="it-IT"/>
        </w:rPr>
        <w:t xml:space="preserve"> e giurò per Colui che vive nei secoli dei secoli, che ha creato cielo, terra, mare e quanto è in essi: «Non vi sarà più tempo! </w:t>
      </w:r>
      <w:r w:rsidRPr="0037310D">
        <w:rPr>
          <w:rFonts w:ascii="Arial" w:eastAsia="Times New Roman" w:hAnsi="Arial" w:cs="Arial"/>
          <w:sz w:val="24"/>
          <w:szCs w:val="24"/>
          <w:lang w:val="la-Latn" w:eastAsia="it-IT"/>
        </w:rPr>
        <w:t>et iuravit per viventem in saecula saeculorum qui creavit caelum et ea quae in illo sunt et terram et ea quae in ea sunt et mare et quae in eo sunt quia tempus amplius non erit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êmosen ™n tù zînti e„j toÝj a„înaj tîn a„ènwn,</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Öj œktisen tÕn oÙranÕn kaˆ t¦ ™n aÙtù kaˆ t¾n gÁn kaˆ t¦ ™n aÙtÍ kaˆ t¾n q£lassan kaˆ t¦ ™n aÙtÍ, Óti crÒnoj oÙkšti œstai,</w:t>
      </w:r>
    </w:p>
    <w:p w14:paraId="6BE2027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37310D">
        <w:rPr>
          <w:rFonts w:ascii="Arial" w:eastAsia="Times New Roman" w:hAnsi="Arial" w:cs="Arial"/>
          <w:i/>
          <w:iCs/>
          <w:sz w:val="24"/>
          <w:szCs w:val="24"/>
          <w:lang w:eastAsia="it-IT"/>
        </w:rPr>
        <w:t xml:space="preserve"> “Non vi sarà più tempo”. </w:t>
      </w:r>
      <w:r w:rsidRPr="0037310D">
        <w:rPr>
          <w:rFonts w:ascii="Arial" w:eastAsia="Times New Roman" w:hAnsi="Arial" w:cs="Arial"/>
          <w:sz w:val="24"/>
          <w:szCs w:val="24"/>
          <w:lang w:eastAsia="it-IT"/>
        </w:rPr>
        <w:t xml:space="preserve">Questa è la prima parola. Significa che il tempo è compiuto. Non saranno date più dilazioni. Quanto è scritto si deve compiere. Quanto è scritto non si può rinviare. </w:t>
      </w:r>
    </w:p>
    <w:p w14:paraId="5884785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10,7</w:t>
      </w:r>
      <w:r w:rsidRPr="0037310D">
        <w:rPr>
          <w:rFonts w:ascii="Arial" w:eastAsia="Times New Roman" w:hAnsi="Arial"/>
          <w:spacing w:val="10"/>
          <w:sz w:val="24"/>
          <w:szCs w:val="20"/>
          <w:lang w:eastAsia="it-IT"/>
        </w:rPr>
        <w:t xml:space="preserve"> Nei giorni in cui il settimo angelo farà udire la sua voce e suonerà la tromba, allora si compirà il mistero di Dio, come egli aveva annunciato ai suoi servi, i profeti». </w:t>
      </w:r>
      <w:r w:rsidRPr="0037310D">
        <w:rPr>
          <w:rFonts w:ascii="Arial" w:eastAsia="Times New Roman" w:hAnsi="Arial" w:cs="Arial"/>
          <w:sz w:val="24"/>
          <w:szCs w:val="24"/>
          <w:lang w:val="la-Latn" w:eastAsia="it-IT"/>
        </w:rPr>
        <w:t>Sed in diebus vocis septimi angeli cum coeperit tuba canere et consummabitur mysterium Dei sicut evangelizavit per servos suos prophetas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¢ll' ™n ta‹j ¹mšraij tÁj fwnÁj toà ˜bdÒmou ¢ggšlou, Ótan mšllV salp…zein, kaˆ ™telšsqh tÕ must»rion toà qeoà, æj eÙhggšlisen toÝj ˜autoà doÚlouj toÝj prof»taj.</w:t>
      </w:r>
    </w:p>
    <w:p w14:paraId="6D08E8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Vangelo:</w:t>
      </w:r>
    </w:p>
    <w:p w14:paraId="09DB130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w:t>
      </w:r>
      <w:r w:rsidRPr="0037310D">
        <w:rPr>
          <w:rFonts w:ascii="Arial" w:eastAsia="Times New Roman" w:hAnsi="Arial" w:cs="Arial"/>
          <w:i/>
          <w:iCs/>
          <w:sz w:val="24"/>
          <w:szCs w:val="24"/>
          <w:lang w:eastAsia="it-IT"/>
        </w:rPr>
        <w:lastRenderedPageBreak/>
        <w:t xml:space="preserve">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476916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3B4A7F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Nel Nuovo Testamento ecco come parla l’Apostolo Paolo del mistero di Dio:</w:t>
      </w:r>
    </w:p>
    <w:p w14:paraId="049C3AC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88860F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2FC370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0D6C40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A2C2AC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Dirai certamente: i rami sono stati tagliati perché io vi fossi innestato! Bene; essi però sono stati tagliati per mancanza di fede, mentre tu rimani innestato grazie </w:t>
      </w:r>
      <w:r w:rsidRPr="0037310D">
        <w:rPr>
          <w:rFonts w:ascii="Arial" w:eastAsia="Times New Roman" w:hAnsi="Arial" w:cs="Arial"/>
          <w:i/>
          <w:iCs/>
          <w:sz w:val="24"/>
          <w:szCs w:val="24"/>
          <w:lang w:eastAsia="it-IT"/>
        </w:rPr>
        <w:lastRenderedPageBreak/>
        <w:t>alla fede. Tu non insuperbirti, ma abbi timore! Se infatti Dio non ha risparmiato quelli che erano rami naturali, tanto meno risparmierà te!</w:t>
      </w:r>
    </w:p>
    <w:p w14:paraId="5B70BD2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F162E6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0FE209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034590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43475EA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406AD4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F31F4E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w:t>
      </w:r>
      <w:r w:rsidRPr="0037310D">
        <w:rPr>
          <w:rFonts w:ascii="Arial" w:eastAsia="Times New Roman" w:hAnsi="Arial" w:cs="Arial"/>
          <w:i/>
          <w:iCs/>
          <w:sz w:val="24"/>
          <w:szCs w:val="24"/>
          <w:lang w:eastAsia="it-IT"/>
        </w:rPr>
        <w:lastRenderedPageBreak/>
        <w:t xml:space="preserve">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A8DFF2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482CAA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48A4F45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7B3F2DC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41CC52FC"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10,8</w:t>
      </w:r>
      <w:r w:rsidRPr="0037310D">
        <w:rPr>
          <w:rFonts w:ascii="Arial" w:eastAsia="Times New Roman" w:hAnsi="Arial"/>
          <w:spacing w:val="10"/>
          <w:sz w:val="24"/>
          <w:szCs w:val="20"/>
          <w:lang w:eastAsia="it-IT"/>
        </w:rPr>
        <w:t xml:space="preserve"> Poi la voce che avevo udito dal cielo mi parlò di nuovo: «Va’, prendi il libro aperto dalla mano dell’angelo che sta in piedi sul mare e sulla terra». </w:t>
      </w:r>
      <w:r w:rsidRPr="0037310D">
        <w:rPr>
          <w:rFonts w:ascii="Arial" w:eastAsia="Times New Roman" w:hAnsi="Arial" w:cs="Arial"/>
          <w:sz w:val="24"/>
          <w:szCs w:val="24"/>
          <w:lang w:val="la-Latn" w:eastAsia="it-IT"/>
        </w:rPr>
        <w:t>Et vox quam audivi de caelo iterum loquentem mecum et dicentem vade accipe librum apertum de manu angeli stantis supra mare et supra terram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¹ fwn¾ ¿n ½kousa ™k toà oÙranoà, p£lin laloàsan met' ™moà kaˆ lšgousan, “Upage l£be tÕ bibl…on tÕ ºneJgmšnon ™n tÍ ceirˆ toà ¢ggšlou toà ˜stîtoj ™pˆ tÁj qal£sshj kaˆ ™pˆ tÁj gÁj.</w:t>
      </w:r>
    </w:p>
    <w:p w14:paraId="569854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Ora entra in scena direttamente l’Apostolo Giovanni. Ecco cosa gli dice la voce che aveva udito dal cielo: “Va’, prendi il libro aperto dalla mano dell’angelo che sta in piedi sul mare e sulla terra”. Il Libro sigillato con sette sigilli è dato all’Agnello. È Lui il Signore, il solo Signore del tempo e dell’eternità. Il libro delle mani dell’angelo invece è aperto. Non è sigillato. Ciò significa che l’Apostolo Giovanni dovrà solo riferire ciò che vi è scritto in esso. Lui leggerà e riferirà. Non ha alcun potere nel dire e nel non dire, nel riferire e nel non riferire. Neanche ha 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 Urge che si ritorni alla sapiente e intelligente sua comprensione sempre guidati, mossi, sorretti e condotti dallo Spirito Santo.</w:t>
      </w:r>
    </w:p>
    <w:p w14:paraId="2CFA32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15783BB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10,9</w:t>
      </w:r>
      <w:r w:rsidRPr="0037310D">
        <w:rPr>
          <w:rFonts w:ascii="Arial" w:eastAsia="Times New Roman" w:hAnsi="Arial"/>
          <w:spacing w:val="10"/>
          <w:sz w:val="24"/>
          <w:szCs w:val="20"/>
          <w:lang w:eastAsia="it-IT"/>
        </w:rPr>
        <w:t xml:space="preserve"> Allora mi avvicinai all’angelo e lo pregai di darmi il piccolo libro. Ed egli mi disse: «Prendilo e divoralo; ti riempirà di amarezza le viscere, ma in bocca ti sarà dolce come il miele». </w:t>
      </w:r>
      <w:r w:rsidRPr="0037310D">
        <w:rPr>
          <w:rFonts w:ascii="Arial" w:eastAsia="Times New Roman" w:hAnsi="Arial" w:cs="Arial"/>
          <w:sz w:val="24"/>
          <w:szCs w:val="24"/>
          <w:lang w:val="la-Latn" w:eastAsia="it-IT"/>
        </w:rPr>
        <w:t>Et abii ad angelum dicens ei ut daret mihi librum et dicit mihi accipe et devora illum et faciet amaricare ventrem tuum sed in ore tuo erit dulce tamquam mel</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¢pÁlqa prÕj tÕn ¥ggelon lšgwn aÙtù doàna… moi tÕ biblar…dion. kaˆ lšgei moi, L£be kaˆ kat£fage aÙtÒ, kaˆ pikrane‹ sou t¾n koil…an, ¢ll' ™n tù stÒmat… sou œstai glukÝ æj mšli.</w:t>
      </w:r>
    </w:p>
    <w:p w14:paraId="4097E63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Giovanni obbedisce alla voce. Si avvicina all’angelo e lo prega di dargli il piccolo libro. Ecco le parole dell’angelo al momento della consegna: “Prendilo e divoralo; ti riempirà di amarezza le viscere, ma in bocca ri sarà dolce come il miele”. Con queste parole, l’Apostolo Giovanni viene costituito vero profeta del Dio vivente, vero profeta di Cristo Gesù, vero profeta dello Spirito </w:t>
      </w:r>
      <w:r w:rsidRPr="0037310D">
        <w:rPr>
          <w:rFonts w:ascii="Arial" w:eastAsia="Times New Roman" w:hAnsi="Arial"/>
          <w:sz w:val="24"/>
          <w:szCs w:val="20"/>
          <w:lang w:eastAsia="it-IT"/>
        </w:rPr>
        <w:lastRenderedPageBreak/>
        <w:t>Santo. Ogni cosa sarà compresa se ci lasceremo aiutare da quanto è accaduto con il profeta Ezechiele:</w:t>
      </w:r>
    </w:p>
    <w:p w14:paraId="1E68E803"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9998EDC"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30A6A9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1A8B099"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F8BB3D3"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w:t>
      </w:r>
      <w:r w:rsidRPr="0037310D">
        <w:rPr>
          <w:rFonts w:ascii="Arial" w:eastAsia="Times New Roman" w:hAnsi="Arial"/>
          <w:i/>
          <w:iCs/>
          <w:sz w:val="24"/>
          <w:szCs w:val="20"/>
          <w:lang w:eastAsia="it-IT"/>
        </w:rPr>
        <w:lastRenderedPageBreak/>
        <w:t>perché sono una genìa di ribelli. Ma quando poi ti parlerò, ti aprirò la bocca e tu riferirai loro: “Dice il Signore Dio”. Chi vuole ascoltare ascolti e chi non vuole non ascolti; perché sono una genìa di ribelli» (Ez 3,1-27).</w:t>
      </w:r>
    </w:p>
    <w:p w14:paraId="3D7E821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Comprendiamo quanto stiamo leggendo se partiamo da Cristo Gesù. 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395271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perché Ezechiele deve mangiare il libro, la Parola del Signore, perché la sua natura diventi quella Parola di Dio contenuta ne Libro e dalla sua bocca annunci solo quella Parola del Signore. Ecco anche perché l’Apostolo Giovanni deve mangiare quel piccolo libro, perché anche la sua natura diventi quella parola contenuta in esso. Ecco ora la differenza tra Cristo Gesù, il profeta Ezechiele, l’Apostolo Giovanni. Cristo Gesù è tutta la Parola di Dio e tutto il compimento di essa. Ezechiele e l’Apostolo Giovanni sono e divengono quella Parola che è stata data loro perché la trasformassero in loro vita. Essi non possono far divenire loro vita altre parole che non sono contenute nel libro dato per essere da loro mangiato. </w:t>
      </w:r>
    </w:p>
    <w:p w14:paraId="2AE926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principio vale per ogni discepolo di Gesù: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questo tradimento del suo ministero. </w:t>
      </w:r>
    </w:p>
    <w:p w14:paraId="4D892028"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10,10</w:t>
      </w:r>
      <w:r w:rsidRPr="0037310D">
        <w:rPr>
          <w:rFonts w:ascii="Arial" w:eastAsia="Times New Roman" w:hAnsi="Arial"/>
          <w:spacing w:val="10"/>
          <w:sz w:val="24"/>
          <w:szCs w:val="20"/>
          <w:lang w:eastAsia="it-IT"/>
        </w:rPr>
        <w:t xml:space="preserve"> Presi quel piccolo libro dalla mano dell’angelo e lo divorai; in bocca lo sentii dolce come il miele, ma come l’ebbi inghiottito ne sentii nelle viscere tutta l’amarezza. </w:t>
      </w:r>
      <w:r w:rsidRPr="0037310D">
        <w:rPr>
          <w:rFonts w:ascii="Arial" w:eastAsia="Times New Roman" w:hAnsi="Arial" w:cs="Arial"/>
          <w:sz w:val="24"/>
          <w:szCs w:val="24"/>
          <w:lang w:val="la-Latn" w:eastAsia="it-IT"/>
        </w:rPr>
        <w:t>Et accepi librum de manu angeli et devoravi eum et erat in ore meo tamquam mel dulce et cum devorassem eum amaricatus est venter meus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œlabon tÕ biblar…dion ™k tÁj ceirÕj toà ¢ggšlou kaˆ katšfagon aÙtÒ, kaˆ Ãn ™n tù stÒmat… mou æj mšli glukÚ: kaˆ Óte œfagon aÙtÒ, ™pikr£nqh ¹ koil…a mou.</w:t>
      </w:r>
    </w:p>
    <w:p w14:paraId="20A3887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 Senza questa amarezza non si producono frutti né di 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La predicazione si attua per mezzo della Parola di Cristo. Ecco come questa verità viene rivelata dall’Apostolo Paolo nella Lettera ai Romani:</w:t>
      </w:r>
    </w:p>
    <w:p w14:paraId="3CB7AA6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D1020F4"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ECD29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3FACADA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pacing w:val="10"/>
          <w:sz w:val="24"/>
          <w:szCs w:val="20"/>
          <w:lang w:eastAsia="it-IT"/>
        </w:rPr>
        <w:t>V 10,11</w:t>
      </w:r>
      <w:r w:rsidRPr="0037310D">
        <w:rPr>
          <w:rFonts w:ascii="Arial" w:eastAsia="Times New Roman" w:hAnsi="Arial"/>
          <w:spacing w:val="10"/>
          <w:sz w:val="24"/>
          <w:szCs w:val="20"/>
          <w:lang w:eastAsia="it-IT"/>
        </w:rPr>
        <w:t xml:space="preserve"> Allora mi fu detto: «Devi profetizzare ancora su molti popoli, nazioni, lingue e re». </w:t>
      </w:r>
      <w:r w:rsidRPr="0037310D">
        <w:rPr>
          <w:rFonts w:ascii="Arial" w:eastAsia="Times New Roman" w:hAnsi="Arial" w:cs="Arial"/>
          <w:sz w:val="24"/>
          <w:szCs w:val="24"/>
          <w:lang w:val="la-Latn" w:eastAsia="it-IT"/>
        </w:rPr>
        <w:t>Et dicunt mihi oportet te iterum prophetare populis et gentibus et linguis et regibus multis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lšgous…n moi, De‹ se p£lin profhteàsai ™pˆ lao‹j kaˆ œqnesin kaˆ glèssaij kaˆ basileàsin pollo‹j.</w:t>
      </w:r>
    </w:p>
    <w:p w14:paraId="5E8F39B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viene rivelato il motivo per il quale l’Apostolo Giovani deve mangiare il piccolo libro. Allora mi fu detto: </w:t>
      </w:r>
      <w:r w:rsidRPr="0037310D">
        <w:rPr>
          <w:rFonts w:ascii="Arial" w:eastAsia="Times New Roman" w:hAnsi="Arial" w:cs="Arial"/>
          <w:i/>
          <w:iCs/>
          <w:sz w:val="24"/>
          <w:szCs w:val="24"/>
          <w:lang w:eastAsia="it-IT"/>
        </w:rPr>
        <w:t>“Devi profetizzare ancora su molti popoli, nazioni, lingue e re”</w:t>
      </w:r>
      <w:r w:rsidRPr="0037310D">
        <w:rPr>
          <w:rFonts w:ascii="Arial" w:eastAsia="Times New Roman" w:hAnsi="Arial" w:cs="Arial"/>
          <w:sz w:val="24"/>
          <w:szCs w:val="24"/>
          <w:lang w:eastAsia="it-IT"/>
        </w:rPr>
        <w:t xml:space="preserve">. Come si può constatare Il Vangelo deve essere annunciato al mondo intero, ad ogni uomo. Tutte le nazioni della terra, comprese le isole lontane, devono ascoltare la Parola della fede per avere la salvezza. Il </w:t>
      </w:r>
      <w:r w:rsidRPr="0037310D">
        <w:rPr>
          <w:rFonts w:ascii="Arial" w:eastAsia="Times New Roman" w:hAnsi="Arial" w:cs="Arial"/>
          <w:i/>
          <w:iCs/>
          <w:sz w:val="24"/>
          <w:szCs w:val="24"/>
          <w:lang w:eastAsia="it-IT"/>
        </w:rPr>
        <w:t>“Devi”</w:t>
      </w:r>
      <w:r w:rsidRPr="0037310D">
        <w:rPr>
          <w:rFonts w:ascii="Arial" w:eastAsia="Times New Roman" w:hAnsi="Arial" w:cs="Arial"/>
          <w:sz w:val="24"/>
          <w:szCs w:val="24"/>
          <w:lang w:eastAsia="it-IT"/>
        </w:rPr>
        <w:t xml:space="preserve"> implica un dovere. Il dove nasce da un ordine, un comando. Il </w:t>
      </w:r>
      <w:r w:rsidRPr="0037310D">
        <w:rPr>
          <w:rFonts w:ascii="Arial" w:eastAsia="Times New Roman" w:hAnsi="Arial" w:cs="Arial"/>
          <w:i/>
          <w:iCs/>
          <w:sz w:val="24"/>
          <w:szCs w:val="24"/>
          <w:lang w:eastAsia="it-IT"/>
        </w:rPr>
        <w:t>“Devi”</w:t>
      </w:r>
      <w:r w:rsidRPr="0037310D">
        <w:rPr>
          <w:rFonts w:ascii="Arial" w:eastAsia="Times New Roman" w:hAnsi="Arial" w:cs="Arial"/>
          <w:sz w:val="24"/>
          <w:szCs w:val="24"/>
          <w:lang w:eastAsia="it-IT"/>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37310D">
        <w:rPr>
          <w:rFonts w:ascii="Arial" w:eastAsia="Times New Roman" w:hAnsi="Arial" w:cs="Arial"/>
          <w:i/>
          <w:iCs/>
          <w:sz w:val="24"/>
          <w:szCs w:val="24"/>
          <w:lang w:eastAsia="it-IT"/>
        </w:rPr>
        <w:t>“Devi”</w:t>
      </w:r>
      <w:r w:rsidRPr="0037310D">
        <w:rPr>
          <w:rFonts w:ascii="Arial" w:eastAsia="Times New Roman" w:hAnsi="Arial" w:cs="Arial"/>
          <w:sz w:val="24"/>
          <w:szCs w:val="24"/>
          <w:lang w:eastAsia="it-IT"/>
        </w:rPr>
        <w:t xml:space="preserve">. Il “Devi” è un comando che discende dal cielo. Se discende dal cielo, solo il Signore lo potrà abrogare. Lui mai lo abrogherà perché sarebbe come dichiarare vana la sua crocifissione e la sua morte. Poiché discende dal cielo, al </w:t>
      </w:r>
      <w:r w:rsidRPr="0037310D">
        <w:rPr>
          <w:rFonts w:ascii="Arial" w:eastAsia="Times New Roman" w:hAnsi="Arial" w:cs="Arial"/>
          <w:i/>
          <w:iCs/>
          <w:sz w:val="24"/>
          <w:szCs w:val="24"/>
          <w:lang w:eastAsia="it-IT"/>
        </w:rPr>
        <w:t>“Devi”</w:t>
      </w:r>
      <w:r w:rsidRPr="0037310D">
        <w:rPr>
          <w:rFonts w:ascii="Arial" w:eastAsia="Times New Roman" w:hAnsi="Arial" w:cs="Arial"/>
          <w:sz w:val="24"/>
          <w:szCs w:val="24"/>
          <w:lang w:eastAsia="it-IT"/>
        </w:rPr>
        <w:t xml:space="preserve"> si deve dare ogni obbedienza. È questo oggi il grande peccato che si sta commettendo nella Chiesa: da un lato vi è il peccato di coloro che vogliono abrogare il </w:t>
      </w:r>
      <w:r w:rsidRPr="0037310D">
        <w:rPr>
          <w:rFonts w:ascii="Arial" w:eastAsia="Times New Roman" w:hAnsi="Arial" w:cs="Arial"/>
          <w:i/>
          <w:iCs/>
          <w:sz w:val="24"/>
          <w:szCs w:val="24"/>
          <w:lang w:eastAsia="it-IT"/>
        </w:rPr>
        <w:t>“Devi”</w:t>
      </w:r>
      <w:r w:rsidRPr="0037310D">
        <w:rPr>
          <w:rFonts w:ascii="Arial" w:eastAsia="Times New Roman" w:hAnsi="Arial" w:cs="Arial"/>
          <w:sz w:val="24"/>
          <w:szCs w:val="24"/>
          <w:lang w:eastAsia="it-IT"/>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37310D">
        <w:rPr>
          <w:rFonts w:ascii="Arial" w:eastAsia="Times New Roman" w:hAnsi="Arial" w:cs="Arial"/>
          <w:i/>
          <w:iCs/>
          <w:sz w:val="24"/>
          <w:szCs w:val="24"/>
          <w:lang w:eastAsia="it-IT"/>
        </w:rPr>
        <w:t xml:space="preserve">“Devi”. </w:t>
      </w:r>
    </w:p>
    <w:p w14:paraId="37A5C49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Gesù nel Vangelo sempre si appella al suo “Devo” e cammina per la sua strada senza mai lasciarsi tentare né da Satana e né dagli uomini.</w:t>
      </w:r>
    </w:p>
    <w:p w14:paraId="6D74E8D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39167613" w14:textId="77777777" w:rsidR="0037310D" w:rsidRPr="0037310D" w:rsidRDefault="0037310D" w:rsidP="0037310D">
      <w:pPr>
        <w:autoSpaceDE w:val="0"/>
        <w:autoSpaceDN w:val="0"/>
        <w:adjustRightInd w:val="0"/>
        <w:spacing w:after="120" w:line="240" w:lineRule="atLeast"/>
        <w:contextualSpacing/>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2DBC804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Anche gli Apostoli si appellano al loro “Dobbiamo” e non si lasciano tentazione da quanti vogliono imporro ad essi i loro pensieri diabolici e infernali.</w:t>
      </w:r>
    </w:p>
    <w:p w14:paraId="33913726"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64FD781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il comandante uscì con gli inservienti e li condusse via, ma senza violenza, per timore di essere lapidati dal popolo. Lì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6AF592B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 </w:t>
      </w:r>
      <w:r w:rsidRPr="0037310D">
        <w:rPr>
          <w:rFonts w:ascii="Arial" w:eastAsia="Times New Roman" w:hAnsi="Arial" w:cs="Arial"/>
          <w:sz w:val="24"/>
          <w:szCs w:val="24"/>
          <w:lang w:eastAsia="it-IT"/>
        </w:rPr>
        <w:t xml:space="preserve">Ecco la domanda che ogni discepolo di Gesù – ad iniziare dal Papa e finendo al battezzato – è necessario che si chieda: </w:t>
      </w:r>
      <w:r w:rsidRPr="0037310D">
        <w:rPr>
          <w:rFonts w:ascii="Arial" w:eastAsia="Times New Roman" w:hAnsi="Arial" w:cs="Arial"/>
          <w:i/>
          <w:iCs/>
          <w:sz w:val="24"/>
          <w:szCs w:val="24"/>
          <w:lang w:eastAsia="it-IT"/>
        </w:rPr>
        <w:t xml:space="preserve">“Qual è il mio “devi” che discende dall’alto per me? So che ad ogni “devi” sono obbligato ad obbedire? So che </w:t>
      </w:r>
      <w:r w:rsidRPr="0037310D">
        <w:rPr>
          <w:rFonts w:ascii="Arial" w:eastAsia="Times New Roman" w:hAnsi="Arial" w:cs="Arial"/>
          <w:i/>
          <w:iCs/>
          <w:sz w:val="24"/>
          <w:szCs w:val="24"/>
          <w:lang w:eastAsia="it-IT"/>
        </w:rPr>
        <w:lastRenderedPageBreak/>
        <w:t>nessuno ha potere sul mio “Devi” e di conseguenza nessuno mi potrà mai dire il “Devi” va sostituito con il “Non devi?</w:t>
      </w:r>
      <w:r w:rsidRPr="0037310D">
        <w:rPr>
          <w:rFonts w:ascii="Arial" w:eastAsia="Times New Roman" w:hAnsi="Arial" w:cs="Arial"/>
          <w:sz w:val="24"/>
          <w:szCs w:val="24"/>
          <w:lang w:eastAsia="it-IT"/>
        </w:rPr>
        <w:t xml:space="preserve">”. Ognuno è necessario che sappia che nel “Devi” il Signore ha posto la salvezza del mondo intero. </w:t>
      </w:r>
    </w:p>
    <w:p w14:paraId="6A09D6A2"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167BFD90"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56" w:name="_Toc137153336"/>
      <w:bookmarkStart w:id="257" w:name="_Toc139723771"/>
      <w:r w:rsidRPr="0037310D">
        <w:rPr>
          <w:rFonts w:ascii="Arial" w:eastAsia="Times New Roman" w:hAnsi="Arial"/>
          <w:b/>
          <w:sz w:val="24"/>
          <w:szCs w:val="20"/>
          <w:lang w:eastAsia="it-IT"/>
        </w:rPr>
        <w:t>VERITÀ IN SINTESI SULLA PERSONA DI CRISTO GESÙ</w:t>
      </w:r>
      <w:bookmarkEnd w:id="256"/>
      <w:bookmarkEnd w:id="257"/>
      <w:r w:rsidRPr="0037310D">
        <w:rPr>
          <w:rFonts w:ascii="Arial" w:eastAsia="Times New Roman" w:hAnsi="Arial"/>
          <w:b/>
          <w:sz w:val="24"/>
          <w:szCs w:val="20"/>
          <w:lang w:eastAsia="it-IT"/>
        </w:rPr>
        <w:t xml:space="preserve"> </w:t>
      </w:r>
    </w:p>
    <w:p w14:paraId="2DBB48B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In questi Capitoli VIII, IX, X viene manifestato da un lato tutta la grandezza del potere che è nelle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04E07DC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delle immagini e delle figure: </w:t>
      </w:r>
      <w:r w:rsidRPr="0037310D">
        <w:rPr>
          <w:rFonts w:ascii="Arial" w:eastAsia="Times New Roman" w:hAnsi="Arial" w:cs="Arial"/>
          <w:sz w:val="24"/>
          <w:szCs w:val="24"/>
          <w:lang w:eastAsia="it-IT"/>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3346F09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 peccato</w:t>
      </w:r>
      <w:r w:rsidRPr="0037310D">
        <w:rPr>
          <w:rFonts w:ascii="Arial" w:eastAsia="Times New Roman" w:hAnsi="Arial" w:cs="Arial"/>
          <w:sz w:val="24"/>
          <w:szCs w:val="24"/>
          <w:lang w:eastAsia="it-IT"/>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388F03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Non ci sono leggi che possano contrastare gli effetti o i frutti devastanti di ogni peccato che si fa esplodere nell’umanità. Oggi non solo sulla terra si è instaurata la civiltà del peccato –</w:t>
      </w:r>
      <w:r w:rsidRPr="0037310D">
        <w:rPr>
          <w:rFonts w:ascii="Arial" w:eastAsia="Times New Roman" w:hAnsi="Arial" w:cs="Arial"/>
          <w:i/>
          <w:iCs/>
          <w:sz w:val="24"/>
          <w:szCs w:val="24"/>
          <w:lang w:eastAsia="it-IT"/>
        </w:rPr>
        <w:t xml:space="preserve"> aborto, divorzio, eutanasia, distruzione della famiglia </w:t>
      </w:r>
      <w:r w:rsidRPr="0037310D">
        <w:rPr>
          <w:rFonts w:ascii="Arial" w:eastAsia="Times New Roman" w:hAnsi="Arial" w:cs="Arial"/>
          <w:i/>
          <w:iCs/>
          <w:sz w:val="24"/>
          <w:szCs w:val="24"/>
          <w:lang w:eastAsia="it-IT"/>
        </w:rPr>
        <w:lastRenderedPageBreak/>
        <w:t>secondo la verità della sua natura, “produzioni” di figli come se l’utero della donna fosse simile ad un vivaio da affittare e da gestire secondo la propria volontà, figli generati da corpi devastati dal vizio, e cose del genere</w:t>
      </w:r>
      <w:r w:rsidRPr="0037310D">
        <w:rPr>
          <w:rFonts w:ascii="Arial" w:eastAsia="Times New Roman" w:hAnsi="Arial" w:cs="Arial"/>
          <w:sz w:val="24"/>
          <w:szCs w:val="24"/>
          <w:lang w:eastAsia="it-IT"/>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7774C85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5635D72B"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37310D">
        <w:rPr>
          <w:rFonts w:ascii="Arial" w:eastAsia="Times New Roman" w:hAnsi="Arial" w:cs="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A8C5D5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di creazione: </w:t>
      </w:r>
      <w:r w:rsidRPr="0037310D">
        <w:rPr>
          <w:rFonts w:ascii="Arial" w:eastAsia="Times New Roman" w:hAnsi="Arial" w:cs="Arial"/>
          <w:sz w:val="24"/>
          <w:szCs w:val="24"/>
          <w:lang w:eastAsia="it-IT"/>
        </w:rPr>
        <w:t xml:space="preserve">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w:t>
      </w:r>
      <w:r w:rsidRPr="0037310D">
        <w:rPr>
          <w:rFonts w:ascii="Arial" w:eastAsia="Times New Roman" w:hAnsi="Arial" w:cs="Arial"/>
          <w:sz w:val="24"/>
          <w:szCs w:val="24"/>
          <w:lang w:eastAsia="it-IT"/>
        </w:rPr>
        <w:lastRenderedPageBreak/>
        <w:t>principali? Non forse oggi l’uomo elevato la vanità, la futilità, l’effimero, il momentaneo fine principale per la sua vita e il fine principale, essenziale, vita a fine futile, effimero, momentaneo, secondario?</w:t>
      </w:r>
    </w:p>
    <w:p w14:paraId="25E4DE5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5831A6D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della coscienza</w:t>
      </w:r>
      <w:r w:rsidRPr="0037310D">
        <w:rPr>
          <w:rFonts w:ascii="Arial" w:eastAsia="Times New Roman" w:hAnsi="Arial" w:cs="Arial"/>
          <w:sz w:val="24"/>
          <w:szCs w:val="24"/>
          <w:lang w:eastAsia="it-IT"/>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03DB332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0B46CC05"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Quanto segue non appartiene al cristiano. Se appartenesse al cristiano ognuno potrebbe dire: </w:t>
      </w:r>
      <w:r w:rsidRPr="0037310D">
        <w:rPr>
          <w:rFonts w:ascii="Arial" w:eastAsia="Times New Roman" w:hAnsi="Arial"/>
          <w:i/>
          <w:iCs/>
          <w:spacing w:val="-2"/>
          <w:sz w:val="24"/>
          <w:szCs w:val="24"/>
          <w:lang w:eastAsia="it-IT"/>
        </w:rPr>
        <w:t>“Io non sono cristiano e ciò che scrivi non mi interessa. Interessa a te che sei cristiano”</w:t>
      </w:r>
      <w:r w:rsidRPr="0037310D">
        <w:rPr>
          <w:rFonts w:ascii="Arial" w:eastAsia="Times New Roman" w:hAnsi="Arial"/>
          <w:spacing w:val="-2"/>
          <w:sz w:val="24"/>
          <w:szCs w:val="24"/>
          <w:lang w:eastAsia="it-IT"/>
        </w:rPr>
        <w:t>. Quanto segue appartiene alla più pura verità della natura umana. Se appartiene alla più pura verità della natura umana, appartiene ad ogni uomo. Ecco allora la Legge perenne della verità della natura umana:</w:t>
      </w:r>
      <w:r w:rsidRPr="0037310D">
        <w:rPr>
          <w:rFonts w:ascii="Arial" w:eastAsia="Times New Roman" w:hAnsi="Arial"/>
          <w:i/>
          <w:iCs/>
          <w:spacing w:val="-2"/>
          <w:sz w:val="24"/>
          <w:szCs w:val="24"/>
          <w:lang w:eastAsia="it-IT"/>
        </w:rPr>
        <w:t xml:space="preserve"> “Chi uccide </w:t>
      </w:r>
      <w:r w:rsidRPr="0037310D">
        <w:rPr>
          <w:rFonts w:ascii="Arial" w:eastAsia="Times New Roman" w:hAnsi="Arial"/>
          <w:i/>
          <w:iCs/>
          <w:spacing w:val="-2"/>
          <w:sz w:val="24"/>
          <w:szCs w:val="24"/>
          <w:lang w:eastAsia="it-IT"/>
        </w:rPr>
        <w:lastRenderedPageBreak/>
        <w:t>anche una sola verità della natura umana, dalla verità della natura umana sarà ucciso. Dalla vita precipiterà nella morte”</w:t>
      </w:r>
      <w:r w:rsidRPr="0037310D">
        <w:rPr>
          <w:rFonts w:ascii="Arial" w:eastAsia="Times New Roman" w:hAnsi="Arial"/>
          <w:spacing w:val="-2"/>
          <w:sz w:val="24"/>
          <w:szCs w:val="24"/>
          <w:lang w:eastAsia="it-IT"/>
        </w:rPr>
        <w:t xml:space="preserv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360D95A9"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37310D">
        <w:rPr>
          <w:rFonts w:ascii="Arial" w:eastAsia="Times New Roman" w:hAnsi="Arial"/>
          <w:b/>
          <w:bCs/>
          <w:i/>
          <w:iCs/>
          <w:spacing w:val="-2"/>
          <w:sz w:val="24"/>
          <w:szCs w:val="24"/>
          <w:lang w:eastAsia="it-IT"/>
        </w:rPr>
        <w:t>Sono diritti di natura</w:t>
      </w:r>
      <w:r w:rsidRPr="0037310D">
        <w:rPr>
          <w:rFonts w:ascii="Arial" w:eastAsia="Times New Roman" w:hAnsi="Arial"/>
          <w:i/>
          <w:iCs/>
          <w:spacing w:val="-2"/>
          <w:sz w:val="24"/>
          <w:szCs w:val="24"/>
          <w:lang w:eastAsia="it-IT"/>
        </w:rPr>
        <w:t>.</w:t>
      </w:r>
    </w:p>
    <w:p w14:paraId="423356ED"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È diritto dell’uomo nascere da una vera famiglia</w:t>
      </w:r>
      <w:r w:rsidRPr="0037310D">
        <w:rPr>
          <w:rFonts w:ascii="Arial" w:eastAsia="Times New Roman"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37310D">
        <w:rPr>
          <w:rFonts w:ascii="Arial" w:eastAsia="Times New Roman" w:hAnsi="Arial"/>
          <w:color w:val="FF0000"/>
          <w:spacing w:val="-2"/>
          <w:sz w:val="24"/>
          <w:szCs w:val="24"/>
          <w:lang w:eastAsia="it-IT"/>
        </w:rPr>
        <w:t xml:space="preserve"> </w:t>
      </w:r>
      <w:r w:rsidRPr="0037310D">
        <w:rPr>
          <w:rFonts w:ascii="Arial" w:eastAsia="Times New Roman" w:hAnsi="Arial"/>
          <w:spacing w:val="-2"/>
          <w:sz w:val="24"/>
          <w:szCs w:val="24"/>
          <w:lang w:eastAsia="it-IT"/>
        </w:rPr>
        <w:t xml:space="preserve">con patto pubblico, nel quale ci si impegna alla fedeltà e all’indissolubilità. Altre famiglie non sono, mai potranno essere secondo Dio. </w:t>
      </w:r>
    </w:p>
    <w:p w14:paraId="469A9678"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È diritto dell’uomo essere concepito.</w:t>
      </w:r>
      <w:r w:rsidRPr="0037310D">
        <w:rPr>
          <w:rFonts w:ascii="Arial" w:eastAsia="Times New Roman"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38B414D"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È diritto di ogni uomo conoscere, amare, vivere con il proprio padre e la propria madre</w:t>
      </w:r>
      <w:r w:rsidRPr="0037310D">
        <w:rPr>
          <w:rFonts w:ascii="Arial" w:eastAsia="Times New Roman"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w:t>
      </w:r>
      <w:r w:rsidRPr="0037310D">
        <w:rPr>
          <w:rFonts w:ascii="Arial" w:eastAsia="Times New Roman" w:hAnsi="Arial"/>
          <w:spacing w:val="-2"/>
          <w:sz w:val="24"/>
          <w:szCs w:val="24"/>
          <w:lang w:eastAsia="it-IT"/>
        </w:rPr>
        <w:lastRenderedPageBreak/>
        <w:t>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0054FA4C"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37310D">
        <w:rPr>
          <w:rFonts w:ascii="Arial" w:eastAsia="Times New Roman"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37310D">
        <w:rPr>
          <w:rFonts w:ascii="Arial" w:eastAsia="Times New Roman"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712E87C"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diritto del bambino di nascere da genitori che non fanno uso di droghe. La droga</w:t>
      </w:r>
      <w:r w:rsidRPr="0037310D">
        <w:rPr>
          <w:rFonts w:ascii="Arial" w:eastAsia="Times New Roman"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0B6DC3B4"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 xml:space="preserve">Il diritto del bambino di nascere da genitori che non fanno uso di alcool. L’alcool </w:t>
      </w:r>
      <w:r w:rsidRPr="0037310D">
        <w:rPr>
          <w:rFonts w:ascii="Arial" w:eastAsia="Times New Roman"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CF98C69"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diritto del bambino di nascere da genitori che non sono schiavi del fumo. Il fumo</w:t>
      </w:r>
      <w:r w:rsidRPr="0037310D">
        <w:rPr>
          <w:rFonts w:ascii="Arial" w:eastAsia="Times New Roman"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C8C5E93"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lastRenderedPageBreak/>
        <w:t>Il diritto del bambino di nascere da genitori che sanno fare buon uso del cibo.</w:t>
      </w:r>
      <w:r w:rsidRPr="0037310D">
        <w:rPr>
          <w:rFonts w:ascii="Arial" w:eastAsia="Times New Roman" w:hAnsi="Arial"/>
          <w:b/>
          <w:bCs/>
          <w:color w:val="FF0000"/>
          <w:spacing w:val="-2"/>
          <w:sz w:val="24"/>
          <w:szCs w:val="24"/>
          <w:lang w:eastAsia="it-IT"/>
        </w:rPr>
        <w:t xml:space="preserve"> </w:t>
      </w:r>
      <w:r w:rsidRPr="0037310D">
        <w:rPr>
          <w:rFonts w:ascii="Arial" w:eastAsia="Times New Roman" w:hAnsi="Arial"/>
          <w:b/>
          <w:bCs/>
          <w:spacing w:val="-2"/>
          <w:sz w:val="24"/>
          <w:szCs w:val="24"/>
          <w:lang w:eastAsia="it-IT"/>
        </w:rPr>
        <w:t xml:space="preserve">Il cibo </w:t>
      </w:r>
      <w:r w:rsidRPr="0037310D">
        <w:rPr>
          <w:rFonts w:ascii="Arial" w:eastAsia="Times New Roman" w:hAnsi="Arial"/>
          <w:spacing w:val="-2"/>
          <w:sz w:val="24"/>
          <w:szCs w:val="24"/>
          <w:lang w:eastAsia="it-IT"/>
        </w:rPr>
        <w:t>non</w:t>
      </w:r>
      <w:r w:rsidRPr="0037310D">
        <w:rPr>
          <w:rFonts w:ascii="Arial" w:eastAsia="Times New Roman" w:hAnsi="Arial"/>
          <w:b/>
          <w:bCs/>
          <w:spacing w:val="-2"/>
          <w:sz w:val="24"/>
          <w:szCs w:val="24"/>
          <w:lang w:eastAsia="it-IT"/>
        </w:rPr>
        <w:t xml:space="preserve"> </w:t>
      </w:r>
      <w:r w:rsidRPr="0037310D">
        <w:rPr>
          <w:rFonts w:ascii="Arial" w:eastAsia="Times New Roman"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01523B8"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diritto del bambino di nascere da genitori non schiavi della lussuria.</w:t>
      </w:r>
      <w:r w:rsidRPr="0037310D">
        <w:rPr>
          <w:rFonts w:ascii="Arial" w:eastAsia="Times New Roman" w:hAnsi="Arial"/>
          <w:b/>
          <w:bCs/>
          <w:color w:val="FF0000"/>
          <w:spacing w:val="-2"/>
          <w:sz w:val="24"/>
          <w:szCs w:val="24"/>
          <w:lang w:eastAsia="it-IT"/>
        </w:rPr>
        <w:t xml:space="preserve"> </w:t>
      </w:r>
      <w:r w:rsidRPr="0037310D">
        <w:rPr>
          <w:rFonts w:ascii="Arial" w:eastAsia="Times New Roman" w:hAnsi="Arial"/>
          <w:b/>
          <w:bCs/>
          <w:spacing w:val="-2"/>
          <w:sz w:val="24"/>
          <w:szCs w:val="24"/>
          <w:lang w:eastAsia="it-IT"/>
        </w:rPr>
        <w:t xml:space="preserve">La lussuria </w:t>
      </w:r>
      <w:r w:rsidRPr="0037310D">
        <w:rPr>
          <w:rFonts w:ascii="Arial" w:eastAsia="Times New Roman"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607F60E"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diritto del bambino di nascere da genitori non schiavi dell’impudicizia.</w:t>
      </w:r>
      <w:r w:rsidRPr="0037310D">
        <w:rPr>
          <w:rFonts w:ascii="Arial" w:eastAsia="Times New Roman" w:hAnsi="Arial"/>
          <w:b/>
          <w:bCs/>
          <w:color w:val="FF0000"/>
          <w:spacing w:val="-2"/>
          <w:sz w:val="24"/>
          <w:szCs w:val="24"/>
          <w:lang w:eastAsia="it-IT"/>
        </w:rPr>
        <w:t xml:space="preserve"> </w:t>
      </w:r>
      <w:r w:rsidRPr="0037310D">
        <w:rPr>
          <w:rFonts w:ascii="Arial" w:eastAsia="Times New Roman" w:hAnsi="Arial"/>
          <w:b/>
          <w:bCs/>
          <w:spacing w:val="-2"/>
          <w:sz w:val="24"/>
          <w:szCs w:val="24"/>
          <w:lang w:eastAsia="it-IT"/>
        </w:rPr>
        <w:t xml:space="preserve">L’impudicizia </w:t>
      </w:r>
      <w:r w:rsidRPr="0037310D">
        <w:rPr>
          <w:rFonts w:ascii="Arial" w:eastAsia="Times New Roman" w:hAnsi="Arial"/>
          <w:spacing w:val="-2"/>
          <w:sz w:val="24"/>
          <w:szCs w:val="24"/>
          <w:lang w:eastAsia="it-IT"/>
        </w:rPr>
        <w:t>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w:t>
      </w:r>
      <w:r w:rsidRPr="0037310D">
        <w:rPr>
          <w:rFonts w:ascii="Arial" w:eastAsia="Times New Roman" w:hAnsi="Arial"/>
          <w:color w:val="FF0000"/>
          <w:spacing w:val="-2"/>
          <w:sz w:val="24"/>
          <w:szCs w:val="24"/>
          <w:lang w:eastAsia="it-IT"/>
        </w:rPr>
        <w:t xml:space="preserve"> </w:t>
      </w:r>
      <w:r w:rsidRPr="0037310D">
        <w:rPr>
          <w:rFonts w:ascii="Arial" w:eastAsia="Times New Roman" w:hAnsi="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A773101"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diritto del bambino di essere preservato da malattie genetiche.</w:t>
      </w:r>
      <w:r w:rsidRPr="0037310D">
        <w:rPr>
          <w:rFonts w:ascii="Arial" w:eastAsia="Times New Roman" w:hAnsi="Arial"/>
          <w:b/>
          <w:bCs/>
          <w:color w:val="FF0000"/>
          <w:spacing w:val="-2"/>
          <w:sz w:val="24"/>
          <w:szCs w:val="24"/>
          <w:lang w:eastAsia="it-IT"/>
        </w:rPr>
        <w:t xml:space="preserve"> </w:t>
      </w:r>
      <w:r w:rsidRPr="0037310D">
        <w:rPr>
          <w:rFonts w:ascii="Arial" w:eastAsia="Times New Roman" w:hAnsi="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9FDCDC"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4E8DA88"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Ecco un </w:t>
      </w:r>
      <w:r w:rsidRPr="0037310D">
        <w:rPr>
          <w:rFonts w:ascii="Arial" w:eastAsia="Times New Roman" w:hAnsi="Arial"/>
          <w:b/>
          <w:bCs/>
          <w:spacing w:val="-2"/>
          <w:sz w:val="24"/>
          <w:szCs w:val="24"/>
          <w:lang w:eastAsia="it-IT"/>
        </w:rPr>
        <w:t>primo diritto prima del concepimento</w:t>
      </w:r>
      <w:r w:rsidRPr="0037310D">
        <w:rPr>
          <w:rFonts w:ascii="Arial" w:eastAsia="Times New Roman" w:hAnsi="Arial"/>
          <w:spacing w:val="-2"/>
          <w:sz w:val="24"/>
          <w:szCs w:val="24"/>
          <w:lang w:eastAsia="it-IT"/>
        </w:rPr>
        <w:t xml:space="preserve">. Ogni bambino ha il diritto per natura, per creazione, perché questa è la volontà di Dio, del suo Creatore, di nascere da una famiglia. Per tutti coloro che sono di fede cattolica la sola famiglia </w:t>
      </w:r>
      <w:r w:rsidRPr="0037310D">
        <w:rPr>
          <w:rFonts w:ascii="Arial" w:eastAsia="Times New Roman" w:hAnsi="Arial"/>
          <w:spacing w:val="-2"/>
          <w:sz w:val="24"/>
          <w:szCs w:val="24"/>
          <w:lang w:eastAsia="it-IT"/>
        </w:rPr>
        <w:lastRenderedPageBreak/>
        <w:t xml:space="preserve">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41481DA"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1C657FF"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b/>
          <w:bCs/>
          <w:spacing w:val="-2"/>
          <w:sz w:val="24"/>
          <w:szCs w:val="24"/>
          <w:lang w:eastAsia="it-IT"/>
        </w:rPr>
        <w:t>Il bambino ha il diritto di conoscere il suo Creatore</w:t>
      </w:r>
      <w:r w:rsidRPr="0037310D">
        <w:rPr>
          <w:rFonts w:ascii="Arial" w:eastAsia="Times New Roman"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12A9646"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È un </w:t>
      </w:r>
      <w:r w:rsidRPr="0037310D">
        <w:rPr>
          <w:rFonts w:ascii="Arial" w:eastAsia="Times New Roman" w:hAnsi="Arial"/>
          <w:b/>
          <w:bCs/>
          <w:spacing w:val="-2"/>
          <w:sz w:val="24"/>
          <w:szCs w:val="24"/>
          <w:lang w:eastAsia="it-IT"/>
        </w:rPr>
        <w:t>diritto dell’anima conoscere il suo Creatore secondo purissima verità</w:t>
      </w:r>
      <w:r w:rsidRPr="0037310D">
        <w:rPr>
          <w:rFonts w:ascii="Arial" w:eastAsia="Times New Roman" w:hAnsi="Arial"/>
          <w:spacing w:val="-2"/>
          <w:sz w:val="24"/>
          <w:szCs w:val="24"/>
          <w:lang w:eastAsia="it-IT"/>
        </w:rPr>
        <w:t xml:space="preserve">.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9D3BD97" w14:textId="77777777" w:rsidR="0037310D" w:rsidRPr="0037310D" w:rsidRDefault="0037310D" w:rsidP="0037310D">
      <w:pPr>
        <w:spacing w:after="120" w:line="240" w:lineRule="auto"/>
        <w:jc w:val="both"/>
        <w:rPr>
          <w:rFonts w:ascii="Arial" w:eastAsia="Times New Roman" w:hAnsi="Arial"/>
          <w:spacing w:val="-2"/>
          <w:sz w:val="24"/>
          <w:szCs w:val="24"/>
          <w:lang w:eastAsia="it-IT"/>
        </w:rPr>
      </w:pPr>
      <w:r w:rsidRPr="0037310D">
        <w:rPr>
          <w:rFonts w:ascii="Arial" w:eastAsia="Times New Roman"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37310D">
        <w:rPr>
          <w:rFonts w:ascii="Arial" w:eastAsia="Times New Roman" w:hAnsi="Arial"/>
          <w:spacing w:val="-4"/>
          <w:sz w:val="24"/>
          <w:szCs w:val="24"/>
          <w:lang w:eastAsia="it-IT"/>
        </w:rPr>
        <w:t xml:space="preserve">la quale essa va vissuta, pena la nostra perdizione oggi e nell’eternità. Tutto necessariamente deve venire dal pensiero dell’uomo senza Dio. </w:t>
      </w:r>
      <w:r w:rsidRPr="0037310D">
        <w:rPr>
          <w:rFonts w:ascii="Arial" w:eastAsia="Times New Roman" w:hAnsi="Arial"/>
          <w:spacing w:val="-2"/>
          <w:sz w:val="24"/>
          <w:szCs w:val="24"/>
          <w:lang w:eastAsia="it-IT"/>
        </w:rPr>
        <w:t xml:space="preserve">Oggi nelle questioni di aborto, divorzio, maternità e paternità surrogate, fecondazioni eterologhe, impianto di embrioni tratti da persone ignote, utero in </w:t>
      </w:r>
      <w:r w:rsidRPr="0037310D">
        <w:rPr>
          <w:rFonts w:ascii="Arial" w:eastAsia="Times New Roman" w:hAnsi="Arial"/>
          <w:spacing w:val="-2"/>
          <w:sz w:val="24"/>
          <w:szCs w:val="24"/>
          <w:lang w:eastAsia="it-IT"/>
        </w:rPr>
        <w:lastRenderedPageBreak/>
        <w:t xml:space="preserve">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Sono questi diritti della verità della natura. Non sono diritti di volontà ereditati dal passato. </w:t>
      </w:r>
    </w:p>
    <w:p w14:paraId="4B1D329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 razionalità: </w:t>
      </w:r>
      <w:r w:rsidRPr="0037310D">
        <w:rPr>
          <w:rFonts w:ascii="Arial" w:eastAsia="Times New Roman" w:hAnsi="Arial" w:cs="Arial"/>
          <w:sz w:val="24"/>
          <w:szCs w:val="24"/>
          <w:lang w:eastAsia="it-IT"/>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3A2B3BC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Una preghiera senza conversione è vana. Dio non può ascoltarla. Invece sempre il Signore ha mandato i suoi profeti per chiedere la conversione e la fede nella sua Parola. Dove non c’è obbedienza alla Parola, non c’è fede. </w:t>
      </w:r>
    </w:p>
    <w:p w14:paraId="27A00D9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dell’analogia: </w:t>
      </w:r>
      <w:r w:rsidRPr="0037310D">
        <w:rPr>
          <w:rFonts w:ascii="Arial" w:eastAsia="Times New Roman" w:hAnsi="Arial" w:cs="Arial"/>
          <w:sz w:val="24"/>
          <w:szCs w:val="24"/>
          <w:lang w:eastAsia="it-IT"/>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w:t>
      </w:r>
      <w:r w:rsidRPr="0037310D">
        <w:rPr>
          <w:rFonts w:ascii="Arial" w:eastAsia="Times New Roman" w:hAnsi="Arial" w:cs="Arial"/>
          <w:sz w:val="24"/>
          <w:szCs w:val="24"/>
          <w:lang w:eastAsia="it-IT"/>
        </w:rPr>
        <w:lastRenderedPageBreak/>
        <w:t xml:space="preserve">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42372A35" w14:textId="77777777" w:rsidR="0037310D" w:rsidRPr="0037310D" w:rsidRDefault="0037310D" w:rsidP="0037310D">
      <w:pPr>
        <w:spacing w:after="120" w:line="240" w:lineRule="auto"/>
        <w:jc w:val="both"/>
        <w:rPr>
          <w:rFonts w:ascii="Arial" w:eastAsia="Times New Roman" w:hAnsi="Arial" w:cs="Arial"/>
          <w:sz w:val="28"/>
          <w:szCs w:val="28"/>
          <w:lang w:eastAsia="it-IT"/>
        </w:rPr>
      </w:pPr>
      <w:r w:rsidRPr="0037310D">
        <w:rPr>
          <w:rFonts w:ascii="Arial" w:eastAsia="Times New Roman" w:hAnsi="Arial" w:cs="Arial"/>
          <w:sz w:val="24"/>
          <w:szCs w:val="24"/>
          <w:lang w:eastAsia="it-IT"/>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595B1BD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 deduzione dell’argomentazione: </w:t>
      </w:r>
      <w:r w:rsidRPr="0037310D">
        <w:rPr>
          <w:rFonts w:ascii="Arial" w:eastAsia="Times New Roman" w:hAnsi="Arial" w:cs="Arial"/>
          <w:sz w:val="24"/>
          <w:szCs w:val="24"/>
          <w:lang w:eastAsia="it-IT"/>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174869E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5014092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di ogni legge umana</w:t>
      </w:r>
      <w:r w:rsidRPr="0037310D">
        <w:rPr>
          <w:rFonts w:ascii="Arial" w:eastAsia="Times New Roman" w:hAnsi="Arial" w:cs="Arial"/>
          <w:sz w:val="24"/>
          <w:szCs w:val="24"/>
          <w:lang w:eastAsia="it-IT"/>
        </w:rPr>
        <w:t xml:space="preserve">: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w:t>
      </w:r>
      <w:r w:rsidRPr="0037310D">
        <w:rPr>
          <w:rFonts w:ascii="Arial" w:eastAsia="Times New Roman" w:hAnsi="Arial" w:cs="Arial"/>
          <w:sz w:val="24"/>
          <w:szCs w:val="24"/>
          <w:lang w:eastAsia="it-IT"/>
        </w:rPr>
        <w:lastRenderedPageBreak/>
        <w:t xml:space="preserve">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2BB0F50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il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EB462FC"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b/>
          <w:bCs/>
          <w:sz w:val="24"/>
          <w:szCs w:val="16"/>
          <w:lang w:eastAsia="it-IT"/>
        </w:rPr>
        <w:t xml:space="preserve">La legge della scienza, dell’intelligenza, della magia: </w:t>
      </w:r>
      <w:r w:rsidRPr="0037310D">
        <w:rPr>
          <w:rFonts w:ascii="Arial" w:eastAsia="Times New Roman" w:hAnsi="Arial" w:cs="Arial"/>
          <w:sz w:val="24"/>
          <w:szCs w:val="16"/>
          <w:lang w:eastAsia="it-IT"/>
        </w:rPr>
        <w:t xml:space="preserve">Ogni scienza, ogni intelligenza ogni magia falliscono dinanzi ad un segno mandato da Dio per la nostra conversione e per la nostra fede nella sua Parola. Oggi dinanzi a molti misfatti si pensa che sia sufficiente un intervento delle scienze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giunture delle ossa dello spirito dell’uomo, non hanno questo potere. Anche perché oggi si vuole che ogni scienza umana debba essere usata dalla totale ignoranza o addirittura negazione del Dio Creatore e Signore dell’uomo e della sua Santa Legge. </w:t>
      </w:r>
    </w:p>
    <w:p w14:paraId="294630CB"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scienze,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04CAAE05" w14:textId="77777777" w:rsidR="0037310D" w:rsidRPr="0037310D" w:rsidRDefault="0037310D" w:rsidP="0037310D">
      <w:pPr>
        <w:spacing w:after="120" w:line="240" w:lineRule="auto"/>
        <w:jc w:val="both"/>
        <w:rPr>
          <w:rFonts w:ascii="Arial" w:eastAsia="Times New Roman" w:hAnsi="Arial" w:cs="Arial"/>
          <w:sz w:val="24"/>
          <w:szCs w:val="16"/>
          <w:lang w:eastAsia="it-IT"/>
        </w:rPr>
      </w:pPr>
      <w:r w:rsidRPr="0037310D">
        <w:rPr>
          <w:rFonts w:ascii="Arial" w:eastAsia="Times New Roman" w:hAnsi="Arial" w:cs="Arial"/>
          <w:sz w:val="24"/>
          <w:szCs w:val="16"/>
          <w:lang w:eastAsia="it-IT"/>
        </w:rPr>
        <w:t xml:space="preserve">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w:t>
      </w:r>
      <w:r w:rsidRPr="0037310D">
        <w:rPr>
          <w:rFonts w:ascii="Arial" w:eastAsia="Times New Roman" w:hAnsi="Arial" w:cs="Arial"/>
          <w:sz w:val="24"/>
          <w:szCs w:val="16"/>
          <w:lang w:eastAsia="it-IT"/>
        </w:rPr>
        <w:lastRenderedPageBreak/>
        <w:t>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 valore.</w:t>
      </w:r>
    </w:p>
    <w:p w14:paraId="6E82BA3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della redenzione</w:t>
      </w:r>
      <w:r w:rsidRPr="0037310D">
        <w:rPr>
          <w:rFonts w:ascii="Arial" w:eastAsia="Times New Roman" w:hAnsi="Arial" w:cs="Arial"/>
          <w:sz w:val="24"/>
          <w:szCs w:val="24"/>
          <w:lang w:eastAsia="it-IT"/>
        </w:rPr>
        <w:t>: 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282F16B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Il decreto eterno del Padre. </w:t>
      </w:r>
      <w:r w:rsidRPr="0037310D">
        <w:rPr>
          <w:rFonts w:ascii="Arial" w:eastAsia="Times New Roman" w:hAnsi="Arial" w:cs="Arial"/>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186530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w:t>
      </w:r>
      <w:r w:rsidRPr="0037310D">
        <w:rPr>
          <w:rFonts w:ascii="Arial" w:eastAsia="Times New Roman" w:hAnsi="Arial" w:cs="Arial"/>
          <w:sz w:val="24"/>
          <w:szCs w:val="24"/>
          <w:lang w:eastAsia="it-IT"/>
        </w:rPr>
        <w:lastRenderedPageBreak/>
        <w:t xml:space="preserve">vista di lui siano riconciliate tutte le cose, avendo pacificato con il sangue della sua croce sia le cose che stanno sulla terra, sia quelle che stanno nei cieli (Col 1,13-20). </w:t>
      </w:r>
    </w:p>
    <w:p w14:paraId="092CEFE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1BFBD35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6E6D44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Polvere impastata e alito divino. </w:t>
      </w:r>
      <w:r w:rsidRPr="0037310D">
        <w:rPr>
          <w:rFonts w:ascii="Arial" w:eastAsia="Times New Roman" w:hAnsi="Arial" w:cs="Arial"/>
          <w:sz w:val="24"/>
          <w:szCs w:val="24"/>
          <w:lang w:eastAsia="it-IT"/>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006B237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293CDE2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w:t>
      </w:r>
      <w:r w:rsidRPr="0037310D">
        <w:rPr>
          <w:rFonts w:ascii="Arial" w:eastAsia="Times New Roman" w:hAnsi="Arial" w:cs="Arial"/>
          <w:sz w:val="24"/>
          <w:szCs w:val="24"/>
          <w:lang w:eastAsia="it-IT"/>
        </w:rPr>
        <w:lastRenderedPageBreak/>
        <w:t xml:space="preserve">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1F2462E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Unità indissolubile di maschio e di femmina. </w:t>
      </w:r>
      <w:r w:rsidRPr="0037310D">
        <w:rPr>
          <w:rFonts w:ascii="Arial" w:eastAsia="Times New Roman" w:hAnsi="Arial" w:cs="Arial"/>
          <w:sz w:val="24"/>
          <w:szCs w:val="24"/>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51F3153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7582BB2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Due puntualizzazioni si impongono. </w:t>
      </w:r>
      <w:r w:rsidRPr="0037310D">
        <w:rPr>
          <w:rFonts w:ascii="Arial" w:eastAsia="Times New Roman" w:hAnsi="Arial" w:cs="Arial"/>
          <w:sz w:val="24"/>
          <w:szCs w:val="24"/>
          <w:lang w:eastAsia="it-IT"/>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3351F42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w:t>
      </w:r>
      <w:r w:rsidRPr="0037310D">
        <w:rPr>
          <w:rFonts w:ascii="Arial" w:eastAsia="Times New Roman" w:hAnsi="Arial" w:cs="Arial"/>
          <w:sz w:val="24"/>
          <w:szCs w:val="24"/>
          <w:lang w:eastAsia="it-IT"/>
        </w:rPr>
        <w:lastRenderedPageBreak/>
        <w:t xml:space="preserve">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A1025C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8852FB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morte dei due codici ontici. </w:t>
      </w:r>
      <w:r w:rsidRPr="0037310D">
        <w:rPr>
          <w:rFonts w:ascii="Arial" w:eastAsia="Times New Roman" w:hAnsi="Arial" w:cs="Arial"/>
          <w:sz w:val="24"/>
          <w:szCs w:val="24"/>
          <w:lang w:eastAsia="it-IT"/>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78832CD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B5CB70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0EE78AB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3C0BD1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7423AAF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762D71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lastRenderedPageBreak/>
        <w:t xml:space="preserve">Il codice divino eterno. </w:t>
      </w:r>
      <w:r w:rsidRPr="0037310D">
        <w:rPr>
          <w:rFonts w:ascii="Arial" w:eastAsia="Times New Roman" w:hAnsi="Arial" w:cs="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5E275E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BD1217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Per Cristo in vista di Cristo. </w:t>
      </w:r>
      <w:r w:rsidRPr="0037310D">
        <w:rPr>
          <w:rFonts w:ascii="Arial" w:eastAsia="Times New Roman" w:hAnsi="Arial" w:cs="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40FE8FB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C’è un solo uomo oggi sulla terra che possa attestare che la vita dell’uomo sia vita veramente umana? </w:t>
      </w:r>
    </w:p>
    <w:p w14:paraId="00DBB75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81490D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w:t>
      </w:r>
    </w:p>
    <w:p w14:paraId="18056FF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23A4E5E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814B39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nuova creazione in Cristo, con Cristo, per Cristo. </w:t>
      </w:r>
      <w:r w:rsidRPr="0037310D">
        <w:rPr>
          <w:rFonts w:ascii="Arial" w:eastAsia="Times New Roman" w:hAnsi="Arial" w:cs="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w:t>
      </w:r>
      <w:r w:rsidRPr="0037310D">
        <w:rPr>
          <w:rFonts w:ascii="Arial" w:eastAsia="Times New Roman" w:hAnsi="Arial" w:cs="Arial"/>
          <w:sz w:val="24"/>
          <w:szCs w:val="24"/>
          <w:lang w:eastAsia="it-IT"/>
        </w:rPr>
        <w:lastRenderedPageBreak/>
        <w:t xml:space="preserve">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1D3A497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nell’osservanza di questo codice ontico divino ed eterno, cristologico e pneumatologico, ecclesiale e soteriologico che si compie l’unità nell’uomo. Questa unità si compie nel genere umano tra tutti gli uomini che diventano corpo di Cristo per sacramento. 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0210C6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6EE55CB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w:t>
      </w:r>
      <w:r w:rsidRPr="0037310D">
        <w:rPr>
          <w:rFonts w:ascii="Arial" w:eastAsia="Times New Roman" w:hAnsi="Arial" w:cs="Arial"/>
          <w:sz w:val="24"/>
          <w:szCs w:val="24"/>
          <w:lang w:eastAsia="it-IT"/>
        </w:rPr>
        <w:lastRenderedPageBreak/>
        <w:t xml:space="preserve">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021B3E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w:t>
      </w:r>
    </w:p>
    <w:p w14:paraId="5800DC8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418CE8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w:t>
      </w:r>
      <w:r w:rsidRPr="0037310D">
        <w:rPr>
          <w:rFonts w:ascii="Arial" w:eastAsia="Times New Roman" w:hAnsi="Arial" w:cs="Arial"/>
          <w:sz w:val="24"/>
          <w:szCs w:val="24"/>
          <w:lang w:eastAsia="it-IT"/>
        </w:rPr>
        <w:lastRenderedPageBreak/>
        <w:t>Spirito Santo, si precipita negli abissi della morte e ci si incammina verso la morte eterna, se non ci pentiremo e dagli Apostoli non otterremo il perdono dei nostri peccati. Il seno di Cristo Gesù è il solo seno della vita. Verità immortale ed eterna.</w:t>
      </w:r>
    </w:p>
    <w:p w14:paraId="36B806A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w:t>
      </w:r>
    </w:p>
    <w:p w14:paraId="4CE521C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0D4E47C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È questa, solo questa, la Legge della verità della Redenzione. </w:t>
      </w:r>
    </w:p>
    <w:p w14:paraId="0F239D3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 vangelo, della morale, della pietà: </w:t>
      </w:r>
      <w:r w:rsidRPr="0037310D">
        <w:rPr>
          <w:rFonts w:ascii="Arial" w:eastAsia="Times New Roman" w:hAnsi="Arial" w:cs="Arial"/>
          <w:sz w:val="24"/>
          <w:szCs w:val="24"/>
          <w:lang w:eastAsia="it-IT"/>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w:t>
      </w:r>
      <w:r w:rsidRPr="0037310D">
        <w:rPr>
          <w:rFonts w:ascii="Arial" w:eastAsia="Times New Roman" w:hAnsi="Arial" w:cs="Arial"/>
          <w:sz w:val="24"/>
          <w:szCs w:val="24"/>
          <w:lang w:eastAsia="it-IT"/>
        </w:rPr>
        <w:lastRenderedPageBreak/>
        <w:t xml:space="preserve">dall’obbedienza al Vangelo. L’obbedienza al Vangelo mai potrà essere rigida. Prima leggeremo alcune obbedienze che Cristo Gesù ci chiede e poi ci chiederemo se esse possono sfociare nella rigidità. </w:t>
      </w:r>
    </w:p>
    <w:p w14:paraId="64541D1A"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Prima obbedienza: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09ED5686"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Seconda obbedienza. </w:t>
      </w:r>
      <w:r w:rsidRPr="0037310D">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711D119E"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Terza obbedienza: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0339CA6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w:t>
      </w:r>
      <w:r w:rsidRPr="0037310D">
        <w:rPr>
          <w:rFonts w:ascii="Arial" w:eastAsia="Times New Roman" w:hAnsi="Arial" w:cs="Arial"/>
          <w:sz w:val="24"/>
          <w:szCs w:val="24"/>
          <w:lang w:eastAsia="it-IT"/>
        </w:rPr>
        <w:lastRenderedPageBreak/>
        <w:t xml:space="preserve">Siamo invece i collaboratori della purissima fede nel Vangelo della salvezza e della redenzione. </w:t>
      </w:r>
    </w:p>
    <w:p w14:paraId="5B1733A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2424694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 conversione: </w:t>
      </w:r>
      <w:r w:rsidRPr="0037310D">
        <w:rPr>
          <w:rFonts w:ascii="Arial" w:eastAsia="Times New Roman" w:hAnsi="Arial" w:cs="Arial"/>
          <w:sz w:val="24"/>
          <w:szCs w:val="24"/>
          <w:lang w:eastAsia="it-IT"/>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23E7A5B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37310D">
        <w:rPr>
          <w:rFonts w:ascii="Arial" w:eastAsia="Times New Roman" w:hAnsi="Arial" w:cs="Arial"/>
          <w:i/>
          <w:iCs/>
          <w:sz w:val="24"/>
          <w:szCs w:val="24"/>
          <w:lang w:eastAsia="it-IT"/>
        </w:rPr>
        <w:t>“Se non vi convertite, perirete tutti allo stesso modo”</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“Andate in tutto il mondo e predicate il Vangelo ad ogni creatura. Chi crederà, sarà battezzato, sarà salvo. Chi non crederà sarà condannato”.</w:t>
      </w:r>
      <w:r w:rsidRPr="0037310D">
        <w:rPr>
          <w:rFonts w:ascii="Arial" w:eastAsia="Times New Roman" w:hAnsi="Arial" w:cs="Arial"/>
          <w:sz w:val="24"/>
          <w:szCs w:val="24"/>
          <w:lang w:eastAsia="it-IT"/>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08CCCD3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 profezia: </w:t>
      </w:r>
      <w:r w:rsidRPr="0037310D">
        <w:rPr>
          <w:rFonts w:ascii="Arial" w:eastAsia="Times New Roman" w:hAnsi="Arial" w:cs="Arial"/>
          <w:sz w:val="24"/>
          <w:szCs w:val="24"/>
          <w:lang w:eastAsia="it-IT"/>
        </w:rPr>
        <w:t xml:space="preserve">Fino a Mosè era il Signore che parlava direttamente all’uomo.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w:t>
      </w:r>
      <w:r w:rsidRPr="0037310D">
        <w:rPr>
          <w:rFonts w:ascii="Arial" w:eastAsia="Times New Roman" w:hAnsi="Arial" w:cs="Arial"/>
          <w:sz w:val="24"/>
          <w:szCs w:val="24"/>
          <w:lang w:eastAsia="it-IT"/>
        </w:rPr>
        <w:lastRenderedPageBreak/>
        <w:t xml:space="preserve">Signore, soprattutto restano muti tutti i segni attraverso i quali il Signore sempre parla all’uomo nella storia. </w:t>
      </w:r>
    </w:p>
    <w:p w14:paraId="33E9CD9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2B80D11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07E1C11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7AB9342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2E12506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del sacerdozio</w:t>
      </w:r>
      <w:r w:rsidRPr="0037310D">
        <w:rPr>
          <w:rFonts w:ascii="Arial" w:eastAsia="Times New Roman" w:hAnsi="Arial" w:cs="Arial"/>
          <w:sz w:val="24"/>
          <w:szCs w:val="24"/>
          <w:lang w:eastAsia="it-IT"/>
        </w:rPr>
        <w:t xml:space="preserve">: 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37310D">
        <w:rPr>
          <w:rFonts w:ascii="Arial" w:eastAsia="Times New Roman" w:hAnsi="Arial" w:cs="Arial"/>
          <w:sz w:val="24"/>
          <w:szCs w:val="24"/>
          <w:lang w:val="la-Latn" w:eastAsia="it-IT"/>
        </w:rPr>
        <w:t>tre munera: munus docendi, munus gubernandi, munus sanctificandi.</w:t>
      </w:r>
      <w:r w:rsidRPr="0037310D">
        <w:rPr>
          <w:rFonts w:ascii="Arial" w:eastAsia="Times New Roman" w:hAnsi="Arial" w:cs="Arial"/>
          <w:sz w:val="24"/>
          <w:szCs w:val="24"/>
          <w:lang w:eastAsia="it-IT"/>
        </w:rPr>
        <w:t xml:space="preserve"> </w:t>
      </w:r>
    </w:p>
    <w:p w14:paraId="0FA334B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032949C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Con il munus </w:t>
      </w:r>
      <w:r w:rsidRPr="0037310D">
        <w:rPr>
          <w:rFonts w:ascii="Arial" w:eastAsia="Times New Roman" w:hAnsi="Arial" w:cs="Arial"/>
          <w:sz w:val="24"/>
          <w:szCs w:val="24"/>
          <w:lang w:val="la-Latn" w:eastAsia="it-IT"/>
        </w:rPr>
        <w:t>gubernandi</w:t>
      </w:r>
      <w:r w:rsidRPr="0037310D">
        <w:rPr>
          <w:rFonts w:ascii="Arial" w:eastAsia="Times New Roman" w:hAnsi="Arial" w:cs="Arial"/>
          <w:sz w:val="24"/>
          <w:szCs w:val="24"/>
          <w:lang w:eastAsia="it-IT"/>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61FF810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Con il munus </w:t>
      </w:r>
      <w:r w:rsidRPr="0037310D">
        <w:rPr>
          <w:rFonts w:ascii="Arial" w:eastAsia="Times New Roman" w:hAnsi="Arial" w:cs="Arial"/>
          <w:sz w:val="24"/>
          <w:szCs w:val="24"/>
          <w:lang w:val="la-Latn" w:eastAsia="it-IT"/>
        </w:rPr>
        <w:t>sanctificandi</w:t>
      </w:r>
      <w:r w:rsidRPr="0037310D">
        <w:rPr>
          <w:rFonts w:ascii="Arial" w:eastAsia="Times New Roman" w:hAnsi="Arial" w:cs="Arial"/>
          <w:sz w:val="24"/>
          <w:szCs w:val="24"/>
          <w:lang w:eastAsia="it-IT"/>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2206A6F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della regalità: </w:t>
      </w:r>
      <w:r w:rsidRPr="0037310D">
        <w:rPr>
          <w:rFonts w:ascii="Arial" w:eastAsia="Times New Roman" w:hAnsi="Arial" w:cs="Arial"/>
          <w:sz w:val="24"/>
          <w:szCs w:val="24"/>
          <w:lang w:eastAsia="it-IT"/>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743F468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questo pensiero sempre agire, decidere, operare. </w:t>
      </w:r>
    </w:p>
    <w:p w14:paraId="3A80FD1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 della natura umana, allora è persona omofoba che odia i suoi fratelli. </w:t>
      </w:r>
    </w:p>
    <w:p w14:paraId="017910D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1C87497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della missione:</w:t>
      </w:r>
      <w:r w:rsidRPr="0037310D">
        <w:rPr>
          <w:rFonts w:ascii="Arial" w:eastAsia="Times New Roman" w:hAnsi="Arial" w:cs="Arial"/>
          <w:sz w:val="24"/>
          <w:szCs w:val="24"/>
          <w:lang w:eastAsia="it-IT"/>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0D1A39C5"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In cosa consiste questa Legge della verità della missione? Nell’obbedienza alla volontà del Padre nostro celeste. La volontà del Padre celeste l’Apostolo Paolo la riassume in una sola frase:</w:t>
      </w:r>
      <w:r w:rsidRPr="0037310D">
        <w:rPr>
          <w:rFonts w:ascii="Arial" w:eastAsia="Times New Roman" w:hAnsi="Arial" w:cs="Arial"/>
          <w:i/>
          <w:iCs/>
          <w:sz w:val="24"/>
          <w:szCs w:val="24"/>
          <w:lang w:eastAsia="it-IT"/>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w:t>
      </w:r>
      <w:r w:rsidRPr="0037310D">
        <w:rPr>
          <w:rFonts w:ascii="Arial" w:eastAsia="Times New Roman" w:hAnsi="Arial" w:cs="Arial"/>
          <w:i/>
          <w:iCs/>
          <w:sz w:val="24"/>
          <w:szCs w:val="24"/>
          <w:lang w:eastAsia="it-IT"/>
        </w:rPr>
        <w:lastRenderedPageBreak/>
        <w:t>io sono stato fatto messaggero e apostolo – dico la verità, non mentisco –, maestro dei pagani nella fede e nella verità” (1Tm 2,1-7).</w:t>
      </w:r>
    </w:p>
    <w:p w14:paraId="4226E9E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7310D">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37310D">
        <w:rPr>
          <w:rFonts w:ascii="Arial" w:eastAsia="Times New Roman" w:hAnsi="Arial" w:cs="Arial"/>
          <w:sz w:val="24"/>
          <w:szCs w:val="24"/>
          <w:lang w:eastAsia="it-IT"/>
        </w:rPr>
        <w:t xml:space="preserve">. </w:t>
      </w:r>
    </w:p>
    <w:p w14:paraId="69E764D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37310D">
        <w:rPr>
          <w:rFonts w:ascii="Arial" w:eastAsia="Times New Roman" w:hAnsi="Arial" w:cs="Arial"/>
          <w:i/>
          <w:iCs/>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37310D">
        <w:rPr>
          <w:rFonts w:ascii="Arial" w:eastAsia="Times New Roman" w:hAnsi="Arial" w:cs="Arial"/>
          <w:sz w:val="24"/>
          <w:szCs w:val="24"/>
          <w:lang w:eastAsia="it-IT"/>
        </w:rPr>
        <w:t xml:space="preserve">. </w:t>
      </w:r>
    </w:p>
    <w:p w14:paraId="6D149D9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Questa Legge della verità della missione non è soggetta a nessuna volontà umana e a nessuna umana potestà, né di re e né di papi, né di principi e né di vescovi, né di presbiteri, né di diaconi, né di altro uomo esistente sulla terra. Ciò </w:t>
      </w:r>
      <w:r w:rsidRPr="0037310D">
        <w:rPr>
          <w:rFonts w:ascii="Arial" w:eastAsia="Times New Roman" w:hAnsi="Arial" w:cs="Arial"/>
          <w:sz w:val="24"/>
          <w:szCs w:val="24"/>
          <w:lang w:eastAsia="it-IT"/>
        </w:rPr>
        <w:lastRenderedPageBreak/>
        <w:t xml:space="preserve">che dall’eternità viene dal cuore del Padre, ciò che è dal cuore del Padre rimane immutabile in eterno. Sul cuore del Padre nessuno ha potere, perché nessuno è Dio sopra Dio. Ogni uomo è creatura Dio per obbedire alla sua volontà. </w:t>
      </w:r>
    </w:p>
    <w:p w14:paraId="4AEF867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La legge della verità dell’obbligatorietà del “devi”: </w:t>
      </w:r>
      <w:r w:rsidRPr="0037310D">
        <w:rPr>
          <w:rFonts w:ascii="Arial" w:eastAsia="Times New Roman" w:hAnsi="Arial" w:cs="Arial"/>
          <w:sz w:val="24"/>
          <w:szCs w:val="24"/>
          <w:lang w:eastAsia="it-IT"/>
        </w:rPr>
        <w:t>Il</w:t>
      </w:r>
      <w:r w:rsidRPr="0037310D">
        <w:rPr>
          <w:rFonts w:ascii="Arial" w:eastAsia="Times New Roman" w:hAnsi="Arial" w:cs="Arial"/>
          <w:b/>
          <w:bCs/>
          <w:sz w:val="24"/>
          <w:szCs w:val="24"/>
          <w:lang w:eastAsia="it-IT"/>
        </w:rPr>
        <w:t xml:space="preserve"> </w:t>
      </w:r>
      <w:r w:rsidRPr="0037310D">
        <w:rPr>
          <w:rFonts w:ascii="Arial" w:eastAsia="Times New Roman" w:hAnsi="Arial" w:cs="Arial"/>
          <w:sz w:val="24"/>
          <w:szCs w:val="24"/>
          <w:lang w:eastAsia="it-IT"/>
        </w:rPr>
        <w:t xml:space="preserve">“Devi”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620796B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582DEFD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w:t>
      </w:r>
      <w:r w:rsidRPr="0037310D">
        <w:rPr>
          <w:rFonts w:ascii="Arial" w:eastAsia="Times New Roman" w:hAnsi="Arial" w:cs="Arial"/>
          <w:sz w:val="24"/>
          <w:szCs w:val="24"/>
          <w:lang w:eastAsia="it-IT"/>
        </w:rPr>
        <w:lastRenderedPageBreak/>
        <w:t xml:space="preserve">Signore. Il sacramento fa il cristiano e fa la distinzione tra cristiano e cristiano, non nella dignità, ma nella funzione, nella ministerialità. </w:t>
      </w:r>
    </w:p>
    <w:p w14:paraId="7557645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34B08DB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743A272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75FD1CC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0A45997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2B1E4E3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44AB6CD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La legge della verità della stoltezza</w:t>
      </w:r>
      <w:r w:rsidRPr="0037310D">
        <w:rPr>
          <w:rFonts w:ascii="Arial" w:eastAsia="Times New Roman" w:hAnsi="Arial" w:cs="Arial"/>
          <w:sz w:val="24"/>
          <w:szCs w:val="24"/>
          <w:lang w:eastAsia="it-IT"/>
        </w:rPr>
        <w:t xml:space="preserve">: Come ultima Legge della verità ci è parso bene offrire qualche luce sulla Legge della verità della stoltezza. Qualcuno si potrebbe chiedere: </w:t>
      </w:r>
      <w:r w:rsidRPr="0037310D">
        <w:rPr>
          <w:rFonts w:ascii="Arial" w:eastAsia="Times New Roman" w:hAnsi="Arial" w:cs="Arial"/>
          <w:i/>
          <w:iCs/>
          <w:sz w:val="24"/>
          <w:szCs w:val="24"/>
          <w:lang w:eastAsia="it-IT"/>
        </w:rPr>
        <w:t xml:space="preserve">“Come, anche la stoltezza è governata dalla Legge della verità?”. </w:t>
      </w:r>
      <w:r w:rsidRPr="0037310D">
        <w:rPr>
          <w:rFonts w:ascii="Arial" w:eastAsia="Times New Roman" w:hAnsi="Arial" w:cs="Arial"/>
          <w:sz w:val="24"/>
          <w:szCs w:val="24"/>
          <w:lang w:eastAsia="it-IT"/>
        </w:rPr>
        <w:t xml:space="preserve">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7F7B84A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409C702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4C885E1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268D855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w:t>
      </w:r>
      <w:r w:rsidRPr="0037310D">
        <w:rPr>
          <w:rFonts w:ascii="Arial" w:eastAsia="Times New Roman" w:hAnsi="Arial" w:cs="Arial"/>
          <w:sz w:val="24"/>
          <w:szCs w:val="24"/>
          <w:lang w:eastAsia="it-IT"/>
        </w:rPr>
        <w:lastRenderedPageBreak/>
        <w:t xml:space="preserve">sapienza e intelligenza eterna. Il fine della stoltezza è la fine stessa del peccatore, a meno che non si converta e viva. Tutta la storia è questa verità </w:t>
      </w:r>
    </w:p>
    <w:p w14:paraId="1E4172A3"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4FD79FBF"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258" w:name="_Toc192885447"/>
      <w:r w:rsidRPr="0037310D">
        <w:rPr>
          <w:rFonts w:ascii="Arial" w:eastAsia="Times New Roman" w:hAnsi="Arial"/>
          <w:b/>
          <w:sz w:val="32"/>
          <w:szCs w:val="16"/>
          <w:lang w:eastAsia="it-IT"/>
        </w:rPr>
        <w:t>APOCALISSE XI XII</w:t>
      </w:r>
      <w:bookmarkEnd w:id="258"/>
    </w:p>
    <w:p w14:paraId="1E1835A2" w14:textId="77777777" w:rsidR="0037310D" w:rsidRPr="0037310D" w:rsidRDefault="0037310D" w:rsidP="0037310D">
      <w:pPr>
        <w:spacing w:after="120" w:line="240" w:lineRule="auto"/>
        <w:jc w:val="both"/>
        <w:rPr>
          <w:rFonts w:ascii="Arial" w:eastAsia="Times New Roman" w:hAnsi="Arial"/>
          <w:bCs/>
          <w:sz w:val="24"/>
          <w:szCs w:val="24"/>
          <w:lang w:eastAsia="it-IT"/>
        </w:rPr>
      </w:pPr>
      <w:bookmarkStart w:id="259" w:name="_Toc136952717"/>
      <w:bookmarkStart w:id="260" w:name="_Toc137153338"/>
      <w:bookmarkStart w:id="261" w:name="_Toc139723773"/>
      <w:r w:rsidRPr="0037310D">
        <w:rPr>
          <w:rFonts w:ascii="Arial" w:eastAsia="Times New Roman" w:hAnsi="Arial"/>
          <w:bCs/>
          <w:sz w:val="24"/>
          <w:szCs w:val="24"/>
          <w:lang w:eastAsia="it-IT"/>
        </w:rPr>
        <w:t>I due testimoni dell’agnello e il combattimento contro il drago (Ap cc. XI – XII)</w:t>
      </w:r>
      <w:bookmarkEnd w:id="259"/>
      <w:bookmarkEnd w:id="260"/>
      <w:bookmarkEnd w:id="261"/>
    </w:p>
    <w:p w14:paraId="21CE5A20"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262" w:name="_Toc192885448"/>
      <w:r w:rsidRPr="0037310D">
        <w:rPr>
          <w:rFonts w:ascii="Arial" w:eastAsia="Times New Roman" w:hAnsi="Arial"/>
          <w:b/>
          <w:sz w:val="24"/>
          <w:szCs w:val="18"/>
          <w:lang w:eastAsia="it-IT"/>
        </w:rPr>
        <w:t>APOCALISSE XI</w:t>
      </w:r>
      <w:bookmarkEnd w:id="262"/>
    </w:p>
    <w:p w14:paraId="0464420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63" w:name="_Toc136952718"/>
      <w:bookmarkStart w:id="264" w:name="_Toc137153339"/>
      <w:bookmarkStart w:id="265" w:name="_Toc139723774"/>
      <w:bookmarkStart w:id="266" w:name="_Hlk135847277"/>
      <w:r w:rsidRPr="0037310D">
        <w:rPr>
          <w:rFonts w:ascii="Arial" w:eastAsia="Times New Roman" w:hAnsi="Arial"/>
          <w:b/>
          <w:sz w:val="24"/>
          <w:szCs w:val="20"/>
          <w:lang w:eastAsia="it-IT"/>
        </w:rPr>
        <w:t>LETTURA DEL CAPITOLO XI DELL’APOCALISSE</w:t>
      </w:r>
      <w:bookmarkEnd w:id="263"/>
      <w:bookmarkEnd w:id="264"/>
      <w:bookmarkEnd w:id="265"/>
      <w:r w:rsidRPr="0037310D">
        <w:rPr>
          <w:rFonts w:ascii="Arial" w:eastAsia="Times New Roman" w:hAnsi="Arial"/>
          <w:b/>
          <w:sz w:val="24"/>
          <w:szCs w:val="20"/>
          <w:lang w:eastAsia="it-IT"/>
        </w:rPr>
        <w:t xml:space="preserve"> </w:t>
      </w:r>
    </w:p>
    <w:p w14:paraId="154626E4" w14:textId="77777777" w:rsidR="0037310D" w:rsidRPr="0037310D" w:rsidRDefault="0037310D" w:rsidP="0037310D">
      <w:pPr>
        <w:spacing w:after="120" w:line="240" w:lineRule="auto"/>
        <w:jc w:val="both"/>
        <w:rPr>
          <w:rFonts w:ascii="Arial" w:eastAsia="Times New Roman" w:hAnsi="Arial"/>
          <w:sz w:val="24"/>
          <w:szCs w:val="20"/>
          <w:lang w:eastAsia="it-IT"/>
        </w:rPr>
      </w:pPr>
      <w:bookmarkStart w:id="267" w:name="_Hlk135847440"/>
      <w:r w:rsidRPr="0037310D">
        <w:rPr>
          <w:rFonts w:ascii="Arial" w:eastAsia="Times New Roman" w:hAnsi="Arial" w:cs="Arial"/>
          <w:b/>
          <w:bCs/>
          <w:spacing w:val="10"/>
          <w:sz w:val="24"/>
          <w:szCs w:val="20"/>
          <w:lang w:eastAsia="it-IT"/>
        </w:rPr>
        <w:t>CAPITOLO 11:</w:t>
      </w:r>
      <w:r w:rsidRPr="0037310D">
        <w:rPr>
          <w:rFonts w:ascii="Arial" w:eastAsia="Times New Roman" w:hAnsi="Arial" w:cs="Arial"/>
          <w:spacing w:val="10"/>
          <w:sz w:val="24"/>
          <w:szCs w:val="20"/>
          <w:lang w:eastAsia="it-IT"/>
        </w:rPr>
        <w:t xml:space="preserve"> </w:t>
      </w:r>
      <w:bookmarkEnd w:id="266"/>
      <w:r w:rsidRPr="0037310D">
        <w:rPr>
          <w:rFonts w:ascii="Arial" w:eastAsia="Times New Roman" w:hAnsi="Arial"/>
          <w:sz w:val="24"/>
          <w:szCs w:val="20"/>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3F4EC79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lastRenderedPageBreak/>
        <w:t>Et datus est mihi calamus similis virgae dicens surge et metire templum Dei et altare et adorantes in eo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Atrium autem quod est foris templum eice foras et ne metieris eum quoniam datum est gentibus et civitatem sanctam calcabunt mensibus quadraginta duobus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dabo duobus testibus meis et prophetabunt diebus mille ducentis sexaginta amicti saccos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hii sunt duo olivae et duo candelabra in conspectu Domini terrae stantes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si quis eos voluerit nocere ignis exiet de ore illorum et devorabit inimicos eorum et si quis voluerit eos laedere sic oportet eum occidi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hii habent potestatem cludendi caelum ne pluat diebus prophetiae ipsorum et potestatem habent super aquas convertendi eas in sanguinem et percutere terram omni plaga quotienscumque voluerint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cum finierint testimonium suum bestia quae ascendit de abysso faciet adversus illos bellum et vincet eos et occidet illos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corpora eorum in plateis civitatis magnae quae vocatur spiritaliter Sodoma et Aegyptus ubi et Dominus eorum crucifixus est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videbunt de populis et tribubus et linguis et gentibus corpora eorum per tres dies et dimidium et corpora eorum non sinunt poni in monumentis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inhabitantes terram gaudebunt super illis et iucundabuntur et munera mittent invicem quoniam hii duo prophetae cruciaverunt eos qui inhabitant super terram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post dies tres et dimidium spiritus vitae a Deo intravit in eos et steterunt super pedes suos et timor magnus cecidit super eos qui viderunt eos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audierunt vocem magnam de caelo dicentem illis ascendite huc et ascenderunt in caelum in nube et viderunt illos inimici eorum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in illa hora factus est terraemotus magnus et decima pars civitatis cecidit et occisi sunt in terraemotu nomina hominum septem milia et reliqui in timore sunt missi et dederunt gloriam Deo caeli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Vae secundum abiit ecce vae tertium veniet cito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septimus angelus tuba cecinit et factae sunt voces magnae in caelo dicentes factum est regnum huius mundi Domini nostri et Christi eius et regnabit in saecula saeculorum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viginti quattuor seniores qui in conspectu Dei sedent in sedibus suis ceciderunt in facies suas et adoraverunt Deum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dicentes gratias agimus tibi Domine Deus omnipotens qui es et qui eras quia accepisti virtutem tuam magnam et regnasti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iratae sunt gentes et advenit ira tua et tempus mortuorum iudicari et reddere mercedem servis tuis prophetis et sanctis et timentibus nomen tuum pusillis et magnis et exterminandi eos qui corruperunt terram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apertum est templum Dei in caelo et visa est arca testamenti eius in templo eius et facta sunt fulgora et voces et terraemotus et grando magna</w:t>
      </w:r>
    </w:p>
    <w:p w14:paraId="4C4B4EEF"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™dÒqh moi k£lamoj Ómoioj </w:t>
      </w:r>
      <w:r w:rsidRPr="0037310D">
        <w:rPr>
          <w:rFonts w:ascii="Cambria" w:eastAsia="Times New Roman" w:hAnsi="Cambria" w:cs="Cambria"/>
          <w:sz w:val="26"/>
          <w:szCs w:val="26"/>
          <w:lang w:val="la-Latn" w:eastAsia="it-IT"/>
        </w:rPr>
        <w:t>ῥάβδῳ</w:t>
      </w:r>
      <w:r w:rsidRPr="0037310D">
        <w:rPr>
          <w:rFonts w:ascii="Greek" w:eastAsia="Times New Roman" w:hAnsi="Greek" w:cs="Greek"/>
          <w:sz w:val="26"/>
          <w:szCs w:val="26"/>
          <w:lang w:val="la-Latn" w:eastAsia="it-IT"/>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w:t>
      </w:r>
      <w:r w:rsidRPr="0037310D">
        <w:rPr>
          <w:rFonts w:ascii="Greek" w:eastAsia="Times New Roman" w:hAnsi="Greek" w:cs="Greek"/>
          <w:sz w:val="26"/>
          <w:szCs w:val="26"/>
          <w:lang w:val="la-Latn" w:eastAsia="it-IT"/>
        </w:rPr>
        <w:lastRenderedPageBreak/>
        <w:t>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001FFC52" w14:textId="77777777" w:rsidR="0037310D" w:rsidRPr="0037310D" w:rsidRDefault="0037310D" w:rsidP="0037310D">
      <w:pPr>
        <w:spacing w:after="120" w:line="240" w:lineRule="auto"/>
        <w:ind w:left="851" w:firstLine="567"/>
        <w:jc w:val="both"/>
        <w:rPr>
          <w:rFonts w:ascii="Times New Roman" w:eastAsia="Times New Roman" w:hAnsi="Times New Roman"/>
          <w:sz w:val="24"/>
          <w:szCs w:val="20"/>
          <w:lang w:val="la-Latn" w:eastAsia="it-IT"/>
        </w:rPr>
      </w:pPr>
    </w:p>
    <w:p w14:paraId="661F92EE"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68" w:name="_Toc136952719"/>
      <w:bookmarkStart w:id="269" w:name="_Toc137153340"/>
      <w:bookmarkStart w:id="270" w:name="_Toc139723775"/>
      <w:bookmarkEnd w:id="267"/>
      <w:r w:rsidRPr="0037310D">
        <w:rPr>
          <w:rFonts w:ascii="Arial" w:eastAsia="Times New Roman" w:hAnsi="Arial"/>
          <w:b/>
          <w:sz w:val="24"/>
          <w:szCs w:val="20"/>
          <w:lang w:eastAsia="it-IT"/>
        </w:rPr>
        <w:t>ANALISI DEL TESTO VERSETTO PER VERSETTO</w:t>
      </w:r>
      <w:bookmarkEnd w:id="268"/>
      <w:bookmarkEnd w:id="269"/>
      <w:bookmarkEnd w:id="270"/>
      <w:r w:rsidRPr="0037310D">
        <w:rPr>
          <w:rFonts w:ascii="Arial" w:eastAsia="Times New Roman" w:hAnsi="Arial"/>
          <w:b/>
          <w:sz w:val="24"/>
          <w:szCs w:val="20"/>
          <w:lang w:eastAsia="it-IT"/>
        </w:rPr>
        <w:t xml:space="preserve"> </w:t>
      </w:r>
    </w:p>
    <w:p w14:paraId="645496B1" w14:textId="77777777" w:rsidR="0037310D" w:rsidRPr="0037310D" w:rsidRDefault="0037310D" w:rsidP="0037310D">
      <w:pPr>
        <w:spacing w:after="120" w:line="240" w:lineRule="auto"/>
        <w:rPr>
          <w:rFonts w:ascii="Times New Roman" w:eastAsia="Times New Roman" w:hAnsi="Times New Roman"/>
          <w:sz w:val="20"/>
          <w:szCs w:val="20"/>
          <w:lang w:eastAsia="it-IT"/>
        </w:rPr>
      </w:pPr>
      <w:r w:rsidRPr="0037310D">
        <w:rPr>
          <w:rFonts w:ascii="Arial" w:eastAsia="Times New Roman" w:hAnsi="Arial" w:cs="Arial"/>
          <w:b/>
          <w:bCs/>
          <w:spacing w:val="10"/>
          <w:sz w:val="24"/>
          <w:szCs w:val="20"/>
          <w:lang w:eastAsia="it-IT"/>
        </w:rPr>
        <w:t xml:space="preserve">CAPITOLO 11: </w:t>
      </w:r>
    </w:p>
    <w:p w14:paraId="1C25F18C"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bookmarkStart w:id="271" w:name="_Hlk135859289"/>
      <w:r w:rsidRPr="0037310D">
        <w:rPr>
          <w:rFonts w:ascii="Arial" w:eastAsia="Times New Roman" w:hAnsi="Arial"/>
          <w:b/>
          <w:bCs/>
          <w:sz w:val="24"/>
          <w:szCs w:val="20"/>
          <w:lang w:eastAsia="it-IT"/>
        </w:rPr>
        <w:t>V 11,</w:t>
      </w:r>
      <w:bookmarkEnd w:id="271"/>
      <w:r w:rsidRPr="0037310D">
        <w:rPr>
          <w:rFonts w:ascii="Arial" w:eastAsia="Times New Roman" w:hAnsi="Arial"/>
          <w:b/>
          <w:bCs/>
          <w:sz w:val="24"/>
          <w:szCs w:val="20"/>
          <w:lang w:eastAsia="it-IT"/>
        </w:rPr>
        <w:t xml:space="preserve">1 </w:t>
      </w:r>
      <w:r w:rsidRPr="0037310D">
        <w:rPr>
          <w:rFonts w:ascii="Arial" w:eastAsia="Times New Roman" w:hAnsi="Arial"/>
          <w:sz w:val="24"/>
          <w:szCs w:val="20"/>
          <w:lang w:eastAsia="it-IT"/>
        </w:rPr>
        <w:t xml:space="preserve">Poi mi fu data una canna simile a una verga e mi fu detto: «Àlzati e misura il tempio di Dio e l’altare e il numero di quelli che in esso stanno adorando. </w:t>
      </w:r>
      <w:r w:rsidRPr="0037310D">
        <w:rPr>
          <w:rFonts w:ascii="Arial" w:eastAsia="Times New Roman" w:hAnsi="Arial" w:cs="Arial"/>
          <w:sz w:val="24"/>
          <w:szCs w:val="24"/>
          <w:lang w:val="la-Latn" w:eastAsia="it-IT"/>
        </w:rPr>
        <w:t>Et datus est mihi calamus similis virgae dicens surge et metire templum Dei et altare et adorantes in eo</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 xml:space="preserve">Kaˆ ™dÒqh moi k£lamoj Ómoioj </w:t>
      </w:r>
      <w:r w:rsidRPr="0037310D">
        <w:rPr>
          <w:rFonts w:ascii="Times New Roman" w:eastAsia="Times New Roman" w:hAnsi="Times New Roman"/>
          <w:sz w:val="26"/>
          <w:szCs w:val="26"/>
          <w:lang w:val="la-Latn" w:eastAsia="it-IT"/>
        </w:rPr>
        <w:t>ῥάβδῳ</w:t>
      </w:r>
      <w:r w:rsidRPr="0037310D">
        <w:rPr>
          <w:rFonts w:ascii="Greek" w:eastAsia="Times New Roman" w:hAnsi="Greek" w:cs="Greek"/>
          <w:sz w:val="26"/>
          <w:szCs w:val="26"/>
          <w:lang w:val="la-Latn" w:eastAsia="it-IT"/>
        </w:rPr>
        <w:t>, lšgwn, ”Egeire kaˆ mštrhson tÕn naÕn toà qeoà kaˆ tÕ qusiast»rion kaˆ toÝj proskunoàntaj ™n aÙtù.</w:t>
      </w:r>
      <w:r w:rsidRPr="0037310D">
        <w:rPr>
          <w:rFonts w:ascii="Greek" w:eastAsia="Times New Roman" w:hAnsi="Greek" w:cs="Greek"/>
          <w:sz w:val="26"/>
          <w:szCs w:val="26"/>
          <w:lang w:val="fr-FR" w:eastAsia="it-IT"/>
        </w:rPr>
        <w:t xml:space="preserve"> </w:t>
      </w:r>
    </w:p>
    <w:p w14:paraId="76B05B4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viene data all’Apostolo Giovanni una canna simile a una verga con un ordine ben preciso: </w:t>
      </w:r>
      <w:r w:rsidRPr="0037310D">
        <w:rPr>
          <w:rFonts w:ascii="Arial" w:eastAsia="Times New Roman" w:hAnsi="Arial" w:cs="Arial"/>
          <w:i/>
          <w:iCs/>
          <w:sz w:val="24"/>
          <w:szCs w:val="24"/>
          <w:lang w:eastAsia="it-IT"/>
        </w:rPr>
        <w:t>“Àlzati e misura il tempio di Dio e l’altare e il numero di quelli che in esso stanno adorando”</w:t>
      </w:r>
      <w:r w:rsidRPr="0037310D">
        <w:rPr>
          <w:rFonts w:ascii="Arial" w:eastAsia="Times New Roman" w:hAnsi="Arial" w:cs="Arial"/>
          <w:sz w:val="24"/>
          <w:szCs w:val="24"/>
          <w:lang w:eastAsia="it-IT"/>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w:t>
      </w:r>
      <w:r w:rsidRPr="0037310D">
        <w:rPr>
          <w:rFonts w:ascii="Arial" w:eastAsia="Times New Roman" w:hAnsi="Arial" w:cs="Arial"/>
          <w:sz w:val="24"/>
          <w:szCs w:val="24"/>
          <w:lang w:eastAsia="it-IT"/>
        </w:rPr>
        <w:lastRenderedPageBreak/>
        <w:t xml:space="preserve">agli artisti perché costruiscano la dimora sulla terra in tutto e per tutto secondo il modello visto nei cieli. </w:t>
      </w:r>
    </w:p>
    <w:p w14:paraId="66A9ACD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cosa vede Ezechiele nel tempio del Signore:</w:t>
      </w:r>
    </w:p>
    <w:p w14:paraId="1657D6D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2D90AA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B7ABD1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invece cosa il Signore gli fa vedere riguardo al Nuovo Tempio:</w:t>
      </w:r>
    </w:p>
    <w:p w14:paraId="4EB561C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w:t>
      </w:r>
      <w:r w:rsidRPr="0037310D">
        <w:rPr>
          <w:rFonts w:ascii="Arial" w:eastAsia="Times New Roman" w:hAnsi="Arial" w:cs="Arial"/>
          <w:i/>
          <w:iCs/>
          <w:sz w:val="24"/>
          <w:szCs w:val="24"/>
          <w:lang w:eastAsia="it-IT"/>
        </w:rPr>
        <w:lastRenderedPageBreak/>
        <w:t>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F74757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51CA56B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A6D0B6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45AA03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43C05FB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62539F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w:t>
      </w:r>
      <w:r w:rsidRPr="0037310D">
        <w:rPr>
          <w:rFonts w:ascii="Arial" w:eastAsia="Times New Roman" w:hAnsi="Arial" w:cs="Arial"/>
          <w:i/>
          <w:iCs/>
          <w:sz w:val="24"/>
          <w:szCs w:val="24"/>
          <w:lang w:eastAsia="it-IT"/>
        </w:rPr>
        <w:lastRenderedPageBreak/>
        <w:t>misurò la distanza fra porta e porta in direzione del mezzogiorno: erano cento cubiti.</w:t>
      </w:r>
    </w:p>
    <w:p w14:paraId="1D2C7E1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EEDD9E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5CE1AF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EED1C3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9615E4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776B796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Misurò quindi il cortile: era un quadrato di cento cubiti di larghezza per cento di lunghezza. L’altare era di fronte al tempio.</w:t>
      </w:r>
    </w:p>
    <w:p w14:paraId="711D3E8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w:t>
      </w:r>
      <w:r w:rsidRPr="0037310D">
        <w:rPr>
          <w:rFonts w:ascii="Arial" w:eastAsia="Times New Roman" w:hAnsi="Arial" w:cs="Arial"/>
          <w:i/>
          <w:iCs/>
          <w:sz w:val="24"/>
          <w:szCs w:val="24"/>
          <w:lang w:eastAsia="it-IT"/>
        </w:rPr>
        <w:lastRenderedPageBreak/>
        <w:t xml:space="preserve">accanto ai pilastri c’erano due colonne, una da una parte e una dall’altra (Ez 40,1.49). </w:t>
      </w:r>
    </w:p>
    <w:p w14:paraId="09F5BB3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331BB03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48438D7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296C82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D89434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25E7D79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A465D9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880A03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w:t>
      </w:r>
      <w:r w:rsidRPr="0037310D">
        <w:rPr>
          <w:rFonts w:ascii="Arial" w:eastAsia="Times New Roman" w:hAnsi="Arial" w:cs="Arial"/>
          <w:i/>
          <w:iCs/>
          <w:sz w:val="24"/>
          <w:szCs w:val="24"/>
          <w:lang w:eastAsia="it-IT"/>
        </w:rPr>
        <w:lastRenderedPageBreak/>
        <w:t xml:space="preserve">palme erano da tutt’e due le parti, ai lati del vestibolo, alle celle annesse al tempio e alle ali laterali (Ez 41,1-26). </w:t>
      </w:r>
    </w:p>
    <w:p w14:paraId="498EAF8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01F0903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04D903A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46D81E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81C29E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7B818FE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47B4E0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96CBDE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BBE279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2901188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A16E2F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4B0EC59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0C04A1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w:t>
      </w:r>
      <w:r w:rsidRPr="0037310D">
        <w:rPr>
          <w:rFonts w:ascii="Arial" w:eastAsia="Times New Roman" w:hAnsi="Arial" w:cs="Arial"/>
          <w:i/>
          <w:iCs/>
          <w:sz w:val="24"/>
          <w:szCs w:val="24"/>
          <w:lang w:eastAsia="it-IT"/>
        </w:rPr>
        <w:lastRenderedPageBreak/>
        <w:t>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BE637D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09F8AF1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2460B3A2"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11,2</w:t>
      </w:r>
      <w:r w:rsidRPr="0037310D">
        <w:rPr>
          <w:rFonts w:ascii="Arial" w:eastAsia="Times New Roman" w:hAnsi="Arial"/>
          <w:sz w:val="24"/>
          <w:szCs w:val="20"/>
          <w:lang w:eastAsia="it-IT"/>
        </w:rPr>
        <w:t xml:space="preserve"> Ma l’atrio, che è fuori dal tempio, lascialo da parte e non lo misurare, perché è stato dato in balìa dei pagani, i quali calpesteranno la città santa per quarantadue mesi. </w:t>
      </w:r>
      <w:r w:rsidRPr="0037310D">
        <w:rPr>
          <w:rFonts w:ascii="Arial" w:eastAsia="Times New Roman" w:hAnsi="Arial" w:cs="Arial"/>
          <w:sz w:val="24"/>
          <w:szCs w:val="24"/>
          <w:lang w:val="la-Latn" w:eastAsia="it-IT"/>
        </w:rPr>
        <w:t>Atrium autem quod est foris templum eice foras et ne metieris eum quoniam datum est gentibus et civitatem sanctam calcabunt mensibus quadraginta duobus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t¾n aÙl¾n t¾n œxwqen toà naoà œkbale œxwqen kaˆ m¾ aÙt¾n metr»sVj, Óti ™dÒqh to‹j œqnesin, kaˆ t¾n pÒlin t¾n ¡g…an pat»sousin mÁnaj tesser£konta [kaˆ] dÚo.</w:t>
      </w:r>
    </w:p>
    <w:p w14:paraId="2CD817E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un secondo ordine dato sempre all’Apostolo Giovanni: </w:t>
      </w:r>
      <w:r w:rsidRPr="0037310D">
        <w:rPr>
          <w:rFonts w:ascii="Arial" w:eastAsia="Times New Roman" w:hAnsi="Arial"/>
          <w:i/>
          <w:iCs/>
          <w:sz w:val="24"/>
          <w:szCs w:val="20"/>
          <w:lang w:eastAsia="it-IT"/>
        </w:rPr>
        <w:t>“Ma atrio, che è fuori del tempio, lascialo da parte e non lo misurare, perché è stato dato in balìa del pagani, i quali calpesteranno la città santa per quarantadue mesi”.</w:t>
      </w:r>
      <w:r w:rsidRPr="0037310D">
        <w:rPr>
          <w:rFonts w:ascii="Arial" w:eastAsia="Times New Roman" w:hAnsi="Arial"/>
          <w:sz w:val="24"/>
          <w:szCs w:val="20"/>
          <w:lang w:eastAsia="it-IT"/>
        </w:rPr>
        <w:t xml:space="preserve"> Sappiamo che il tempio di Gerusalemme aveva l’atrio di Salomone nei quali potevano accedere anche i pagani. Essi però non potevano entrare nel tempio. Ecco la scritta che vi era sulla porta che introduceva nel tempio del Signore: </w:t>
      </w:r>
      <w:r w:rsidRPr="0037310D">
        <w:rPr>
          <w:rFonts w:ascii="Arial" w:eastAsia="Times New Roman" w:hAnsi="Arial"/>
          <w:i/>
          <w:iCs/>
          <w:sz w:val="24"/>
          <w:szCs w:val="20"/>
          <w:lang w:eastAsia="it-IT"/>
        </w:rPr>
        <w:t xml:space="preserve">“Nessun estraneo oltrepassi la balaustra e il recinto attorno al santuario. Chiunque preso sarà reo della propria morte”. </w:t>
      </w:r>
      <w:r w:rsidRPr="0037310D">
        <w:rPr>
          <w:rFonts w:ascii="Arial" w:eastAsia="Times New Roman" w:hAnsi="Arial"/>
          <w:sz w:val="24"/>
          <w:szCs w:val="20"/>
          <w:lang w:eastAsia="it-IT"/>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7918FE4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w:t>
      </w:r>
      <w:r w:rsidRPr="0037310D">
        <w:rPr>
          <w:rFonts w:ascii="Arial" w:eastAsia="Times New Roman" w:hAnsi="Arial"/>
          <w:i/>
          <w:iCs/>
          <w:sz w:val="24"/>
          <w:szCs w:val="20"/>
          <w:lang w:eastAsia="it-IT"/>
        </w:rPr>
        <w:lastRenderedPageBreak/>
        <w:t xml:space="preserve">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4EDF1CE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60652F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37310D">
        <w:rPr>
          <w:rFonts w:ascii="Arial" w:eastAsia="Times New Roman" w:hAnsi="Arial"/>
          <w:sz w:val="24"/>
          <w:szCs w:val="20"/>
          <w:lang w:eastAsia="it-IT"/>
        </w:rPr>
        <w:t xml:space="preserve">. </w:t>
      </w:r>
    </w:p>
    <w:p w14:paraId="24D92A1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3A305E64"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6CA1F8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prova serve anche per la purificazione della nostra fede. Questa verità l’attingiamo dalla Lettera agli Ebrei: “</w:t>
      </w:r>
    </w:p>
    <w:p w14:paraId="1CC135E4"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B3D314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598A5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C23FCE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perché il Signore permette alle forze del male che si abbattano contro i suoi fedeli: la loro fede deve essere sempre più pura, il loro amore sempre più pieno, la loro speranza sempre più sicura. Le persecuzioni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4BA8F8C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lastRenderedPageBreak/>
        <w:t>V 11,3</w:t>
      </w:r>
      <w:r w:rsidRPr="0037310D">
        <w:rPr>
          <w:rFonts w:ascii="Arial" w:eastAsia="Times New Roman" w:hAnsi="Arial"/>
          <w:sz w:val="24"/>
          <w:szCs w:val="20"/>
          <w:lang w:eastAsia="it-IT"/>
        </w:rPr>
        <w:t xml:space="preserve"> Ma farò in modo che i miei due testimoni, vestiti di sacco, compiano la loro missione di profeti per milleduecento sessanta giorni». </w:t>
      </w:r>
      <w:r w:rsidRPr="0037310D">
        <w:rPr>
          <w:rFonts w:ascii="Arial" w:eastAsia="Times New Roman" w:hAnsi="Arial" w:cs="Arial"/>
          <w:sz w:val="24"/>
          <w:szCs w:val="24"/>
          <w:lang w:val="la-Latn" w:eastAsia="it-IT"/>
        </w:rPr>
        <w:t>Et dabo duobus testibus meis et prophetabunt diebus mille ducentis sexaginta amicti saccos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dèsw to‹j dusˆn m£rtus…n mou, kaˆ profhteÚsousin ¹mšraj cil…aj diakos…aj ˜x»konta peribeblhmšnoi s£kkouj.</w:t>
      </w:r>
    </w:p>
    <w:p w14:paraId="2C5D27F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una ulteriore verità che viene annunciata all’Apostolo Giovanni: </w:t>
      </w:r>
      <w:r w:rsidRPr="0037310D">
        <w:rPr>
          <w:rFonts w:ascii="Arial" w:eastAsia="Times New Roman" w:hAnsi="Arial"/>
          <w:i/>
          <w:iCs/>
          <w:sz w:val="24"/>
          <w:szCs w:val="20"/>
          <w:lang w:eastAsia="it-IT"/>
        </w:rPr>
        <w:t>“Ma farò in modo che i miei due testimoni, vestiti di sacco, compiano la loro missione di profeti per milleduecento sessanta giorni”.</w:t>
      </w:r>
      <w:r w:rsidRPr="0037310D">
        <w:rPr>
          <w:rFonts w:ascii="Arial" w:eastAsia="Times New Roman" w:hAnsi="Arial"/>
          <w:sz w:val="24"/>
          <w:szCs w:val="20"/>
          <w:lang w:eastAsia="it-IT"/>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0CD1F1C4"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6D349BEE"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64EEE5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D1AB3F5"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4769FD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nelle mani delle forze del male.</w:t>
      </w:r>
    </w:p>
    <w:p w14:paraId="45DF9D7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2EA83F8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11,4</w:t>
      </w:r>
      <w:r w:rsidRPr="0037310D">
        <w:rPr>
          <w:rFonts w:ascii="Arial" w:eastAsia="Times New Roman" w:hAnsi="Arial"/>
          <w:sz w:val="24"/>
          <w:szCs w:val="20"/>
          <w:lang w:eastAsia="it-IT"/>
        </w:rPr>
        <w:t xml:space="preserve"> Questi sono i due olivi e i due candelabri che stanno davanti al Signore della terra. </w:t>
      </w:r>
      <w:r w:rsidRPr="0037310D">
        <w:rPr>
          <w:rFonts w:ascii="Arial" w:eastAsia="Times New Roman" w:hAnsi="Arial" w:cs="Arial"/>
          <w:sz w:val="24"/>
          <w:szCs w:val="24"/>
          <w:lang w:val="la-Latn" w:eastAsia="it-IT"/>
        </w:rPr>
        <w:t>Hii sunt duo olivae et duo candelabra in conspectu Domini terrae stantes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oáto… e„sin aƒ dÚo ™la‹ai kaˆ aƒ dÚo lucn…ai aƒ ™nèpion toà kur…ou tÁj gÁj ˜stîtej.</w:t>
      </w:r>
    </w:p>
    <w:p w14:paraId="07994C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Questi due testimoni sono i due olivi e i due candelabri che stanno davanti al Signore della terra. Ecco cosa rivela il profeta Zaccaria sui due olivi: </w:t>
      </w:r>
    </w:p>
    <w:p w14:paraId="1F10D2EF"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 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6378CD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2C7832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Sempre il profeta dovrà rimanere in questa verità: </w:t>
      </w:r>
      <w:r w:rsidRPr="0037310D">
        <w:rPr>
          <w:rFonts w:ascii="Arial" w:eastAsia="Times New Roman" w:hAnsi="Arial"/>
          <w:i/>
          <w:iCs/>
          <w:sz w:val="24"/>
          <w:szCs w:val="20"/>
          <w:lang w:eastAsia="it-IT"/>
        </w:rPr>
        <w:t>“Io sono assistente del mio Dio!”. “Io non sono altro!”. “Io non sono da me, non sono dagli uomini!”.</w:t>
      </w:r>
      <w:r w:rsidRPr="0037310D">
        <w:rPr>
          <w:rFonts w:ascii="Arial" w:eastAsia="Times New Roman" w:hAnsi="Arial"/>
          <w:sz w:val="24"/>
          <w:szCs w:val="20"/>
          <w:lang w:eastAsia="it-IT"/>
        </w:rPr>
        <w:t xml:space="preserve"> Questa verità vale anche per apostoli e vescovi, presbiteri e diaconi, cresimati e battezzati nello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37310D">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37310D">
        <w:rPr>
          <w:rFonts w:ascii="Arial" w:eastAsia="Times New Roman" w:hAnsi="Arial"/>
          <w:sz w:val="24"/>
          <w:szCs w:val="20"/>
          <w:lang w:eastAsia="it-IT"/>
        </w:rPr>
        <w:t xml:space="preserve"> </w:t>
      </w:r>
    </w:p>
    <w:p w14:paraId="1A3D11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33C9E97C"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w:t>
      </w:r>
      <w:r w:rsidRPr="0037310D">
        <w:rPr>
          <w:rFonts w:ascii="Arial" w:eastAsia="Times New Roman" w:hAnsi="Arial"/>
          <w:i/>
          <w:iCs/>
          <w:sz w:val="24"/>
          <w:szCs w:val="20"/>
          <w:lang w:eastAsia="it-IT"/>
        </w:rPr>
        <w:lastRenderedPageBreak/>
        <w:t>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40EFB9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DD7670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B98BC88"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6D857556"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3F34C78"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7C9648C"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vide che il popolo non aveva più freno, perché Aronne gli aveva tolto ogni freno, così da farne oggetto di derisione per i loro avversari. Mosè si pose alla </w:t>
      </w:r>
      <w:r w:rsidRPr="0037310D">
        <w:rPr>
          <w:rFonts w:ascii="Arial" w:eastAsia="Times New Roman" w:hAnsi="Arial"/>
          <w:i/>
          <w:iCs/>
          <w:sz w:val="24"/>
          <w:szCs w:val="20"/>
          <w:lang w:eastAsia="it-IT"/>
        </w:rPr>
        <w:lastRenderedPageBreak/>
        <w:t>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423173E"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713F6AD4"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8F247E5"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1BCDFD9"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w:t>
      </w:r>
      <w:r w:rsidRPr="0037310D">
        <w:rPr>
          <w:rFonts w:ascii="Arial" w:eastAsia="Times New Roman" w:hAnsi="Arial"/>
          <w:i/>
          <w:iCs/>
          <w:sz w:val="24"/>
          <w:szCs w:val="20"/>
          <w:lang w:eastAsia="it-IT"/>
        </w:rPr>
        <w:lastRenderedPageBreak/>
        <w:t>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5E488D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B6331A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07754D8F"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sz w:val="24"/>
          <w:szCs w:val="20"/>
          <w:lang w:eastAsia="it-IT"/>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37310D">
        <w:rPr>
          <w:rFonts w:ascii="Arial" w:eastAsia="Times New Roman" w:hAnsi="Arial"/>
          <w:i/>
          <w:iCs/>
          <w:sz w:val="24"/>
          <w:szCs w:val="20"/>
          <w:lang w:eastAsia="it-IT"/>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3A2D11A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la falsa profezia e anche la rinuncia al retto e vero esercizio della vera profezia conduce il popolo del Signore nello sfacelo spirituale e morale, perché </w:t>
      </w:r>
      <w:r w:rsidRPr="0037310D">
        <w:rPr>
          <w:rFonts w:ascii="Arial" w:eastAsia="Times New Roman" w:hAnsi="Arial"/>
          <w:sz w:val="24"/>
          <w:szCs w:val="20"/>
          <w:lang w:eastAsia="it-IT"/>
        </w:rPr>
        <w:lastRenderedPageBreak/>
        <w:t xml:space="preserve">lo conduce nell’idolatria che è la causa di ogni immoralità, allora occorre un vero profeta che interceda presso il Signore, ma anche si faccia voce del Signore presso il suo popolo, per fargli abbandonare la via dell’idolatria e della pesante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6E0B486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 per mezzo del profeta Malachia:</w:t>
      </w:r>
    </w:p>
    <w:p w14:paraId="41E56040"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7AA400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79664E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w:t>
      </w:r>
      <w:r w:rsidRPr="0037310D">
        <w:rPr>
          <w:rFonts w:ascii="Arial" w:eastAsia="Times New Roman" w:hAnsi="Arial"/>
          <w:sz w:val="24"/>
          <w:szCs w:val="20"/>
          <w:lang w:eastAsia="it-IT"/>
        </w:rPr>
        <w:lastRenderedPageBreak/>
        <w:t>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64DEE3DC"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11,5</w:t>
      </w:r>
      <w:r w:rsidRPr="0037310D">
        <w:rPr>
          <w:rFonts w:ascii="Arial" w:eastAsia="Times New Roman" w:hAnsi="Arial"/>
          <w:sz w:val="24"/>
          <w:szCs w:val="20"/>
          <w:lang w:eastAsia="it-IT"/>
        </w:rPr>
        <w:t xml:space="preserve"> Se qualcuno pensasse di fare loro del male, uscirà dalla loro bocca un fuoco che divorerà i loro nemici. Così deve perire chiunque pensi di fare loro del male. </w:t>
      </w:r>
      <w:r w:rsidRPr="0037310D">
        <w:rPr>
          <w:rFonts w:ascii="Arial" w:eastAsia="Times New Roman" w:hAnsi="Arial" w:cs="Arial"/>
          <w:sz w:val="24"/>
          <w:szCs w:val="24"/>
          <w:lang w:val="la-Latn" w:eastAsia="it-IT"/>
        </w:rPr>
        <w:t>Et si quis eos voluerit nocere ignis exiet de ore illorum et devorabit inimicos eorum et si quis voluerit eos laedere sic oportet eum occidi</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 tij aÙtoÝj qšlei ¢dikÁsai, pàr ™kporeÚetai ™k toà stÒmatoj aÙtîn kaˆ katesq…ei toÝj ™cqroÝj aÙtîn: kaˆ e‡ tij qel»sV aÙtoÝj ¢dikÁsai, oÛtwj de‹ aÙtÕn ¢poktanqÁnai.</w:t>
      </w:r>
    </w:p>
    <w:p w14:paraId="55D85AE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Questi due profeti sono sotto la custodia del Signore. Ecco la protezione che il Signore promette loro:</w:t>
      </w:r>
      <w:bookmarkStart w:id="272" w:name="_Hlk136925848"/>
      <w:r w:rsidRPr="0037310D">
        <w:rPr>
          <w:rFonts w:ascii="Arial" w:eastAsia="Times New Roman" w:hAnsi="Arial" w:cs="Arial"/>
          <w:i/>
          <w:iCs/>
          <w:sz w:val="24"/>
          <w:szCs w:val="24"/>
          <w:lang w:eastAsia="it-IT"/>
        </w:rPr>
        <w:t xml:space="preserve"> “Se qualcuno pensasse si fare loro del male, uscirà dalla loro bocca un fuoco che divorerà i loro nemici. Così deve perire chiunque pensi di fare loro del male”</w:t>
      </w:r>
      <w:r w:rsidRPr="0037310D">
        <w:rPr>
          <w:rFonts w:ascii="Arial" w:eastAsia="Times New Roman" w:hAnsi="Arial" w:cs="Arial"/>
          <w:sz w:val="24"/>
          <w:szCs w:val="24"/>
          <w:lang w:eastAsia="it-IT"/>
        </w:rPr>
        <w:t>.</w:t>
      </w:r>
      <w:bookmarkEnd w:id="272"/>
      <w:r w:rsidRPr="0037310D">
        <w:rPr>
          <w:rFonts w:ascii="Arial" w:eastAsia="Times New Roman" w:hAnsi="Arial" w:cs="Arial"/>
          <w:sz w:val="24"/>
          <w:szCs w:val="24"/>
          <w:lang w:eastAsia="it-IT"/>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6823D33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416ABE8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371BD07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4119C23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143BC4E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53FD38A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w:t>
      </w:r>
      <w:r w:rsidRPr="0037310D">
        <w:rPr>
          <w:rFonts w:ascii="Arial" w:eastAsia="Times New Roman" w:hAnsi="Arial" w:cs="Arial"/>
          <w:i/>
          <w:iCs/>
          <w:sz w:val="24"/>
          <w:szCs w:val="24"/>
          <w:lang w:eastAsia="it-IT"/>
        </w:rPr>
        <w:lastRenderedPageBreak/>
        <w:t xml:space="preserve">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w:t>
      </w:r>
    </w:p>
    <w:p w14:paraId="3473C9C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il profeta Geremia che rivela il significato pieno di questa oggi dice il Signore sui due suoi testimoni:</w:t>
      </w:r>
      <w:r w:rsidRPr="0037310D">
        <w:rPr>
          <w:rFonts w:ascii="Arial" w:eastAsia="Times New Roman" w:hAnsi="Arial" w:cs="Arial"/>
          <w:i/>
          <w:iCs/>
          <w:sz w:val="24"/>
          <w:szCs w:val="24"/>
          <w:lang w:eastAsia="it-IT"/>
        </w:rPr>
        <w:t xml:space="preserve"> “Se qualcuno pensasse si fare loro del male, uscirà dalla loro bocca un fuoco che divorerà i loro nemici. Così deve perire chiunque pensi di fare loro del male”. </w:t>
      </w:r>
      <w:r w:rsidRPr="0037310D">
        <w:rPr>
          <w:rFonts w:ascii="Arial" w:eastAsia="Times New Roman" w:hAnsi="Arial" w:cs="Arial"/>
          <w:sz w:val="24"/>
          <w:szCs w:val="24"/>
          <w:lang w:eastAsia="it-IT"/>
        </w:rPr>
        <w:t>Nessuno potrà impedire che la volontà di Dio si compia:</w:t>
      </w:r>
    </w:p>
    <w:p w14:paraId="59114A2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0755EEF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06BC5F4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03A0FF5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w:t>
      </w:r>
      <w:r w:rsidRPr="0037310D">
        <w:rPr>
          <w:rFonts w:ascii="Arial" w:eastAsia="Times New Roman" w:hAnsi="Arial" w:cs="Arial"/>
          <w:i/>
          <w:iCs/>
          <w:sz w:val="24"/>
          <w:szCs w:val="24"/>
          <w:lang w:eastAsia="it-IT"/>
        </w:rPr>
        <w:lastRenderedPageBreak/>
        <w:t>fiducia. Ma anche in quei giorni – oracolo del Signore – non farò di voi uno sterminio».</w:t>
      </w:r>
    </w:p>
    <w:p w14:paraId="526F80F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1AB2987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508EAFF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11,6</w:t>
      </w:r>
      <w:r w:rsidRPr="0037310D">
        <w:rPr>
          <w:rFonts w:ascii="Arial" w:eastAsia="Times New Roman" w:hAnsi="Arial"/>
          <w:sz w:val="24"/>
          <w:szCs w:val="20"/>
          <w:lang w:eastAsia="it-IT"/>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37310D">
        <w:rPr>
          <w:rFonts w:ascii="Arial" w:eastAsia="Times New Roman" w:hAnsi="Arial" w:cs="Arial"/>
          <w:sz w:val="24"/>
          <w:szCs w:val="24"/>
          <w:lang w:val="la-Latn" w:eastAsia="it-IT"/>
        </w:rPr>
        <w:t>Hii habent potestatem cludendi caelum ne pluat diebus prophetiae ipsorum et potestatem habent super aquas convertendi eas in sanguinem et percutere terram omni plaga quotienscumque voluerint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oátoi œcousin t¾n ™xous…an kle‹sai tÕn oÙranÒn, †na m¾ ØetÕj bršcV t¦j ¹mšraj tÁj profhte…aj aÙtîn, kaˆ ™xous…an œcousin ™pˆ tîn Ød£twn stršfein aÙt¦ e„j aŒma kaˆ pat£xai t¾n gÁn ™n p£sV plhgÍ Ðs£kij ™¦n qel»swsin.</w:t>
      </w:r>
    </w:p>
    <w:p w14:paraId="0D01882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w:t>
      </w:r>
      <w:r w:rsidRPr="0037310D">
        <w:rPr>
          <w:rFonts w:ascii="Arial" w:eastAsia="Times New Roman" w:hAnsi="Arial" w:cs="Arial"/>
          <w:sz w:val="24"/>
          <w:szCs w:val="24"/>
          <w:lang w:eastAsia="it-IT"/>
        </w:rPr>
        <w:lastRenderedPageBreak/>
        <w:t>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0ED1D9F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23A4051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66632E5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 </w:t>
      </w:r>
    </w:p>
    <w:p w14:paraId="05F4F52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Nel Nuovo Testamento il fuoco non scenderà più secondo le modalità di Elia, perché Gesù ha dichiarato finito il suo tempo: </w:t>
      </w:r>
      <w:r w:rsidRPr="0037310D">
        <w:rPr>
          <w:rFonts w:ascii="Arial" w:eastAsia="Times New Roman" w:hAnsi="Arial" w:cs="Arial"/>
          <w:i/>
          <w:iCs/>
          <w:sz w:val="24"/>
          <w:szCs w:val="24"/>
          <w:lang w:eastAsia="it-IT"/>
        </w:rPr>
        <w:t xml:space="preserve">“Mentre stavano compiendosi i giorni in cui sarebbe stato elevato in alto, egli prese la ferma decisione di mettersi </w:t>
      </w:r>
      <w:r w:rsidRPr="0037310D">
        <w:rPr>
          <w:rFonts w:ascii="Arial" w:eastAsia="Times New Roman" w:hAnsi="Arial" w:cs="Arial"/>
          <w:i/>
          <w:iCs/>
          <w:sz w:val="24"/>
          <w:szCs w:val="24"/>
          <w:lang w:eastAsia="it-IT"/>
        </w:rPr>
        <w:lastRenderedPageBreak/>
        <w:t>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37310D">
        <w:rPr>
          <w:rFonts w:ascii="Arial" w:eastAsia="Times New Roman" w:hAnsi="Arial" w:cs="Arial"/>
          <w:sz w:val="24"/>
          <w:szCs w:val="24"/>
          <w:lang w:eastAsia="it-IT"/>
        </w:rPr>
        <w:t xml:space="preserve"> Con Gesù il fuoco che deve scendere dal cielo è lo Spirito Santo: </w:t>
      </w:r>
      <w:r w:rsidRPr="0037310D">
        <w:rPr>
          <w:rFonts w:ascii="Arial" w:eastAsia="Times New Roman" w:hAnsi="Arial" w:cs="Arial"/>
          <w:i/>
          <w:iCs/>
          <w:sz w:val="24"/>
          <w:szCs w:val="24"/>
          <w:lang w:eastAsia="it-IT"/>
        </w:rPr>
        <w:t>“Sono venuto a gettare fuoco sulla terra, e quanto vorrei che fosse già acceso! Ho un battesimo nel quale sarò battezzato, e come sono angosciato finché non sia compiuto!”</w:t>
      </w:r>
      <w:r w:rsidRPr="0037310D">
        <w:rPr>
          <w:rFonts w:ascii="Arial" w:eastAsia="Times New Roman" w:hAnsi="Arial" w:cs="Arial"/>
          <w:sz w:val="24"/>
          <w:szCs w:val="24"/>
          <w:lang w:eastAsia="it-IT"/>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216CB7B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62D01728"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11,7</w:t>
      </w:r>
      <w:r w:rsidRPr="0037310D">
        <w:rPr>
          <w:rFonts w:ascii="Arial" w:eastAsia="Times New Roman" w:hAnsi="Arial"/>
          <w:sz w:val="24"/>
          <w:szCs w:val="20"/>
          <w:lang w:eastAsia="it-IT"/>
        </w:rPr>
        <w:t xml:space="preserve"> E quando avranno compiuto la loro testimonianza, la bestia che sale dall’abisso farà guerra contro di loro, li vincerà e li ucciderà. </w:t>
      </w:r>
      <w:r w:rsidRPr="0037310D">
        <w:rPr>
          <w:rFonts w:ascii="Arial" w:eastAsia="Times New Roman" w:hAnsi="Arial" w:cs="Arial"/>
          <w:sz w:val="24"/>
          <w:szCs w:val="24"/>
          <w:lang w:val="la-Latn" w:eastAsia="it-IT"/>
        </w:rPr>
        <w:t>Et cum finierint testimonium suum bestia quae ascendit de abysso faciet adversus illos bellum et vincet eos et occidet illos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Ótan telšswsin t¾n martur…an aÙtîn, tÕ qhr…on tÕ ¢naba‹non ™k tÁj ¢bÚssou poi»sei met' aÙtîn pÒlemon kaˆ nik»sei aÙtoÝj kaˆ ¢poktene‹ aÙtoÚj.</w:t>
      </w:r>
    </w:p>
    <w:p w14:paraId="64153E2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w:t>
      </w:r>
      <w:r w:rsidRPr="0037310D">
        <w:rPr>
          <w:rFonts w:ascii="Arial" w:eastAsia="Times New Roman" w:hAnsi="Arial" w:cs="Arial"/>
          <w:sz w:val="24"/>
          <w:szCs w:val="24"/>
          <w:lang w:eastAsia="it-IT"/>
        </w:rPr>
        <w:lastRenderedPageBreak/>
        <w:t>infernale, potere di falsità e di menzogna, potere di persecuzione, potere anche di infliggere la morte.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1DFE829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47E395B8"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11,8</w:t>
      </w:r>
      <w:r w:rsidRPr="0037310D">
        <w:rPr>
          <w:rFonts w:ascii="Arial" w:eastAsia="Times New Roman" w:hAnsi="Arial"/>
          <w:sz w:val="24"/>
          <w:szCs w:val="20"/>
          <w:lang w:eastAsia="it-IT"/>
        </w:rPr>
        <w:t xml:space="preserve"> I loro cadaveri rimarranno esposti sulla piazza della grande città, che simbolicamente si chiama Sòdoma ed Egitto, dove anche il loro Signore fu crocifisso. </w:t>
      </w:r>
      <w:r w:rsidRPr="0037310D">
        <w:rPr>
          <w:rFonts w:ascii="Arial" w:eastAsia="Times New Roman" w:hAnsi="Arial" w:cs="Arial"/>
          <w:sz w:val="24"/>
          <w:szCs w:val="24"/>
          <w:lang w:val="la-Latn" w:eastAsia="it-IT"/>
        </w:rPr>
        <w:t>Et corpora eorum in plateis civitatis magnae quae vocatur spiritaliter Sodoma et Aegyptus ubi et Dominus eorum crucifixus est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tÕ ptîma aÙtîn ™pˆ tÁj plate…aj tÁj pÒlewj tÁj meg£lhj, ¼tij kale‹tai pneumatikîj SÒdoma kaˆ A‡guptoj, Ópou kaˆ Ð kÚrioj aÙtîn ™staurèqh.</w:t>
      </w:r>
    </w:p>
    <w:p w14:paraId="00F391A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dopo la loro morte cosa accadrà ai cadaveri di questi due testimoni fedeli: </w:t>
      </w:r>
      <w:r w:rsidRPr="0037310D">
        <w:rPr>
          <w:rFonts w:ascii="Arial" w:eastAsia="Times New Roman" w:hAnsi="Arial"/>
          <w:i/>
          <w:iCs/>
          <w:sz w:val="24"/>
          <w:szCs w:val="20"/>
          <w:lang w:eastAsia="it-IT"/>
        </w:rPr>
        <w:t>i loro corpi rimarranno esposti sulla piazza della grande città, che simbolicamente si chiama Sòdoma ed Egitto, dove anche il Signore fu crocifisso.</w:t>
      </w:r>
      <w:r w:rsidRPr="0037310D">
        <w:rPr>
          <w:rFonts w:ascii="Arial" w:eastAsia="Times New Roman" w:hAnsi="Arial"/>
          <w:sz w:val="24"/>
          <w:szCs w:val="20"/>
          <w:lang w:eastAsia="it-IT"/>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1B279D6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w:t>
      </w:r>
      <w:r w:rsidRPr="0037310D">
        <w:rPr>
          <w:rFonts w:ascii="Arial" w:eastAsia="Times New Roman" w:hAnsi="Arial"/>
          <w:sz w:val="24"/>
          <w:szCs w:val="20"/>
          <w:lang w:eastAsia="it-IT"/>
        </w:rPr>
        <w:lastRenderedPageBreak/>
        <w:t>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59CDEA7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4BA95E4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3B923650"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 xml:space="preserve">V 11,9 </w:t>
      </w:r>
      <w:r w:rsidRPr="0037310D">
        <w:rPr>
          <w:rFonts w:ascii="Arial" w:eastAsia="Times New Roman" w:hAnsi="Arial"/>
          <w:sz w:val="24"/>
          <w:szCs w:val="20"/>
          <w:lang w:eastAsia="it-IT"/>
        </w:rPr>
        <w:t xml:space="preserve">Uomini di ogni popolo, tribù, lingua e nazione vedono i loro cadaveri per tre giorni e mezzo e non permettono che i loro cadaveri vengano deposti in un sepolcro. </w:t>
      </w:r>
      <w:r w:rsidRPr="0037310D">
        <w:rPr>
          <w:rFonts w:ascii="Arial" w:eastAsia="Times New Roman" w:hAnsi="Arial" w:cs="Arial"/>
          <w:sz w:val="24"/>
          <w:szCs w:val="24"/>
          <w:lang w:val="la-Latn" w:eastAsia="it-IT"/>
        </w:rPr>
        <w:t>Et videbunt de populis et tribubus et linguis et gentibus corpora eorum per tres dies et dimidium et corpora eorum non sinunt poni in monumentis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blšpousin ™k tîn laîn kaˆ fulîn kaˆ glwssîn kaˆ ™qnîn tÕ ptîma aÙtîn ¹mšraj tre‹j kaˆ ¼misu, kaˆ t¦ ptèmata aÙtîn oÙk ¢f…ousin teqÁnai e„j mnÁma.</w:t>
      </w:r>
    </w:p>
    <w:p w14:paraId="733A6C3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quanto dura la messa in mostra che Satana fa della sua potenza: il tempo necessario perché quanti sono governati da Satana di ubriachino di illusione e pensino di aver trionfato su Dio e sulla sua volontà. Il tempo che dicano: </w:t>
      </w:r>
      <w:r w:rsidRPr="0037310D">
        <w:rPr>
          <w:rFonts w:ascii="Arial" w:eastAsia="Times New Roman" w:hAnsi="Arial" w:cs="Arial"/>
          <w:i/>
          <w:iCs/>
          <w:sz w:val="24"/>
          <w:szCs w:val="24"/>
          <w:lang w:eastAsia="it-IT"/>
        </w:rPr>
        <w:t>“Abbiamo vinto. Il nostro Dio è sconfitto per sempre”</w:t>
      </w:r>
      <w:r w:rsidRPr="0037310D">
        <w:rPr>
          <w:rFonts w:ascii="Arial" w:eastAsia="Times New Roman" w:hAnsi="Arial" w:cs="Arial"/>
          <w:sz w:val="24"/>
          <w:szCs w:val="24"/>
          <w:lang w:eastAsia="it-IT"/>
        </w:rPr>
        <w:t xml:space="preserve">.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w:t>
      </w:r>
      <w:r w:rsidRPr="0037310D">
        <w:rPr>
          <w:rFonts w:ascii="Arial" w:eastAsia="Times New Roman" w:hAnsi="Arial" w:cs="Arial"/>
          <w:sz w:val="24"/>
          <w:szCs w:val="24"/>
          <w:lang w:eastAsia="it-IT"/>
        </w:rPr>
        <w:lastRenderedPageBreak/>
        <w:t>immortale. Cristo Risorto ormai non muore più e nessun uomo ha più potere su di lui.</w:t>
      </w:r>
    </w:p>
    <w:p w14:paraId="2356229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la sorte riservata ai cadaveri dei due testimoni fedeli del Signore: </w:t>
      </w:r>
      <w:r w:rsidRPr="0037310D">
        <w:rPr>
          <w:rFonts w:ascii="Arial" w:eastAsia="Times New Roman" w:hAnsi="Arial" w:cs="Arial"/>
          <w:i/>
          <w:iCs/>
          <w:sz w:val="24"/>
          <w:szCs w:val="24"/>
          <w:lang w:eastAsia="it-IT"/>
        </w:rPr>
        <w:t>“Uomini di ogni popolo, tribù, lingua e nazione vedono i loro cadaveri per tre giorni e mezzo e non permettono che i loro cadaveri venga deposti in un sepolcro”</w:t>
      </w:r>
      <w:r w:rsidRPr="0037310D">
        <w:rPr>
          <w:rFonts w:ascii="Arial" w:eastAsia="Times New Roman" w:hAnsi="Arial" w:cs="Arial"/>
          <w:sz w:val="24"/>
          <w:szCs w:val="24"/>
          <w:lang w:eastAsia="it-IT"/>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3A79E61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17C6454"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11,10</w:t>
      </w:r>
      <w:r w:rsidRPr="0037310D">
        <w:rPr>
          <w:rFonts w:ascii="Arial" w:eastAsia="Times New Roman" w:hAnsi="Arial"/>
          <w:sz w:val="24"/>
          <w:szCs w:val="20"/>
          <w:lang w:eastAsia="it-IT"/>
        </w:rPr>
        <w:t xml:space="preserve"> Gli abitanti della terra fanno festa su di loro, si rallegrano e si scambiano doni, perché questi due profeti erano il tormento degli abitanti della terra. </w:t>
      </w:r>
      <w:r w:rsidRPr="0037310D">
        <w:rPr>
          <w:rFonts w:ascii="Arial" w:eastAsia="Times New Roman" w:hAnsi="Arial" w:cs="Arial"/>
          <w:sz w:val="24"/>
          <w:szCs w:val="24"/>
          <w:lang w:val="la-Latn" w:eastAsia="it-IT"/>
        </w:rPr>
        <w:t>Et inhabitantes terram gaudebunt super illis et iucundabuntur et munera mittent invicem quoniam hii duo prophetae cruciaverunt eos qui inhabitant super terram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oƒ katoikoàntej ™pˆ tÁj gÁj ca…rousin ™p' aÙto‹j kaˆ eÙfra…nontai, kaˆ dîra pšmyousin ¢ll»loij, Óti oátoi oƒ dÚo profÁtai ™bas£nisan toÝj katoikoàntaj ™pˆ tÁj gÁj.</w:t>
      </w:r>
    </w:p>
    <w:p w14:paraId="4C21ED4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ancora cosa fanno gli abitanti di tutta la terra: </w:t>
      </w:r>
      <w:r w:rsidRPr="0037310D">
        <w:rPr>
          <w:rFonts w:ascii="Arial" w:eastAsia="Times New Roman" w:hAnsi="Arial" w:cs="Arial"/>
          <w:i/>
          <w:iCs/>
          <w:sz w:val="24"/>
          <w:szCs w:val="24"/>
          <w:lang w:eastAsia="it-IT"/>
        </w:rPr>
        <w:t>“Fanno festa sui due cadaveri, s rallegrano e di scambiano doni”</w:t>
      </w:r>
      <w:r w:rsidRPr="0037310D">
        <w:rPr>
          <w:rFonts w:ascii="Arial" w:eastAsia="Times New Roman" w:hAnsi="Arial" w:cs="Arial"/>
          <w:sz w:val="24"/>
          <w:szCs w:val="24"/>
          <w:lang w:eastAsia="it-IT"/>
        </w:rPr>
        <w:t xml:space="preserve">. Perché tanta festa e tanta allegria? </w:t>
      </w:r>
      <w:r w:rsidRPr="0037310D">
        <w:rPr>
          <w:rFonts w:ascii="Arial" w:eastAsia="Times New Roman" w:hAnsi="Arial" w:cs="Arial"/>
          <w:i/>
          <w:iCs/>
          <w:sz w:val="24"/>
          <w:szCs w:val="24"/>
          <w:lang w:eastAsia="it-IT"/>
        </w:rPr>
        <w:t>“Perché questi due profeti erano il tormento degli abitanti della terra”</w:t>
      </w:r>
      <w:r w:rsidRPr="0037310D">
        <w:rPr>
          <w:rFonts w:ascii="Arial" w:eastAsia="Times New Roman" w:hAnsi="Arial" w:cs="Arial"/>
          <w:sz w:val="24"/>
          <w:szCs w:val="24"/>
          <w:lang w:eastAsia="it-IT"/>
        </w:rPr>
        <w:t xml:space="preserve">. Tormento dell’uomo è, è stato e sarà sempre il male. Invece per gli abitanti di tutta la terra tormento è la voce del Signore, è la sua Parola che risuona e invita alla conversione. Quando la Parola del Signore, anziché creare la gioia nella speranza che il peccato è </w:t>
      </w:r>
      <w:r w:rsidRPr="0037310D">
        <w:rPr>
          <w:rFonts w:ascii="Arial" w:eastAsia="Times New Roman" w:hAnsi="Arial" w:cs="Arial"/>
          <w:sz w:val="24"/>
          <w:szCs w:val="24"/>
          <w:lang w:eastAsia="it-IT"/>
        </w:rPr>
        <w:lastRenderedPageBreak/>
        <w:t>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4C98223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03649F8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4647A1F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451DE1A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26671B8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5C983C5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5750EE0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Gli abitanti della terra faranno festa su di loro, si rallegreranno e si scambieranno doni, perché questi due profeti erano il tormento degli abitanti della terra (Ap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56C8D43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 il segno che sono governati dalla menzogna e dalla falsità e dall’inganno e dalle tenebre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71813E7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Essi sono tormentati dal suono della Parola allo stesso modo che un orecchio viene tormentato dal un suono i cui decibel sono altissimi. Tanto alti quanti sono alti i decibel di un allarme per chi è nei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0646D6F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 xml:space="preserve">V 11,11 </w:t>
      </w:r>
      <w:bookmarkStart w:id="273" w:name="_Hlk136942765"/>
      <w:r w:rsidRPr="0037310D">
        <w:rPr>
          <w:rFonts w:ascii="Arial" w:eastAsia="Times New Roman" w:hAnsi="Arial"/>
          <w:sz w:val="24"/>
          <w:szCs w:val="20"/>
          <w:lang w:eastAsia="it-IT"/>
        </w:rPr>
        <w:t>Ma dopo tre giorni e mezzo un soffio di vita che veniva da Dio entrò in essi e si alzarono in piedi, con grande terrore di quelli che stavano a guardarli.</w:t>
      </w:r>
      <w:bookmarkEnd w:id="273"/>
      <w:r w:rsidRPr="0037310D">
        <w:rPr>
          <w:rFonts w:ascii="Arial" w:eastAsia="Times New Roman" w:hAnsi="Arial"/>
          <w:sz w:val="24"/>
          <w:szCs w:val="20"/>
          <w:lang w:eastAsia="it-IT"/>
        </w:rPr>
        <w:t xml:space="preserve"> </w:t>
      </w:r>
      <w:r w:rsidRPr="0037310D">
        <w:rPr>
          <w:rFonts w:ascii="Arial" w:eastAsia="Times New Roman" w:hAnsi="Arial" w:cs="Arial"/>
          <w:sz w:val="24"/>
          <w:szCs w:val="24"/>
          <w:lang w:val="la-Latn" w:eastAsia="it-IT"/>
        </w:rPr>
        <w:t>Et post dies tres et dimidium spiritus vitae a Deo intravit in eos et steterunt super pedes suos et timor magnus cecidit super eos qui viderunt eos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 xml:space="preserve">kaˆ met¦ t¦j tre‹j ¹mšraj kaˆ ¼misu pneàma zwÁj ™k toà qeoà e„sÁlqen ™n aÙto‹j, kaˆ </w:t>
      </w:r>
      <w:r w:rsidRPr="0037310D">
        <w:rPr>
          <w:rFonts w:ascii="Greek" w:eastAsia="Times New Roman" w:hAnsi="Greek" w:cs="Greek"/>
          <w:sz w:val="26"/>
          <w:szCs w:val="26"/>
          <w:lang w:val="la-Latn" w:eastAsia="it-IT"/>
        </w:rPr>
        <w:lastRenderedPageBreak/>
        <w:t>œsthsan ™pˆ toÝj pÒdaj aÙtîn, kaˆ fÒboj mšgaj ™pšpesen ™pˆ toÝj qewroàntaj aÙtoÚj.</w:t>
      </w:r>
    </w:p>
    <w:p w14:paraId="66B28DB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6AF45FB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grido dell’onnipotenza degli empi mentre sono in vita:</w:t>
      </w:r>
    </w:p>
    <w:p w14:paraId="3C095B2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4DF9E4DE"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06CDF75D"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26974EAD"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5B21CE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w:t>
      </w:r>
      <w:r w:rsidRPr="0037310D">
        <w:rPr>
          <w:rFonts w:ascii="Arial" w:eastAsia="Times New Roman" w:hAnsi="Arial"/>
          <w:i/>
          <w:iCs/>
          <w:sz w:val="24"/>
          <w:szCs w:val="20"/>
          <w:lang w:eastAsia="it-IT"/>
        </w:rPr>
        <w:lastRenderedPageBreak/>
        <w:t xml:space="preserve">diavolo la morte è entrata nel mondo e ne fanno esperienza coloro che le appartengono (Sap 1,16-2.24). </w:t>
      </w:r>
    </w:p>
    <w:p w14:paraId="6D0BFD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grido sempre dell’onnipotenza degli empi ora che sono nella morte:</w:t>
      </w:r>
    </w:p>
    <w:p w14:paraId="7FFE40B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58063BA5"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022B109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9276C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cosa avviene: </w:t>
      </w:r>
      <w:r w:rsidRPr="0037310D">
        <w:rPr>
          <w:rFonts w:ascii="Arial" w:eastAsia="Times New Roman" w:hAnsi="Arial"/>
          <w:i/>
          <w:iCs/>
          <w:sz w:val="24"/>
          <w:szCs w:val="20"/>
          <w:lang w:eastAsia="it-IT"/>
        </w:rPr>
        <w:t xml:space="preserve">“Ma dopo tre giorni e mezzo un soffio di vita che veniva da Dio entrò in essi e si alzarono in piedi, con grande terrore di quelli che stavano a guardarli”. </w:t>
      </w:r>
      <w:r w:rsidRPr="0037310D">
        <w:rPr>
          <w:rFonts w:ascii="Arial" w:eastAsia="Times New Roman" w:hAnsi="Arial"/>
          <w:sz w:val="24"/>
          <w:szCs w:val="20"/>
          <w:lang w:eastAsia="it-IT"/>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37310D">
        <w:rPr>
          <w:rFonts w:ascii="Arial" w:eastAsia="Times New Roman" w:hAnsi="Arial"/>
          <w:i/>
          <w:iCs/>
          <w:sz w:val="24"/>
          <w:szCs w:val="20"/>
          <w:lang w:eastAsia="it-IT"/>
        </w:rPr>
        <w:t xml:space="preserve">“un soffio di vita che veniva da Dio entrasse in </w:t>
      </w:r>
      <w:r w:rsidRPr="0037310D">
        <w:rPr>
          <w:rFonts w:ascii="Arial" w:eastAsia="Times New Roman" w:hAnsi="Arial"/>
          <w:i/>
          <w:iCs/>
          <w:sz w:val="24"/>
          <w:szCs w:val="20"/>
          <w:lang w:eastAsia="it-IT"/>
        </w:rPr>
        <w:lastRenderedPageBreak/>
        <w:t>essi</w:t>
      </w:r>
      <w:r w:rsidRPr="0037310D">
        <w:rPr>
          <w:rFonts w:ascii="Arial" w:eastAsia="Times New Roman" w:hAnsi="Arial"/>
          <w:sz w:val="24"/>
          <w:szCs w:val="20"/>
          <w:lang w:eastAsia="it-IT"/>
        </w:rPr>
        <w:t xml:space="preserve">”. Entrato il soffio di vita, </w:t>
      </w:r>
      <w:r w:rsidRPr="0037310D">
        <w:rPr>
          <w:rFonts w:ascii="Arial" w:eastAsia="Times New Roman" w:hAnsi="Arial"/>
          <w:i/>
          <w:iCs/>
          <w:sz w:val="24"/>
          <w:szCs w:val="20"/>
          <w:lang w:eastAsia="it-IT"/>
        </w:rPr>
        <w:t>essi si alzarono in piedi con grande terrore di quelli che stavano a guardarli”.</w:t>
      </w:r>
      <w:r w:rsidRPr="0037310D">
        <w:rPr>
          <w:rFonts w:ascii="Arial" w:eastAsia="Times New Roman" w:hAnsi="Arial"/>
          <w:sz w:val="24"/>
          <w:szCs w:val="20"/>
          <w:lang w:eastAsia="it-IT"/>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087B7F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due testimoni e li fa rialzare, liberandoli dal potere dei figli di Satana. Tutti ciò che avviene, avviene per la salvezza degli uomini. Gli uomini ora sono messi dinanzi alla vanità della loro potenza, perché se vogliono, si convertano, abbandonino il potere di Satana e si ponga sotto il potere regale di Cristo Signore”</w:t>
      </w:r>
      <w:r w:rsidRPr="0037310D">
        <w:rPr>
          <w:rFonts w:ascii="Arial" w:eastAsia="Times New Roman" w:hAnsi="Arial"/>
          <w:sz w:val="24"/>
          <w:szCs w:val="20"/>
          <w:lang w:eastAsia="it-IT"/>
        </w:rPr>
        <w:t>.</w:t>
      </w:r>
    </w:p>
    <w:p w14:paraId="04E245D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 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779D502B"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69197B6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119F18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1F7C8FD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11,12</w:t>
      </w:r>
      <w:r w:rsidRPr="0037310D">
        <w:rPr>
          <w:rFonts w:ascii="Arial" w:eastAsia="Times New Roman" w:hAnsi="Arial"/>
          <w:sz w:val="24"/>
          <w:szCs w:val="20"/>
          <w:lang w:eastAsia="it-IT"/>
        </w:rPr>
        <w:t xml:space="preserve"> Allora udirono un grido possente dal cielo che diceva loro: «Salite quassù» e salirono al cielo in una nube, mentre i loro nemici li guardavano. </w:t>
      </w:r>
      <w:r w:rsidRPr="0037310D">
        <w:rPr>
          <w:rFonts w:ascii="Arial" w:eastAsia="Times New Roman" w:hAnsi="Arial" w:cs="Arial"/>
          <w:sz w:val="24"/>
          <w:szCs w:val="24"/>
          <w:lang w:val="la-Latn" w:eastAsia="it-IT"/>
        </w:rPr>
        <w:t>Et audierunt vocem magnam de caelo dicentem illis ascendite huc et ascenderunt in caelum in nube et viderunt illos inimici eorum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½kousan fwnÁj meg£lhj ™k toà oÙranoà legoÚshj aÙto‹j, 'An£bate ïde: kaˆ ¢nšbhsan e„j tÕn oÙranÕn ™n tÍ nefšlV, kaˆ ™qeèrhsan aÙtoÝj oƒ ™cqroˆ aÙtîn.</w:t>
      </w:r>
    </w:p>
    <w:p w14:paraId="08A6152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Ora i due testimoni fedeli vengono invitati a salire nel cielo:</w:t>
      </w:r>
      <w:r w:rsidRPr="0037310D">
        <w:rPr>
          <w:rFonts w:ascii="Arial" w:eastAsia="Times New Roman" w:hAnsi="Arial"/>
          <w:i/>
          <w:iCs/>
          <w:sz w:val="24"/>
          <w:szCs w:val="20"/>
          <w:lang w:eastAsia="it-IT"/>
        </w:rPr>
        <w:t xml:space="preserve"> “Allora udirono un grido possente dal cielo che diceva loro: “Salite quassù” e salirono al cielo in una nube, mentre i loro nemici li guardavano”</w:t>
      </w:r>
      <w:r w:rsidRPr="0037310D">
        <w:rPr>
          <w:rFonts w:ascii="Arial" w:eastAsia="Times New Roman" w:hAnsi="Arial"/>
          <w:sz w:val="24"/>
          <w:szCs w:val="20"/>
          <w:lang w:eastAsia="it-IT"/>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37310D">
        <w:rPr>
          <w:rFonts w:ascii="Arial" w:eastAsia="Times New Roman" w:hAnsi="Arial"/>
          <w:i/>
          <w:iCs/>
          <w:sz w:val="24"/>
          <w:szCs w:val="20"/>
          <w:lang w:eastAsia="it-IT"/>
        </w:rPr>
        <w:t>“Mentre i loro nemici li guardavano”</w:t>
      </w:r>
      <w:r w:rsidRPr="0037310D">
        <w:rPr>
          <w:rFonts w:ascii="Arial" w:eastAsia="Times New Roman" w:hAnsi="Arial"/>
          <w:sz w:val="24"/>
          <w:szCs w:val="20"/>
          <w:lang w:eastAsia="it-IT"/>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668727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6A0076C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w:t>
      </w:r>
      <w:r w:rsidRPr="0037310D">
        <w:rPr>
          <w:rFonts w:ascii="Arial" w:eastAsia="Times New Roman" w:hAnsi="Arial"/>
          <w:i/>
          <w:iCs/>
          <w:sz w:val="24"/>
          <w:szCs w:val="20"/>
          <w:lang w:eastAsia="it-IT"/>
        </w:rPr>
        <w:lastRenderedPageBreak/>
        <w:t>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ED8DB7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068997B"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11,13</w:t>
      </w:r>
      <w:r w:rsidRPr="0037310D">
        <w:rPr>
          <w:rFonts w:ascii="Arial" w:eastAsia="Times New Roman" w:hAnsi="Arial"/>
          <w:sz w:val="24"/>
          <w:szCs w:val="20"/>
          <w:lang w:eastAsia="it-IT"/>
        </w:rPr>
        <w:t xml:space="preserve"> In quello stesso momento ci fu un grande terremoto, che fece crollare un decimo della città: perirono in quel terremoto settemila persone; i superstiti, presi da terrore, davano gloria al Dio del cielo. </w:t>
      </w:r>
      <w:r w:rsidRPr="0037310D">
        <w:rPr>
          <w:rFonts w:ascii="Arial" w:eastAsia="Times New Roman" w:hAnsi="Arial" w:cs="Arial"/>
          <w:sz w:val="24"/>
          <w:szCs w:val="24"/>
          <w:lang w:val="la-Latn" w:eastAsia="it-IT"/>
        </w:rPr>
        <w:t xml:space="preserve">Et in illa hora factus est terraemotus magnus et decima pars civitatis cecidit et occisi sunt in terraemotu nomina </w:t>
      </w:r>
      <w:r w:rsidRPr="0037310D">
        <w:rPr>
          <w:rFonts w:ascii="Arial" w:eastAsia="Times New Roman" w:hAnsi="Arial" w:cs="Arial"/>
          <w:sz w:val="24"/>
          <w:szCs w:val="24"/>
          <w:lang w:val="la-Latn" w:eastAsia="it-IT"/>
        </w:rPr>
        <w:lastRenderedPageBreak/>
        <w:t>hominum septem milia et reliqui in timore sunt missi et dederunt gloriam Deo caeli</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™n ™ke…nV tÍ érv ™gšneto seismÕj mšgaj, kaˆ tÕ dškaton tÁj pÒlewj œpesen, kaˆ ¢pekt£nqhsan ™n tù seismù ÑnÒmata ¢nqrèpwn cili£dej ˜pt£, kaˆ oƒ loipoˆ œmfoboi ™gšnonto kaˆ œdwkan dÒxan tù qeù toà oÙranoà.</w:t>
      </w:r>
    </w:p>
    <w:p w14:paraId="57D4EC6F" w14:textId="77777777" w:rsidR="0037310D" w:rsidRPr="0037310D" w:rsidRDefault="0037310D" w:rsidP="0037310D">
      <w:pPr>
        <w:spacing w:after="120" w:line="240" w:lineRule="auto"/>
        <w:jc w:val="both"/>
        <w:rPr>
          <w:rFonts w:ascii="Arial" w:eastAsia="Times New Roman" w:hAnsi="Arial"/>
          <w:sz w:val="24"/>
          <w:szCs w:val="20"/>
          <w:lang w:eastAsia="it-IT"/>
        </w:rPr>
      </w:pPr>
      <w:bookmarkStart w:id="274" w:name="_Hlk136953360"/>
      <w:r w:rsidRPr="0037310D">
        <w:rPr>
          <w:rFonts w:ascii="Arial" w:eastAsia="Times New Roman" w:hAnsi="Arial"/>
          <w:sz w:val="24"/>
          <w:szCs w:val="20"/>
          <w:lang w:eastAsia="it-IT"/>
        </w:rPr>
        <w:t>Ora si compie un possente segno della Signoria di Dio sulla terra.</w:t>
      </w:r>
      <w:r w:rsidRPr="0037310D">
        <w:rPr>
          <w:rFonts w:ascii="Arial" w:eastAsia="Times New Roman" w:hAnsi="Arial"/>
          <w:i/>
          <w:iCs/>
          <w:sz w:val="24"/>
          <w:szCs w:val="20"/>
          <w:lang w:eastAsia="it-IT"/>
        </w:rPr>
        <w:t xml:space="preserve"> “In quello stesso momento ci fu un grande terremoto, che fece crollare un decimo della città: perirono in quel terremoto settemila persone; </w:t>
      </w:r>
      <w:bookmarkStart w:id="275" w:name="_Hlk136955450"/>
      <w:r w:rsidRPr="0037310D">
        <w:rPr>
          <w:rFonts w:ascii="Arial" w:eastAsia="Times New Roman" w:hAnsi="Arial"/>
          <w:i/>
          <w:iCs/>
          <w:sz w:val="24"/>
          <w:szCs w:val="20"/>
          <w:lang w:eastAsia="it-IT"/>
        </w:rPr>
        <w:t xml:space="preserve">i superstiti presi dal terrore, davano gloria al Dio del cielo”. </w:t>
      </w:r>
      <w:bookmarkEnd w:id="275"/>
      <w:r w:rsidRPr="0037310D">
        <w:rPr>
          <w:rFonts w:ascii="Arial" w:eastAsia="Times New Roman" w:hAnsi="Arial"/>
          <w:sz w:val="24"/>
          <w:szCs w:val="20"/>
          <w:lang w:eastAsia="it-IT"/>
        </w:rPr>
        <w:t>Il terremoto è segno e manifestazione che la terra è nelle mani del Signore. Così nella Scrittura Santa, Antico e Nuovo Testamento:</w:t>
      </w:r>
    </w:p>
    <w:p w14:paraId="1E7F359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 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1138B95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482A979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si aprì il santuario di Dio nel cielo e apparve nel santuario l'arca dell'alleanza. Ne seguirono folgori, voci, scoppi di tuono, terremoto e una </w:t>
      </w:r>
      <w:r w:rsidRPr="0037310D">
        <w:rPr>
          <w:rFonts w:ascii="Arial" w:eastAsia="Times New Roman" w:hAnsi="Arial" w:cs="Arial"/>
          <w:i/>
          <w:iCs/>
          <w:sz w:val="24"/>
          <w:szCs w:val="24"/>
          <w:lang w:eastAsia="it-IT"/>
        </w:rPr>
        <w:lastRenderedPageBreak/>
        <w:t xml:space="preserve">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25057D8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5EAD7471" w14:textId="77777777" w:rsidR="0037310D" w:rsidRPr="0037310D" w:rsidRDefault="0037310D" w:rsidP="0037310D">
      <w:pPr>
        <w:autoSpaceDE w:val="0"/>
        <w:autoSpaceDN w:val="0"/>
        <w:adjustRightInd w:val="0"/>
        <w:spacing w:after="120" w:line="240" w:lineRule="auto"/>
        <w:jc w:val="both"/>
        <w:rPr>
          <w:rFonts w:ascii="Arial" w:eastAsia="Times New Roman" w:hAnsi="Arial"/>
          <w:i/>
          <w:iCs/>
          <w:sz w:val="24"/>
          <w:szCs w:val="20"/>
          <w:lang w:val="la-Latn" w:eastAsia="it-IT"/>
        </w:rPr>
      </w:pPr>
      <w:r w:rsidRPr="0037310D">
        <w:rPr>
          <w:rFonts w:ascii="Arial" w:eastAsia="Times New Roman" w:hAnsi="Arial" w:cs="Arial"/>
          <w:i/>
          <w:iCs/>
          <w:sz w:val="24"/>
          <w:szCs w:val="24"/>
          <w:lang w:eastAsia="it-IT"/>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w:t>
      </w:r>
      <w:r w:rsidRPr="0037310D">
        <w:rPr>
          <w:rFonts w:ascii="Arial" w:eastAsia="Times New Roman" w:hAnsi="Arial" w:cs="Arial"/>
          <w:i/>
          <w:iCs/>
          <w:sz w:val="24"/>
          <w:szCs w:val="24"/>
          <w:lang w:eastAsia="it-IT"/>
        </w:rPr>
        <w:lastRenderedPageBreak/>
        <w:t xml:space="preserve">era sceso il Signore nel fuoco e il suo fumo saliva come il fumo di una fornace: tutto il monte tremava molto (Es 19, 18). Guardai i monti ed ecco tremavano e tutti i colli ondeggiavano (Ger 4, 24). </w:t>
      </w:r>
      <w:bookmarkEnd w:id="274"/>
    </w:p>
    <w:p w14:paraId="3F58E91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di un profeta del Signore che ci sveli il compimento di queste profezie date a noi per immagini e per figure. </w:t>
      </w:r>
    </w:p>
    <w:p w14:paraId="50F21F1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37310D">
        <w:rPr>
          <w:rFonts w:ascii="Arial" w:eastAsia="Times New Roman" w:hAnsi="Arial"/>
          <w:i/>
          <w:iCs/>
          <w:sz w:val="24"/>
          <w:szCs w:val="20"/>
          <w:lang w:eastAsia="it-IT"/>
        </w:rPr>
        <w:t xml:space="preserve">“Questo è avvenuto perché si compisse la profezia…”? </w:t>
      </w:r>
      <w:r w:rsidRPr="0037310D">
        <w:rPr>
          <w:rFonts w:ascii="Arial" w:eastAsia="Times New Roman" w:hAnsi="Arial"/>
          <w:sz w:val="24"/>
          <w:szCs w:val="20"/>
          <w:lang w:eastAsia="it-IT"/>
        </w:rPr>
        <w:t>È sempre il profeta che interpreta il profeta. Un profeta profetizza, un altro profeta illumina e spiega, dona la verità di Dio alla profezia.</w:t>
      </w:r>
    </w:p>
    <w:p w14:paraId="739FC7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Quella dei superstiti - </w:t>
      </w:r>
      <w:r w:rsidRPr="0037310D">
        <w:rPr>
          <w:rFonts w:ascii="Arial" w:eastAsia="Times New Roman" w:hAnsi="Arial"/>
          <w:i/>
          <w:iCs/>
          <w:sz w:val="24"/>
          <w:szCs w:val="20"/>
          <w:lang w:eastAsia="it-IT"/>
        </w:rPr>
        <w:t xml:space="preserve">i superstiti presi dal terrore, davano gloria al Dio del cielo – </w:t>
      </w:r>
      <w:r w:rsidRPr="0037310D">
        <w:rPr>
          <w:rFonts w:ascii="Arial" w:eastAsia="Times New Roman" w:hAnsi="Arial"/>
          <w:sz w:val="24"/>
          <w:szCs w:val="20"/>
          <w:lang w:eastAsia="it-IT"/>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53B401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w:t>
      </w:r>
      <w:r w:rsidRPr="0037310D">
        <w:rPr>
          <w:rFonts w:ascii="Arial" w:eastAsia="Times New Roman" w:hAnsi="Arial"/>
          <w:sz w:val="24"/>
          <w:szCs w:val="20"/>
          <w:lang w:eastAsia="it-IT"/>
        </w:rPr>
        <w:lastRenderedPageBreak/>
        <w:t>costruisce il suo Dio. Di certo però non è il Dio della Parola e non è il Dio della verità rivelata.</w:t>
      </w:r>
    </w:p>
    <w:p w14:paraId="3BB28918"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11,14</w:t>
      </w:r>
      <w:r w:rsidRPr="0037310D">
        <w:rPr>
          <w:rFonts w:ascii="Arial" w:eastAsia="Times New Roman" w:hAnsi="Arial"/>
          <w:sz w:val="24"/>
          <w:szCs w:val="20"/>
          <w:lang w:eastAsia="it-IT"/>
        </w:rPr>
        <w:t xml:space="preserve"> Il secondo «guai» è passato; ed ecco, viene subito il terzo «guai». </w:t>
      </w:r>
      <w:r w:rsidRPr="0037310D">
        <w:rPr>
          <w:rFonts w:ascii="Arial" w:eastAsia="Times New Roman" w:hAnsi="Arial" w:cs="Arial"/>
          <w:sz w:val="24"/>
          <w:szCs w:val="24"/>
          <w:lang w:val="la-Latn" w:eastAsia="it-IT"/>
        </w:rPr>
        <w:t>Vae secundum abiit ecce vae tertium veniet cito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`H oÙaˆ ¹ deutšra ¢pÁlqen: „doÝ ¹ oÙaˆ ¹ tr…th œrcetai tacÚ.</w:t>
      </w:r>
    </w:p>
    <w:p w14:paraId="4B423FB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47938C86"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r w:rsidRPr="0037310D">
        <w:rPr>
          <w:rFonts w:ascii="Arial" w:eastAsia="Times New Roman" w:hAnsi="Arial"/>
          <w:b/>
          <w:bCs/>
          <w:sz w:val="24"/>
          <w:szCs w:val="20"/>
          <w:lang w:eastAsia="it-IT"/>
        </w:rPr>
        <w:t>V 11,15</w:t>
      </w:r>
      <w:r w:rsidRPr="0037310D">
        <w:rPr>
          <w:rFonts w:ascii="Arial" w:eastAsia="Times New Roman" w:hAnsi="Arial"/>
          <w:sz w:val="24"/>
          <w:szCs w:val="20"/>
          <w:lang w:eastAsia="it-IT"/>
        </w:rPr>
        <w:t xml:space="preserve"> Il settimo angelo suonò la tromba e nel cielo echeggiarono voci potenti che dicevano: «Il regno del mondo appartiene al Signore nostro e al suo Cristo: egli regnerà nei secoli dei secoli». </w:t>
      </w:r>
      <w:r w:rsidRPr="0037310D">
        <w:rPr>
          <w:rFonts w:ascii="Arial" w:eastAsia="Times New Roman" w:hAnsi="Arial" w:cs="Arial"/>
          <w:sz w:val="24"/>
          <w:szCs w:val="24"/>
          <w:lang w:val="la-Latn" w:eastAsia="it-IT"/>
        </w:rPr>
        <w:t>Et septimus angelus tuba cecinit et factae sunt voces magnae in caelo dicentes factum est regnum huius mundi Domini nostri et Christi eius et regnabit in saecula saeculorum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Ð ›bdomoj ¥ggeloj ™s£lpisen: kaˆ ™gšnonto fwnaˆ meg£lai ™n tù oÙranù lšgontej,</w:t>
      </w:r>
      <w:r w:rsidRPr="0037310D">
        <w:rPr>
          <w:rFonts w:ascii="Greek" w:eastAsia="Times New Roman" w:hAnsi="Greek" w:cs="Greek"/>
          <w:sz w:val="26"/>
          <w:szCs w:val="26"/>
          <w:lang w:val="fr-FR" w:eastAsia="it-IT"/>
        </w:rPr>
        <w:t xml:space="preserve"> </w:t>
      </w:r>
      <w:r w:rsidRPr="0037310D">
        <w:rPr>
          <w:rFonts w:ascii="Greek" w:eastAsia="Times New Roman" w:hAnsi="Greek" w:cs="Greek"/>
          <w:sz w:val="26"/>
          <w:szCs w:val="26"/>
          <w:lang w:val="la-Latn" w:eastAsia="it-IT"/>
        </w:rPr>
        <w:t>'Egšneto ¹ basile…a toà kÒsmou toà kur…ou ¹mîn</w:t>
      </w:r>
      <w:r w:rsidRPr="0037310D">
        <w:rPr>
          <w:rFonts w:ascii="Greek" w:eastAsia="Times New Roman" w:hAnsi="Greek" w:cs="Greek"/>
          <w:sz w:val="26"/>
          <w:szCs w:val="26"/>
          <w:lang w:val="fr-FR" w:eastAsia="it-IT"/>
        </w:rPr>
        <w:t xml:space="preserve"> </w:t>
      </w:r>
      <w:r w:rsidRPr="0037310D">
        <w:rPr>
          <w:rFonts w:ascii="Greek" w:eastAsia="Times New Roman" w:hAnsi="Greek" w:cs="Greek"/>
          <w:sz w:val="26"/>
          <w:szCs w:val="26"/>
          <w:lang w:val="la-Latn" w:eastAsia="it-IT"/>
        </w:rPr>
        <w:t>kaˆ toà Cris</w:t>
      </w:r>
      <w:r w:rsidRPr="0037310D">
        <w:rPr>
          <w:rFonts w:ascii="Greek" w:eastAsia="Times New Roman" w:hAnsi="Greek" w:cs="Greek"/>
          <w:sz w:val="26"/>
          <w:szCs w:val="26"/>
          <w:lang w:val="fr-FR" w:eastAsia="it-IT"/>
        </w:rPr>
        <w:t xml:space="preserve">toà aÙtoà, kaˆ basileÚsei e„j toÝj a„înaj tîn a„ènwn. </w:t>
      </w:r>
    </w:p>
    <w:p w14:paraId="0282D53D"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sz w:val="24"/>
          <w:szCs w:val="20"/>
          <w:lang w:eastAsia="it-IT"/>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276" w:name="_Hlk136957236"/>
      <w:r w:rsidRPr="0037310D">
        <w:rPr>
          <w:rFonts w:ascii="Arial" w:eastAsia="Times New Roman" w:hAnsi="Arial"/>
          <w:i/>
          <w:iCs/>
          <w:sz w:val="24"/>
          <w:szCs w:val="20"/>
          <w:lang w:eastAsia="it-IT"/>
        </w:rPr>
        <w:t>“Il regno del mondo appartiene al Signore nostro Dio e al suo Cristo, che regnerà nei secoli dei secoli”.</w:t>
      </w:r>
    </w:p>
    <w:bookmarkEnd w:id="276"/>
    <w:p w14:paraId="703B2F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2999E6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verità eterna e verità storica: Credo in un solo Dio, Padre onnipotente, Creatore del cielo e della terra, di tutte le cose visibili e invisibili. </w:t>
      </w:r>
    </w:p>
    <w:p w14:paraId="1032FC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verità eterna e verità storica: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F04CE3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verità eterna e verità storica: Credo nello Spirito Santo, che è Signore e dà la vita, e procede dal Padre e dal Figlio. Con il Padre e il Figlio è adorato e glorificato, e ha parlato per mezzo dei profeti.</w:t>
      </w:r>
    </w:p>
    <w:p w14:paraId="4667E41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È verità soprannatura e verità storica: Credo la Chiesa, una santa cattolica e apostolica.</w:t>
      </w:r>
    </w:p>
    <w:p w14:paraId="1AA5B3C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verità soprannaturale e verità storica: Professo un solo Battesimo per il perdono dei peccati.</w:t>
      </w:r>
    </w:p>
    <w:p w14:paraId="61EE8A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verità soprannaturale e verità storica: Aspetto la risurrezione dei morti e la vita del mondo che verrà. Amen.</w:t>
      </w:r>
    </w:p>
    <w:p w14:paraId="1756365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616F97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11075E9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sz w:val="24"/>
          <w:szCs w:val="20"/>
          <w:lang w:eastAsia="it-IT"/>
        </w:rPr>
        <w:t>Quest’uomo dal Libro della Sapienza è detto vano, vuoto: “</w:t>
      </w:r>
      <w:r w:rsidRPr="0037310D">
        <w:rPr>
          <w:rFonts w:ascii="Arial" w:eastAsia="Times New Roman" w:hAnsi="Arial"/>
          <w:sz w:val="24"/>
          <w:szCs w:val="20"/>
          <w:lang w:val="la-Latn" w:eastAsia="it-IT"/>
        </w:rPr>
        <w:t>Davvero vani per natura tutti gli uomini</w:t>
      </w:r>
      <w:r w:rsidRPr="0037310D">
        <w:rPr>
          <w:rFonts w:ascii="Arial" w:eastAsia="Times New Roman" w:hAnsi="Arial"/>
          <w:sz w:val="24"/>
          <w:szCs w:val="20"/>
          <w:lang w:eastAsia="it-IT"/>
        </w:rPr>
        <w:t xml:space="preserve"> </w:t>
      </w:r>
      <w:r w:rsidRPr="0037310D">
        <w:rPr>
          <w:rFonts w:ascii="Arial" w:eastAsia="Times New Roman" w:hAnsi="Arial"/>
          <w:sz w:val="24"/>
          <w:szCs w:val="20"/>
          <w:lang w:val="la-Latn" w:eastAsia="it-IT"/>
        </w:rPr>
        <w:t>che vivevano nell’ignoranza di Dio,</w:t>
      </w:r>
      <w:r w:rsidRPr="0037310D">
        <w:rPr>
          <w:rFonts w:ascii="Arial" w:eastAsia="Times New Roman" w:hAnsi="Arial"/>
          <w:sz w:val="24"/>
          <w:szCs w:val="20"/>
          <w:lang w:eastAsia="it-IT"/>
        </w:rPr>
        <w:t xml:space="preserve"> </w:t>
      </w:r>
      <w:r w:rsidRPr="0037310D">
        <w:rPr>
          <w:rFonts w:ascii="Arial" w:eastAsia="Times New Roman" w:hAnsi="Arial"/>
          <w:sz w:val="24"/>
          <w:szCs w:val="20"/>
          <w:lang w:val="la-Latn" w:eastAsia="it-IT"/>
        </w:rPr>
        <w:t>e dai beni visibili non furono capaci di riconoscere colui che è,</w:t>
      </w:r>
      <w:r w:rsidRPr="0037310D">
        <w:rPr>
          <w:rFonts w:ascii="Arial" w:eastAsia="Times New Roman" w:hAnsi="Arial"/>
          <w:sz w:val="24"/>
          <w:szCs w:val="20"/>
          <w:lang w:eastAsia="it-IT"/>
        </w:rPr>
        <w:t xml:space="preserve"> </w:t>
      </w:r>
      <w:r w:rsidRPr="0037310D">
        <w:rPr>
          <w:rFonts w:ascii="Arial" w:eastAsia="Times New Roman" w:hAnsi="Arial"/>
          <w:sz w:val="24"/>
          <w:szCs w:val="20"/>
          <w:lang w:val="la-Latn" w:eastAsia="it-IT"/>
        </w:rPr>
        <w:t>né, esaminandone le opere, riconobbero l’artefice</w:t>
      </w:r>
      <w:r w:rsidRPr="0037310D">
        <w:rPr>
          <w:rFonts w:ascii="Arial" w:eastAsia="Times New Roman" w:hAnsi="Arial"/>
          <w:sz w:val="24"/>
          <w:szCs w:val="20"/>
          <w:lang w:eastAsia="it-IT"/>
        </w:rPr>
        <w:t>”</w:t>
      </w:r>
      <w:r w:rsidRPr="0037310D">
        <w:rPr>
          <w:rFonts w:ascii="Arial" w:eastAsia="Times New Roman" w:hAnsi="Arial"/>
          <w:sz w:val="24"/>
          <w:szCs w:val="20"/>
          <w:lang w:val="la-Latn" w:eastAsia="it-IT"/>
        </w:rPr>
        <w:t>.</w:t>
      </w:r>
      <w:r w:rsidRPr="0037310D">
        <w:rPr>
          <w:rFonts w:ascii="Arial" w:eastAsia="Times New Roman" w:hAnsi="Arial"/>
          <w:sz w:val="24"/>
          <w:szCs w:val="20"/>
          <w:lang w:eastAsia="it-IT"/>
        </w:rPr>
        <w:t xml:space="preserve"> </w:t>
      </w:r>
      <w:r w:rsidRPr="0037310D">
        <w:rPr>
          <w:rFonts w:ascii="Arial" w:eastAsia="Times New Roman" w:hAnsi="Arial" w:cs="Arial"/>
          <w:sz w:val="24"/>
          <w:szCs w:val="24"/>
          <w:lang w:val="la-Latn" w:eastAsia="it-IT"/>
        </w:rPr>
        <w:t xml:space="preserve">Vani sunt autem omnes homines quibus non subest scientia Dei et de his quae videntur bona non potuerunt intellegere eum qui est neque operibus adtendentes agnoverunt quis esset artifex. </w:t>
      </w:r>
      <w:r w:rsidRPr="0037310D">
        <w:rPr>
          <w:rFonts w:ascii="Greek" w:eastAsia="Times New Roman" w:hAnsi="Greek" w:cs="Greek"/>
          <w:sz w:val="26"/>
          <w:szCs w:val="26"/>
          <w:lang w:val="la-Latn" w:eastAsia="it-IT"/>
        </w:rPr>
        <w:t>M£taioi mn g¦r p£ntej ¥nqrwpoi fÚsei, oŒj parÁn qeoà ¢gnws…a kaˆ ™k tîn Ðrwmšnwn ¢gaqîn oÙk ‡scusan e„dšnai tÕn Ônta oÜte to‹j œrgoij prosšcontej ™pšgnwsan tÕn tecn…thn,</w:t>
      </w:r>
      <w:r w:rsidRPr="0037310D">
        <w:rPr>
          <w:rFonts w:ascii="Arial" w:eastAsia="Times New Roman" w:hAnsi="Arial" w:cs="Arial"/>
          <w:sz w:val="24"/>
          <w:szCs w:val="24"/>
          <w:lang w:val="la-Latn" w:eastAsia="it-IT"/>
        </w:rPr>
        <w:t xml:space="preserve"> (Sap 13,1).</w:t>
      </w:r>
    </w:p>
    <w:p w14:paraId="62C44D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1FE4AD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Forse che oggi l’uomo sta confessando la sua vera umanità? Forse che i discepoli di Gesù stanno aiutando l’uomo affinché giunga alla confessione della sua vera umanità? Da questa vanità oggi l’uomo si crea ogni giorno da se stesso </w:t>
      </w:r>
      <w:r w:rsidRPr="0037310D">
        <w:rPr>
          <w:rFonts w:ascii="Arial" w:eastAsia="Times New Roman" w:hAnsi="Arial"/>
          <w:sz w:val="24"/>
          <w:szCs w:val="20"/>
          <w:lang w:eastAsia="it-IT"/>
        </w:rPr>
        <w:lastRenderedPageBreak/>
        <w:t xml:space="preserve">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22E5D3C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11,16</w:t>
      </w:r>
      <w:r w:rsidRPr="0037310D">
        <w:rPr>
          <w:rFonts w:ascii="Arial" w:eastAsia="Times New Roman" w:hAnsi="Arial"/>
          <w:sz w:val="24"/>
          <w:szCs w:val="20"/>
          <w:lang w:eastAsia="it-IT"/>
        </w:rPr>
        <w:t xml:space="preserve"> Allora i ventiquattro anziani, seduti sui loro seggi al cospetto di Dio, si prostrarono faccia a terra e adorarono Dio dicendo: </w:t>
      </w:r>
      <w:r w:rsidRPr="0037310D">
        <w:rPr>
          <w:rFonts w:ascii="Arial" w:eastAsia="Times New Roman" w:hAnsi="Arial" w:cs="Arial"/>
          <w:sz w:val="24"/>
          <w:szCs w:val="24"/>
          <w:lang w:val="la-Latn" w:eastAsia="it-IT"/>
        </w:rPr>
        <w:t>Et viginti quattuor seniores qui in conspectu Dei sedent in sedibus suis ceciderunt in facies suas et adoraverunt Deum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 xml:space="preserve">kaˆ oƒ e‡kosi tšssarej presbÚteroi [oƒ] ™nèpion toà qeoà </w:t>
      </w:r>
      <w:r w:rsidRPr="0037310D">
        <w:rPr>
          <w:rFonts w:ascii="Greek" w:eastAsia="Times New Roman" w:hAnsi="Greek" w:cs="Greek"/>
          <w:sz w:val="26"/>
          <w:szCs w:val="26"/>
          <w:lang w:eastAsia="it-IT"/>
        </w:rPr>
        <w:t xml:space="preserve">kaq»menoi ™pˆ toÝj qrÒnouj aÙtîn œpesan ™pˆ t¦ prÒswpa aÙtîn kaˆ </w:t>
      </w:r>
      <w:r w:rsidRPr="0037310D">
        <w:rPr>
          <w:rFonts w:ascii="Greek" w:eastAsia="Times New Roman" w:hAnsi="Greek" w:cs="Greek"/>
          <w:sz w:val="26"/>
          <w:szCs w:val="26"/>
          <w:lang w:val="la-Latn" w:eastAsia="it-IT"/>
        </w:rPr>
        <w:t>prosekÚnhsan tù qeù</w:t>
      </w:r>
    </w:p>
    <w:p w14:paraId="65FA4E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37310D">
        <w:rPr>
          <w:rFonts w:ascii="Arial" w:eastAsia="Times New Roman" w:hAnsi="Arial"/>
          <w:i/>
          <w:iCs/>
          <w:sz w:val="24"/>
          <w:szCs w:val="20"/>
          <w:lang w:eastAsia="it-IT"/>
        </w:rPr>
        <w:t xml:space="preserve"> “Allora i ventiquattro anziani, seduti sui loro seggi al cospetto di Dio, si prostrarono faccia a terra e adoravano Dio dicendo… </w:t>
      </w:r>
      <w:r w:rsidRPr="0037310D">
        <w:rPr>
          <w:rFonts w:ascii="Arial" w:eastAsia="Times New Roman" w:hAnsi="Arial"/>
          <w:sz w:val="24"/>
          <w:szCs w:val="20"/>
          <w:lang w:eastAsia="it-IT"/>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4E9EF9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43C9DD75"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val="la-Latn" w:eastAsia="it-IT"/>
        </w:rPr>
        <w:t>V 11,17</w:t>
      </w:r>
      <w:r w:rsidRPr="0037310D">
        <w:rPr>
          <w:rFonts w:ascii="Arial" w:eastAsia="Times New Roman" w:hAnsi="Arial"/>
          <w:sz w:val="24"/>
          <w:szCs w:val="20"/>
          <w:lang w:val="la-Latn" w:eastAsia="it-IT"/>
        </w:rPr>
        <w:t xml:space="preserve"> «Noi ti rendiamo grazie, Signore Dio onnipotente, che sei e che eri, </w:t>
      </w:r>
      <w:r w:rsidRPr="0037310D">
        <w:rPr>
          <w:rFonts w:ascii="Arial" w:eastAsia="Times New Roman" w:hAnsi="Arial" w:cs="Arial"/>
          <w:sz w:val="24"/>
          <w:szCs w:val="24"/>
          <w:lang w:val="la-Latn" w:eastAsia="it-IT"/>
        </w:rPr>
        <w:t xml:space="preserve">dicentes gratias agimus tibi Domine Deus omnipotens qui es et qui eras, </w:t>
      </w:r>
      <w:r w:rsidRPr="0037310D">
        <w:rPr>
          <w:rFonts w:ascii="Greek" w:eastAsia="Times New Roman" w:hAnsi="Greek" w:cs="Greek"/>
          <w:sz w:val="26"/>
          <w:szCs w:val="26"/>
          <w:lang w:val="la-Latn" w:eastAsia="it-IT"/>
        </w:rPr>
        <w:t>lšgontej, EÙcaristoàmšn soi, kÚrie Ð qeÕj Ð pantokr£twr, Ð ín kaˆ Ð Ãn, Óti e‡lhfaj t¾n dÚnam…n sou t¾n meg£lhn kaˆ ™bas…leusaj:</w:t>
      </w:r>
    </w:p>
    <w:p w14:paraId="3241AE7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vengono riferite le parole con le quali i ventiquattro anziani professando la loro fede dinanzi al Signore: </w:t>
      </w:r>
      <w:r w:rsidRPr="0037310D">
        <w:rPr>
          <w:rFonts w:ascii="Arial" w:eastAsia="Times New Roman" w:hAnsi="Arial"/>
          <w:i/>
          <w:iCs/>
          <w:sz w:val="24"/>
          <w:szCs w:val="20"/>
          <w:lang w:eastAsia="it-IT"/>
        </w:rPr>
        <w:t xml:space="preserve">“Noi ti rendiamo grazie, Signore nostro Dio, che sei </w:t>
      </w:r>
      <w:r w:rsidRPr="0037310D">
        <w:rPr>
          <w:rFonts w:ascii="Arial" w:eastAsia="Times New Roman" w:hAnsi="Arial"/>
          <w:i/>
          <w:iCs/>
          <w:sz w:val="24"/>
          <w:szCs w:val="20"/>
          <w:lang w:eastAsia="it-IT"/>
        </w:rPr>
        <w:lastRenderedPageBreak/>
        <w:t xml:space="preserve">e che eri…”. </w:t>
      </w:r>
      <w:r w:rsidRPr="0037310D">
        <w:rPr>
          <w:rFonts w:ascii="Arial" w:eastAsia="Times New Roman" w:hAnsi="Arial"/>
          <w:sz w:val="24"/>
          <w:szCs w:val="20"/>
          <w:lang w:eastAsia="it-IT"/>
        </w:rPr>
        <w:t>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1CCFDB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6D196C5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11,18</w:t>
      </w:r>
      <w:r w:rsidRPr="0037310D">
        <w:rPr>
          <w:rFonts w:ascii="Arial" w:eastAsia="Times New Roman" w:hAnsi="Arial"/>
          <w:sz w:val="24"/>
          <w:szCs w:val="20"/>
          <w:lang w:eastAsia="it-IT"/>
        </w:rPr>
        <w:t xml:space="preserve">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w:t>
      </w:r>
      <w:r w:rsidRPr="0037310D">
        <w:rPr>
          <w:rFonts w:ascii="Arial" w:eastAsia="Times New Roman" w:hAnsi="Arial" w:cs="Arial"/>
          <w:sz w:val="24"/>
          <w:szCs w:val="24"/>
          <w:lang w:val="la-Latn" w:eastAsia="it-IT"/>
        </w:rPr>
        <w:t>Quia accepisti virtutem tuam magnam et regnasti</w:t>
      </w:r>
      <w:r w:rsidRPr="0037310D">
        <w:rPr>
          <w:rFonts w:ascii="Arial" w:eastAsia="Times New Roman" w:hAnsi="Arial" w:cs="Arial"/>
          <w:b/>
          <w:bCs/>
          <w:sz w:val="24"/>
          <w:szCs w:val="24"/>
          <w:lang w:val="la-Latn" w:eastAsia="it-IT"/>
        </w:rPr>
        <w:t xml:space="preserve"> </w:t>
      </w:r>
      <w:r w:rsidRPr="0037310D">
        <w:rPr>
          <w:rFonts w:ascii="Arial" w:eastAsia="Times New Roman" w:hAnsi="Arial" w:cs="Arial"/>
          <w:sz w:val="24"/>
          <w:szCs w:val="24"/>
          <w:lang w:val="la-Latn" w:eastAsia="it-IT"/>
        </w:rPr>
        <w:t>et iratae sunt gentes et advenit ira tua et tempus mortuorum iudicari et reddere mercedem servis tuis prophetis et sanctis et timentibus nomen tuum pusillis et magnis et exterminandi eos qui corruperunt terram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 œqnh çrg…sqhsan,</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Ãlqen ¹ Ñrg» sou</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Ð kairÕj tîn nekrîn kriqÁnai</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doànai tÕn misqÕn to‹j doÚloij sou to‹j prof»taij</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to‹j ¡g…oij kaˆ to‹j foboumšnoij tÕ Ônom£ sou,</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toÝj mikroÝj kaˆ toÝj meg£louj,</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diafqe‹rai toÝj diafqe…rontaj t¾n gÁn.</w:t>
      </w:r>
    </w:p>
    <w:p w14:paraId="035F7CD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perché il Signore va lodato, benedetto, ringraziato, confessato nella sua verità: </w:t>
      </w:r>
      <w:r w:rsidRPr="0037310D">
        <w:rPr>
          <w:rFonts w:ascii="Arial" w:eastAsia="Times New Roman" w:hAnsi="Arial"/>
          <w:i/>
          <w:iCs/>
          <w:sz w:val="24"/>
          <w:szCs w:val="20"/>
          <w:lang w:eastAsia="it-IT"/>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37310D">
        <w:rPr>
          <w:rFonts w:ascii="Arial" w:eastAsia="Times New Roman" w:hAnsi="Arial"/>
          <w:sz w:val="24"/>
          <w:szCs w:val="20"/>
          <w:lang w:eastAsia="it-IT"/>
        </w:rPr>
        <w:t>.</w:t>
      </w:r>
    </w:p>
    <w:p w14:paraId="0144EF3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Quando il Signore ha preso in lano la sua grande potenza e ha instaurato il suo regno? </w:t>
      </w:r>
      <w:r w:rsidRPr="0037310D">
        <w:rPr>
          <w:rFonts w:ascii="Arial" w:eastAsia="Times New Roman" w:hAnsi="Arial"/>
          <w:sz w:val="24"/>
          <w:szCs w:val="20"/>
          <w:lang w:eastAsia="it-IT"/>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4C98EF4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 moltissimi discepoli di Gesù. Essi di conseguenza mai potranno confessare la purissima verità di Dio e la purissima verità dell’uomo. Senza la confessione di questa purissima verità, le loro parole sono tutte falsità. </w:t>
      </w:r>
    </w:p>
    <w:p w14:paraId="22209E1C"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Perché le genti fremettero?</w:t>
      </w:r>
      <w:r w:rsidRPr="0037310D">
        <w:rPr>
          <w:rFonts w:ascii="Arial" w:eastAsia="Times New Roman" w:hAnsi="Arial"/>
          <w:sz w:val="24"/>
          <w:szCs w:val="20"/>
          <w:lang w:eastAsia="it-IT"/>
        </w:rPr>
        <w:t xml:space="preserve"> A questa domanda si risponde con il Salmo: </w:t>
      </w:r>
      <w:r w:rsidRPr="0037310D">
        <w:rPr>
          <w:rFonts w:ascii="Arial" w:eastAsia="Times New Roman" w:hAnsi="Arial"/>
          <w:i/>
          <w:iCs/>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85E6E4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 genti fremettero perché avendo il Signore stabilito di instaurare il suo regno eterno, essi sanno la fine che sovrasta sulla loro testa. Essi saranno per l’eternità 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39B8F5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Quando è giunta la sua ira, il tempo di giudicare i morti, di dare la ricompensa ai suoi servi, i profeti, e ai santi, e a quanti temono il nome del Signore piccoli e grandi? </w:t>
      </w:r>
      <w:r w:rsidRPr="0037310D">
        <w:rPr>
          <w:rFonts w:ascii="Arial" w:eastAsia="Times New Roman" w:hAnsi="Arial"/>
          <w:sz w:val="24"/>
          <w:szCs w:val="20"/>
          <w:lang w:eastAsia="it-IT"/>
        </w:rPr>
        <w:t xml:space="preserve">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 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w:t>
      </w:r>
      <w:r w:rsidRPr="0037310D">
        <w:rPr>
          <w:rFonts w:ascii="Arial" w:eastAsia="Times New Roman" w:hAnsi="Arial"/>
          <w:sz w:val="24"/>
          <w:szCs w:val="20"/>
          <w:lang w:eastAsia="it-IT"/>
        </w:rPr>
        <w:lastRenderedPageBreak/>
        <w:t xml:space="preserve">fornace eterna. Tra i due regni non vi sarà più alcuna comunione. Vi sarà un abisso invalicabile. </w:t>
      </w:r>
    </w:p>
    <w:p w14:paraId="07A499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Quando il Signore ha deciso di annientare coloro che distruggono la terra? </w:t>
      </w:r>
      <w:r w:rsidRPr="0037310D">
        <w:rPr>
          <w:rFonts w:ascii="Arial" w:eastAsia="Times New Roman" w:hAnsi="Arial"/>
          <w:sz w:val="24"/>
          <w:szCs w:val="20"/>
          <w:lang w:eastAsia="it-IT"/>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50A92385"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3C487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2596A4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peccati, perseverano nella loro disobbedienza e periscono secondo la Legge universale, così come essa viene rivelata dal profeta Abacuc: </w:t>
      </w:r>
      <w:r w:rsidRPr="0037310D">
        <w:rPr>
          <w:rFonts w:ascii="Arial" w:eastAsia="Times New Roman" w:hAnsi="Arial"/>
          <w:i/>
          <w:iCs/>
          <w:sz w:val="24"/>
          <w:szCs w:val="20"/>
          <w:lang w:eastAsia="it-IT"/>
        </w:rPr>
        <w:t>“Perisce colui che non ha l’animo retto. Mentre il giusto vivrà per la sua fede”</w:t>
      </w:r>
      <w:r w:rsidRPr="0037310D">
        <w:rPr>
          <w:rFonts w:ascii="Arial" w:eastAsia="Times New Roman" w:hAnsi="Arial"/>
          <w:sz w:val="24"/>
          <w:szCs w:val="20"/>
          <w:lang w:eastAsia="it-IT"/>
        </w:rPr>
        <w:t>.</w:t>
      </w:r>
    </w:p>
    <w:p w14:paraId="1F3012D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 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124EAE8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6F891E6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7A60D85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lastRenderedPageBreak/>
        <w:t>V 11,19</w:t>
      </w:r>
      <w:r w:rsidRPr="0037310D">
        <w:rPr>
          <w:rFonts w:ascii="Arial" w:eastAsia="Times New Roman" w:hAnsi="Arial"/>
          <w:sz w:val="24"/>
          <w:szCs w:val="20"/>
          <w:lang w:eastAsia="it-IT"/>
        </w:rPr>
        <w:t xml:space="preserve"> Allora si aprì il tempio di Dio che è nel cielo e apparve nel tempio l’arca della sua alleanza. Ne seguirono folgori, voci, scoppi di tuono, terremoto e una tempesta di grandine. </w:t>
      </w:r>
      <w:r w:rsidRPr="0037310D">
        <w:rPr>
          <w:rFonts w:ascii="Arial" w:eastAsia="Times New Roman" w:hAnsi="Arial" w:cs="Arial"/>
          <w:sz w:val="24"/>
          <w:szCs w:val="24"/>
          <w:lang w:val="la-Latn" w:eastAsia="it-IT"/>
        </w:rPr>
        <w:t>Et apertum est templum Dei in caelo et visa est arca testamenti eius in templo eius et facta sunt fulgora et voces et terraemotus et grando magna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ºno…gh Ð naÕj toà qeoà Ð ™n tù oÙranù, kaˆ êfqh ¹ kibwtÕj tÁj diaq»khj aÙtoà ™n tù naù aÙtoà: kaˆ ™gšnonto ¢strapaˆ kaˆ fwnaˆ kaˆ brontaˆ kaˆ seismÕj kaˆ c£laza meg£lh.</w:t>
      </w:r>
    </w:p>
    <w:p w14:paraId="705984C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Dopo la confessione della verità del nostro Dio, verità eterna, verità divina, verità soprannaturale, verità storica, si apre il tempio di Dio che è nel cielo. Cosa vede l’Apostolo Giovanni nel tempio di Dio che si apre nel cielo? </w:t>
      </w:r>
      <w:r w:rsidRPr="0037310D">
        <w:rPr>
          <w:rFonts w:ascii="Arial" w:eastAsia="Times New Roman" w:hAnsi="Arial" w:cs="Arial"/>
          <w:i/>
          <w:iCs/>
          <w:sz w:val="24"/>
          <w:szCs w:val="24"/>
          <w:lang w:eastAsia="it-IT"/>
        </w:rPr>
        <w:t>Vede apparire nel tempio l’arca della sua alleanza.</w:t>
      </w:r>
      <w:r w:rsidRPr="0037310D">
        <w:rPr>
          <w:rFonts w:ascii="Arial" w:eastAsia="Times New Roman" w:hAnsi="Arial" w:cs="Arial"/>
          <w:sz w:val="24"/>
          <w:szCs w:val="24"/>
          <w:lang w:eastAsia="it-IT"/>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3546F4F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7E31B17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5372832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6B1EC72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17,16-26). </w:t>
      </w:r>
    </w:p>
    <w:p w14:paraId="16CC499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3630E97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w:t>
      </w:r>
      <w:r w:rsidRPr="0037310D">
        <w:rPr>
          <w:rFonts w:ascii="Arial" w:eastAsia="Times New Roman" w:hAnsi="Arial" w:cs="Arial"/>
          <w:i/>
          <w:iCs/>
          <w:sz w:val="24"/>
          <w:szCs w:val="24"/>
          <w:lang w:eastAsia="it-IT"/>
        </w:rPr>
        <w:lastRenderedPageBreak/>
        <w:t xml:space="preserve">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0D798D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0B43448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L’arca era il segno che veramente Dio abitava in mezzo al suo popolo. Essa era la cosa più sacra di tutta la terra. Dopo la distruzione del tempio di Gerusalemme 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2EA7C2B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w:t>
      </w:r>
      <w:r w:rsidRPr="0037310D">
        <w:rPr>
          <w:rFonts w:ascii="Arial" w:eastAsia="Times New Roman" w:hAnsi="Arial" w:cs="Arial"/>
          <w:i/>
          <w:iCs/>
          <w:sz w:val="24"/>
          <w:szCs w:val="24"/>
          <w:lang w:eastAsia="it-IT"/>
        </w:rPr>
        <w:lastRenderedPageBreak/>
        <w:t xml:space="preserve">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 </w:t>
      </w:r>
    </w:p>
    <w:p w14:paraId="74E57C4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22DDD0E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 ha abbandonato la città santa. Al tempo di Ezechiele il suo posto era con gli esiliati. Oggi il suo posto è il cuore di Cristo Gesù Crocifisso. Questa verità la rivela lo Spirito Santo sia per mezzo del “profeta” Matteo e sia per mezzo del “profeta” Paolo, Apostolo del Signore:</w:t>
      </w:r>
    </w:p>
    <w:p w14:paraId="32A382A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27,51-54).</w:t>
      </w:r>
    </w:p>
    <w:p w14:paraId="45D954D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w:t>
      </w:r>
      <w:r w:rsidRPr="0037310D">
        <w:rPr>
          <w:rFonts w:ascii="Arial" w:eastAsia="Times New Roman" w:hAnsi="Arial" w:cs="Arial"/>
          <w:i/>
          <w:iCs/>
          <w:sz w:val="24"/>
          <w:szCs w:val="24"/>
          <w:lang w:eastAsia="it-IT"/>
        </w:rPr>
        <w:lastRenderedPageBreak/>
        <w:t>le Potenze, ne ha fatto pubblico spettacolo, trionfando su di loro in Cristo (Col 2,6-15).</w:t>
      </w:r>
    </w:p>
    <w:p w14:paraId="3D98406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14EA8A4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04C792C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775571C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23FA57E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560A06F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59B9FC5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p>
    <w:p w14:paraId="4F132BF7" w14:textId="77777777" w:rsidR="0037310D" w:rsidRPr="0037310D" w:rsidRDefault="0037310D" w:rsidP="0037310D">
      <w:pPr>
        <w:keepNext/>
        <w:spacing w:after="120" w:line="240" w:lineRule="auto"/>
        <w:jc w:val="both"/>
        <w:outlineLvl w:val="2"/>
        <w:rPr>
          <w:rFonts w:ascii="Arial" w:eastAsia="Times New Roman" w:hAnsi="Arial"/>
          <w:b/>
          <w:sz w:val="24"/>
          <w:szCs w:val="18"/>
          <w:lang w:val="la-Latn" w:eastAsia="it-IT"/>
        </w:rPr>
      </w:pPr>
      <w:bookmarkStart w:id="277" w:name="_Toc192885449"/>
      <w:r w:rsidRPr="0037310D">
        <w:rPr>
          <w:rFonts w:ascii="Arial" w:eastAsia="Times New Roman" w:hAnsi="Arial"/>
          <w:b/>
          <w:sz w:val="24"/>
          <w:szCs w:val="18"/>
          <w:lang w:val="la-Latn" w:eastAsia="it-IT"/>
        </w:rPr>
        <w:t>APOCALISSE XII</w:t>
      </w:r>
      <w:bookmarkEnd w:id="277"/>
      <w:r w:rsidRPr="0037310D">
        <w:rPr>
          <w:rFonts w:ascii="Arial" w:eastAsia="Times New Roman" w:hAnsi="Arial"/>
          <w:b/>
          <w:sz w:val="24"/>
          <w:szCs w:val="18"/>
          <w:lang w:val="la-Latn" w:eastAsia="it-IT"/>
        </w:rPr>
        <w:t xml:space="preserve"> </w:t>
      </w:r>
    </w:p>
    <w:p w14:paraId="2D8A74B4"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78" w:name="_Toc136952720"/>
      <w:bookmarkStart w:id="279" w:name="_Toc137153341"/>
      <w:bookmarkStart w:id="280" w:name="_Toc139723776"/>
      <w:r w:rsidRPr="0037310D">
        <w:rPr>
          <w:rFonts w:ascii="Arial" w:eastAsia="Times New Roman" w:hAnsi="Arial"/>
          <w:b/>
          <w:sz w:val="24"/>
          <w:szCs w:val="20"/>
          <w:lang w:eastAsia="it-IT"/>
        </w:rPr>
        <w:t>LETTURA DEL CAPITOLO XII DELL’APOCALISSE</w:t>
      </w:r>
      <w:bookmarkEnd w:id="278"/>
      <w:bookmarkEnd w:id="279"/>
      <w:bookmarkEnd w:id="280"/>
    </w:p>
    <w:p w14:paraId="33ABEC4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cs="Arial"/>
          <w:b/>
          <w:bCs/>
          <w:spacing w:val="10"/>
          <w:sz w:val="24"/>
          <w:szCs w:val="20"/>
          <w:lang w:eastAsia="it-IT"/>
        </w:rPr>
        <w:t xml:space="preserve">CAPITOLO 12: </w:t>
      </w:r>
      <w:bookmarkStart w:id="281" w:name="_Hlk135847485"/>
      <w:r w:rsidRPr="0037310D">
        <w:rPr>
          <w:rFonts w:ascii="Arial" w:eastAsia="Times New Roman" w:hAnsi="Arial"/>
          <w:sz w:val="24"/>
          <w:szCs w:val="20"/>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w:t>
      </w:r>
      <w:r w:rsidRPr="0037310D">
        <w:rPr>
          <w:rFonts w:ascii="Arial" w:eastAsia="Times New Roman" w:hAnsi="Arial"/>
          <w:sz w:val="24"/>
          <w:szCs w:val="20"/>
          <w:lang w:eastAsia="it-IT"/>
        </w:rPr>
        <w:lastRenderedPageBreak/>
        <w:t>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6594B6F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Et signum magnum paruit in caelo mulier amicta sole et luna sub pedibus eius et in capite eius corona stellarum duodecim</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in utero habens et clamat parturiens et cruciatur ut pariat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visum est aliud signum in caelo et ecce draco magnus rufus habens capita septem et cornua decem et in capitibus suis septem diademata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cauda eius trahebat tertiam partem stellarum caeli et misit eas in terram et draco stetit ante mulierem quae erat paritura ut cum peperisset filium eius devoraret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peperit filium masculum qui recturus erit omnes gentes in virga ferrea et raptus est filius eius ad Deum et ad thronum eius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mulier fugit in solitudinem ubi habet locum paratum a Deo ut ibi pascant illam diebus mille ducentis sexaginta</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factum est proelium in caelo Michahel et angeli eius proeliabantur cum dracone et draco pugnabat et angeli eius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non valuerunt neque locus inventus est eorum amplius in caelo</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proiectus est draco ille magnus serpens antiquus qui vocatur Diabolus et Satanas qui seducit universum orbem proiectus est in terram et angeli eius cum illo missi sunt</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audivi vocem magnam in caelo dicentem nunc facta est salus et virtus et regnum Dei nostri et potestas Christi eius quia proiectus est accusator fratrum nostrorum qui accusabat illos ante conspectum Dei nostri die ac nocte</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ipsi vicerunt illum propter sanguinem agni et propter verbum testimonii sui et non dilexerunt animam suam usque ad mortem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Propterea laetamini caeli et qui habitatis in eis vae terrae et mari quia descendit diabolus ad vos habens iram magnam sciens quod modicum tempus habet</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postquam vidit draco quod proiectus est in terram persecutus est mulierem quae peperit masculum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datae sunt mulieri duae alae aquilae magnae ut volaret in desertum in locum suum ubi alitur per tempus et tempora et dimidium temporis a facie serpentis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misit serpens ex ore suo post mulierem aquam tamquam flumen ut eam faceret trahi a flumine</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adiuvit terra mulierem et aperuit terra os suum et absorbuit flumen quod misit draco de ore suo</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 xml:space="preserve">Et iratus est draco in mulierem et abiit facere proelium cum </w:t>
      </w:r>
      <w:r w:rsidRPr="0037310D">
        <w:rPr>
          <w:rFonts w:ascii="Arial" w:eastAsia="Times New Roman" w:hAnsi="Arial" w:cs="Arial"/>
          <w:sz w:val="24"/>
          <w:szCs w:val="24"/>
          <w:lang w:val="la-Latn" w:eastAsia="it-IT"/>
        </w:rPr>
        <w:lastRenderedPageBreak/>
        <w:t>reliquis de semine eius qui custodiunt mandata Dei et habent testimonium Iesu et stetit super harenam maris</w:t>
      </w:r>
    </w:p>
    <w:p w14:paraId="153CD52A"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37310D">
        <w:rPr>
          <w:rFonts w:ascii="Times New Roman" w:eastAsia="Times New Roman" w:hAnsi="Times New Roman"/>
          <w:color w:val="111111"/>
          <w:sz w:val="26"/>
          <w:szCs w:val="26"/>
          <w:lang w:eastAsia="it-IT"/>
        </w:rPr>
        <w:t>ῥάβδῳ</w:t>
      </w:r>
      <w:r w:rsidRPr="0037310D">
        <w:rPr>
          <w:rFonts w:ascii="Greek" w:eastAsia="Times New Roman" w:hAnsi="Greek"/>
          <w:color w:val="111111"/>
          <w:sz w:val="26"/>
          <w:szCs w:val="26"/>
          <w:lang w:val="la-Latn" w:eastAsia="it-IT"/>
        </w:rPr>
        <w:t xml:space="preserve"> </w:t>
      </w:r>
      <w:r w:rsidRPr="0037310D">
        <w:rPr>
          <w:rFonts w:ascii="Greek" w:eastAsia="Times New Roman" w:hAnsi="Greek" w:cs="Greek"/>
          <w:sz w:val="26"/>
          <w:szCs w:val="26"/>
          <w:lang w:val="la-Latn" w:eastAsia="it-IT"/>
        </w:rPr>
        <w:t>sidhr´. kaˆ ¹rp£sqh tÕ tšknon aÙtÁj prÕj tÕn qeÕn kaˆ prÕj tÕn 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59CA6A26" w14:textId="77777777" w:rsidR="0037310D" w:rsidRPr="0037310D" w:rsidRDefault="0037310D" w:rsidP="0037310D">
      <w:pPr>
        <w:spacing w:after="120" w:line="240" w:lineRule="auto"/>
        <w:jc w:val="both"/>
        <w:rPr>
          <w:rFonts w:ascii="Arial" w:eastAsia="Times New Roman" w:hAnsi="Arial"/>
          <w:b/>
          <w:sz w:val="24"/>
          <w:szCs w:val="20"/>
          <w:lang w:val="la-Latn" w:eastAsia="it-IT"/>
        </w:rPr>
      </w:pPr>
      <w:bookmarkStart w:id="282" w:name="_Toc136952721"/>
      <w:bookmarkStart w:id="283" w:name="_Toc137153342"/>
      <w:bookmarkStart w:id="284" w:name="_Toc139723777"/>
      <w:bookmarkEnd w:id="281"/>
    </w:p>
    <w:p w14:paraId="45570EFE"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ANALISI DEL TESTO VERSETTO PER VERSETTO</w:t>
      </w:r>
      <w:bookmarkEnd w:id="282"/>
      <w:bookmarkEnd w:id="283"/>
      <w:bookmarkEnd w:id="284"/>
      <w:r w:rsidRPr="0037310D">
        <w:rPr>
          <w:rFonts w:ascii="Arial" w:eastAsia="Times New Roman" w:hAnsi="Arial"/>
          <w:b/>
          <w:sz w:val="24"/>
          <w:szCs w:val="20"/>
          <w:lang w:eastAsia="it-IT"/>
        </w:rPr>
        <w:t xml:space="preserve"> </w:t>
      </w:r>
    </w:p>
    <w:p w14:paraId="37E70249"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bookmarkStart w:id="285" w:name="_Hlk135859423"/>
      <w:r w:rsidRPr="0037310D">
        <w:rPr>
          <w:rFonts w:ascii="Arial" w:eastAsia="Times New Roman" w:hAnsi="Arial"/>
          <w:b/>
          <w:bCs/>
          <w:sz w:val="24"/>
          <w:szCs w:val="20"/>
          <w:lang w:eastAsia="it-IT"/>
        </w:rPr>
        <w:t>V 12,</w:t>
      </w:r>
      <w:bookmarkEnd w:id="285"/>
      <w:r w:rsidRPr="0037310D">
        <w:rPr>
          <w:rFonts w:ascii="Arial" w:eastAsia="Times New Roman" w:hAnsi="Arial"/>
          <w:b/>
          <w:bCs/>
          <w:sz w:val="24"/>
          <w:szCs w:val="20"/>
          <w:lang w:eastAsia="it-IT"/>
        </w:rPr>
        <w:t>1</w:t>
      </w:r>
      <w:r w:rsidRPr="0037310D">
        <w:rPr>
          <w:rFonts w:ascii="Arial" w:eastAsia="Times New Roman" w:hAnsi="Arial"/>
          <w:sz w:val="24"/>
          <w:szCs w:val="20"/>
          <w:lang w:eastAsia="it-IT"/>
        </w:rPr>
        <w:t xml:space="preserve"> Un segno grandioso apparve nel cielo: una donna vestita di sole, con la luna sotto i suoi piedi e, sul capo, una corona di dodici stelle. </w:t>
      </w:r>
      <w:r w:rsidRPr="0037310D">
        <w:rPr>
          <w:rFonts w:ascii="Arial" w:eastAsia="Times New Roman" w:hAnsi="Arial" w:cs="Arial"/>
          <w:sz w:val="24"/>
          <w:szCs w:val="24"/>
          <w:lang w:val="la-Latn" w:eastAsia="it-IT"/>
        </w:rPr>
        <w:t>Et signum magnum paruit in caelo mulier amicta sole et luna sub pedibus eius et in capite eius corona stellarum duodecim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shme‹on mšga êfqh ™n tù oÙranù, gun¾ peribeblhmšnh tÕn ¼lion, kaˆ ¹ sel»nh Øpok£tw tîn podîn aÙtÁj, kaˆ ™pˆ tÁj kefalÁj aÙtÁj stšfanoj ¢stšrwn dèdeka,</w:t>
      </w:r>
    </w:p>
    <w:p w14:paraId="344F867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ora cosa vede l’Apostolo Giovanni: “Un segno grandioso apparve nel cielo: una donna vestita di sole, con la luca sotto i suoi piedi e, sul capo, una corona di </w:t>
      </w:r>
      <w:r w:rsidRPr="0037310D">
        <w:rPr>
          <w:rFonts w:ascii="Arial" w:eastAsia="Times New Roman" w:hAnsi="Arial"/>
          <w:sz w:val="24"/>
          <w:szCs w:val="20"/>
          <w:lang w:eastAsia="it-IT"/>
        </w:rPr>
        <w:lastRenderedPageBreak/>
        <w:t xml:space="preserve">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69E60B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3952FA0C"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12,2</w:t>
      </w:r>
      <w:r w:rsidRPr="0037310D">
        <w:rPr>
          <w:rFonts w:ascii="Arial" w:eastAsia="Times New Roman" w:hAnsi="Arial"/>
          <w:sz w:val="24"/>
          <w:szCs w:val="20"/>
          <w:lang w:eastAsia="it-IT"/>
        </w:rPr>
        <w:t xml:space="preserve"> Era incinta, e gridava per le doglie e il travaglio del parto. </w:t>
      </w:r>
      <w:r w:rsidRPr="0037310D">
        <w:rPr>
          <w:rFonts w:ascii="Arial" w:eastAsia="Times New Roman" w:hAnsi="Arial" w:cs="Arial"/>
          <w:sz w:val="24"/>
          <w:szCs w:val="24"/>
          <w:lang w:val="la-Latn" w:eastAsia="it-IT"/>
        </w:rPr>
        <w:t>Et in utero habens et clamat parturiens et cruciatur ut pariat</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™n gastrˆ œcousa, kaˆ kr£zei çd…nousa kaˆ basanizomšnh teke‹n.</w:t>
      </w:r>
    </w:p>
    <w:p w14:paraId="3F4F771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6697F023"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37310D">
        <w:rPr>
          <w:rFonts w:ascii="Arial" w:eastAsia="Times New Roman" w:hAnsi="Arial" w:cs="Arial"/>
          <w:i/>
          <w:iCs/>
          <w:sz w:val="24"/>
          <w:szCs w:val="24"/>
          <w:lang w:eastAsia="it-IT"/>
        </w:rPr>
        <w:t xml:space="preserve"> “Raccomando dunque, prima di tutto, che si facciano domande, suppliche, </w:t>
      </w:r>
      <w:r w:rsidRPr="0037310D">
        <w:rPr>
          <w:rFonts w:ascii="Arial" w:eastAsia="Times New Roman" w:hAnsi="Arial" w:cs="Arial"/>
          <w:i/>
          <w:iCs/>
          <w:sz w:val="24"/>
          <w:szCs w:val="24"/>
          <w:lang w:eastAsia="it-IT"/>
        </w:rPr>
        <w:lastRenderedPageBreak/>
        <w:t>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DE45F8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7310D">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37310D">
        <w:rPr>
          <w:rFonts w:ascii="Arial" w:eastAsia="Times New Roman" w:hAnsi="Arial" w:cs="Arial"/>
          <w:sz w:val="24"/>
          <w:szCs w:val="24"/>
          <w:lang w:eastAsia="it-IT"/>
        </w:rPr>
        <w:t xml:space="preserve">. </w:t>
      </w:r>
    </w:p>
    <w:p w14:paraId="6D32B98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37310D">
        <w:rPr>
          <w:rFonts w:ascii="Arial" w:eastAsia="Times New Roman" w:hAnsi="Arial" w:cs="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37310D">
        <w:rPr>
          <w:rFonts w:ascii="Arial" w:eastAsia="Times New Roman" w:hAnsi="Arial" w:cs="Arial"/>
          <w:i/>
          <w:iCs/>
          <w:sz w:val="24"/>
          <w:szCs w:val="24"/>
          <w:lang w:eastAsia="it-IT"/>
        </w:rPr>
        <w:lastRenderedPageBreak/>
        <w:t>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37310D">
        <w:rPr>
          <w:rFonts w:ascii="Arial" w:eastAsia="Times New Roman" w:hAnsi="Arial" w:cs="Arial"/>
          <w:sz w:val="24"/>
          <w:szCs w:val="24"/>
          <w:lang w:eastAsia="it-IT"/>
        </w:rPr>
        <w:t xml:space="preserve">. </w:t>
      </w:r>
    </w:p>
    <w:p w14:paraId="4E0556E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3DE2A49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3AD03CA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1B45ED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w:t>
      </w:r>
      <w:r w:rsidRPr="0037310D">
        <w:rPr>
          <w:rFonts w:ascii="Arial" w:eastAsia="Times New Roman" w:hAnsi="Arial" w:cs="Arial"/>
          <w:sz w:val="24"/>
          <w:szCs w:val="24"/>
          <w:lang w:eastAsia="it-IT"/>
        </w:rPr>
        <w:lastRenderedPageBreak/>
        <w:t xml:space="preserve">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5FA7151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27E16CB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0E14CCB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w:t>
      </w:r>
      <w:r w:rsidRPr="0037310D">
        <w:rPr>
          <w:rFonts w:ascii="Arial" w:eastAsia="Times New Roman" w:hAnsi="Arial" w:cs="Arial"/>
          <w:sz w:val="24"/>
          <w:szCs w:val="24"/>
          <w:lang w:eastAsia="it-IT"/>
        </w:rPr>
        <w:lastRenderedPageBreak/>
        <w:t xml:space="preserve">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4EFEB50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C7426B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2EFCF08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la Chiesa non rimanere perennemente incinta e se perennemente non partorisce nuovi figli per il nostro Dio e Padre, essa non è la Chiesa voluta da Gesù Signore. Non è la Chiesa 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w:t>
      </w:r>
      <w:r w:rsidRPr="0037310D">
        <w:rPr>
          <w:rFonts w:ascii="Arial" w:eastAsia="Times New Roman" w:hAnsi="Arial" w:cs="Arial"/>
          <w:sz w:val="24"/>
          <w:szCs w:val="24"/>
          <w:lang w:eastAsia="it-IT"/>
        </w:rPr>
        <w:lastRenderedPageBreak/>
        <w:t xml:space="preserve">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38A5170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val="la-Latn" w:eastAsia="it-IT"/>
        </w:rPr>
        <w:t xml:space="preserve">V 12,3 </w:t>
      </w:r>
      <w:r w:rsidRPr="0037310D">
        <w:rPr>
          <w:rFonts w:ascii="Arial" w:eastAsia="Times New Roman" w:hAnsi="Arial"/>
          <w:sz w:val="24"/>
          <w:szCs w:val="20"/>
          <w:lang w:val="la-Latn" w:eastAsia="it-IT"/>
        </w:rPr>
        <w:t xml:space="preserve">Allora apparve un altro segno nel cielo: un enorme drago rosso, con sette teste e dieci corna e sulle teste sette diademi; </w:t>
      </w:r>
      <w:r w:rsidRPr="0037310D">
        <w:rPr>
          <w:rFonts w:ascii="Arial" w:eastAsia="Times New Roman" w:hAnsi="Arial" w:cs="Arial"/>
          <w:sz w:val="24"/>
          <w:szCs w:val="24"/>
          <w:lang w:val="la-Latn" w:eastAsia="it-IT"/>
        </w:rPr>
        <w:t xml:space="preserve">Et visum est aliud signum in caelo et ecce draco magnus rufus habens capita septem et cornua decem et in capitibus suis septem diademata; </w:t>
      </w:r>
      <w:r w:rsidRPr="0037310D">
        <w:rPr>
          <w:rFonts w:ascii="Greek" w:eastAsia="Times New Roman" w:hAnsi="Greek" w:cs="Greek"/>
          <w:sz w:val="26"/>
          <w:szCs w:val="26"/>
          <w:lang w:val="la-Latn" w:eastAsia="it-IT"/>
        </w:rPr>
        <w:t>kaˆ êfqh ¥llo shme‹on ™n tù oÙranù, kaˆ „doÝ dr£kwn mšgaj purrÒj, œcwn kefal¦j ˜pt¦ kaˆ kšrata dška kaˆ ™pˆ t¦j kefal¦j aÙtoà ˜pt¦ diad»mata,</w:t>
      </w:r>
    </w:p>
    <w:p w14:paraId="3072590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Dopo la visione dell’arca dell’alleanza e della Donna vestita di sole, ecco ora una terza visione. </w:t>
      </w:r>
      <w:r w:rsidRPr="0037310D">
        <w:rPr>
          <w:rFonts w:ascii="Arial" w:eastAsia="Times New Roman" w:hAnsi="Arial" w:cs="Arial"/>
          <w:i/>
          <w:iCs/>
          <w:sz w:val="24"/>
          <w:szCs w:val="24"/>
          <w:lang w:eastAsia="it-IT"/>
        </w:rPr>
        <w:t>Allora apparve un altro segno nel cielo: un enorme drago rosso, con sette teste e dieci corna e sulle teste sette diademi</w:t>
      </w:r>
      <w:r w:rsidRPr="0037310D">
        <w:rPr>
          <w:rFonts w:ascii="Arial" w:eastAsia="Times New Roman" w:hAnsi="Arial" w:cs="Arial"/>
          <w:sz w:val="24"/>
          <w:szCs w:val="24"/>
          <w:lang w:eastAsia="it-IT"/>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2DCDBBA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teste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48A3ECC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53BF473D"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12,4</w:t>
      </w:r>
      <w:r w:rsidRPr="0037310D">
        <w:rPr>
          <w:rFonts w:ascii="Arial" w:eastAsia="Times New Roman" w:hAnsi="Arial"/>
          <w:sz w:val="24"/>
          <w:szCs w:val="20"/>
          <w:lang w:eastAsia="it-IT"/>
        </w:rPr>
        <w:t xml:space="preserve"> la sua coda trascinava un terzo delle stelle del cielo e le precipitava sulla terra. Il drago si pose davanti alla donna, che stava per partorire, in modo da divorare il bambino appena lo avesse partorito. </w:t>
      </w:r>
      <w:r w:rsidRPr="0037310D">
        <w:rPr>
          <w:rFonts w:ascii="Arial" w:eastAsia="Times New Roman" w:hAnsi="Arial" w:cs="Arial"/>
          <w:sz w:val="24"/>
          <w:szCs w:val="24"/>
          <w:lang w:val="la-Latn" w:eastAsia="it-IT"/>
        </w:rPr>
        <w:t>Et cauda eius trahebat tertiam partem stellarum caeli et misit eas in terram et draco stetit ante mulierem quae erat paritura ut cum peperisset filium eius devoraret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¹ oÙr¦ aÙtoà sÚrei tÕ tr…ton tîn ¢stšrwn toà oÙranoà kaˆ œbalen aÙtoÝj e„j t¾n gÁn. kaˆ Ð dr£kwn ›sthken ™nèpion tÁj gunaikÕj tÁj melloÚshj teke‹n, †na Ótan tškV tÕ tšknon aÙtÁj kataf£gV.</w:t>
      </w:r>
    </w:p>
    <w:p w14:paraId="6C1CCAC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 l’Onnipotenza e la Signoria universale. Infatti non appena cadde in questo peccato perse la sua luce e lui si trasformò in natura di tenebre. </w:t>
      </w:r>
    </w:p>
    <w:p w14:paraId="279CD39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sz w:val="24"/>
          <w:szCs w:val="20"/>
          <w:lang w:eastAsia="it-IT"/>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37310D">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w:t>
      </w:r>
      <w:r w:rsidRPr="0037310D">
        <w:rPr>
          <w:rFonts w:ascii="Arial" w:eastAsia="Times New Roman" w:hAnsi="Arial"/>
          <w:i/>
          <w:iCs/>
          <w:sz w:val="24"/>
          <w:szCs w:val="20"/>
          <w:lang w:eastAsia="it-IT"/>
        </w:rPr>
        <w:lastRenderedPageBreak/>
        <w:t xml:space="preserve">Resistetegli saldi nella fede, sapendo che le medesime sofferenze sono imposte ai vostri fratelli sparsi per il mondo” (1Pt 5,6-9). </w:t>
      </w:r>
    </w:p>
    <w:p w14:paraId="466D4B66"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sz w:val="24"/>
          <w:szCs w:val="20"/>
          <w:lang w:eastAsia="it-IT"/>
        </w:rPr>
        <w:t xml:space="preserve">Ecco invece l’avvertimento che ci dona l’Apostolo Paolo: </w:t>
      </w:r>
      <w:r w:rsidRPr="0037310D">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9F26D3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546C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05CCF0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nei cieli Satana riuscì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22265BB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34986660"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559C38E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r w:rsidRPr="0037310D">
        <w:rPr>
          <w:rFonts w:ascii="Arial" w:eastAsia="Times New Roman" w:hAnsi="Arial"/>
          <w:i/>
          <w:iCs/>
          <w:sz w:val="24"/>
          <w:szCs w:val="20"/>
          <w:lang w:eastAsia="it-IT"/>
        </w:rPr>
        <w:lastRenderedPageBreak/>
        <w:t>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653EFEE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3CC6DF95" w14:textId="77777777" w:rsidR="0037310D" w:rsidRPr="0037310D" w:rsidRDefault="0037310D" w:rsidP="0037310D">
      <w:pPr>
        <w:spacing w:after="120" w:line="240" w:lineRule="auto"/>
        <w:jc w:val="both"/>
        <w:rPr>
          <w:rFonts w:ascii="Greek" w:eastAsia="Times New Roman" w:hAnsi="Greek"/>
          <w:color w:val="111111"/>
          <w:sz w:val="26"/>
          <w:szCs w:val="26"/>
          <w:lang w:eastAsia="it-IT"/>
        </w:rPr>
      </w:pPr>
      <w:r w:rsidRPr="0037310D">
        <w:rPr>
          <w:rFonts w:ascii="Arial" w:eastAsia="Times New Roman" w:hAnsi="Arial"/>
          <w:b/>
          <w:bCs/>
          <w:sz w:val="24"/>
          <w:szCs w:val="20"/>
          <w:lang w:eastAsia="it-IT"/>
        </w:rPr>
        <w:t>V 12,5</w:t>
      </w:r>
      <w:r w:rsidRPr="0037310D">
        <w:rPr>
          <w:rFonts w:ascii="Arial" w:eastAsia="Times New Roman" w:hAnsi="Arial"/>
          <w:sz w:val="24"/>
          <w:szCs w:val="20"/>
          <w:lang w:eastAsia="it-IT"/>
        </w:rPr>
        <w:t xml:space="preserve"> Essa partorì un figlio maschio, destinato a governare tutte le nazioni con scettro di ferro,</w:t>
      </w:r>
      <w:bookmarkStart w:id="286" w:name="_Hlk137042023"/>
      <w:r w:rsidRPr="0037310D">
        <w:rPr>
          <w:rFonts w:ascii="Arial" w:eastAsia="Times New Roman" w:hAnsi="Arial"/>
          <w:sz w:val="24"/>
          <w:szCs w:val="20"/>
          <w:lang w:eastAsia="it-IT"/>
        </w:rPr>
        <w:t xml:space="preserve"> e suo figlio fu rapito verso Dio e verso il suo trono. </w:t>
      </w:r>
      <w:bookmarkEnd w:id="286"/>
      <w:r w:rsidRPr="0037310D">
        <w:rPr>
          <w:rFonts w:ascii="Arial" w:eastAsia="Times New Roman" w:hAnsi="Arial" w:cs="Arial"/>
          <w:sz w:val="24"/>
          <w:szCs w:val="24"/>
          <w:lang w:val="la-Latn" w:eastAsia="it-IT"/>
        </w:rPr>
        <w:t>Et peperit filium masculum qui recturus erit omnes gentes in virga ferrea et raptus est filius eius ad Deum et ad thronum eius</w:t>
      </w:r>
      <w:r w:rsidRPr="0037310D">
        <w:rPr>
          <w:rFonts w:ascii="Arial" w:eastAsia="Times New Roman" w:hAnsi="Arial" w:cs="Arial"/>
          <w:sz w:val="24"/>
          <w:szCs w:val="24"/>
          <w:lang w:eastAsia="it-IT"/>
        </w:rPr>
        <w:t>.</w:t>
      </w:r>
      <w:r w:rsidRPr="0037310D">
        <w:rPr>
          <w:rFonts w:ascii="Greek" w:eastAsia="Times New Roman" w:hAnsi="Greek" w:cs="Arial"/>
          <w:sz w:val="24"/>
          <w:szCs w:val="24"/>
          <w:lang w:eastAsia="it-IT"/>
        </w:rPr>
        <w:t xml:space="preserve"> </w:t>
      </w:r>
      <w:r w:rsidRPr="0037310D">
        <w:rPr>
          <w:rFonts w:ascii="Cambria" w:eastAsia="Times New Roman" w:hAnsi="Cambria" w:cs="Cambria"/>
          <w:color w:val="111111"/>
          <w:sz w:val="26"/>
          <w:szCs w:val="26"/>
          <w:lang w:val="el-GR" w:eastAsia="it-IT"/>
        </w:rPr>
        <w:t>καὶ</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ἔτεκεν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υἱόν</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⸀ἄρσεν</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ὃς</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μέλλει</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ποιμαίνειν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πάντα</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τὰ</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ἔθνη</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ἐν</w:t>
      </w:r>
      <w:r w:rsidRPr="0037310D">
        <w:rPr>
          <w:rFonts w:ascii="Greek" w:eastAsia="Times New Roman" w:hAnsi="Greek"/>
          <w:color w:val="111111"/>
          <w:sz w:val="26"/>
          <w:szCs w:val="26"/>
          <w:lang w:eastAsia="it-IT"/>
        </w:rPr>
        <w:t xml:space="preserve"> </w:t>
      </w:r>
      <w:bookmarkStart w:id="287" w:name="_Hlk137031949"/>
      <w:r w:rsidRPr="0037310D">
        <w:rPr>
          <w:rFonts w:ascii="Times New Roman" w:eastAsia="Times New Roman" w:hAnsi="Times New Roman"/>
          <w:color w:val="111111"/>
          <w:sz w:val="26"/>
          <w:szCs w:val="26"/>
          <w:lang w:val="el-GR" w:eastAsia="it-IT"/>
        </w:rPr>
        <w:t>ῥάβδῳ</w:t>
      </w:r>
      <w:r w:rsidRPr="0037310D">
        <w:rPr>
          <w:rFonts w:ascii="Greek" w:eastAsia="Times New Roman" w:hAnsi="Greek"/>
          <w:color w:val="111111"/>
          <w:sz w:val="26"/>
          <w:szCs w:val="26"/>
          <w:lang w:eastAsia="it-IT"/>
        </w:rPr>
        <w:t xml:space="preserve"> </w:t>
      </w:r>
      <w:bookmarkEnd w:id="287"/>
      <w:r w:rsidRPr="0037310D">
        <w:rPr>
          <w:rFonts w:ascii="Cambria" w:eastAsia="Times New Roman" w:hAnsi="Cambria" w:cs="Cambria"/>
          <w:color w:val="111111"/>
          <w:sz w:val="26"/>
          <w:szCs w:val="26"/>
          <w:lang w:val="el-GR" w:eastAsia="it-IT"/>
        </w:rPr>
        <w:t>σιδηρᾷ·</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καὶ</w:t>
      </w:r>
      <w:r w:rsidRPr="0037310D">
        <w:rPr>
          <w:rFonts w:ascii="Greek" w:eastAsia="Times New Roman" w:hAnsi="Greek"/>
          <w:color w:val="111111"/>
          <w:sz w:val="26"/>
          <w:szCs w:val="26"/>
          <w:lang w:eastAsia="it-IT"/>
        </w:rPr>
        <w:t xml:space="preserve"> </w:t>
      </w:r>
      <w:r w:rsidRPr="0037310D">
        <w:rPr>
          <w:rFonts w:ascii="Times New Roman" w:eastAsia="Times New Roman" w:hAnsi="Times New Roman"/>
          <w:color w:val="111111"/>
          <w:sz w:val="26"/>
          <w:szCs w:val="26"/>
          <w:lang w:val="el-GR" w:eastAsia="it-IT"/>
        </w:rPr>
        <w:t>ἡρ</w:t>
      </w:r>
      <w:r w:rsidRPr="0037310D">
        <w:rPr>
          <w:rFonts w:ascii="Cambria" w:eastAsia="Times New Roman" w:hAnsi="Cambria" w:cs="Cambria"/>
          <w:color w:val="111111"/>
          <w:sz w:val="26"/>
          <w:szCs w:val="26"/>
          <w:lang w:val="el-GR" w:eastAsia="it-IT"/>
        </w:rPr>
        <w:t>πάσθη</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τὸ</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τέκνον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αὐτῆς</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πρὸς</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τὸν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θεὸν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καὶ</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πρὸς</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τὸν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θρόνον</w:t>
      </w:r>
      <w:r w:rsidRPr="0037310D">
        <w:rPr>
          <w:rFonts w:ascii="Greek" w:eastAsia="Times New Roman" w:hAnsi="Greek"/>
          <w:color w:val="111111"/>
          <w:sz w:val="26"/>
          <w:szCs w:val="26"/>
          <w:lang w:eastAsia="it-IT"/>
        </w:rPr>
        <w:t xml:space="preserve"> </w:t>
      </w:r>
      <w:r w:rsidRPr="0037310D">
        <w:rPr>
          <w:rFonts w:ascii="Cambria" w:eastAsia="Times New Roman" w:hAnsi="Cambria" w:cs="Cambria"/>
          <w:color w:val="111111"/>
          <w:sz w:val="26"/>
          <w:szCs w:val="26"/>
          <w:lang w:val="el-GR" w:eastAsia="it-IT"/>
        </w:rPr>
        <w:t>αὐτοῦ</w:t>
      </w:r>
      <w:r w:rsidRPr="0037310D">
        <w:rPr>
          <w:rFonts w:ascii="Greek" w:eastAsia="Times New Roman" w:hAnsi="Greek"/>
          <w:color w:val="111111"/>
          <w:sz w:val="26"/>
          <w:szCs w:val="26"/>
          <w:lang w:eastAsia="it-IT"/>
        </w:rPr>
        <w:t xml:space="preserve">. </w:t>
      </w:r>
    </w:p>
    <w:p w14:paraId="347C18E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17D4B548"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63B50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 questo Salmo se ne deve aggiunge un altro:</w:t>
      </w:r>
    </w:p>
    <w:p w14:paraId="3C935F5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CBE03B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È assai evidente che devono essere separati e distinti due tempi nel governo del Messia del Signore: il tempo del governo dell’annuncio del Vangelo per la </w:t>
      </w:r>
      <w:r w:rsidRPr="0037310D">
        <w:rPr>
          <w:rFonts w:ascii="Arial" w:eastAsia="Times New Roman" w:hAnsi="Arial"/>
          <w:sz w:val="24"/>
          <w:szCs w:val="20"/>
          <w:lang w:eastAsia="it-IT"/>
        </w:rPr>
        <w:lastRenderedPageBreak/>
        <w:t>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20A185A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6F905EF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1097C54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12,6</w:t>
      </w:r>
      <w:r w:rsidRPr="0037310D">
        <w:rPr>
          <w:rFonts w:ascii="Arial" w:eastAsia="Times New Roman" w:hAnsi="Arial"/>
          <w:sz w:val="24"/>
          <w:szCs w:val="20"/>
          <w:lang w:eastAsia="it-IT"/>
        </w:rPr>
        <w:t xml:space="preserve"> La donna invece fuggì nel deserto, dove Dio le aveva preparato un rifugio perché vi fosse nutrita per milleduecento sessanta giorni. </w:t>
      </w:r>
      <w:r w:rsidRPr="0037310D">
        <w:rPr>
          <w:rFonts w:ascii="Arial" w:eastAsia="Times New Roman" w:hAnsi="Arial" w:cs="Arial"/>
          <w:sz w:val="24"/>
          <w:szCs w:val="24"/>
          <w:lang w:val="la-Latn" w:eastAsia="it-IT"/>
        </w:rPr>
        <w:t>Et mulier fugit in solitudinem ubi habet locum paratum a Deo ut ibi pascant illam diebus mille ducentis sexaginta</w:t>
      </w:r>
      <w:r w:rsidRPr="0037310D">
        <w:rPr>
          <w:rFonts w:ascii="Arial" w:eastAsia="Times New Roman" w:hAnsi="Arial" w:cs="Arial"/>
          <w:sz w:val="24"/>
          <w:szCs w:val="24"/>
          <w:lang w:val="fr-FR" w:eastAsia="it-IT"/>
        </w:rPr>
        <w:t xml:space="preserve">. </w:t>
      </w:r>
      <w:r w:rsidRPr="0037310D">
        <w:rPr>
          <w:rFonts w:ascii="Times New Roman" w:eastAsia="Times New Roman" w:hAnsi="Times New Roman"/>
          <w:b/>
          <w:bCs/>
          <w:sz w:val="20"/>
          <w:szCs w:val="20"/>
          <w:lang w:val="la-Latn" w:eastAsia="it-IT"/>
        </w:rPr>
        <w:t>6</w:t>
      </w:r>
      <w:r w:rsidRPr="0037310D">
        <w:rPr>
          <w:rFonts w:ascii="Greek" w:eastAsia="Times New Roman" w:hAnsi="Greek" w:cs="Greek"/>
          <w:sz w:val="26"/>
          <w:szCs w:val="26"/>
          <w:lang w:val="la-Latn" w:eastAsia="it-IT"/>
        </w:rPr>
        <w:t xml:space="preserve"> kaˆ ¹ gun¾ œfugen e„j t¾n œrhmon, Ópou œcei ™ke‹ tÒpon ¹toimasmšnon ¢pÕ toà qeoà, †na ™ke‹ tršfwsin aÙt¾n ¹mšraj cil…aj diakos…aj ˜x»konta.</w:t>
      </w:r>
    </w:p>
    <w:p w14:paraId="2979152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La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252E695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Ma ascoltiamo la Parola di Gesù e tutto sarà chiaro:</w:t>
      </w:r>
    </w:p>
    <w:p w14:paraId="008D04F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D03DB4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7FF4BE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78104C9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lastRenderedPageBreak/>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2457FF8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Disse loro un’altra parabola: «Il regno dei cieli è simile al lievito, che una donna prese e mescolò in tre misure di farina, finché non fu tutta lievitata» (Mt 13,33). </w:t>
      </w:r>
    </w:p>
    <w:p w14:paraId="5EF18AA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361B2A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060FF6D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D7DF3F8"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 xml:space="preserve">V 12,7 </w:t>
      </w:r>
      <w:r w:rsidRPr="0037310D">
        <w:rPr>
          <w:rFonts w:ascii="Arial" w:eastAsia="Times New Roman" w:hAnsi="Arial"/>
          <w:sz w:val="24"/>
          <w:szCs w:val="20"/>
          <w:lang w:eastAsia="it-IT"/>
        </w:rPr>
        <w:t xml:space="preserve">Scoppiò quindi una guerra nel cielo: Michele e i suoi angeli combattevano contro il drago. Il drago combatteva insieme ai suoi angeli, </w:t>
      </w:r>
      <w:r w:rsidRPr="0037310D">
        <w:rPr>
          <w:rFonts w:ascii="Arial" w:eastAsia="Times New Roman" w:hAnsi="Arial" w:cs="Arial"/>
          <w:sz w:val="24"/>
          <w:szCs w:val="24"/>
          <w:lang w:val="la-Latn" w:eastAsia="it-IT"/>
        </w:rPr>
        <w:t>Et factum est proelium in caelo Michahel et angeli eius proeliabantur cum dracone et draco pugnabat et angeli eius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™gšneto pÒlemoj ™n tù oÙranù, Ð Mica¾l kaˆ oƒ ¥ggeloi aÙtoà toà polemÁsai met¦ toà dr£kontoj. kaˆ Ð dr£kwn ™polšmhsen kaˆ oƒ ¥ggeloi aÙtoà,</w:t>
      </w:r>
    </w:p>
    <w:p w14:paraId="540544B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37310D">
        <w:rPr>
          <w:rFonts w:ascii="Arial" w:eastAsia="Times New Roman" w:hAnsi="Arial" w:cs="Arial"/>
          <w:i/>
          <w:iCs/>
          <w:sz w:val="24"/>
          <w:szCs w:val="24"/>
          <w:lang w:eastAsia="it-IT"/>
        </w:rPr>
        <w:t>. “Scoppiò quindi una guerra nel cielo: Michele e i suoi angeli combattevano contro il drago. Il drago combatteva insieme ai suoi angeli”</w:t>
      </w:r>
      <w:r w:rsidRPr="0037310D">
        <w:rPr>
          <w:rFonts w:ascii="Arial" w:eastAsia="Times New Roman" w:hAnsi="Arial" w:cs="Arial"/>
          <w:sz w:val="24"/>
          <w:szCs w:val="24"/>
          <w:lang w:eastAsia="it-IT"/>
        </w:rPr>
        <w:t>.</w:t>
      </w:r>
    </w:p>
    <w:p w14:paraId="6929EF3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 Questa battaglia hanno sempre combattuto i martiri e i confessori della fede. Questa battaglia hanno sempre combattuto 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alle sue lusinghe e seduzioni. Sempre lo ha respinto con la forza che in lui veniva dallo Spirito Santo ed era una forza sempre nuova.</w:t>
      </w:r>
    </w:p>
    <w:p w14:paraId="08CB809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come l’Apostolo Paolo esorta il Vescovo Timoteo perché combatta la battaglia del Vangelo: </w:t>
      </w:r>
    </w:p>
    <w:p w14:paraId="0211697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7106D13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D94270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w:t>
      </w:r>
      <w:r w:rsidRPr="0037310D">
        <w:rPr>
          <w:rFonts w:ascii="Arial" w:eastAsia="Times New Roman" w:hAnsi="Arial" w:cs="Arial"/>
          <w:i/>
          <w:iCs/>
          <w:sz w:val="24"/>
          <w:szCs w:val="24"/>
          <w:lang w:eastAsia="it-IT"/>
        </w:rPr>
        <w:lastRenderedPageBreak/>
        <w:t>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27AA53C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4C5C7B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130207F3"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Ciò non fa meraviglia, perché anche Satana si maschera da angelo di luce. Non è perciò gran cosa se anche i suoi ministri si mascherano da ministri di giustizia; ma la loro fine sarà secondo le loro opere (2Cor 11,14-15).</w:t>
      </w:r>
    </w:p>
    <w:p w14:paraId="4FF7B62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i/>
          <w:iCs/>
          <w:sz w:val="24"/>
          <w:szCs w:val="20"/>
          <w:lang w:val="la-Latn" w:eastAsia="it-IT"/>
        </w:rPr>
        <w:t>Et non mirum ipse enim Satanas transfigurat se in angelum lucis. Non est ergo magnum si ministri eius transfigurentur velut ministri iustitiae quorum finis erit secundum opera ipsorum</w:t>
      </w:r>
      <w:r w:rsidRPr="0037310D">
        <w:rPr>
          <w:rFonts w:ascii="Arial" w:eastAsia="Times New Roman" w:hAnsi="Arial" w:cs="Arial"/>
          <w:bCs/>
          <w:sz w:val="24"/>
          <w:szCs w:val="20"/>
          <w:lang w:eastAsia="it-IT"/>
        </w:rPr>
        <w:t xml:space="preserve"> (2Cor 11,14-15). </w:t>
      </w:r>
    </w:p>
    <w:p w14:paraId="6D144EA2" w14:textId="77777777" w:rsidR="0037310D" w:rsidRPr="0037310D" w:rsidRDefault="0037310D" w:rsidP="0037310D">
      <w:pPr>
        <w:autoSpaceDE w:val="0"/>
        <w:autoSpaceDN w:val="0"/>
        <w:adjustRightInd w:val="0"/>
        <w:spacing w:after="120" w:line="240" w:lineRule="auto"/>
        <w:jc w:val="both"/>
        <w:rPr>
          <w:rFonts w:ascii="Times New Roman" w:eastAsia="Times New Roman" w:hAnsi="Times New Roman"/>
          <w:bCs/>
          <w:sz w:val="24"/>
          <w:szCs w:val="24"/>
          <w:lang w:eastAsia="it-IT"/>
        </w:rPr>
      </w:pPr>
      <w:r w:rsidRPr="0037310D">
        <w:rPr>
          <w:rFonts w:ascii="Greek" w:eastAsia="Times New Roman" w:hAnsi="Greek" w:cs="Greek"/>
          <w:bCs/>
          <w:caps/>
          <w:sz w:val="24"/>
          <w:szCs w:val="24"/>
          <w:lang w:eastAsia="it-IT"/>
        </w:rPr>
        <w:t>k</w:t>
      </w:r>
      <w:r w:rsidRPr="0037310D">
        <w:rPr>
          <w:rFonts w:ascii="Greek" w:eastAsia="Times New Roman" w:hAnsi="Greek" w:cs="Greek"/>
          <w:bCs/>
          <w:sz w:val="24"/>
          <w:szCs w:val="24"/>
          <w:lang w:eastAsia="it-IT"/>
        </w:rPr>
        <w:t>aˆ oÙ qaàma, aÙtÕj g¦r Ð Satan©j metaschmat…zetai e„j ¥ggelon fwtÒjoÙ mšga oân e„ kaˆ oƒ di£konoi aÙtoà metaschmat…zontai æj di£konoi dikaiosÚnhj, ïn tÕ tšloj œstai kat¦ t¦ œrga aÙtîn. (</w:t>
      </w:r>
      <w:r w:rsidRPr="0037310D">
        <w:rPr>
          <w:rFonts w:ascii="Times New Roman" w:eastAsia="Times New Roman" w:hAnsi="Times New Roman"/>
          <w:bCs/>
          <w:sz w:val="24"/>
          <w:szCs w:val="24"/>
          <w:lang w:eastAsia="it-IT"/>
        </w:rPr>
        <w:t>2Cor 11,14-15).</w:t>
      </w:r>
    </w:p>
    <w:p w14:paraId="3F1993D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bCs/>
          <w:sz w:val="24"/>
          <w:szCs w:val="28"/>
          <w:lang w:eastAsia="it-IT"/>
        </w:rPr>
      </w:pPr>
      <w:r w:rsidRPr="0037310D">
        <w:rPr>
          <w:rFonts w:ascii="Arial" w:eastAsia="Times New Roman" w:hAnsi="Arial" w:cs="Arial"/>
          <w:bCs/>
          <w:sz w:val="24"/>
          <w:szCs w:val="28"/>
          <w:lang w:eastAsia="it-IT"/>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534963AA" w14:textId="77777777" w:rsidR="0037310D" w:rsidRPr="0037310D" w:rsidRDefault="0037310D" w:rsidP="0037310D">
      <w:pPr>
        <w:autoSpaceDE w:val="0"/>
        <w:autoSpaceDN w:val="0"/>
        <w:adjustRightInd w:val="0"/>
        <w:spacing w:after="120" w:line="240" w:lineRule="auto"/>
        <w:jc w:val="both"/>
        <w:rPr>
          <w:rFonts w:ascii="Arial" w:eastAsia="Times New Roman" w:hAnsi="Arial"/>
          <w:bCs/>
          <w:sz w:val="24"/>
          <w:szCs w:val="20"/>
          <w:lang w:eastAsia="it-IT"/>
        </w:rPr>
      </w:pPr>
      <w:r w:rsidRPr="0037310D">
        <w:rPr>
          <w:rFonts w:ascii="Arial" w:eastAsia="Times New Roman" w:hAnsi="Arial" w:cs="Arial"/>
          <w:bCs/>
          <w:sz w:val="24"/>
          <w:szCs w:val="28"/>
          <w:lang w:eastAsia="it-IT"/>
        </w:rPr>
        <w:lastRenderedPageBreak/>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37310D">
        <w:rPr>
          <w:rFonts w:ascii="Arial" w:eastAsia="Times New Roman" w:hAnsi="Arial"/>
          <w:bCs/>
          <w:sz w:val="24"/>
          <w:szCs w:val="20"/>
          <w:lang w:eastAsia="it-IT"/>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41815251"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Creatore della speranza in Cristo Gesù</w:t>
      </w:r>
      <w:r w:rsidRPr="0037310D">
        <w:rPr>
          <w:rFonts w:ascii="Arial" w:eastAsia="Times New Roman" w:hAnsi="Arial"/>
          <w:sz w:val="24"/>
          <w:szCs w:val="20"/>
          <w:lang w:eastAsia="it-IT"/>
        </w:rPr>
        <w:t xml:space="preserve">.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37310D">
        <w:rPr>
          <w:rFonts w:ascii="Arial" w:eastAsia="Times New Roman" w:hAnsi="Arial"/>
          <w:i/>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w:t>
      </w:r>
      <w:r w:rsidRPr="0037310D">
        <w:rPr>
          <w:rFonts w:ascii="Arial" w:eastAsia="Times New Roman" w:hAnsi="Arial"/>
          <w:i/>
          <w:sz w:val="24"/>
          <w:szCs w:val="20"/>
          <w:lang w:eastAsia="it-IT"/>
        </w:rPr>
        <w:lastRenderedPageBreak/>
        <w:t>dalle mie ossa, carne dalla mia carne. La si chiamerà donna, perché dall’uomo è stata tolta». Per questo l’uomo lascerà suo padre e sua madre e si unirà a sua moglie, e i due saranno un’unica carne” (Gen 2,18-24)</w:t>
      </w:r>
      <w:r w:rsidRPr="0037310D">
        <w:rPr>
          <w:rFonts w:ascii="Arial" w:eastAsia="Times New Roman" w:hAnsi="Arial"/>
          <w:sz w:val="24"/>
          <w:szCs w:val="20"/>
          <w:lang w:eastAsia="it-IT"/>
        </w:rPr>
        <w:t xml:space="preserve">. </w:t>
      </w:r>
    </w:p>
    <w:p w14:paraId="193FB3F0"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37310D">
        <w:rPr>
          <w:rFonts w:ascii="Arial" w:eastAsia="Times New Roman" w:hAnsi="Arial"/>
          <w:spacing w:val="-2"/>
          <w:sz w:val="24"/>
          <w:szCs w:val="20"/>
          <w:lang w:eastAsia="it-IT"/>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37310D">
        <w:rPr>
          <w:rFonts w:ascii="Arial" w:eastAsia="Times New Roman" w:hAnsi="Arial"/>
          <w:sz w:val="24"/>
          <w:szCs w:val="20"/>
          <w:lang w:eastAsia="it-IT"/>
        </w:rPr>
        <w:t xml:space="preserve">La crea promettendo la sconfitta di Satana, il tentatore della donna: </w:t>
      </w:r>
      <w:r w:rsidRPr="0037310D">
        <w:rPr>
          <w:rFonts w:ascii="Arial" w:eastAsia="Times New Roman" w:hAnsi="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37310D">
        <w:rPr>
          <w:rFonts w:ascii="Arial" w:eastAsia="Times New Roman" w:hAnsi="Arial"/>
          <w:sz w:val="24"/>
          <w:szCs w:val="20"/>
          <w:lang w:eastAsia="it-IT"/>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3BE6AEBE"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1BCA7D7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423C6B9D"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color w:val="000000"/>
          <w:sz w:val="24"/>
          <w:szCs w:val="20"/>
          <w:lang w:eastAsia="it-IT"/>
        </w:rPr>
        <w:lastRenderedPageBreak/>
        <w:t xml:space="preserve">Ma oggi i falsi maestri e i falsi dottori, i falsi profeti e i falsi pastori, stanno </w:t>
      </w:r>
      <w:r w:rsidRPr="0037310D">
        <w:rPr>
          <w:rFonts w:ascii="Arial" w:eastAsia="Times New Roman" w:hAnsi="Arial"/>
          <w:sz w:val="24"/>
          <w:szCs w:val="20"/>
          <w:lang w:eastAsia="it-IT"/>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22F94C04"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w:t>
      </w:r>
      <w:r w:rsidRPr="0037310D">
        <w:rPr>
          <w:rFonts w:ascii="Arial" w:eastAsia="Times New Roman" w:hAnsi="Arial"/>
          <w:sz w:val="24"/>
          <w:szCs w:val="20"/>
          <w:lang w:eastAsia="it-IT"/>
        </w:rPr>
        <w:lastRenderedPageBreak/>
        <w:t xml:space="preserve">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0E5F118"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205F160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 xml:space="preserve">La via della vera speranza in Cristo. </w:t>
      </w:r>
      <w:r w:rsidRPr="0037310D">
        <w:rPr>
          <w:rFonts w:ascii="Arial" w:eastAsia="Times New Roman" w:hAnsi="Arial"/>
          <w:sz w:val="24"/>
          <w:szCs w:val="20"/>
          <w:lang w:eastAsia="it-IT"/>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w:t>
      </w:r>
      <w:r w:rsidRPr="0037310D">
        <w:rPr>
          <w:rFonts w:ascii="Arial" w:eastAsia="Times New Roman" w:hAnsi="Arial"/>
          <w:sz w:val="24"/>
          <w:szCs w:val="20"/>
          <w:lang w:eastAsia="it-IT"/>
        </w:rPr>
        <w:lastRenderedPageBreak/>
        <w:t>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7ADD3BD2"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37310D">
        <w:rPr>
          <w:rFonts w:ascii="Arial" w:eastAsia="Times New Roman" w:hAnsi="Arial"/>
          <w:i/>
          <w:sz w:val="24"/>
          <w:szCs w:val="20"/>
          <w:lang w:eastAsia="it-IT"/>
        </w:rPr>
        <w:t xml:space="preserve">«Il tempo è compiuto e il regno di Dio è vicino; convertitevi e credete nel Vangelo (Mc 1,15). </w:t>
      </w:r>
      <w:r w:rsidRPr="0037310D">
        <w:rPr>
          <w:rFonts w:ascii="Arial" w:eastAsia="Times New Roman" w:hAnsi="Arial"/>
          <w:sz w:val="24"/>
          <w:szCs w:val="20"/>
          <w:lang w:eastAsia="it-IT"/>
        </w:rPr>
        <w:t xml:space="preserve">Deve essere l’inizio della missione di ogni discepolo di Gesù: </w:t>
      </w:r>
      <w:r w:rsidRPr="0037310D">
        <w:rPr>
          <w:rFonts w:ascii="Arial" w:eastAsia="Times New Roman" w:hAnsi="Arial"/>
          <w:i/>
          <w:sz w:val="24"/>
          <w:szCs w:val="20"/>
          <w:lang w:eastAsia="it-IT"/>
        </w:rPr>
        <w:t>“Nel suo nome saranno predicati a tutti i popoli la conversione e il perdono dei peccati, cominciando da Gerusalemme. Di questo voi siete testimoni”</w:t>
      </w:r>
      <w:r w:rsidRPr="0037310D">
        <w:rPr>
          <w:rFonts w:ascii="Arial" w:eastAsia="Times New Roman" w:hAnsi="Arial"/>
          <w:sz w:val="24"/>
          <w:szCs w:val="20"/>
          <w:lang w:eastAsia="it-IT"/>
        </w:rPr>
        <w:t xml:space="preserve"> (Lc 24,47-48). </w:t>
      </w:r>
      <w:r w:rsidRPr="0037310D">
        <w:rPr>
          <w:rFonts w:ascii="Arial" w:eastAsia="Times New Roman" w:hAnsi="Arial"/>
          <w:i/>
          <w:sz w:val="24"/>
          <w:szCs w:val="20"/>
          <w:lang w:eastAsia="it-IT"/>
        </w:rPr>
        <w:t>“Andate in tutto il mondo e proclamate il Vangelo a ogni creatura. Chi crederà e sarà battezzato sarà salvato, ma chi non crederà sarà condannato”</w:t>
      </w:r>
      <w:r w:rsidRPr="0037310D">
        <w:rPr>
          <w:rFonts w:ascii="Arial" w:eastAsia="Times New Roman" w:hAnsi="Arial"/>
          <w:sz w:val="24"/>
          <w:szCs w:val="20"/>
          <w:lang w:eastAsia="it-IT"/>
        </w:rPr>
        <w:t xml:space="preserve"> (Mc 16,15-16). </w:t>
      </w:r>
      <w:r w:rsidRPr="0037310D">
        <w:rPr>
          <w:rFonts w:ascii="Arial" w:eastAsia="Times New Roman" w:hAnsi="Arial"/>
          <w:i/>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37310D">
        <w:rPr>
          <w:rFonts w:ascii="Arial" w:eastAsia="Times New Roman" w:hAnsi="Arial"/>
          <w:sz w:val="24"/>
          <w:szCs w:val="20"/>
          <w:lang w:eastAsia="it-IT"/>
        </w:rPr>
        <w:t xml:space="preserve">(Mt 28,18-20). </w:t>
      </w:r>
    </w:p>
    <w:p w14:paraId="144CDE5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63FAEE4C"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Nel Vangelo di Cristo per il Vangelo di Cristo</w:t>
      </w:r>
      <w:r w:rsidRPr="0037310D">
        <w:rPr>
          <w:rFonts w:ascii="Arial" w:eastAsia="Times New Roman" w:hAnsi="Arial"/>
          <w:sz w:val="24"/>
          <w:szCs w:val="20"/>
          <w:lang w:eastAsia="it-IT"/>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2C94BE04"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614A6236"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7DA6ABB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In Cristo Gesù per Cristo Gesù</w:t>
      </w:r>
      <w:r w:rsidRPr="0037310D">
        <w:rPr>
          <w:rFonts w:ascii="Arial" w:eastAsia="Times New Roman" w:hAnsi="Arial"/>
          <w:sz w:val="24"/>
          <w:szCs w:val="20"/>
          <w:lang w:eastAsia="it-IT"/>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E17C16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7064B3A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624E443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w:t>
      </w:r>
      <w:r w:rsidRPr="0037310D">
        <w:rPr>
          <w:rFonts w:ascii="Arial" w:eastAsia="Times New Roman" w:hAnsi="Arial"/>
          <w:sz w:val="24"/>
          <w:szCs w:val="20"/>
          <w:lang w:eastAsia="it-IT"/>
        </w:rPr>
        <w:lastRenderedPageBreak/>
        <w:t xml:space="preserve">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6F9C1E1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Cuore donato a Cristo secondo il Vangelo di Cristo</w:t>
      </w:r>
      <w:r w:rsidRPr="0037310D">
        <w:rPr>
          <w:rFonts w:ascii="Arial" w:eastAsia="Times New Roman" w:hAnsi="Arial"/>
          <w:sz w:val="24"/>
          <w:szCs w:val="20"/>
          <w:lang w:eastAsia="it-IT"/>
        </w:rPr>
        <w:t xml:space="preserve">. 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533B3AF6"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w:t>
      </w:r>
      <w:r w:rsidRPr="0037310D">
        <w:rPr>
          <w:rFonts w:ascii="Arial" w:eastAsia="Times New Roman" w:hAnsi="Arial"/>
          <w:sz w:val="24"/>
          <w:szCs w:val="20"/>
          <w:lang w:eastAsia="it-IT"/>
        </w:rPr>
        <w:lastRenderedPageBreak/>
        <w:t xml:space="preserve">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2251CAB5"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Luce di Cristo Gesù.</w:t>
      </w:r>
      <w:r w:rsidRPr="0037310D">
        <w:rPr>
          <w:rFonts w:ascii="Arial" w:eastAsia="Times New Roman" w:hAnsi="Arial"/>
          <w:sz w:val="24"/>
          <w:szCs w:val="20"/>
          <w:lang w:eastAsia="it-IT"/>
        </w:rPr>
        <w:t xml:space="preserve"> 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36DA455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w:t>
      </w:r>
      <w:r w:rsidRPr="0037310D">
        <w:rPr>
          <w:rFonts w:ascii="Arial" w:eastAsia="Times New Roman" w:hAnsi="Arial"/>
          <w:sz w:val="24"/>
          <w:szCs w:val="20"/>
          <w:lang w:eastAsia="it-IT"/>
        </w:rPr>
        <w:lastRenderedPageBreak/>
        <w:t xml:space="preserve">mangia alcuna Parola, mai potrà dare neanche una fiammella di luce grande quanto quella di un filo di paglia che brucia. </w:t>
      </w:r>
    </w:p>
    <w:p w14:paraId="6EA2EE4C"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7B9CD5B0"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4ABEB95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 xml:space="preserve">Nella volontà di Gesù Signore. </w:t>
      </w:r>
      <w:r w:rsidRPr="0037310D">
        <w:rPr>
          <w:rFonts w:ascii="Arial" w:eastAsia="Times New Roman" w:hAnsi="Arial"/>
          <w:sz w:val="24"/>
          <w:szCs w:val="20"/>
          <w:lang w:eastAsia="it-IT"/>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11D9614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5B75A161" w14:textId="77777777" w:rsidR="0037310D" w:rsidRPr="0037310D" w:rsidRDefault="0037310D" w:rsidP="0037310D">
      <w:pPr>
        <w:spacing w:after="120" w:line="240" w:lineRule="auto"/>
        <w:jc w:val="both"/>
        <w:rPr>
          <w:rFonts w:ascii="Arial" w:eastAsia="Times New Roman" w:hAnsi="Arial"/>
          <w:b/>
          <w:bCs/>
          <w:i/>
          <w:sz w:val="24"/>
          <w:szCs w:val="20"/>
          <w:lang w:eastAsia="it-IT"/>
        </w:rPr>
      </w:pPr>
      <w:r w:rsidRPr="0037310D">
        <w:rPr>
          <w:rFonts w:ascii="Arial" w:eastAsia="Times New Roman" w:hAnsi="Arial"/>
          <w:sz w:val="24"/>
          <w:szCs w:val="20"/>
          <w:lang w:eastAsia="it-IT"/>
        </w:rPr>
        <w:t>Sembra essere tornati ai tempi del profeta Ezechiele. Il popolo del Signore faceva tutto al contrario di quanto era scritto nelle Legge: “</w:t>
      </w:r>
      <w:r w:rsidRPr="0037310D">
        <w:rPr>
          <w:rFonts w:ascii="Arial" w:eastAsia="Times New Roman" w:hAnsi="Arial"/>
          <w:i/>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ABCF61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w:t>
      </w:r>
      <w:r w:rsidRPr="0037310D">
        <w:rPr>
          <w:rFonts w:ascii="Arial" w:eastAsia="Times New Roman" w:hAnsi="Arial"/>
          <w:sz w:val="24"/>
          <w:szCs w:val="20"/>
          <w:lang w:eastAsia="it-IT"/>
        </w:rPr>
        <w:lastRenderedPageBreak/>
        <w:t>fondere; vi radunerò, contro di voi soffierò nel fuoco del mio sdegno e vi fonderò in mezzo alla città. Come si fonde l’argento nel crogiuolo, così sarete fusi in mezzo ad essa: saprete che io, il Signore, ho riversato il mio sdegno contro di voi».</w:t>
      </w:r>
    </w:p>
    <w:p w14:paraId="4E3A4AE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2D58DC6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Con la Parola di Cristo Gesù</w:t>
      </w:r>
      <w:r w:rsidRPr="0037310D">
        <w:rPr>
          <w:rFonts w:ascii="Arial" w:eastAsia="Times New Roman" w:hAnsi="Arial"/>
          <w:sz w:val="24"/>
          <w:szCs w:val="20"/>
          <w:lang w:eastAsia="it-IT"/>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37310D">
        <w:rPr>
          <w:rFonts w:ascii="Arial" w:eastAsia="Times New Roman" w:hAnsi="Arial"/>
          <w:i/>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w:t>
      </w:r>
      <w:r w:rsidRPr="0037310D">
        <w:rPr>
          <w:rFonts w:ascii="Arial" w:eastAsia="Times New Roman" w:hAnsi="Arial"/>
          <w:i/>
          <w:sz w:val="24"/>
          <w:szCs w:val="20"/>
          <w:lang w:eastAsia="it-IT"/>
        </w:rPr>
        <w:lastRenderedPageBreak/>
        <w:t>mio popolo, dicendo: “Pace, pace!”, ma pace non c’è. Dovrebbero vergognarsi dei loro atti abominevoli, ma non si vergognano affatto, non sanno neppure arrossire” (Ger 8,4-12</w:t>
      </w:r>
      <w:r w:rsidRPr="0037310D">
        <w:rPr>
          <w:rFonts w:ascii="Arial" w:eastAsia="Times New Roman" w:hAnsi="Arial"/>
          <w:sz w:val="24"/>
          <w:szCs w:val="20"/>
          <w:lang w:eastAsia="it-IT"/>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50D579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Con la forza dello Spirito Santo di Cristo</w:t>
      </w:r>
      <w:r w:rsidRPr="0037310D">
        <w:rPr>
          <w:rFonts w:ascii="Arial" w:eastAsia="Times New Roman" w:hAnsi="Arial"/>
          <w:sz w:val="24"/>
          <w:szCs w:val="20"/>
          <w:lang w:eastAsia="it-IT"/>
        </w:rPr>
        <w:t>.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2BE6A18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49CEEE0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28DD79C"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Ecco il compimento di queste parole nel Vangelo secondo Luca:</w:t>
      </w:r>
    </w:p>
    <w:p w14:paraId="36955271"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19887991"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Con la potenza dello Spirito Santo Gesù vince Satana e sempre con la potenza dello Spirito Santo inizia la sua missione di Messia del Signore:</w:t>
      </w:r>
    </w:p>
    <w:p w14:paraId="23AC723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9A666D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6FC45584"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5A119C1E"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709F0BC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093CC2D"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610CAFFD"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Con la credibilità di Cristo Gesù.</w:t>
      </w:r>
      <w:r w:rsidRPr="0037310D">
        <w:rPr>
          <w:rFonts w:ascii="Arial" w:eastAsia="Times New Roman" w:hAnsi="Arial"/>
          <w:sz w:val="24"/>
          <w:szCs w:val="20"/>
          <w:lang w:eastAsia="it-IT"/>
        </w:rPr>
        <w:t xml:space="preserve"> Gesù rendeva credibile la sua missione perché accreditato dal Padre con miracoli, segni e prodigi. Ecco cosa dice lo Spirito Santo di Lui per bocca dell’Apostolo Pietro: </w:t>
      </w:r>
      <w:r w:rsidRPr="0037310D">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37310D">
        <w:rPr>
          <w:rFonts w:ascii="Arial" w:eastAsia="Times New Roman" w:hAnsi="Arial"/>
          <w:sz w:val="24"/>
          <w:szCs w:val="20"/>
          <w:lang w:eastAsia="it-IT"/>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37310D">
        <w:rPr>
          <w:rFonts w:ascii="Arial" w:eastAsia="Times New Roman" w:hAnsi="Arial"/>
          <w:i/>
          <w:sz w:val="24"/>
          <w:szCs w:val="20"/>
          <w:lang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w:t>
      </w:r>
      <w:r w:rsidRPr="0037310D">
        <w:rPr>
          <w:rFonts w:ascii="Arial" w:eastAsia="Times New Roman" w:hAnsi="Arial"/>
          <w:i/>
          <w:sz w:val="24"/>
          <w:szCs w:val="20"/>
          <w:lang w:eastAsia="it-IT"/>
        </w:rPr>
        <w:lastRenderedPageBreak/>
        <w:t>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37310D">
        <w:rPr>
          <w:rFonts w:ascii="Arial" w:eastAsia="Times New Roman" w:hAnsi="Arial"/>
          <w:sz w:val="24"/>
          <w:szCs w:val="20"/>
          <w:lang w:eastAsia="it-IT"/>
        </w:rPr>
        <w:t xml:space="preserve">. </w:t>
      </w:r>
    </w:p>
    <w:p w14:paraId="3EC86E5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Anche l’Apostolo Pietro inizia la sua missione mostrando in modo visibile la potenza della sua parola proferita nel nome di Gesù Cristo, il Nazareno: </w:t>
      </w:r>
      <w:r w:rsidRPr="0037310D">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A3E4CB0"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Dal seno di Cristo nel seno della Parola.</w:t>
      </w:r>
      <w:r w:rsidRPr="0037310D">
        <w:rPr>
          <w:rFonts w:ascii="Arial" w:eastAsia="Times New Roman" w:hAnsi="Arial"/>
          <w:sz w:val="24"/>
          <w:szCs w:val="20"/>
          <w:lang w:eastAsia="it-IT"/>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310B52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w:t>
      </w:r>
      <w:r w:rsidRPr="0037310D">
        <w:rPr>
          <w:rFonts w:ascii="Arial" w:eastAsia="Times New Roman" w:hAnsi="Arial"/>
          <w:sz w:val="24"/>
          <w:szCs w:val="20"/>
          <w:lang w:eastAsia="it-IT"/>
        </w:rPr>
        <w:lastRenderedPageBreak/>
        <w:t xml:space="preserve">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3039D3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5CB362AE"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w:t>
      </w:r>
      <w:r w:rsidRPr="0037310D">
        <w:rPr>
          <w:rFonts w:ascii="Arial" w:eastAsia="Times New Roman" w:hAnsi="Arial"/>
          <w:sz w:val="24"/>
          <w:szCs w:val="20"/>
          <w:lang w:eastAsia="it-IT"/>
        </w:rPr>
        <w:lastRenderedPageBreak/>
        <w:t xml:space="preserve">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37310D">
        <w:rPr>
          <w:rFonts w:ascii="Arial" w:eastAsia="Times New Roman" w:hAnsi="Arial"/>
          <w:i/>
          <w:iCs/>
          <w:sz w:val="24"/>
          <w:szCs w:val="20"/>
          <w:lang w:eastAsia="it-IT"/>
        </w:rPr>
        <w:t>“Io sono garantito da ogni tentazione”</w:t>
      </w:r>
      <w:r w:rsidRPr="0037310D">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8DD9848"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w:t>
      </w:r>
      <w:r w:rsidRPr="0037310D">
        <w:rPr>
          <w:rFonts w:ascii="Arial" w:eastAsia="Times New Roman" w:hAnsi="Arial"/>
          <w:sz w:val="24"/>
          <w:szCs w:val="20"/>
          <w:lang w:eastAsia="it-IT"/>
        </w:rPr>
        <w:lastRenderedPageBreak/>
        <w:t>coloro che o con il pensiero, o con il cuore, o con la volontà hanno già abbandonato il seno di Cristo Signore.</w:t>
      </w:r>
    </w:p>
    <w:p w14:paraId="1827F1A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L’esemplarità cristiana in Cristo.</w:t>
      </w:r>
      <w:r w:rsidRPr="0037310D">
        <w:rPr>
          <w:rFonts w:ascii="Arial" w:eastAsia="Times New Roman" w:hAnsi="Arial"/>
          <w:sz w:val="24"/>
          <w:szCs w:val="20"/>
          <w:lang w:eastAsia="it-IT"/>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4F6E51E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w:t>
      </w:r>
      <w:r w:rsidRPr="0037310D">
        <w:rPr>
          <w:rFonts w:ascii="Arial" w:eastAsia="Times New Roman" w:hAnsi="Arial"/>
          <w:sz w:val="24"/>
          <w:szCs w:val="20"/>
          <w:lang w:eastAsia="it-IT"/>
        </w:rPr>
        <w:lastRenderedPageBreak/>
        <w:t>Imla». Giòsafat disse: «Il re non parli così!». Il re d’Israele, chiamato un cortigiano, gli ordinò: «Convoca subito Michea, figlio di Imla».</w:t>
      </w:r>
    </w:p>
    <w:p w14:paraId="564A157D"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3274A2D"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4555A485"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w:t>
      </w:r>
      <w:r w:rsidRPr="0037310D">
        <w:rPr>
          <w:rFonts w:ascii="Arial" w:eastAsia="Times New Roman" w:hAnsi="Arial"/>
          <w:sz w:val="24"/>
          <w:szCs w:val="20"/>
          <w:lang w:eastAsia="it-IT"/>
        </w:rPr>
        <w:lastRenderedPageBreak/>
        <w:t xml:space="preserve">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01956C0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5C5EA0C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54B211A"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1E41BED6" w14:textId="77777777" w:rsidR="0037310D" w:rsidRPr="0037310D" w:rsidRDefault="0037310D" w:rsidP="0037310D">
      <w:pPr>
        <w:spacing w:after="120" w:line="240" w:lineRule="auto"/>
        <w:jc w:val="both"/>
        <w:rPr>
          <w:rFonts w:ascii="Arial" w:eastAsia="Times New Roman" w:hAnsi="Arial"/>
          <w:b/>
          <w:bCs/>
          <w:i/>
          <w:sz w:val="24"/>
          <w:szCs w:val="20"/>
          <w:lang w:eastAsia="it-IT"/>
        </w:rPr>
      </w:pPr>
      <w:r w:rsidRPr="0037310D">
        <w:rPr>
          <w:rFonts w:ascii="Arial" w:eastAsia="Times New Roman" w:hAnsi="Arial"/>
          <w:sz w:val="24"/>
          <w:szCs w:val="20"/>
          <w:lang w:eastAsia="it-IT"/>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37310D">
        <w:rPr>
          <w:rFonts w:ascii="Arial" w:eastAsia="Times New Roman" w:hAnsi="Arial"/>
          <w:i/>
          <w:sz w:val="24"/>
          <w:szCs w:val="20"/>
          <w:lang w:eastAsia="it-IT"/>
        </w:rPr>
        <w:t xml:space="preserve">“I miei pensieri non sono i vostri pensieri, le mie scelte non sono le vostre scelte, la mia Chiesa non è la vostra Chiesa, la mia salvezza non è la vostra salvezza, </w:t>
      </w:r>
      <w:r w:rsidRPr="0037310D">
        <w:rPr>
          <w:rFonts w:ascii="Arial" w:eastAsia="Times New Roman" w:hAnsi="Arial"/>
          <w:i/>
          <w:sz w:val="24"/>
          <w:szCs w:val="20"/>
          <w:lang w:eastAsia="it-IT"/>
        </w:rPr>
        <w:lastRenderedPageBreak/>
        <w:t>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5B42C9C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2C44577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Con il Vangelo di Cristo nel cuore e sulle labbra.</w:t>
      </w:r>
      <w:r w:rsidRPr="0037310D">
        <w:rPr>
          <w:rFonts w:ascii="Arial" w:eastAsia="Times New Roman" w:hAnsi="Arial"/>
          <w:sz w:val="24"/>
          <w:szCs w:val="20"/>
          <w:lang w:eastAsia="it-IT"/>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54DC97E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Lo Spirito Santo si serve degli Apostoli del Signore e dei loro successori che sono i vescovi, e in comunione gerarchica con loro, di ogni presbitero, diacono, cresimato e battezzato. Ecco cosa rivela l’Apostolo Paolo ai Galati: </w:t>
      </w:r>
      <w:r w:rsidRPr="0037310D">
        <w:rPr>
          <w:rFonts w:ascii="Arial" w:eastAsia="Times New Roman" w:hAnsi="Arial"/>
          <w:i/>
          <w:sz w:val="24"/>
          <w:szCs w:val="20"/>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w:t>
      </w:r>
      <w:r w:rsidRPr="0037310D">
        <w:rPr>
          <w:rFonts w:ascii="Arial" w:eastAsia="Times New Roman" w:hAnsi="Arial"/>
          <w:i/>
          <w:sz w:val="24"/>
          <w:szCs w:val="20"/>
          <w:lang w:eastAsia="it-IT"/>
        </w:rPr>
        <w:lastRenderedPageBreak/>
        <w:t>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37310D">
        <w:rPr>
          <w:rFonts w:ascii="Arial" w:eastAsia="Times New Roman" w:hAnsi="Arial"/>
          <w:sz w:val="24"/>
          <w:szCs w:val="20"/>
          <w:lang w:eastAsia="it-IT"/>
        </w:rPr>
        <w:t xml:space="preserve">. </w:t>
      </w:r>
    </w:p>
    <w:p w14:paraId="2DBCFFD8"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46AFC368"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5FE840A0"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6C041DC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Nel timore del Signore in Cristo Gesù.</w:t>
      </w:r>
      <w:r w:rsidRPr="0037310D">
        <w:rPr>
          <w:rFonts w:ascii="Arial" w:eastAsia="Times New Roman" w:hAnsi="Arial"/>
          <w:sz w:val="24"/>
          <w:szCs w:val="20"/>
          <w:lang w:eastAsia="it-IT"/>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w:t>
      </w:r>
      <w:r w:rsidRPr="0037310D">
        <w:rPr>
          <w:rFonts w:ascii="Arial" w:eastAsia="Times New Roman" w:hAnsi="Arial"/>
          <w:sz w:val="24"/>
          <w:szCs w:val="20"/>
          <w:lang w:eastAsia="it-IT"/>
        </w:rPr>
        <w:lastRenderedPageBreak/>
        <w:t xml:space="preserve">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quale parola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4F74B7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sz w:val="24"/>
          <w:szCs w:val="20"/>
          <w:lang w:eastAsia="it-IT"/>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288" w:name="_Toc97301141"/>
      <w:r w:rsidRPr="0037310D">
        <w:rPr>
          <w:rFonts w:ascii="Arial" w:eastAsia="Times New Roman" w:hAnsi="Arial"/>
          <w:sz w:val="24"/>
          <w:szCs w:val="20"/>
          <w:lang w:eastAsia="it-IT"/>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288"/>
      <w:r w:rsidRPr="0037310D">
        <w:rPr>
          <w:rFonts w:ascii="Arial" w:eastAsia="Times New Roman" w:hAnsi="Arial" w:cs="Arial"/>
          <w:sz w:val="24"/>
          <w:szCs w:val="20"/>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4E16C4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89" w:name="_Toc97301142"/>
      <w:r w:rsidRPr="0037310D">
        <w:rPr>
          <w:rFonts w:ascii="Arial" w:eastAsia="Times New Roman" w:hAnsi="Arial"/>
          <w:sz w:val="24"/>
          <w:szCs w:val="20"/>
          <w:lang w:eastAsia="it-IT"/>
        </w:rPr>
        <w:t xml:space="preserve"> Senza abitare nel timore del Signore, discernimento e giudizio saranno fatti dalla carne, mai dallo Spirito di Dio. </w:t>
      </w:r>
    </w:p>
    <w:p w14:paraId="5A7F81E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Altro pericolo per il retto giudizio si verifica quando il giudice cade nel tranello della sudditanza psicologica</w:t>
      </w:r>
      <w:bookmarkEnd w:id="289"/>
      <w:r w:rsidRPr="0037310D">
        <w:rPr>
          <w:rFonts w:ascii="Arial" w:eastAsia="Times New Roman" w:hAnsi="Arial"/>
          <w:sz w:val="24"/>
          <w:szCs w:val="20"/>
          <w:lang w:eastAsia="it-IT"/>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68A87B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nessuna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2294CB8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290" w:name="_Toc97301144"/>
      <w:r w:rsidRPr="0037310D">
        <w:rPr>
          <w:rFonts w:ascii="Arial" w:eastAsia="Times New Roman" w:hAnsi="Arial"/>
          <w:sz w:val="24"/>
          <w:szCs w:val="20"/>
          <w:lang w:eastAsia="it-IT"/>
        </w:rPr>
        <w:t>Infine è cosa doverosa ricordare che il giudice o chi è chiamato a discernere, è responsabile di ogni lacrima versata</w:t>
      </w:r>
      <w:bookmarkEnd w:id="290"/>
      <w:r w:rsidRPr="0037310D">
        <w:rPr>
          <w:rFonts w:ascii="Arial" w:eastAsia="Times New Roman" w:hAnsi="Arial"/>
          <w:sz w:val="24"/>
          <w:szCs w:val="20"/>
          <w:lang w:eastAsia="it-IT"/>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4150272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w:t>
      </w:r>
      <w:r w:rsidRPr="0037310D">
        <w:rPr>
          <w:rFonts w:ascii="Arial" w:eastAsia="Times New Roman" w:hAnsi="Arial"/>
          <w:sz w:val="24"/>
          <w:szCs w:val="20"/>
          <w:lang w:eastAsia="it-IT"/>
        </w:rPr>
        <w:lastRenderedPageBreak/>
        <w:t xml:space="preserve">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3AFBA0D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tenebra, il bene dal male: </w:t>
      </w:r>
      <w:r w:rsidRPr="0037310D">
        <w:rPr>
          <w:rFonts w:ascii="Arial" w:eastAsia="Times New Roman" w:hAnsi="Arial"/>
          <w:i/>
          <w:sz w:val="24"/>
          <w:szCs w:val="20"/>
          <w:lang w:eastAsia="it-IT"/>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37310D">
        <w:rPr>
          <w:rFonts w:ascii="Arial" w:eastAsia="Times New Roman" w:hAnsi="Arial"/>
          <w:sz w:val="24"/>
          <w:szCs w:val="20"/>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625755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cs="Arial"/>
          <w:b/>
          <w:sz w:val="24"/>
          <w:szCs w:val="20"/>
          <w:lang w:eastAsia="it-IT"/>
        </w:rPr>
        <w:t xml:space="preserve">Nella sofferenza di Cristo Gesù. </w:t>
      </w:r>
      <w:r w:rsidRPr="0037310D">
        <w:rPr>
          <w:rFonts w:ascii="Arial" w:eastAsia="Times New Roman" w:hAnsi="Arial"/>
          <w:sz w:val="24"/>
          <w:szCs w:val="20"/>
          <w:lang w:eastAsia="it-IT"/>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w:t>
      </w:r>
      <w:r w:rsidRPr="0037310D">
        <w:rPr>
          <w:rFonts w:ascii="Arial" w:eastAsia="Times New Roman" w:hAnsi="Arial"/>
          <w:sz w:val="24"/>
          <w:szCs w:val="20"/>
          <w:lang w:eastAsia="it-IT"/>
        </w:rPr>
        <w:lastRenderedPageBreak/>
        <w:t>offerta al Padre con amore e per amore della sua gloria ristabilisce grandemente la giustizia.</w:t>
      </w:r>
    </w:p>
    <w:p w14:paraId="4B71CB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679E0EA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35A5A9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w:t>
      </w:r>
      <w:r w:rsidRPr="0037310D">
        <w:rPr>
          <w:rFonts w:ascii="Arial" w:eastAsia="Times New Roman" w:hAnsi="Arial"/>
          <w:sz w:val="24"/>
          <w:szCs w:val="20"/>
          <w:lang w:eastAsia="it-IT"/>
        </w:rPr>
        <w:lastRenderedPageBreak/>
        <w:t>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2F73354B"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i/>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1D05130"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i/>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FC7A1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37310D">
        <w:rPr>
          <w:rFonts w:ascii="Arial" w:eastAsia="Times New Roman" w:hAnsi="Arial"/>
          <w:b/>
          <w:sz w:val="24"/>
          <w:szCs w:val="20"/>
          <w:lang w:eastAsia="it-IT"/>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37310D">
        <w:rPr>
          <w:rFonts w:ascii="Arial" w:eastAsia="Times New Roman" w:hAnsi="Arial"/>
          <w:sz w:val="24"/>
          <w:szCs w:val="20"/>
          <w:lang w:eastAsia="it-IT"/>
        </w:rPr>
        <w:t xml:space="preserve"> A Lei chiediamo di pregare per noi, perché ci convertiamo e ci doniamo totalmente al suo Figlio Gesù. </w:t>
      </w:r>
    </w:p>
    <w:p w14:paraId="088DE65C"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46CB111E"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NELLA SAPIENZA DELLO SPIRITO SANTO DI CRISTO. Sappiamo che il Signore nostro Dio tutto ha fatto con sapienza e amore. Ecco come questa verità viene rivelata dal Libro dei Proverbi: </w:t>
      </w:r>
      <w:r w:rsidRPr="0037310D">
        <w:rPr>
          <w:rFonts w:ascii="Arial" w:eastAsia="Times New Roman" w:hAnsi="Arial"/>
          <w:bCs/>
          <w:i/>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37310D">
        <w:rPr>
          <w:rFonts w:ascii="Arial" w:eastAsia="Times New Roman" w:hAnsi="Arial"/>
          <w:bCs/>
          <w:i/>
          <w:spacing w:val="-2"/>
          <w:sz w:val="24"/>
          <w:szCs w:val="20"/>
          <w:lang w:eastAsia="it-IT"/>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37310D">
        <w:rPr>
          <w:rFonts w:ascii="Arial" w:eastAsia="Times New Roman" w:hAnsi="Arial" w:cs="Arial"/>
          <w:bCs/>
          <w:i/>
          <w:spacing w:val="-2"/>
          <w:sz w:val="24"/>
          <w:szCs w:val="20"/>
          <w:lang w:eastAsia="it-IT"/>
        </w:rPr>
        <w:t>«</w:t>
      </w:r>
      <w:r w:rsidRPr="0037310D">
        <w:rPr>
          <w:rFonts w:ascii="Arial" w:eastAsia="Times New Roman" w:hAnsi="Arial"/>
          <w:bCs/>
          <w:i/>
          <w:spacing w:val="-2"/>
          <w:sz w:val="24"/>
          <w:szCs w:val="20"/>
          <w:lang w:eastAsia="it-IT"/>
        </w:rPr>
        <w:t xml:space="preserve">Chi è inesperto venga qui!». A chi è privo di senno ella dice: </w:t>
      </w:r>
      <w:r w:rsidRPr="0037310D">
        <w:rPr>
          <w:rFonts w:ascii="Arial" w:eastAsia="Times New Roman" w:hAnsi="Arial" w:cs="Arial"/>
          <w:bCs/>
          <w:i/>
          <w:spacing w:val="-2"/>
          <w:sz w:val="24"/>
          <w:szCs w:val="20"/>
          <w:lang w:eastAsia="it-IT"/>
        </w:rPr>
        <w:t>«</w:t>
      </w:r>
      <w:r w:rsidRPr="0037310D">
        <w:rPr>
          <w:rFonts w:ascii="Arial" w:eastAsia="Times New Roman" w:hAnsi="Arial"/>
          <w:bCs/>
          <w:i/>
          <w:spacing w:val="-2"/>
          <w:sz w:val="24"/>
          <w:szCs w:val="20"/>
          <w:lang w:eastAsia="it-IT"/>
        </w:rPr>
        <w:t>Venite, mangiate il mio pane, bevete il vino che io ho preparato. Abbandonate l’inesperienza e vivrete, andate diritti per la via dell’intelligenza»”</w:t>
      </w:r>
      <w:r w:rsidRPr="0037310D">
        <w:rPr>
          <w:rFonts w:ascii="Arial" w:eastAsia="Times New Roman" w:hAnsi="Arial"/>
          <w:bCs/>
          <w:i/>
          <w:sz w:val="24"/>
          <w:szCs w:val="20"/>
          <w:lang w:eastAsia="it-IT"/>
        </w:rPr>
        <w:t xml:space="preserve"> (Pr 8,22-9,6)</w:t>
      </w:r>
      <w:r w:rsidRPr="0037310D">
        <w:rPr>
          <w:rFonts w:ascii="Arial" w:eastAsia="Times New Roman" w:hAnsi="Arial"/>
          <w:bCs/>
          <w:sz w:val="24"/>
          <w:szCs w:val="20"/>
          <w:lang w:eastAsia="it-IT"/>
        </w:rPr>
        <w:t xml:space="preserve">. Ora se il Signore ha fatto ogni cosa con sapienza e con sapienza ha pensato ogni cosa, se Cristo Gesù </w:t>
      </w:r>
      <w:r w:rsidRPr="0037310D">
        <w:rPr>
          <w:rFonts w:ascii="Arial" w:eastAsia="Times New Roman" w:hAnsi="Arial"/>
          <w:bCs/>
          <w:sz w:val="24"/>
          <w:szCs w:val="20"/>
          <w:lang w:eastAsia="it-IT"/>
        </w:rPr>
        <w:lastRenderedPageBreak/>
        <w:t>tutto ha fatto sempre guidato e mosso dalla sapienza, può il discepolo di Gesù fare qualcosa senza la sapienza? Mai. Senza la sapienza nulla potrà essere gradito al Signore. Senza la sapienza è il trionfo della carne.</w:t>
      </w:r>
    </w:p>
    <w:p w14:paraId="775C807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32BA3E63"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w:t>
      </w:r>
    </w:p>
    <w:p w14:paraId="2DF822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Con cristo Gesù nel cuore. </w:t>
      </w:r>
      <w:r w:rsidRPr="0037310D">
        <w:rPr>
          <w:rFonts w:ascii="Arial" w:eastAsia="Times New Roman" w:hAnsi="Arial"/>
          <w:sz w:val="24"/>
          <w:szCs w:val="20"/>
          <w:lang w:eastAsia="it-IT"/>
        </w:rPr>
        <w:t xml:space="preserve">Ecco allora quale dovrà essere la sapienza del cristiano: chiedere allo Spirito Santo con preghiera ininterrotta che sempre formi Gesù nella sua mente, nel suo cuore, nella sua anima, nel suo corpo. Formando </w:t>
      </w:r>
      <w:r w:rsidRPr="0037310D">
        <w:rPr>
          <w:rFonts w:ascii="Arial" w:eastAsia="Times New Roman" w:hAnsi="Arial"/>
          <w:sz w:val="24"/>
          <w:szCs w:val="20"/>
          <w:lang w:eastAsia="it-IT"/>
        </w:rPr>
        <w:lastRenderedPageBreak/>
        <w:t>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2360921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4AD1A52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Nella grazia di Cristo Gesù. </w:t>
      </w:r>
      <w:r w:rsidRPr="0037310D">
        <w:rPr>
          <w:rFonts w:ascii="Arial" w:eastAsia="Times New Roman" w:hAnsi="Arial"/>
          <w:sz w:val="24"/>
          <w:szCs w:val="20"/>
          <w:lang w:eastAsia="it-IT"/>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7BA458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700A1C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37310D">
        <w:rPr>
          <w:rFonts w:ascii="Arial" w:eastAsia="Times New Roman" w:hAnsi="Arial"/>
          <w:sz w:val="24"/>
          <w:szCs w:val="20"/>
          <w:lang w:eastAsia="it-IT"/>
        </w:rPr>
        <w:t xml:space="preserve"> Dinanzi all’obbedienza non ci sono genitori e non c’è ritorno a Nazaret. C’è solo l’obbedienza al Padre.</w:t>
      </w:r>
    </w:p>
    <w:p w14:paraId="4F03304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37310D">
        <w:rPr>
          <w:rFonts w:ascii="Arial" w:eastAsia="Times New Roman" w:hAnsi="Arial"/>
          <w:sz w:val="24"/>
          <w:szCs w:val="20"/>
          <w:lang w:eastAsia="it-IT"/>
        </w:rPr>
        <w:t xml:space="preserve">). Dinanzi all’obbedienza non ci sono ammalati da guarire e neanche gente da ascoltare. C’è solo l’obbedienza e un mettersi in viaggio per altri villaggi, al fine di predicare anche in quei luoghi la Parola del Padre suo. </w:t>
      </w:r>
    </w:p>
    <w:p w14:paraId="4860829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w:t>
      </w:r>
      <w:r w:rsidRPr="0037310D">
        <w:rPr>
          <w:rFonts w:ascii="Arial" w:eastAsia="Times New Roman" w:hAnsi="Arial"/>
          <w:i/>
          <w:sz w:val="24"/>
          <w:szCs w:val="20"/>
          <w:lang w:eastAsia="it-IT"/>
        </w:rPr>
        <w:lastRenderedPageBreak/>
        <w:t>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37310D">
        <w:rPr>
          <w:rFonts w:ascii="Arial" w:eastAsia="Times New Roman" w:hAnsi="Arial"/>
          <w:sz w:val="24"/>
          <w:szCs w:val="20"/>
          <w:lang w:eastAsia="it-IT"/>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397EB06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cosa rivela a noi l’Apostolo Giovanni nella sua Prima Lettera: </w:t>
      </w:r>
      <w:r w:rsidRPr="0037310D">
        <w:rPr>
          <w:rFonts w:ascii="Arial" w:eastAsia="Times New Roman" w:hAnsi="Arial"/>
          <w:bCs/>
          <w:i/>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37310D">
        <w:rPr>
          <w:rFonts w:ascii="Arial" w:eastAsia="Times New Roman" w:hAnsi="Arial"/>
          <w:bCs/>
          <w:sz w:val="24"/>
          <w:szCs w:val="20"/>
          <w:lang w:eastAsia="it-IT"/>
        </w:rPr>
        <w:t xml:space="preserve">. </w:t>
      </w:r>
      <w:r w:rsidRPr="0037310D">
        <w:rPr>
          <w:rFonts w:ascii="Arial" w:eastAsia="Times New Roman" w:hAnsi="Arial"/>
          <w:bCs/>
          <w:i/>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w:t>
      </w:r>
      <w:r w:rsidRPr="0037310D">
        <w:rPr>
          <w:rFonts w:ascii="Arial" w:eastAsia="Times New Roman" w:hAnsi="Arial"/>
          <w:bCs/>
          <w:i/>
          <w:sz w:val="24"/>
          <w:szCs w:val="20"/>
          <w:lang w:eastAsia="it-IT"/>
        </w:rPr>
        <w:lastRenderedPageBreak/>
        <w:t>verità e lo spirito dell’errore (1Gv 4,1-6)</w:t>
      </w:r>
      <w:r w:rsidRPr="0037310D">
        <w:rPr>
          <w:rFonts w:ascii="Arial" w:eastAsia="Times New Roman" w:hAnsi="Arial"/>
          <w:bCs/>
          <w:sz w:val="24"/>
          <w:szCs w:val="20"/>
          <w:lang w:eastAsia="it-IT"/>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4C4309B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Nell’obbedienza di Cristo Gesù. </w:t>
      </w:r>
      <w:r w:rsidRPr="0037310D">
        <w:rPr>
          <w:rFonts w:ascii="Arial" w:eastAsia="Times New Roman" w:hAnsi="Arial"/>
          <w:sz w:val="24"/>
          <w:szCs w:val="20"/>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42D842D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7D89F78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0E97DF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w:t>
      </w:r>
      <w:r w:rsidRPr="0037310D">
        <w:rPr>
          <w:rFonts w:ascii="Arial" w:eastAsia="Times New Roman" w:hAnsi="Arial"/>
          <w:bCs/>
          <w:sz w:val="24"/>
          <w:szCs w:val="20"/>
          <w:lang w:eastAsia="it-IT"/>
        </w:rPr>
        <w:lastRenderedPageBreak/>
        <w:t xml:space="preserve">i cieli beati. Lui è la via. Lui percorre la via. Mostra come la via si percorre. Per questo lui è chiamato: ad essere vera immagine del Buon Pastore. </w:t>
      </w:r>
    </w:p>
    <w:p w14:paraId="0893104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Il presbitero è il Maestro del vero amore verso Cristo e verso i fratelli. </w:t>
      </w:r>
      <w:r w:rsidRPr="0037310D">
        <w:rPr>
          <w:rFonts w:ascii="Arial" w:eastAsia="Times New Roman" w:hAnsi="Arial"/>
          <w:bCs/>
          <w:i/>
          <w:sz w:val="24"/>
          <w:szCs w:val="20"/>
          <w:lang w:eastAsia="it-IT"/>
        </w:rPr>
        <w:t>Vi do un comandamento nuovo: che vi amiate gli uni gli altri come io ho amato voi</w:t>
      </w:r>
      <w:r w:rsidRPr="0037310D">
        <w:rPr>
          <w:rFonts w:ascii="Arial" w:eastAsia="Times New Roman" w:hAnsi="Arial"/>
          <w:bCs/>
          <w:sz w:val="24"/>
          <w:szCs w:val="20"/>
          <w:lang w:eastAsia="it-IT"/>
        </w:rPr>
        <w:t xml:space="preserve">. Ma prima Gesù dice: </w:t>
      </w:r>
      <w:r w:rsidRPr="0037310D">
        <w:rPr>
          <w:rFonts w:ascii="Arial" w:eastAsia="Times New Roman" w:hAnsi="Arial"/>
          <w:bCs/>
          <w:i/>
          <w:sz w:val="24"/>
          <w:szCs w:val="20"/>
          <w:lang w:eastAsia="it-IT"/>
        </w:rPr>
        <w:t>Vi ho dato l’esempio, perché come ho fatto io, facciate anche voi</w:t>
      </w:r>
      <w:r w:rsidRPr="0037310D">
        <w:rPr>
          <w:rFonts w:ascii="Arial" w:eastAsia="Times New Roman" w:hAnsi="Arial"/>
          <w:bCs/>
          <w:sz w:val="24"/>
          <w:szCs w:val="20"/>
          <w:lang w:eastAsia="it-IT"/>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0CE4449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2C27412C"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8FC0E4C"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w:t>
      </w:r>
      <w:r w:rsidRPr="0037310D">
        <w:rPr>
          <w:rFonts w:ascii="Arial" w:eastAsia="Times New Roman" w:hAnsi="Arial"/>
          <w:bCs/>
          <w:sz w:val="24"/>
          <w:szCs w:val="20"/>
          <w:lang w:eastAsia="it-IT"/>
        </w:rPr>
        <w:lastRenderedPageBreak/>
        <w:t>presbitero che lo Spirito Santo si ritirerà da lui e diventerà un misero servo a servizio del mondo, del peccato, di Satana.</w:t>
      </w:r>
    </w:p>
    <w:p w14:paraId="78BD673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152E1263"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23840C4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BD6B42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w:t>
      </w:r>
      <w:r w:rsidRPr="0037310D">
        <w:rPr>
          <w:rFonts w:ascii="Arial" w:eastAsia="Times New Roman" w:hAnsi="Arial"/>
          <w:bCs/>
          <w:sz w:val="24"/>
          <w:szCs w:val="20"/>
          <w:lang w:eastAsia="it-IT"/>
        </w:rPr>
        <w:lastRenderedPageBreak/>
        <w:t xml:space="preserve">manca la materia per la sua edificazione. La materia è la verità che rivela l’identità. </w:t>
      </w:r>
    </w:p>
    <w:p w14:paraId="16C9881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37310D">
        <w:rPr>
          <w:rFonts w:ascii="Arial" w:eastAsia="Times New Roman" w:hAnsi="Arial"/>
          <w:bCs/>
          <w:i/>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37310D">
        <w:rPr>
          <w:rFonts w:ascii="Arial" w:eastAsia="Times New Roman" w:hAnsi="Arial"/>
          <w:bCs/>
          <w:sz w:val="24"/>
          <w:szCs w:val="20"/>
          <w:lang w:eastAsia="it-IT"/>
        </w:rPr>
        <w:t>.</w:t>
      </w:r>
    </w:p>
    <w:p w14:paraId="4C76D1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37310D">
        <w:rPr>
          <w:rFonts w:ascii="Arial" w:eastAsia="Times New Roman" w:hAnsi="Arial"/>
          <w:sz w:val="24"/>
          <w:szCs w:val="20"/>
          <w:lang w:eastAsia="it-IT"/>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0549E1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w:t>
      </w:r>
      <w:r w:rsidRPr="0037310D">
        <w:rPr>
          <w:rFonts w:ascii="Arial" w:eastAsia="Times New Roman" w:hAnsi="Arial"/>
          <w:sz w:val="24"/>
          <w:szCs w:val="20"/>
          <w:lang w:eastAsia="it-IT"/>
        </w:rPr>
        <w:lastRenderedPageBreak/>
        <w:t>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7E5DD99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7171AF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non abbiamo questa sapienza dello Spirito Santo a distinguere la voce che viene dalla terra e la voce che viene dal cielo, allora attestiamo che ancora – come dice l’Apostolo Paolo – agiamo secondo l’umo naturale, </w:t>
      </w:r>
      <w:r w:rsidRPr="0037310D">
        <w:rPr>
          <w:rFonts w:ascii="Arial" w:eastAsia="Times New Roman" w:hAnsi="Arial"/>
          <w:spacing w:val="-4"/>
          <w:sz w:val="24"/>
          <w:szCs w:val="20"/>
          <w:lang w:eastAsia="it-IT"/>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37310D">
        <w:rPr>
          <w:rFonts w:ascii="Arial" w:eastAsia="Times New Roman" w:hAnsi="Arial"/>
          <w:sz w:val="24"/>
          <w:szCs w:val="20"/>
          <w:lang w:eastAsia="it-IT"/>
        </w:rPr>
        <w:t>Questo stile mai potrà essere evangelico. Ancora mi spaventerei se dovessi appurare che questo esercito considera la conquista di un’anima come un bottino da guerra, senza neanche interessarsi della sua salvezza eterna.</w:t>
      </w:r>
    </w:p>
    <w:p w14:paraId="3164CC2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w:t>
      </w:r>
      <w:r w:rsidRPr="0037310D">
        <w:rPr>
          <w:rFonts w:ascii="Arial" w:eastAsia="Times New Roman" w:hAnsi="Arial"/>
          <w:sz w:val="24"/>
          <w:szCs w:val="20"/>
          <w:lang w:eastAsia="it-IT"/>
        </w:rPr>
        <w:lastRenderedPageBreak/>
        <w:t xml:space="preserve">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02F809D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pacing w:val="-2"/>
          <w:sz w:val="24"/>
          <w:szCs w:val="20"/>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37310D">
        <w:rPr>
          <w:rFonts w:ascii="Arial" w:eastAsia="Times New Roman" w:hAnsi="Arial"/>
          <w:sz w:val="24"/>
          <w:szCs w:val="20"/>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37310D">
        <w:rPr>
          <w:rFonts w:ascii="Arial" w:eastAsia="Times New Roman" w:hAnsi="Arial"/>
          <w:i/>
          <w:sz w:val="24"/>
          <w:szCs w:val="20"/>
          <w:lang w:eastAsia="it-IT"/>
        </w:rPr>
        <w:t>“Vieni, benedetto del Padre mio. Entra nel mio regno”</w:t>
      </w:r>
      <w:r w:rsidRPr="0037310D">
        <w:rPr>
          <w:rFonts w:ascii="Arial" w:eastAsia="Times New Roman" w:hAnsi="Arial"/>
          <w:sz w:val="24"/>
          <w:szCs w:val="20"/>
          <w:lang w:eastAsia="it-IT"/>
        </w:rPr>
        <w:t xml:space="preserve">. A nulla serve la gioia effimera, se poi non si gusterà la gioia eterna. La vera gioia è subire ogni insulto, ogni calunnia per il nome di Gesù: </w:t>
      </w:r>
      <w:r w:rsidRPr="0037310D">
        <w:rPr>
          <w:rFonts w:ascii="Arial" w:eastAsia="Times New Roman" w:hAnsi="Arial"/>
          <w:i/>
          <w:sz w:val="24"/>
          <w:szCs w:val="20"/>
          <w:lang w:eastAsia="it-IT"/>
        </w:rPr>
        <w:t>“Beati voi quando vi insulteranno, vi perseguiteranno e, mentendo, diranno ogni sorta di male contro di voi per causa mia. Rallegratevi ed esultate, perché grande è la vostra ricompensa nei cieli” (Mt 5,12)</w:t>
      </w:r>
      <w:r w:rsidRPr="0037310D">
        <w:rPr>
          <w:rFonts w:ascii="Arial" w:eastAsia="Times New Roman" w:hAnsi="Arial"/>
          <w:sz w:val="24"/>
          <w:szCs w:val="20"/>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009E86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w:t>
      </w:r>
      <w:r w:rsidRPr="0037310D">
        <w:rPr>
          <w:rFonts w:ascii="Arial" w:eastAsia="Times New Roman" w:hAnsi="Arial"/>
          <w:sz w:val="24"/>
          <w:szCs w:val="20"/>
          <w:lang w:eastAsia="it-IT"/>
        </w:rPr>
        <w:lastRenderedPageBreak/>
        <w:t>in colui che parla di Gesù, la sua predicazione è vana. Se il mondo non vede l’amore per la Chiesa di colui che vive la missione della Chiesa, il suo lavoro è nullo. È un lavoro che non produce frutti. È un vero inseguire il vento.</w:t>
      </w:r>
    </w:p>
    <w:p w14:paraId="5CACE0B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37310D">
        <w:rPr>
          <w:rFonts w:ascii="Arial" w:eastAsia="Times New Roman" w:hAnsi="Arial"/>
          <w:i/>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37310D">
        <w:rPr>
          <w:rFonts w:ascii="Arial" w:eastAsia="Times New Roman" w:hAnsi="Arial"/>
          <w:sz w:val="24"/>
          <w:szCs w:val="20"/>
          <w:lang w:eastAsia="it-IT"/>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6F34B5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w:t>
      </w:r>
      <w:r w:rsidRPr="0037310D">
        <w:rPr>
          <w:rFonts w:ascii="Arial" w:eastAsia="Times New Roman" w:hAnsi="Arial"/>
          <w:sz w:val="24"/>
          <w:szCs w:val="20"/>
          <w:lang w:eastAsia="it-IT"/>
        </w:rPr>
        <w:lastRenderedPageBreak/>
        <w:t xml:space="preserve">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542F0F2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2C642B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19E57E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1421AD8A"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b/>
          <w:bCs/>
          <w:sz w:val="24"/>
          <w:szCs w:val="20"/>
          <w:lang w:eastAsia="it-IT"/>
        </w:rPr>
        <w:t xml:space="preserve">Nella tentazione con Cristo Gesù. </w:t>
      </w:r>
      <w:r w:rsidRPr="0037310D">
        <w:rPr>
          <w:rFonts w:ascii="Arial" w:eastAsia="Times New Roman" w:hAnsi="Arial"/>
          <w:color w:val="000000"/>
          <w:sz w:val="24"/>
          <w:szCs w:val="20"/>
          <w:lang w:eastAsia="it-IT"/>
        </w:rPr>
        <w:t xml:space="preserve">Primo principio di ordine universale: non esiste uomo sulla terra che non venga tentato. Ogni uomo ha però l’obbligo di vincere ogni tentazione. Nel Libro del Siracide ecco l’insegnamento che il padre dona dono al figlio: </w:t>
      </w:r>
      <w:r w:rsidRPr="0037310D">
        <w:rPr>
          <w:rFonts w:ascii="Arial" w:eastAsia="Times New Roman" w:hAnsi="Arial"/>
          <w:i/>
          <w:color w:val="000000"/>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37310D">
        <w:rPr>
          <w:rFonts w:ascii="Arial" w:eastAsia="Times New Roman" w:hAnsi="Arial"/>
          <w:color w:val="000000"/>
          <w:sz w:val="24"/>
          <w:szCs w:val="20"/>
          <w:lang w:eastAsia="it-IT"/>
        </w:rPr>
        <w:t xml:space="preserve"> La tentazione non viene mai da Dio. Il Signore </w:t>
      </w:r>
      <w:r w:rsidRPr="0037310D">
        <w:rPr>
          <w:rFonts w:ascii="Arial" w:eastAsia="Times New Roman" w:hAnsi="Arial"/>
          <w:color w:val="000000"/>
          <w:sz w:val="24"/>
          <w:szCs w:val="20"/>
          <w:lang w:eastAsia="it-IT"/>
        </w:rPr>
        <w:lastRenderedPageBreak/>
        <w:t>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tenebra, della falsità. Ecco cosa insegna ad ogni uomo l’Apostolo Giacomo:</w:t>
      </w:r>
      <w:r w:rsidRPr="0037310D">
        <w:rPr>
          <w:rFonts w:ascii="Arial" w:eastAsia="Times New Roman" w:hAnsi="Arial"/>
          <w:i/>
          <w:color w:val="000000"/>
          <w:sz w:val="24"/>
          <w:szCs w:val="20"/>
          <w:lang w:eastAsia="it-IT"/>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37310D">
        <w:rPr>
          <w:rFonts w:ascii="Arial" w:eastAsia="Times New Roman" w:hAnsi="Arial"/>
          <w:color w:val="000000"/>
          <w:sz w:val="24"/>
          <w:szCs w:val="20"/>
          <w:lang w:eastAsia="it-IT"/>
        </w:rPr>
        <w:t xml:space="preserve"> L’Apostolo Giovanni rivela che i nostri nemici sono tre e sono in noi, non fuori di noi: “</w:t>
      </w:r>
      <w:r w:rsidRPr="0037310D">
        <w:rPr>
          <w:rFonts w:ascii="Arial" w:eastAsia="Times New Roman" w:hAnsi="Arial"/>
          <w:i/>
          <w:color w:val="000000"/>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37310D">
        <w:rPr>
          <w:rFonts w:ascii="Arial" w:eastAsia="Times New Roman" w:hAnsi="Arial"/>
          <w:color w:val="000000"/>
          <w:sz w:val="24"/>
          <w:szCs w:val="20"/>
          <w:lang w:eastAsia="it-IT"/>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37310D">
        <w:rPr>
          <w:rFonts w:ascii="Arial" w:eastAsia="Times New Roman" w:hAnsi="Arial"/>
          <w:i/>
          <w:color w:val="000000"/>
          <w:sz w:val="24"/>
          <w:szCs w:val="20"/>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37310D">
        <w:rPr>
          <w:rFonts w:ascii="Arial" w:eastAsia="Times New Roman" w:hAnsi="Arial"/>
          <w:color w:val="000000"/>
          <w:sz w:val="24"/>
          <w:szCs w:val="20"/>
          <w:lang w:eastAsia="it-IT"/>
        </w:rPr>
        <w:t>. Se il cuore non è conservato purissimo, sempre cadremo in ogni tentazione. Anche un piccolissimo vizio è per noi una trappola tesa sul nostro cammino.</w:t>
      </w:r>
    </w:p>
    <w:p w14:paraId="6B0B416D"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37310D">
        <w:rPr>
          <w:rFonts w:ascii="Arial" w:eastAsia="Times New Roman" w:hAnsi="Arial"/>
          <w:i/>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37310D">
        <w:rPr>
          <w:rFonts w:ascii="Arial" w:eastAsia="Times New Roman" w:hAnsi="Arial"/>
          <w:color w:val="000000"/>
          <w:sz w:val="24"/>
          <w:szCs w:val="20"/>
          <w:lang w:eastAsia="it-IT"/>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w:t>
      </w:r>
      <w:r w:rsidRPr="0037310D">
        <w:rPr>
          <w:rFonts w:ascii="Arial" w:eastAsia="Times New Roman" w:hAnsi="Arial"/>
          <w:color w:val="000000"/>
          <w:sz w:val="24"/>
          <w:szCs w:val="20"/>
          <w:lang w:eastAsia="it-IT"/>
        </w:rPr>
        <w:lastRenderedPageBreak/>
        <w:t>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29D9D894"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556617C"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7DE6A2F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1406E488"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lastRenderedPageBreak/>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6779E030"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499A86C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48314501"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w:t>
      </w:r>
      <w:r w:rsidRPr="0037310D">
        <w:rPr>
          <w:rFonts w:ascii="Arial" w:eastAsia="Times New Roman" w:hAnsi="Arial"/>
          <w:color w:val="000000"/>
          <w:sz w:val="24"/>
          <w:szCs w:val="20"/>
          <w:lang w:eastAsia="it-IT"/>
        </w:rPr>
        <w:lastRenderedPageBreak/>
        <w:t>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531007F"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3ECC66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0D843516"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w:t>
      </w:r>
      <w:r w:rsidRPr="0037310D">
        <w:rPr>
          <w:rFonts w:ascii="Arial" w:eastAsia="Times New Roman" w:hAnsi="Arial"/>
          <w:color w:val="000000"/>
          <w:sz w:val="24"/>
          <w:szCs w:val="20"/>
          <w:lang w:eastAsia="it-IT"/>
        </w:rPr>
        <w:lastRenderedPageBreak/>
        <w:t xml:space="preserve">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23F55467" w14:textId="77777777" w:rsidR="0037310D" w:rsidRPr="0037310D" w:rsidRDefault="0037310D" w:rsidP="0037310D">
      <w:pPr>
        <w:spacing w:after="120" w:line="240" w:lineRule="auto"/>
        <w:jc w:val="both"/>
        <w:rPr>
          <w:rFonts w:ascii="Arial" w:eastAsia="Times New Roman" w:hAnsi="Arial"/>
          <w:color w:val="000000"/>
          <w:sz w:val="24"/>
          <w:szCs w:val="20"/>
          <w:lang w:eastAsia="it-IT"/>
        </w:rPr>
      </w:pPr>
      <w:r w:rsidRPr="0037310D">
        <w:rPr>
          <w:rFonts w:ascii="Arial" w:eastAsia="Times New Roman" w:hAnsi="Arial"/>
          <w:color w:val="000000"/>
          <w:sz w:val="24"/>
          <w:szCs w:val="20"/>
          <w:lang w:eastAsia="it-IT"/>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15B3AADE"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color w:val="000000"/>
          <w:sz w:val="24"/>
          <w:szCs w:val="20"/>
          <w:lang w:eastAsia="it-IT"/>
        </w:rPr>
        <w:t>Nella preghiera di Cristo Gesù</w:t>
      </w:r>
      <w:r w:rsidRPr="0037310D">
        <w:rPr>
          <w:rFonts w:ascii="Arial" w:eastAsia="Times New Roman" w:hAnsi="Arial"/>
          <w:color w:val="000000"/>
          <w:sz w:val="24"/>
          <w:szCs w:val="20"/>
          <w:lang w:eastAsia="it-IT"/>
        </w:rPr>
        <w:t xml:space="preserve">. </w:t>
      </w:r>
      <w:r w:rsidRPr="0037310D">
        <w:rPr>
          <w:rFonts w:ascii="Arial" w:eastAsia="Times New Roman" w:hAnsi="Arial"/>
          <w:sz w:val="24"/>
          <w:szCs w:val="20"/>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37310D">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37310D">
        <w:rPr>
          <w:rFonts w:ascii="Arial" w:eastAsia="Times New Roman" w:hAnsi="Arial"/>
          <w:sz w:val="24"/>
          <w:szCs w:val="20"/>
          <w:lang w:eastAsia="it-IT"/>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8AECA0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cosa rivela a noi lo Spirito del Signore per bocca dell’Apostolo Giacomo: “Chi tra voi è nel dolore, preghi; chi è nella gioia, canti inni di lode. Chi è malato, chiami presso di sé i presbìteri della Chiesa ed essi preghino su di lui, ungendolo </w:t>
      </w:r>
      <w:r w:rsidRPr="0037310D">
        <w:rPr>
          <w:rFonts w:ascii="Arial" w:eastAsia="Times New Roman" w:hAnsi="Arial"/>
          <w:sz w:val="24"/>
          <w:szCs w:val="20"/>
          <w:lang w:eastAsia="it-IT"/>
        </w:rPr>
        <w:lastRenderedPageBreak/>
        <w:t>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548893E1"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169E00D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46924936"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50F7D0C"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w:t>
      </w:r>
      <w:r w:rsidRPr="0037310D">
        <w:rPr>
          <w:rFonts w:ascii="Arial" w:eastAsia="Times New Roman" w:hAnsi="Arial"/>
          <w:sz w:val="24"/>
          <w:szCs w:val="20"/>
          <w:lang w:eastAsia="it-IT"/>
        </w:rPr>
        <w:lastRenderedPageBreak/>
        <w:t xml:space="preserve">unico. Questo Dio o Dio unico, è il Dio che tutti possono adorare perché è un Dio senza alcuna identità e senza alcuna verità. È un Dio al quale ognuno può dare la sua particolare colorazione religiosa, metafisica, di pensiero, fantasia, immaginazione. </w:t>
      </w:r>
    </w:p>
    <w:p w14:paraId="6E3D2CC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3BEC5644"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color w:val="000000"/>
          <w:sz w:val="24"/>
          <w:szCs w:val="20"/>
          <w:lang w:eastAsia="it-IT"/>
        </w:rPr>
        <w:t xml:space="preserve">Il processo dall’oggettività della fede alla soggettività che investe ogni </w:t>
      </w:r>
      <w:r w:rsidRPr="0037310D">
        <w:rPr>
          <w:rFonts w:ascii="Arial" w:eastAsia="Times New Roman" w:hAnsi="Arial"/>
          <w:sz w:val="24"/>
          <w:szCs w:val="20"/>
          <w:lang w:eastAsia="it-IT"/>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4B6458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w:t>
      </w:r>
      <w:r w:rsidRPr="0037310D">
        <w:rPr>
          <w:rFonts w:ascii="Arial" w:eastAsia="Times New Roman" w:hAnsi="Arial"/>
          <w:sz w:val="24"/>
          <w:szCs w:val="20"/>
          <w:lang w:eastAsia="it-IT"/>
        </w:rPr>
        <w:lastRenderedPageBreak/>
        <w:t xml:space="preserve">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37310D">
        <w:rPr>
          <w:rFonts w:ascii="Arial" w:eastAsia="Times New Roman" w:hAnsi="Arial"/>
          <w:i/>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37310D">
        <w:rPr>
          <w:rFonts w:ascii="Arial" w:eastAsia="Times New Roman" w:hAnsi="Arial"/>
          <w:sz w:val="24"/>
          <w:szCs w:val="20"/>
          <w:lang w:eastAsia="it-IT"/>
        </w:rPr>
        <w:t>. Mai il discepolo di Gesù può sfidare il male. Sarebbe questa grande superbia. Soccomberebbe. Dal male dobbiamo sempre chiedere al Signore che ci liberi. È sua volontà. È suo insegnamento. È suo Vangelo.</w:t>
      </w:r>
    </w:p>
    <w:p w14:paraId="0F96D358" w14:textId="77777777" w:rsidR="0037310D" w:rsidRPr="0037310D" w:rsidRDefault="0037310D" w:rsidP="0037310D">
      <w:pPr>
        <w:spacing w:after="120" w:line="240" w:lineRule="auto"/>
        <w:jc w:val="both"/>
        <w:rPr>
          <w:rFonts w:ascii="Arial" w:eastAsia="Times New Roman" w:hAnsi="Arial"/>
          <w:b/>
          <w:bCs/>
          <w:i/>
          <w:sz w:val="24"/>
          <w:szCs w:val="20"/>
          <w:lang w:eastAsia="it-IT"/>
        </w:rPr>
      </w:pPr>
      <w:r w:rsidRPr="0037310D">
        <w:rPr>
          <w:rFonts w:ascii="Arial" w:eastAsia="Times New Roman" w:hAnsi="Arial"/>
          <w:sz w:val="24"/>
          <w:szCs w:val="20"/>
          <w:lang w:eastAsia="it-IT"/>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37310D">
        <w:rPr>
          <w:rFonts w:ascii="Arial" w:eastAsia="Times New Roman" w:hAnsi="Arial"/>
          <w:i/>
          <w:sz w:val="24"/>
          <w:szCs w:val="20"/>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2836958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11375F2"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lastRenderedPageBreak/>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72A0A232"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177B5DD7"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72CBB660"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 xml:space="preserve">Nei pensieri di Cristo Gesù. </w:t>
      </w:r>
      <w:r w:rsidRPr="0037310D">
        <w:rPr>
          <w:rFonts w:ascii="Arial" w:eastAsia="Times New Roman" w:hAnsi="Arial"/>
          <w:sz w:val="24"/>
          <w:szCs w:val="20"/>
          <w:lang w:eastAsia="it-IT"/>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0C2086B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w:t>
      </w:r>
      <w:r w:rsidRPr="0037310D">
        <w:rPr>
          <w:rFonts w:ascii="Arial" w:eastAsia="Times New Roman" w:hAnsi="Arial"/>
          <w:sz w:val="24"/>
          <w:szCs w:val="20"/>
          <w:lang w:eastAsia="it-IT"/>
        </w:rPr>
        <w:lastRenderedPageBreak/>
        <w:t>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56DC4463"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B386F1E"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1F0BB3FB"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1F04751C"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Dobbiamo confessare che oggi un lievito particolare sta lievitando tutta la pasta della Chiesa. Questo lievito ha un solo nome: pensiero del mondo o pensiero </w:t>
      </w:r>
      <w:r w:rsidRPr="0037310D">
        <w:rPr>
          <w:rFonts w:ascii="Arial" w:eastAsia="Times New Roman" w:hAnsi="Arial"/>
          <w:sz w:val="24"/>
          <w:szCs w:val="20"/>
          <w:lang w:eastAsia="it-IT"/>
        </w:rPr>
        <w:lastRenderedPageBreak/>
        <w:t xml:space="preserve">secondo il mondo, o mentalità di questo mondo presentata come purissima volontà di Dio, santissima verità dello Spirito Santo, perfettissimo Vangelo di Cristo Gesù. Contro questo lievito così ci ammonisce l’Apostolo Paolo: </w:t>
      </w:r>
      <w:r w:rsidRPr="0037310D">
        <w:rPr>
          <w:rFonts w:ascii="Arial" w:eastAsia="Times New Roman" w:hAnsi="Arial"/>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37310D">
        <w:rPr>
          <w:rFonts w:ascii="Greek" w:eastAsia="Times New Roman" w:hAnsi="Greek" w:cs="Greek"/>
          <w:iCs/>
          <w:sz w:val="26"/>
          <w:szCs w:val="26"/>
          <w:lang w:eastAsia="it-IT"/>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37310D">
        <w:rPr>
          <w:rFonts w:ascii="Greek" w:eastAsia="Times New Roman" w:hAnsi="Greek" w:cs="Greek"/>
          <w:i/>
          <w:sz w:val="26"/>
          <w:szCs w:val="26"/>
          <w:lang w:eastAsia="it-IT"/>
        </w:rPr>
        <w:t xml:space="preserve"> </w:t>
      </w:r>
      <w:r w:rsidRPr="0037310D">
        <w:rPr>
          <w:rFonts w:ascii="Arial" w:eastAsia="Times New Roman" w:hAnsi="Arial"/>
          <w:i/>
          <w:sz w:val="24"/>
          <w:szCs w:val="20"/>
          <w:lang w:eastAsia="it-IT"/>
        </w:rPr>
        <w:t xml:space="preserve">– </w:t>
      </w:r>
      <w:r w:rsidRPr="0037310D">
        <w:rPr>
          <w:rFonts w:ascii="Arial" w:eastAsia="Times New Roman" w:hAnsi="Arial"/>
          <w:i/>
          <w:sz w:val="24"/>
          <w:szCs w:val="20"/>
          <w:lang w:val="la-Latn" w:eastAsia="it-IT"/>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37310D">
        <w:rPr>
          <w:rFonts w:ascii="Arial" w:eastAsia="Times New Roman" w:hAnsi="Arial"/>
          <w:sz w:val="24"/>
          <w:szCs w:val="20"/>
          <w:lang w:val="la-Latn" w:eastAsia="it-IT"/>
        </w:rPr>
        <w:t xml:space="preserve">. </w:t>
      </w:r>
      <w:r w:rsidRPr="0037310D">
        <w:rPr>
          <w:rFonts w:ascii="Arial" w:eastAsia="Times New Roman" w:hAnsi="Arial"/>
          <w:sz w:val="24"/>
          <w:szCs w:val="20"/>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90D6D3F"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6324B498"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w:t>
      </w:r>
      <w:r w:rsidRPr="0037310D">
        <w:rPr>
          <w:rFonts w:ascii="Arial" w:eastAsia="Times New Roman" w:hAnsi="Arial"/>
          <w:sz w:val="24"/>
          <w:szCs w:val="20"/>
          <w:lang w:eastAsia="it-IT"/>
        </w:rPr>
        <w:lastRenderedPageBreak/>
        <w:t>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12311997" w14:textId="77777777" w:rsidR="0037310D" w:rsidRPr="0037310D" w:rsidRDefault="0037310D" w:rsidP="0037310D">
      <w:pPr>
        <w:spacing w:after="120" w:line="240" w:lineRule="auto"/>
        <w:jc w:val="both"/>
        <w:rPr>
          <w:rFonts w:ascii="Arial" w:eastAsia="Times New Roman" w:hAnsi="Arial"/>
          <w:b/>
          <w:bCs/>
          <w:spacing w:val="-4"/>
          <w:sz w:val="24"/>
          <w:szCs w:val="20"/>
          <w:lang w:eastAsia="it-IT"/>
        </w:rPr>
      </w:pPr>
      <w:r w:rsidRPr="0037310D">
        <w:rPr>
          <w:rFonts w:ascii="Arial" w:eastAsia="Times New Roman" w:hAnsi="Arial"/>
          <w:sz w:val="24"/>
          <w:szCs w:val="20"/>
          <w:lang w:eastAsia="it-IT"/>
        </w:rPr>
        <w:t>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37310D">
        <w:rPr>
          <w:rFonts w:ascii="Arial" w:eastAsia="Times New Roman" w:hAnsi="Arial"/>
          <w:spacing w:val="-4"/>
          <w:sz w:val="24"/>
          <w:szCs w:val="20"/>
          <w:lang w:eastAsia="it-IT"/>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00AF7EB1"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w:t>
      </w:r>
      <w:r w:rsidRPr="0037310D">
        <w:rPr>
          <w:rFonts w:ascii="Arial" w:eastAsia="Times New Roman" w:hAnsi="Arial" w:cs="Arial"/>
          <w:sz w:val="24"/>
          <w:szCs w:val="20"/>
          <w:lang w:eastAsia="it-IT"/>
        </w:rPr>
        <w:t>–</w:t>
      </w:r>
      <w:r w:rsidRPr="0037310D">
        <w:rPr>
          <w:rFonts w:ascii="Arial" w:eastAsia="Times New Roman" w:hAnsi="Arial"/>
          <w:sz w:val="24"/>
          <w:szCs w:val="20"/>
          <w:lang w:eastAsia="it-IT"/>
        </w:rPr>
        <w:t xml:space="preserve"> non un brano, una frase, un episodio </w:t>
      </w:r>
      <w:r w:rsidRPr="0037310D">
        <w:rPr>
          <w:rFonts w:ascii="Arial" w:eastAsia="Times New Roman" w:hAnsi="Arial" w:cs="Arial"/>
          <w:sz w:val="24"/>
          <w:szCs w:val="20"/>
          <w:lang w:eastAsia="it-IT"/>
        </w:rPr>
        <w:t>–</w:t>
      </w:r>
      <w:r w:rsidRPr="0037310D">
        <w:rPr>
          <w:rFonts w:ascii="Arial" w:eastAsia="Times New Roman" w:hAnsi="Arial"/>
          <w:sz w:val="24"/>
          <w:szCs w:val="20"/>
          <w:lang w:eastAsia="it-IT"/>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w:t>
      </w:r>
      <w:r w:rsidRPr="0037310D">
        <w:rPr>
          <w:rFonts w:ascii="Arial" w:eastAsia="Times New Roman" w:hAnsi="Arial"/>
          <w:sz w:val="24"/>
          <w:szCs w:val="20"/>
          <w:lang w:eastAsia="it-IT"/>
        </w:rPr>
        <w:lastRenderedPageBreak/>
        <w:t xml:space="preserve">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79BEEB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Lei che disse alle nozze di Cana: </w:t>
      </w:r>
      <w:r w:rsidRPr="0037310D">
        <w:rPr>
          <w:rFonts w:ascii="Arial" w:eastAsia="Times New Roman" w:hAnsi="Arial"/>
          <w:i/>
          <w:iCs/>
          <w:sz w:val="24"/>
          <w:szCs w:val="20"/>
          <w:lang w:val="la-Latn" w:eastAsia="it-IT"/>
        </w:rPr>
        <w:t>Vinum Non habent</w:t>
      </w:r>
      <w:r w:rsidRPr="0037310D">
        <w:rPr>
          <w:rFonts w:ascii="Arial" w:eastAsia="Times New Roman" w:hAnsi="Arial"/>
          <w:sz w:val="24"/>
          <w:szCs w:val="20"/>
          <w:lang w:eastAsia="it-IT"/>
        </w:rPr>
        <w:t xml:space="preserve"> - </w:t>
      </w:r>
      <w:r w:rsidRPr="0037310D">
        <w:rPr>
          <w:rFonts w:ascii="Greek" w:eastAsia="Times New Roman" w:hAnsi="Greek" w:cs="Greek"/>
          <w:sz w:val="26"/>
          <w:szCs w:val="26"/>
          <w:lang w:eastAsia="it-IT"/>
        </w:rPr>
        <w:t>kaˆ Øster»santoj o‡nou lšgei ¹ m»thr toà 'Ihsoà prÕj aÙtÒn, O</w:t>
      </w:r>
      <w:r w:rsidRPr="0037310D">
        <w:rPr>
          <w:rFonts w:ascii="Greek" w:eastAsia="Times New Roman" w:hAnsi="Greek" w:cs="Greek"/>
          <w:sz w:val="26"/>
          <w:szCs w:val="26"/>
          <w:lang w:val="el-GR" w:eastAsia="it-IT"/>
        </w:rPr>
        <w:t></w:t>
      </w:r>
      <w:r w:rsidRPr="0037310D">
        <w:rPr>
          <w:rFonts w:ascii="Greek" w:eastAsia="Times New Roman" w:hAnsi="Greek" w:cs="Greek"/>
          <w:sz w:val="26"/>
          <w:szCs w:val="26"/>
          <w:lang w:eastAsia="it-IT"/>
        </w:rPr>
        <w:t>non oÙk œcousin</w:t>
      </w:r>
      <w:r w:rsidRPr="0037310D">
        <w:rPr>
          <w:rFonts w:ascii="Greek" w:eastAsia="Times New Roman" w:hAnsi="Greek" w:cs="Greek"/>
          <w:sz w:val="6"/>
          <w:szCs w:val="6"/>
          <w:lang w:eastAsia="it-IT"/>
        </w:rPr>
        <w:t xml:space="preserve"> </w:t>
      </w:r>
      <w:r w:rsidRPr="0037310D">
        <w:rPr>
          <w:rFonts w:ascii="Arial" w:eastAsia="Times New Roman" w:hAnsi="Arial"/>
          <w:spacing w:val="-2"/>
          <w:sz w:val="24"/>
          <w:szCs w:val="20"/>
          <w:lang w:eastAsia="it-IT"/>
        </w:rPr>
        <w:t>/</w:t>
      </w:r>
      <w:r w:rsidRPr="0037310D">
        <w:rPr>
          <w:rFonts w:ascii="Greek" w:eastAsia="Times New Roman" w:hAnsi="Greek" w:cs="Greek"/>
          <w:sz w:val="6"/>
          <w:szCs w:val="6"/>
          <w:lang w:eastAsia="it-IT"/>
        </w:rPr>
        <w:t xml:space="preserve"> </w:t>
      </w:r>
      <w:r w:rsidRPr="0037310D">
        <w:rPr>
          <w:rFonts w:ascii="Arial" w:eastAsia="Times New Roman" w:hAnsi="Arial"/>
          <w:i/>
          <w:iCs/>
          <w:sz w:val="24"/>
          <w:szCs w:val="20"/>
          <w:lang w:val="la-Latn" w:eastAsia="it-IT"/>
        </w:rPr>
        <w:t>et deficiente vino dicit mater Iesu ad eum vinum non habent</w:t>
      </w:r>
      <w:r w:rsidRPr="0037310D">
        <w:rPr>
          <w:rFonts w:ascii="Arial" w:eastAsia="Times New Roman" w:hAnsi="Arial"/>
          <w:sz w:val="24"/>
          <w:szCs w:val="20"/>
          <w:lang w:eastAsia="it-IT"/>
        </w:rPr>
        <w:t xml:space="preserve"> (Gv 2,3) – ritorni dal Figlio suo e gli dica – </w:t>
      </w:r>
      <w:r w:rsidRPr="0037310D">
        <w:rPr>
          <w:rFonts w:ascii="Arial" w:eastAsia="Times New Roman" w:hAnsi="Arial"/>
          <w:i/>
          <w:iCs/>
          <w:sz w:val="24"/>
          <w:szCs w:val="20"/>
          <w:lang w:val="la-Latn" w:eastAsia="it-IT"/>
        </w:rPr>
        <w:t>deficiente veritate – Veritatem non habent. Tuam veritatem non habent</w:t>
      </w:r>
      <w:r w:rsidRPr="0037310D">
        <w:rPr>
          <w:rFonts w:ascii="Arial" w:eastAsia="Times New Roman" w:hAnsi="Arial"/>
          <w:sz w:val="24"/>
          <w:szCs w:val="20"/>
          <w:lang w:eastAsia="it-IT"/>
        </w:rPr>
        <w:t xml:space="preserve">. Senza la verità di Cristo, senza Cristo Verità, tutto l’universo e tutto il cielo è senza verità. </w:t>
      </w:r>
      <w:r w:rsidRPr="0037310D">
        <w:rPr>
          <w:rFonts w:ascii="Arial" w:eastAsia="Times New Roman" w:hAnsi="Arial"/>
          <w:i/>
          <w:iCs/>
          <w:sz w:val="24"/>
          <w:szCs w:val="20"/>
          <w:lang w:val="la-Latn" w:eastAsia="it-IT"/>
        </w:rPr>
        <w:t>Christum Veritatem non habemus</w:t>
      </w:r>
      <w:r w:rsidRPr="0037310D">
        <w:rPr>
          <w:rFonts w:ascii="Arial" w:eastAsia="Times New Roman" w:hAnsi="Arial"/>
          <w:sz w:val="24"/>
          <w:szCs w:val="20"/>
          <w:lang w:eastAsia="it-IT"/>
        </w:rPr>
        <w:t xml:space="preserve">. </w:t>
      </w:r>
    </w:p>
    <w:p w14:paraId="6420E47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Dopo questa lunga inserzione ritenuta necessaria al fine di mostrare e indicare come si combatte la battaglia contro il drago, è cosa buona ritornare al testo. </w:t>
      </w:r>
    </w:p>
    <w:p w14:paraId="5CE9078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12,8</w:t>
      </w:r>
      <w:r w:rsidRPr="0037310D">
        <w:rPr>
          <w:rFonts w:ascii="Arial" w:eastAsia="Times New Roman" w:hAnsi="Arial"/>
          <w:sz w:val="24"/>
          <w:szCs w:val="20"/>
          <w:lang w:eastAsia="it-IT"/>
        </w:rPr>
        <w:t xml:space="preserve"> ma non prevalse e non vi fu più posto per loro in cielo. </w:t>
      </w:r>
      <w:r w:rsidRPr="0037310D">
        <w:rPr>
          <w:rFonts w:ascii="Arial" w:eastAsia="Times New Roman" w:hAnsi="Arial" w:cs="Arial"/>
          <w:sz w:val="24"/>
          <w:szCs w:val="24"/>
          <w:lang w:val="la-Latn" w:eastAsia="it-IT"/>
        </w:rPr>
        <w:t>et non valuerunt neque locus inventus est eorum amplius in caelo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oÙk ‡scusen, oÙd tÒpoj eØršqh aÙtîn œti ™n tù oÙranù.</w:t>
      </w:r>
    </w:p>
    <w:p w14:paraId="72D2107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7FCEAA4D"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sz w:val="24"/>
          <w:szCs w:val="20"/>
          <w:lang w:eastAsia="it-IT"/>
        </w:rPr>
        <w:t xml:space="preserve">V 12,9 E il grande drago, il serpente antico, colui che è chiamato diavolo e il Satana e che seduce tutta la terra abitata, fu precipitato sulla terra e con lui anche i suoi angeli. </w:t>
      </w:r>
      <w:r w:rsidRPr="0037310D">
        <w:rPr>
          <w:rFonts w:ascii="Arial" w:eastAsia="Times New Roman" w:hAnsi="Arial" w:cs="Arial"/>
          <w:sz w:val="24"/>
          <w:szCs w:val="24"/>
          <w:lang w:val="la-Latn" w:eastAsia="it-IT"/>
        </w:rPr>
        <w:t>Et proiectus est draco ille magnus serpens antiquus qui vocatur Diabolus et Satanas qui seducit universum orbem proiectus est in terram et angeli eius cum illo missi sunt</w:t>
      </w:r>
      <w:r w:rsidRPr="0037310D">
        <w:rPr>
          <w:rFonts w:ascii="Arial" w:eastAsia="Times New Roman" w:hAnsi="Arial" w:cs="Arial"/>
          <w:sz w:val="24"/>
          <w:szCs w:val="24"/>
          <w:lang w:val="fr-FR" w:eastAsia="it-IT"/>
        </w:rPr>
        <w:t xml:space="preserve">. </w:t>
      </w:r>
      <w:r w:rsidRPr="0037310D">
        <w:rPr>
          <w:rFonts w:ascii="Times New Roman" w:eastAsia="Times New Roman" w:hAnsi="Times New Roman"/>
          <w:sz w:val="20"/>
          <w:szCs w:val="20"/>
          <w:lang w:val="la-Latn" w:eastAsia="it-IT"/>
        </w:rPr>
        <w:t>9</w:t>
      </w:r>
      <w:r w:rsidRPr="0037310D">
        <w:rPr>
          <w:rFonts w:ascii="Greek" w:eastAsia="Times New Roman" w:hAnsi="Greek" w:cs="Greek"/>
          <w:sz w:val="26"/>
          <w:szCs w:val="26"/>
          <w:lang w:val="la-Latn" w:eastAsia="it-IT"/>
        </w:rPr>
        <w:t xml:space="preserve"> kaˆ ™bl»qh Ð dr£kwn Ð mšgaj, Ð Ôfij Ð ¢rca‹oj, Ð kaloÚmenoj Di£boloj kaˆ Ð Satan©j, Ð planîn t¾n o„koumšnhn Ólhn ™bl»qh e„j t¾n gÁn, kaˆ oƒ ¥ggeloi aÙtoà met' aÙtoà ™bl»qhsan.</w:t>
      </w:r>
    </w:p>
    <w:p w14:paraId="36683C9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cosa accade ora. Il grande drago, il serpente antico, colui che è chiamato diavolo e il Satana e che seduce tutta la terra, fu precipitato sulla terra e con lui 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57E946F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2B556BD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07162033"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eastAsia="it-IT"/>
        </w:rPr>
      </w:pPr>
      <w:r w:rsidRPr="0037310D">
        <w:rPr>
          <w:rFonts w:ascii="Arial" w:eastAsia="Times New Roman" w:hAnsi="Arial"/>
          <w:b/>
          <w:bCs/>
          <w:sz w:val="24"/>
          <w:szCs w:val="20"/>
          <w:lang w:eastAsia="it-IT"/>
        </w:rPr>
        <w:t>V 12,10</w:t>
      </w:r>
      <w:r w:rsidRPr="0037310D">
        <w:rPr>
          <w:rFonts w:ascii="Arial" w:eastAsia="Times New Roman" w:hAnsi="Arial"/>
          <w:sz w:val="24"/>
          <w:szCs w:val="20"/>
          <w:lang w:eastAsia="it-IT"/>
        </w:rPr>
        <w:t xml:space="preserve"> </w:t>
      </w:r>
      <w:bookmarkStart w:id="291" w:name="_Hlk137068125"/>
      <w:r w:rsidRPr="0037310D">
        <w:rPr>
          <w:rFonts w:ascii="Arial" w:eastAsia="Times New Roman" w:hAnsi="Arial"/>
          <w:sz w:val="24"/>
          <w:szCs w:val="20"/>
          <w:lang w:eastAsia="it-IT"/>
        </w:rPr>
        <w:t xml:space="preserve">Allora udii una voce potente nel cielo che diceva: </w:t>
      </w:r>
      <w:bookmarkStart w:id="292" w:name="_Hlk137051713"/>
      <w:r w:rsidRPr="0037310D">
        <w:rPr>
          <w:rFonts w:ascii="Arial" w:eastAsia="Times New Roman" w:hAnsi="Arial"/>
          <w:sz w:val="24"/>
          <w:szCs w:val="20"/>
          <w:lang w:eastAsia="it-IT"/>
        </w:rPr>
        <w:t xml:space="preserve">«Ora si è compiuta la salvezza, la forza e il regno del nostro Dio e la potenza del suo Cristo, perché è stato precipitato l’accusatore dei nostri fratelli, colui che li accusava davanti al nostro Dio giorno e notte. </w:t>
      </w:r>
      <w:bookmarkEnd w:id="291"/>
      <w:bookmarkEnd w:id="292"/>
      <w:r w:rsidRPr="0037310D">
        <w:rPr>
          <w:rFonts w:ascii="Arial" w:eastAsia="Times New Roman" w:hAnsi="Arial" w:cs="Arial"/>
          <w:sz w:val="24"/>
          <w:szCs w:val="24"/>
          <w:lang w:val="la-Latn" w:eastAsia="it-IT"/>
        </w:rPr>
        <w:t>Et audivi vocem magnam in caelo dicentem nunc facta est salus et virtus et regnum Dei nostri et potestas Christi eius quia proiectus est accusator fratrum nostrorum qui accusabat illos ante conspectum Dei nostri die ac nocte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½kousa fwn¾n meg£lhn ™n tù oÙranù lšgousan,</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w:t>
      </w:r>
      <w:r w:rsidRPr="0037310D">
        <w:rPr>
          <w:rFonts w:ascii="Greek" w:eastAsia="Times New Roman" w:hAnsi="Greek" w:cs="Greek"/>
          <w:sz w:val="26"/>
          <w:szCs w:val="26"/>
          <w:lang w:eastAsia="it-IT"/>
        </w:rPr>
        <w:t xml:space="preserve">Arti ™gšneto ¹ swthr…a kaˆ ¹ dÚnamij kaˆ ¹ basile…a toà qeoà ¹mîn kaˆ ¹ ™xous…a toà Cristoà aÙtoà, Óti ™bl»qh Ð kat»gwr tîn ¢delfîn ¹mîn, Ð kathgorîn aÙtoÝj ™nèpion toà qeoà ¹mîn ¹mšraj kaˆ nuktÒj. </w:t>
      </w:r>
    </w:p>
    <w:p w14:paraId="76DDED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 xml:space="preserve">Non appena il drago e i suoi angeli sono stati precipitati sulla terra, l’Apostolo Giovanni ode una voce potente nel cielo che diceva: </w:t>
      </w:r>
      <w:r w:rsidRPr="0037310D">
        <w:rPr>
          <w:rFonts w:ascii="Arial" w:eastAsia="Times New Roman" w:hAnsi="Arial" w:cs="Arial"/>
          <w:i/>
          <w:iCs/>
          <w:sz w:val="24"/>
          <w:szCs w:val="24"/>
          <w:lang w:eastAsia="it-IT"/>
        </w:rPr>
        <w:t xml:space="preserve">“Ora si è compiuta la salvezza, la forza e il regno del nostro Dio e la potenza del suo Cristo, perché è stato precipitato l’accusatore dei nostri fratelli, colui che li accusava davanti al nostro Dio giorno e notte”. </w:t>
      </w:r>
      <w:r w:rsidRPr="0037310D">
        <w:rPr>
          <w:rFonts w:ascii="Arial" w:eastAsia="Times New Roman" w:hAnsi="Arial" w:cs="Arial"/>
          <w:sz w:val="24"/>
          <w:szCs w:val="24"/>
          <w:lang w:eastAsia="it-IT"/>
        </w:rPr>
        <w:t xml:space="preserve">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w:t>
      </w:r>
      <w:r w:rsidRPr="0037310D">
        <w:rPr>
          <w:rFonts w:ascii="Arial" w:eastAsia="Times New Roman" w:hAnsi="Arial" w:cs="Arial"/>
          <w:sz w:val="24"/>
          <w:szCs w:val="24"/>
          <w:lang w:eastAsia="it-IT"/>
        </w:rPr>
        <w:lastRenderedPageBreak/>
        <w:t>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37310D">
        <w:rPr>
          <w:rFonts w:ascii="Arial" w:eastAsia="Times New Roman" w:hAnsi="Arial" w:cs="Arial"/>
          <w:i/>
          <w:iCs/>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3AFC017F" w14:textId="77777777" w:rsidR="0037310D" w:rsidRPr="0037310D" w:rsidRDefault="0037310D" w:rsidP="0037310D">
      <w:pPr>
        <w:autoSpaceDE w:val="0"/>
        <w:autoSpaceDN w:val="0"/>
        <w:adjustRightInd w:val="0"/>
        <w:spacing w:after="120" w:line="240" w:lineRule="auto"/>
        <w:jc w:val="both"/>
        <w:rPr>
          <w:rFonts w:ascii="Arial" w:eastAsia="Times New Roman" w:hAnsi="Arial"/>
          <w:sz w:val="24"/>
          <w:szCs w:val="20"/>
          <w:lang w:eastAsia="it-IT"/>
        </w:rPr>
      </w:pPr>
      <w:r w:rsidRPr="0037310D">
        <w:rPr>
          <w:rFonts w:ascii="Arial" w:eastAsia="Times New Roman" w:hAnsi="Arial" w:cs="Arial"/>
          <w:sz w:val="24"/>
          <w:szCs w:val="24"/>
          <w:lang w:eastAsia="it-IT"/>
        </w:rPr>
        <w:t xml:space="preserve">Poste queste verità che sono essenza della nostra santissima fede, è giusto che ci chiediamo: il grido di questa voce potente – </w:t>
      </w:r>
      <w:r w:rsidRPr="0037310D">
        <w:rPr>
          <w:rFonts w:ascii="Arial" w:eastAsia="Times New Roman" w:hAnsi="Arial"/>
          <w:i/>
          <w:iCs/>
          <w:sz w:val="24"/>
          <w:szCs w:val="20"/>
          <w:lang w:eastAsia="it-IT"/>
        </w:rPr>
        <w:t xml:space="preserve">Ora si è compiuta la salvezza, la forza e il regno del nostro Dio e la potenza del suo Cristo, perché è stato precipitato l’accusatore dei nostri fratelli, colui che li accusava davanti al nostro Dio giorno e notte – </w:t>
      </w:r>
      <w:r w:rsidRPr="0037310D">
        <w:rPr>
          <w:rFonts w:ascii="Arial" w:eastAsia="Times New Roman" w:hAnsi="Arial"/>
          <w:sz w:val="24"/>
          <w:szCs w:val="20"/>
          <w:lang w:eastAsia="it-IT"/>
        </w:rPr>
        <w:t>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70D22B7E" w14:textId="77777777" w:rsidR="0037310D" w:rsidRPr="0037310D" w:rsidRDefault="0037310D" w:rsidP="0037310D">
      <w:pPr>
        <w:autoSpaceDE w:val="0"/>
        <w:autoSpaceDN w:val="0"/>
        <w:adjustRightInd w:val="0"/>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Giobbe prese a dire: «Ne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w:t>
      </w:r>
      <w:r w:rsidRPr="0037310D">
        <w:rPr>
          <w:rFonts w:ascii="Arial" w:eastAsia="Times New Roman" w:hAnsi="Arial"/>
          <w:i/>
          <w:iCs/>
          <w:sz w:val="24"/>
          <w:szCs w:val="20"/>
          <w:lang w:eastAsia="it-IT"/>
        </w:rPr>
        <w:lastRenderedPageBreak/>
        <w:t xml:space="preserve">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49DB701E" w14:textId="77777777" w:rsidR="0037310D" w:rsidRPr="0037310D" w:rsidRDefault="0037310D" w:rsidP="0037310D">
      <w:pPr>
        <w:autoSpaceDE w:val="0"/>
        <w:autoSpaceDN w:val="0"/>
        <w:adjustRightInd w:val="0"/>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 Anche Cristo Gesù veniva accusato da scribi, farisei, capi dei sacerdoti, anziani del popolo dalla malvagità e dalla cattiveria del loro cuore e mai dalla verità storica delle azioni di Gesù:</w:t>
      </w:r>
    </w:p>
    <w:p w14:paraId="026905BF" w14:textId="77777777" w:rsidR="0037310D" w:rsidRPr="0037310D" w:rsidRDefault="0037310D" w:rsidP="0037310D">
      <w:pPr>
        <w:autoSpaceDE w:val="0"/>
        <w:autoSpaceDN w:val="0"/>
        <w:adjustRightInd w:val="0"/>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20E1182" w14:textId="77777777" w:rsidR="0037310D" w:rsidRPr="0037310D" w:rsidRDefault="0037310D" w:rsidP="0037310D">
      <w:pPr>
        <w:autoSpaceDE w:val="0"/>
        <w:autoSpaceDN w:val="0"/>
        <w:adjustRightInd w:val="0"/>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0C266A5" w14:textId="77777777" w:rsidR="0037310D" w:rsidRPr="0037310D" w:rsidRDefault="0037310D" w:rsidP="0037310D">
      <w:pPr>
        <w:autoSpaceDE w:val="0"/>
        <w:autoSpaceDN w:val="0"/>
        <w:adjustRightInd w:val="0"/>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CE89E2E" w14:textId="77777777" w:rsidR="0037310D" w:rsidRPr="0037310D" w:rsidRDefault="0037310D" w:rsidP="0037310D">
      <w:pPr>
        <w:autoSpaceDE w:val="0"/>
        <w:autoSpaceDN w:val="0"/>
        <w:adjustRightInd w:val="0"/>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3094D8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12,11</w:t>
      </w:r>
      <w:r w:rsidRPr="0037310D">
        <w:rPr>
          <w:rFonts w:ascii="Arial" w:eastAsia="Times New Roman" w:hAnsi="Arial"/>
          <w:sz w:val="24"/>
          <w:szCs w:val="20"/>
          <w:lang w:eastAsia="it-IT"/>
        </w:rPr>
        <w:t xml:space="preserve"> Ma essi lo hanno vinto grazie al sangue dell’Agnello e alla parola della loro testimonianza, e non hanno amato la loro vita fino a morire. </w:t>
      </w:r>
      <w:r w:rsidRPr="0037310D">
        <w:rPr>
          <w:rFonts w:ascii="Arial" w:eastAsia="Times New Roman" w:hAnsi="Arial" w:cs="Arial"/>
          <w:sz w:val="24"/>
          <w:szCs w:val="24"/>
          <w:lang w:val="la-Latn" w:eastAsia="it-IT"/>
        </w:rPr>
        <w:t>Et ipsi vicerunt illum propter sanguinem agni et propter verbum testimonii sui et non dilexerunt animam suam usque ad mortem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 xml:space="preserve">kaˆ aÙtoˆ ™n…khsan aÙtÕn di¦ tÕ aŒma toà </w:t>
      </w:r>
      <w:r w:rsidRPr="0037310D">
        <w:rPr>
          <w:rFonts w:ascii="Greek" w:eastAsia="Times New Roman" w:hAnsi="Greek" w:cs="Greek"/>
          <w:sz w:val="26"/>
          <w:szCs w:val="26"/>
          <w:lang w:val="la-Latn" w:eastAsia="it-IT"/>
        </w:rPr>
        <w:lastRenderedPageBreak/>
        <w:t>¢rn…ou kaˆ di¦ tÕn lÒgon tÁj martur…aj aÙtîn,</w:t>
      </w:r>
      <w:r w:rsidRPr="0037310D">
        <w:rPr>
          <w:rFonts w:ascii="Greek" w:eastAsia="Times New Roman" w:hAnsi="Greek" w:cs="Greek"/>
          <w:sz w:val="26"/>
          <w:szCs w:val="26"/>
          <w:lang w:eastAsia="it-IT"/>
        </w:rPr>
        <w:t xml:space="preserve"> </w:t>
      </w:r>
      <w:r w:rsidRPr="0037310D">
        <w:rPr>
          <w:rFonts w:ascii="Greek" w:eastAsia="Times New Roman" w:hAnsi="Greek" w:cs="Greek"/>
          <w:sz w:val="26"/>
          <w:szCs w:val="26"/>
          <w:lang w:val="la-Latn" w:eastAsia="it-IT"/>
        </w:rPr>
        <w:t>kaˆ oÙk ºg£phsan t¾n yuc¾n aÙtîn ¥cri qan£tou.</w:t>
      </w:r>
    </w:p>
    <w:p w14:paraId="16F0604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1EAB5A85" w14:textId="77777777" w:rsidR="0037310D" w:rsidRPr="0037310D" w:rsidRDefault="0037310D" w:rsidP="0037310D">
      <w:pPr>
        <w:spacing w:after="120" w:line="240" w:lineRule="auto"/>
        <w:jc w:val="both"/>
        <w:rPr>
          <w:rFonts w:ascii="Greek" w:eastAsia="Times New Roman" w:hAnsi="Greek" w:cs="Greek"/>
          <w:sz w:val="26"/>
          <w:szCs w:val="26"/>
          <w:lang w:eastAsia="it-IT"/>
        </w:rPr>
      </w:pPr>
      <w:r w:rsidRPr="0037310D">
        <w:rPr>
          <w:rFonts w:ascii="Arial" w:eastAsia="Times New Roman" w:hAnsi="Arial"/>
          <w:b/>
          <w:bCs/>
          <w:sz w:val="24"/>
          <w:szCs w:val="20"/>
          <w:lang w:eastAsia="it-IT"/>
        </w:rPr>
        <w:t>V 12,12</w:t>
      </w:r>
      <w:bookmarkStart w:id="293" w:name="_Hlk137070246"/>
      <w:r w:rsidRPr="0037310D">
        <w:rPr>
          <w:rFonts w:ascii="Arial" w:eastAsia="Times New Roman" w:hAnsi="Arial"/>
          <w:sz w:val="24"/>
          <w:szCs w:val="20"/>
          <w:lang w:eastAsia="it-IT"/>
        </w:rPr>
        <w:t xml:space="preserve"> Esultate, dunque, o cieli e voi che abitate in essi</w:t>
      </w:r>
      <w:bookmarkEnd w:id="293"/>
      <w:r w:rsidRPr="0037310D">
        <w:rPr>
          <w:rFonts w:ascii="Arial" w:eastAsia="Times New Roman" w:hAnsi="Arial"/>
          <w:sz w:val="24"/>
          <w:szCs w:val="20"/>
          <w:lang w:eastAsia="it-IT"/>
        </w:rPr>
        <w:t xml:space="preserve">. </w:t>
      </w:r>
      <w:bookmarkStart w:id="294" w:name="_Hlk137070352"/>
      <w:r w:rsidRPr="0037310D">
        <w:rPr>
          <w:rFonts w:ascii="Arial" w:eastAsia="Times New Roman" w:hAnsi="Arial"/>
          <w:sz w:val="24"/>
          <w:szCs w:val="20"/>
          <w:lang w:eastAsia="it-IT"/>
        </w:rPr>
        <w:t>Ma guai a voi, terra e mare, perché il diavolo è disceso sopra di voi pieno di grande furore, sapendo che gli resta poco tempo</w:t>
      </w:r>
      <w:bookmarkEnd w:id="294"/>
      <w:r w:rsidRPr="0037310D">
        <w:rPr>
          <w:rFonts w:ascii="Arial" w:eastAsia="Times New Roman" w:hAnsi="Arial"/>
          <w:sz w:val="24"/>
          <w:szCs w:val="20"/>
          <w:lang w:eastAsia="it-IT"/>
        </w:rPr>
        <w:t xml:space="preserve">». </w:t>
      </w:r>
      <w:r w:rsidRPr="0037310D">
        <w:rPr>
          <w:rFonts w:ascii="Arial" w:eastAsia="Times New Roman" w:hAnsi="Arial" w:cs="Arial"/>
          <w:sz w:val="24"/>
          <w:szCs w:val="24"/>
          <w:lang w:val="la-Latn" w:eastAsia="it-IT"/>
        </w:rPr>
        <w:t>Propterea laetamini caeli et qui habitatis in eis vae terrae et mari quia descendit diabolus ad vos habens iram magnam sciens quod modicum tempus habet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di¦ toàto eÙfra…nesqe, [oƒ] oÙranoˆ kaˆ oƒ ™n aÙto‹j skhnoàntej. oÙaˆ t¾n gÁn kaˆ t¾n q£lassan, Óti katšbh Ð di£boloj prÕj Øm©j œcwn qumÕn mšgan, e„dëj Óti Ñl…gon kairÕn œcei.</w:t>
      </w:r>
    </w:p>
    <w:p w14:paraId="2EBC64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37310D">
        <w:rPr>
          <w:rFonts w:ascii="Arial" w:eastAsia="Times New Roman" w:hAnsi="Arial"/>
          <w:i/>
          <w:iCs/>
          <w:sz w:val="24"/>
          <w:szCs w:val="20"/>
          <w:lang w:eastAsia="it-IT"/>
        </w:rPr>
        <w:t xml:space="preserve">Esultate, dunque, o cieli e voi che abitate in essi. </w:t>
      </w:r>
      <w:r w:rsidRPr="0037310D">
        <w:rPr>
          <w:rFonts w:ascii="Arial" w:eastAsia="Times New Roman" w:hAnsi="Arial"/>
          <w:sz w:val="24"/>
          <w:szCs w:val="20"/>
          <w:lang w:eastAsia="it-IT"/>
        </w:rPr>
        <w:t xml:space="preserve">Quanti sono nei cieli devono esultare perché Satana nulla può contro di loro. Il tempo della tentazione è finito. Differente è il grido per quelli che ancora sono sulla terra: </w:t>
      </w:r>
      <w:r w:rsidRPr="0037310D">
        <w:rPr>
          <w:rFonts w:ascii="Arial" w:eastAsia="Times New Roman" w:hAnsi="Arial"/>
          <w:i/>
          <w:iCs/>
          <w:sz w:val="24"/>
          <w:szCs w:val="20"/>
          <w:lang w:eastAsia="it-IT"/>
        </w:rPr>
        <w:t>Ma guai a voi, terra e mare, perché il diavolo è disceso sopra di voi pieno di grande furore, sapendo che gli resta poco tempo</w:t>
      </w:r>
      <w:r w:rsidRPr="0037310D">
        <w:rPr>
          <w:rFonts w:ascii="Arial" w:eastAsia="Times New Roman" w:hAnsi="Arial"/>
          <w:sz w:val="24"/>
          <w:szCs w:val="20"/>
          <w:lang w:eastAsia="it-IT"/>
        </w:rPr>
        <w:t xml:space="preserve">. </w:t>
      </w:r>
    </w:p>
    <w:p w14:paraId="0C5728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6B3F88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w:t>
      </w:r>
      <w:r w:rsidRPr="0037310D">
        <w:rPr>
          <w:rFonts w:ascii="Arial" w:eastAsia="Times New Roman" w:hAnsi="Arial"/>
          <w:i/>
          <w:iCs/>
          <w:sz w:val="24"/>
          <w:szCs w:val="20"/>
          <w:lang w:eastAsia="it-IT"/>
        </w:rPr>
        <w:lastRenderedPageBreak/>
        <w:t>mani; uomini dall’animo indeciso, santificate i vostri cuori. Riconoscete la vostra miseria, fate lutto e piangete; le vostre risa si cambino in lutto e la vostra allegria in tristezza. Umiliatevi davanti al Signore ed egli vi esalterà (Gc 4,7-10).</w:t>
      </w:r>
    </w:p>
    <w:p w14:paraId="41527291"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301F3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Come Michele per sconfiggere e togliere Satana dal regno della luce, che è il Paradiso, si è servito di una forza adeguata e senza questa forza nessuna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4CE752A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w:t>
      </w:r>
      <w:r w:rsidRPr="0037310D">
        <w:rPr>
          <w:rFonts w:ascii="Arial" w:eastAsia="Times New Roman" w:hAnsi="Arial"/>
          <w:i/>
          <w:iCs/>
          <w:sz w:val="24"/>
          <w:szCs w:val="20"/>
          <w:lang w:eastAsia="it-IT"/>
        </w:rPr>
        <w:lastRenderedPageBreak/>
        <w:t>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615A089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consegnare tutto se stesso, ecco cosa rivela lo Spirito Santo per bocca dell’Apostolo Paolo nella Prima Lettera ai Corinzi:</w:t>
      </w:r>
    </w:p>
    <w:p w14:paraId="5608465F"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16808939"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5C1D19F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Dobbiamo confessare che oggi moltissimi discepoli di Gesù non solo non combattano contro Satana con forza adeguata, non solo si sono arresi davanti a lui, in più si sono lasciati da lui arruolare e sono divenuti soldati della sua armata </w:t>
      </w:r>
      <w:r w:rsidRPr="0037310D">
        <w:rPr>
          <w:rFonts w:ascii="Arial" w:eastAsia="Times New Roman" w:hAnsi="Arial"/>
          <w:sz w:val="24"/>
          <w:szCs w:val="20"/>
          <w:lang w:eastAsia="it-IT"/>
        </w:rPr>
        <w:lastRenderedPageBreak/>
        <w:t>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6379CC6E"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2A47E89"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B97412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44AB913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Sarà ingannato da Satana, vestito da discepolo di Gesù, solo colui che vorrà essere ingannato. Abbiamo ogni mezzo per conoscere chi è vero discepolo di Gesù e chi invece è discepolo di Satana vestito da discepolo di Cristo Gesù.</w:t>
      </w:r>
    </w:p>
    <w:p w14:paraId="04EFDF14" w14:textId="77777777" w:rsidR="0037310D" w:rsidRPr="0037310D" w:rsidRDefault="0037310D" w:rsidP="0037310D">
      <w:pPr>
        <w:spacing w:after="120" w:line="240" w:lineRule="auto"/>
        <w:jc w:val="both"/>
        <w:rPr>
          <w:rFonts w:ascii="Greek" w:eastAsia="Times New Roman" w:hAnsi="Greek" w:cs="Greek"/>
          <w:sz w:val="26"/>
          <w:szCs w:val="26"/>
          <w:lang w:val="fr-FR" w:eastAsia="it-IT"/>
        </w:rPr>
      </w:pPr>
      <w:r w:rsidRPr="0037310D">
        <w:rPr>
          <w:rFonts w:ascii="Arial" w:eastAsia="Times New Roman" w:hAnsi="Arial"/>
          <w:b/>
          <w:bCs/>
          <w:sz w:val="24"/>
          <w:szCs w:val="20"/>
          <w:lang w:eastAsia="it-IT"/>
        </w:rPr>
        <w:t>V 12,13</w:t>
      </w:r>
      <w:r w:rsidRPr="0037310D">
        <w:rPr>
          <w:rFonts w:ascii="Arial" w:eastAsia="Times New Roman" w:hAnsi="Arial"/>
          <w:sz w:val="24"/>
          <w:szCs w:val="20"/>
          <w:lang w:eastAsia="it-IT"/>
        </w:rPr>
        <w:t xml:space="preserve"> Quando il drago si vide precipitato sulla terra, si mise a perseguitare la donna che aveva partorito il figlio maschio. </w:t>
      </w:r>
      <w:r w:rsidRPr="0037310D">
        <w:rPr>
          <w:rFonts w:ascii="Arial" w:eastAsia="Times New Roman" w:hAnsi="Arial" w:cs="Arial"/>
          <w:sz w:val="24"/>
          <w:szCs w:val="24"/>
          <w:lang w:val="la-Latn" w:eastAsia="it-IT"/>
        </w:rPr>
        <w:t>Et postquam vidit draco quod proiectus est in terram persecutus est mulierem quae peperit masculum</w:t>
      </w:r>
      <w:r w:rsidRPr="0037310D">
        <w:rPr>
          <w:rFonts w:ascii="Arial" w:eastAsia="Times New Roman" w:hAnsi="Arial" w:cs="Arial"/>
          <w:sz w:val="24"/>
          <w:szCs w:val="24"/>
          <w:lang w:val="en-GB" w:eastAsia="it-IT"/>
        </w:rPr>
        <w:t>.</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fr-FR" w:eastAsia="it-IT"/>
        </w:rPr>
        <w:t>Kaˆ Óte e</w:t>
      </w:r>
      <w:r w:rsidRPr="0037310D">
        <w:rPr>
          <w:rFonts w:ascii="Greek" w:eastAsia="Times New Roman" w:hAnsi="Greek" w:cs="Greek"/>
          <w:sz w:val="26"/>
          <w:szCs w:val="26"/>
          <w:lang w:val="el-GR" w:eastAsia="it-IT"/>
        </w:rPr>
        <w:t></w:t>
      </w:r>
      <w:r w:rsidRPr="0037310D">
        <w:rPr>
          <w:rFonts w:ascii="Greek" w:eastAsia="Times New Roman" w:hAnsi="Greek" w:cs="Greek"/>
          <w:sz w:val="26"/>
          <w:szCs w:val="26"/>
          <w:lang w:val="fr-FR" w:eastAsia="it-IT"/>
        </w:rPr>
        <w:t xml:space="preserve">den Ð dr£kwn Óti ™bl»qh e„j t¾n gÁn, ™d…wxen t¾n guna‹ka ¼tij œteken tÕn ¥rsena. </w:t>
      </w:r>
    </w:p>
    <w:p w14:paraId="014DB6C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w:t>
      </w:r>
      <w:r w:rsidRPr="0037310D">
        <w:rPr>
          <w:rFonts w:ascii="Arial" w:eastAsia="Times New Roman" w:hAnsi="Arial"/>
          <w:sz w:val="24"/>
          <w:szCs w:val="20"/>
          <w:lang w:eastAsia="it-IT"/>
        </w:rPr>
        <w:lastRenderedPageBreak/>
        <w:t>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1D6A49E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donna è anche figura della Chiesa. Non è sufficiente che per il passato la Chiesa abbia già concepito e partorito a Dio molti figli. 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 Sappiamo che essa è stata, è e sarà sempre tentata perché non concepisca, perché non partorisca, perché non nutra i figli partoriti con la grazia e la verità che sono in Cristo Gesù. </w:t>
      </w:r>
    </w:p>
    <w:p w14:paraId="11A14F8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7474A6A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12,14</w:t>
      </w:r>
      <w:r w:rsidRPr="0037310D">
        <w:rPr>
          <w:rFonts w:ascii="Arial" w:eastAsia="Times New Roman" w:hAnsi="Arial"/>
          <w:sz w:val="24"/>
          <w:szCs w:val="20"/>
          <w:lang w:eastAsia="it-IT"/>
        </w:rPr>
        <w:t xml:space="preserve"> Ma furono date alla donna le due ali della grande aquila, perché volasse nel deserto verso il proprio rifugio, dove viene nutrita per un tempo, due tempi e la metà di un tempo, lontano dal serpente. </w:t>
      </w:r>
      <w:r w:rsidRPr="0037310D">
        <w:rPr>
          <w:rFonts w:ascii="Arial" w:eastAsia="Times New Roman" w:hAnsi="Arial" w:cs="Arial"/>
          <w:sz w:val="24"/>
          <w:szCs w:val="24"/>
          <w:lang w:val="la-Latn" w:eastAsia="it-IT"/>
        </w:rPr>
        <w:t>Et datae sunt mulieri duae alae aquilae magnae ut volaret in desertum in locum suum ubi alitur per tempus et tempora et dimidium temporis a facie serpentis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™dÒqhsan tÍ gunaikˆ aƒ dÚo ptšrugej toà ¢etoà toà meg£lou, †na pšthtai e„j t¾n œrhmon e„j tÕn tÒpon aÙtÁj, Ópou tršfetai ™ke‹ kairÕn kaˆ kairoÝj kaˆ ¼misu kairoà ¢pÕ prosèpou toà Ôfewj.</w:t>
      </w:r>
    </w:p>
    <w:p w14:paraId="3A2A242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w:t>
      </w:r>
      <w:r w:rsidRPr="0037310D">
        <w:rPr>
          <w:rFonts w:ascii="Arial" w:eastAsia="Times New Roman" w:hAnsi="Arial" w:cs="Arial"/>
          <w:sz w:val="24"/>
          <w:szCs w:val="24"/>
          <w:lang w:eastAsia="it-IT"/>
        </w:rPr>
        <w:lastRenderedPageBreak/>
        <w:t>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 sarà sempre a portata del diavolo e questi le può divorare molti dei suoi figli.</w:t>
      </w:r>
    </w:p>
    <w:p w14:paraId="7DB8E4EB"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 xml:space="preserve">V 12,15 </w:t>
      </w:r>
      <w:r w:rsidRPr="0037310D">
        <w:rPr>
          <w:rFonts w:ascii="Arial" w:eastAsia="Times New Roman" w:hAnsi="Arial"/>
          <w:sz w:val="24"/>
          <w:szCs w:val="20"/>
          <w:lang w:eastAsia="it-IT"/>
        </w:rPr>
        <w:t xml:space="preserve">Allora il serpente vomitò dalla sua bocca come un fiume d’acqua dietro alla donna, per farla travolgere dalle sue acque. </w:t>
      </w:r>
      <w:r w:rsidRPr="0037310D">
        <w:rPr>
          <w:rFonts w:ascii="Arial" w:eastAsia="Times New Roman" w:hAnsi="Arial" w:cs="Arial"/>
          <w:sz w:val="24"/>
          <w:szCs w:val="24"/>
          <w:lang w:val="la-Latn" w:eastAsia="it-IT"/>
        </w:rPr>
        <w:t>Et misit serpens ex ore suo post mulierem aquam tamquam flumen ut eam faceret trahi a flumine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œbalen Ð Ôfij ™k toà stÒmatoj aÙtoà Ñp…sw tÁj gunaikÕj Ûdwr æj potamÒn, †na aÙt¾n potamofÒrhton poi»sV.</w:t>
      </w:r>
    </w:p>
    <w:p w14:paraId="393310E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1BEF0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05AE484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0A175FC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w:t>
      </w:r>
      <w:r w:rsidRPr="0037310D">
        <w:rPr>
          <w:rFonts w:ascii="Arial" w:eastAsia="Times New Roman" w:hAnsi="Arial"/>
          <w:sz w:val="24"/>
          <w:szCs w:val="20"/>
          <w:lang w:eastAsia="it-IT"/>
        </w:rPr>
        <w:lastRenderedPageBreak/>
        <w:t xml:space="preserve">le parti del mondo. Questo era il male dell’oggi di ieri che tutti condanniamo e lo dichiariamo odio contro l’umanità. </w:t>
      </w:r>
    </w:p>
    <w:p w14:paraId="3DC302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7D32B0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1CBC0ACA"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12,16</w:t>
      </w:r>
      <w:r w:rsidRPr="0037310D">
        <w:rPr>
          <w:rFonts w:ascii="Arial" w:eastAsia="Times New Roman" w:hAnsi="Arial"/>
          <w:sz w:val="24"/>
          <w:szCs w:val="20"/>
          <w:lang w:eastAsia="it-IT"/>
        </w:rPr>
        <w:t xml:space="preserve"> Ma la terra venne in soccorso alla donna: aprì la sua bocca e inghiottì il fiume che il drago aveva vomitato dalla propria bocca. </w:t>
      </w:r>
      <w:r w:rsidRPr="0037310D">
        <w:rPr>
          <w:rFonts w:ascii="Arial" w:eastAsia="Times New Roman" w:hAnsi="Arial" w:cs="Arial"/>
          <w:sz w:val="24"/>
          <w:szCs w:val="24"/>
          <w:lang w:val="la-Latn" w:eastAsia="it-IT"/>
        </w:rPr>
        <w:t>Et adiuvit terra mulierem et aperuit terra os suum et absorbuit flumen quod misit draco de ore suo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™bo»qhsen ¹ gÁ tÍ gunaik…, kaˆ ½noixen ¹ gÁ tÕ stÒma aÙtÁj kaˆ katšpien tÕn potamÕn Ön œbalen Ð dr£kwn ™k toà stÒmatoj aÙtoà.</w:t>
      </w:r>
    </w:p>
    <w:p w14:paraId="74F6A2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34B3AF2E"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w:t>
      </w:r>
      <w:r w:rsidRPr="0037310D">
        <w:rPr>
          <w:rFonts w:ascii="Arial" w:eastAsia="Times New Roman" w:hAnsi="Arial"/>
          <w:i/>
          <w:iCs/>
          <w:sz w:val="24"/>
          <w:szCs w:val="20"/>
          <w:lang w:eastAsia="it-IT"/>
        </w:rPr>
        <w:lastRenderedPageBreak/>
        <w:t xml:space="preserve">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6C544542"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77F1F51A"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1854D7A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w:t>
      </w:r>
      <w:r w:rsidRPr="0037310D">
        <w:rPr>
          <w:rFonts w:ascii="Arial" w:eastAsia="Times New Roman" w:hAnsi="Arial"/>
          <w:i/>
          <w:iCs/>
          <w:sz w:val="24"/>
          <w:szCs w:val="20"/>
          <w:lang w:eastAsia="it-IT"/>
        </w:rPr>
        <w:lastRenderedPageBreak/>
        <w:t xml:space="preserve">concede al suo re grandi vittorie, si mostra fedele al suo consacrato, a Davide e alla sua discendenza per sempre» (2Sam 22,1-51). </w:t>
      </w:r>
    </w:p>
    <w:p w14:paraId="09E259E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a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4BA058F3" w14:textId="77777777" w:rsidR="0037310D" w:rsidRPr="0037310D" w:rsidRDefault="0037310D" w:rsidP="0037310D">
      <w:pPr>
        <w:spacing w:after="120" w:line="240" w:lineRule="auto"/>
        <w:jc w:val="both"/>
        <w:rPr>
          <w:rFonts w:ascii="Arial" w:eastAsia="Times New Roman" w:hAnsi="Arial"/>
          <w:i/>
          <w:iCs/>
          <w:sz w:val="24"/>
          <w:szCs w:val="20"/>
          <w:lang w:eastAsia="it-IT"/>
        </w:rPr>
      </w:pPr>
      <w:r w:rsidRPr="0037310D">
        <w:rPr>
          <w:rFonts w:ascii="Arial" w:eastAsia="Times New Roman" w:hAnsi="Arial"/>
          <w:i/>
          <w:iCs/>
          <w:sz w:val="24"/>
          <w:szCs w:val="20"/>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61812E2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iCs/>
          <w:sz w:val="24"/>
          <w:szCs w:val="20"/>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33D574A0"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 xml:space="preserve">Quando siamo salvati dall’amore eterno del Signore? Quando abitiamo nel cuore di Cristo Gesù, abitando e dimorando nella sua Parola con ogni obbedienza. </w:t>
      </w:r>
    </w:p>
    <w:p w14:paraId="1EE7F6C4"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12,17</w:t>
      </w:r>
      <w:r w:rsidRPr="0037310D">
        <w:rPr>
          <w:rFonts w:ascii="Arial" w:eastAsia="Times New Roman" w:hAnsi="Arial"/>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 </w:t>
      </w:r>
      <w:r w:rsidRPr="0037310D">
        <w:rPr>
          <w:rFonts w:ascii="Arial" w:eastAsia="Times New Roman" w:hAnsi="Arial" w:cs="Arial"/>
          <w:sz w:val="24"/>
          <w:szCs w:val="24"/>
          <w:lang w:val="la-Latn" w:eastAsia="it-IT"/>
        </w:rPr>
        <w:t>Et iratus est draco in mulierem et abiit facere proelium cum reliquis de semine eius qui custodiunt mandata Dei et habent testimonium Iesu</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çrg…sqh Ð dr£kwn ™pˆ tÍ gunaik…, kaˆ ¢pÁlqen poiÁsai pÒlemon met¦ tîn loipîn toà spšrmatoj aÙtÁj, tîn throÚntwn t¦j ™ntol¦j toà qeoà kaˆ ™cÒntwn t¾n martur…an 'Ihsoà.</w:t>
      </w:r>
    </w:p>
    <w:p w14:paraId="43F2927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37310D">
        <w:rPr>
          <w:rFonts w:ascii="Arial" w:eastAsia="Times New Roman" w:hAnsi="Arial"/>
          <w:i/>
          <w:iCs/>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w:t>
      </w:r>
      <w:r w:rsidRPr="0037310D">
        <w:rPr>
          <w:rFonts w:ascii="Arial" w:eastAsia="Times New Roman" w:hAnsi="Arial"/>
          <w:sz w:val="24"/>
          <w:szCs w:val="20"/>
          <w:lang w:eastAsia="it-IT"/>
        </w:rPr>
        <w:t xml:space="preserve">. Perché satana fa guerra contro coloro che custodiscono i comandamenti di Dio? Perché quanti non custodiscono i 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 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4BE9FA8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b/>
          <w:bCs/>
          <w:sz w:val="24"/>
          <w:szCs w:val="20"/>
          <w:lang w:eastAsia="it-IT"/>
        </w:rPr>
        <w:t>V 12,18</w:t>
      </w:r>
      <w:r w:rsidRPr="0037310D">
        <w:rPr>
          <w:rFonts w:ascii="Arial" w:eastAsia="Times New Roman" w:hAnsi="Arial"/>
          <w:sz w:val="24"/>
          <w:szCs w:val="20"/>
          <w:lang w:eastAsia="it-IT"/>
        </w:rPr>
        <w:t xml:space="preserve"> E si appostò sulla spiaggia del mare. </w:t>
      </w:r>
      <w:r w:rsidRPr="0037310D">
        <w:rPr>
          <w:rFonts w:ascii="Arial" w:eastAsia="Times New Roman" w:hAnsi="Arial" w:cs="Arial"/>
          <w:sz w:val="24"/>
          <w:szCs w:val="24"/>
          <w:lang w:val="la-Latn" w:eastAsia="it-IT"/>
        </w:rPr>
        <w:t>Et stetit super harenam maris</w:t>
      </w:r>
      <w:r w:rsidRPr="0037310D">
        <w:rPr>
          <w:rFonts w:ascii="Arial" w:eastAsia="Times New Roman" w:hAnsi="Arial" w:cs="Arial"/>
          <w:sz w:val="24"/>
          <w:szCs w:val="24"/>
          <w:lang w:val="en-GB" w:eastAsia="it-IT"/>
        </w:rPr>
        <w:t xml:space="preserve">. </w:t>
      </w:r>
      <w:r w:rsidRPr="0037310D">
        <w:rPr>
          <w:rFonts w:ascii="Greek" w:eastAsia="Times New Roman" w:hAnsi="Greek" w:cs="Greek"/>
          <w:sz w:val="26"/>
          <w:szCs w:val="26"/>
          <w:lang w:val="la-Latn" w:eastAsia="it-IT"/>
        </w:rPr>
        <w:t>kaˆ ™st£qh ™pˆ t¾n ¥mmon tÁj qal£sshj.</w:t>
      </w:r>
    </w:p>
    <w:p w14:paraId="6A3E082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68CCAA72"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0EB3BA2C"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295" w:name="_Toc139723778"/>
      <w:r w:rsidRPr="0037310D">
        <w:rPr>
          <w:rFonts w:ascii="Arial" w:eastAsia="Times New Roman" w:hAnsi="Arial"/>
          <w:b/>
          <w:sz w:val="24"/>
          <w:szCs w:val="20"/>
          <w:lang w:eastAsia="it-IT"/>
        </w:rPr>
        <w:t>VERITÀ IN SINTESI SULLA PERSONA DI CRISTO GESÙ</w:t>
      </w:r>
      <w:bookmarkEnd w:id="295"/>
      <w:r w:rsidRPr="0037310D">
        <w:rPr>
          <w:rFonts w:ascii="Arial" w:eastAsia="Times New Roman" w:hAnsi="Arial"/>
          <w:b/>
          <w:sz w:val="24"/>
          <w:szCs w:val="20"/>
          <w:lang w:eastAsia="it-IT"/>
        </w:rPr>
        <w:t xml:space="preserve"> </w:t>
      </w:r>
    </w:p>
    <w:p w14:paraId="1FF9ECE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5201EEE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Prima verità. </w:t>
      </w:r>
      <w:r w:rsidRPr="0037310D">
        <w:rPr>
          <w:rFonts w:ascii="Arial" w:eastAsia="Times New Roman" w:hAnsi="Arial" w:cs="Arial"/>
          <w:sz w:val="24"/>
          <w:szCs w:val="24"/>
          <w:lang w:eastAsia="it-IT"/>
        </w:rPr>
        <w:t>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 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2F36C200"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Dal libro di Proverbi</w:t>
      </w:r>
      <w:r w:rsidRPr="0037310D">
        <w:rPr>
          <w:rFonts w:ascii="Arial" w:eastAsia="Times New Roman" w:hAnsi="Arial" w:cs="Arial"/>
          <w:i/>
          <w:iCs/>
          <w:sz w:val="24"/>
          <w:szCs w:val="24"/>
          <w:lang w:eastAsia="it-IT"/>
        </w:rPr>
        <w:t xml:space="preserve">: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296" w:name="_Hlk137185689"/>
      <w:r w:rsidRPr="0037310D">
        <w:rPr>
          <w:rFonts w:ascii="Arial" w:eastAsia="Times New Roman" w:hAnsi="Arial" w:cs="Arial"/>
          <w:i/>
          <w:iCs/>
          <w:sz w:val="24"/>
          <w:szCs w:val="24"/>
          <w:lang w:eastAsia="it-IT"/>
        </w:rPr>
        <w:t xml:space="preserve">(Pr 8,22-31). </w:t>
      </w:r>
    </w:p>
    <w:bookmarkEnd w:id="296"/>
    <w:p w14:paraId="62BD48A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val="la-Latn" w:eastAsia="it-IT"/>
        </w:rPr>
        <w:t>Dominus possedit me initium viarum suarum antequam quicquam faceret a principio</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Ab aeterno ordita sum et ex antiquis antequam terra fieret</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Necdum erant abyssi et ego iam concepta eram necdum fontes aquarum eruperant</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Necdum montes gravi mole constiterant ante colles ego parturiebar</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Adhuc terram non fecerat et flumina et cardines orbis terrae</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Quando praeparabat caelos aderam quando certa lege et gyro vallabat abyssos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Quando aethera firmabat sursum et librabat fontes aquarum</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Quando circumdabat mari terminum suum et legem ponebat aquis ne transirent fines suos quando adpendebat fundamenta terrae</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cum eo eram cuncta conponens et delectabar per singulos dies ludens coram eo omni tempore</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ludens in orbe terrarum et deliciae meae esse cum filiis hominum</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(Pr 8,22-31). </w:t>
      </w:r>
    </w:p>
    <w:p w14:paraId="1299E40D" w14:textId="77777777" w:rsidR="0037310D" w:rsidRPr="0037310D" w:rsidRDefault="0037310D" w:rsidP="0037310D">
      <w:pPr>
        <w:spacing w:after="120" w:line="240" w:lineRule="auto"/>
        <w:jc w:val="both"/>
        <w:rPr>
          <w:rFonts w:ascii="Greek" w:eastAsia="Times New Roman" w:hAnsi="Greek" w:cs="Greek"/>
          <w:sz w:val="26"/>
          <w:szCs w:val="26"/>
          <w:lang w:eastAsia="it-IT"/>
        </w:rPr>
      </w:pPr>
      <w:r w:rsidRPr="0037310D">
        <w:rPr>
          <w:rFonts w:ascii="Greek" w:eastAsia="Times New Roman" w:hAnsi="Greek" w:cs="Greek"/>
          <w:sz w:val="26"/>
          <w:szCs w:val="26"/>
          <w:lang w:eastAsia="it-IT"/>
        </w:rPr>
        <w:t xml:space="preserve">kÚrioj œktisšn me ¢rc¾n Ðdîn aÙtoà e„j œrga aÙtoà, prÕ toà a„înoj ™qemel…wsšn me ™n ¢rcÍ, prÕ toà t¾n gÁn poiÁsai kaˆ prÕ toà t¦j ¢bÚssouj poiÁsai, prÕ toà proelqe‹n t¦j phg¦j tîn Ød£twn, prÕ toà Ôrh ˜drasqÁnai, </w:t>
      </w:r>
      <w:r w:rsidRPr="0037310D">
        <w:rPr>
          <w:rFonts w:ascii="Greek" w:eastAsia="Times New Roman" w:hAnsi="Greek" w:cs="Greek"/>
          <w:sz w:val="26"/>
          <w:szCs w:val="26"/>
          <w:lang w:eastAsia="it-IT"/>
        </w:rPr>
        <w:lastRenderedPageBreak/>
        <w:t>prÕ d</w:t>
      </w:r>
      <w:r w:rsidRPr="0037310D">
        <w:rPr>
          <w:rFonts w:ascii="Greek" w:eastAsia="Times New Roman" w:hAnsi="Greek" w:cs="Greek"/>
          <w:sz w:val="26"/>
          <w:szCs w:val="26"/>
          <w:lang w:val="el-GR" w:eastAsia="it-IT"/>
        </w:rPr>
        <w:t></w:t>
      </w:r>
      <w:r w:rsidRPr="0037310D">
        <w:rPr>
          <w:rFonts w:ascii="Greek" w:eastAsia="Times New Roman" w:hAnsi="Greek" w:cs="Greek"/>
          <w:sz w:val="26"/>
          <w:szCs w:val="26"/>
          <w:lang w:eastAsia="it-IT"/>
        </w:rPr>
        <w:t xml:space="preserve">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w:t>
      </w:r>
      <w:r w:rsidRPr="0037310D">
        <w:rPr>
          <w:rFonts w:ascii="Greek" w:eastAsia="Times New Roman" w:hAnsi="Greek" w:cs="Greek"/>
          <w:sz w:val="26"/>
          <w:szCs w:val="26"/>
          <w:lang w:val="el-GR" w:eastAsia="it-IT"/>
        </w:rPr>
        <w:t></w:t>
      </w:r>
      <w:r w:rsidRPr="0037310D">
        <w:rPr>
          <w:rFonts w:ascii="Greek" w:eastAsia="Times New Roman" w:hAnsi="Greek" w:cs="Greek"/>
          <w:sz w:val="26"/>
          <w:szCs w:val="26"/>
          <w:lang w:eastAsia="it-IT"/>
        </w:rPr>
        <w:t xml:space="preserve"> eÙfrainÒmhn ™n prosèpJ aÙtoà ™n pantˆ kairù, Óte eÙfra…neto t¾n o„koumšnhn suntelšsaj kaˆ ™neufra…neto ™n uƒo‹j ¢nqrèpwn. </w:t>
      </w:r>
      <w:r w:rsidRPr="0037310D">
        <w:rPr>
          <w:rFonts w:ascii="Arial" w:eastAsia="Times New Roman" w:hAnsi="Arial" w:cs="Arial"/>
          <w:i/>
          <w:iCs/>
          <w:sz w:val="24"/>
          <w:szCs w:val="24"/>
          <w:lang w:eastAsia="it-IT"/>
        </w:rPr>
        <w:t xml:space="preserve">(Pr 8,22-31). </w:t>
      </w:r>
    </w:p>
    <w:p w14:paraId="34CE79F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Dal libro del Siracide: </w:t>
      </w:r>
      <w:r w:rsidRPr="0037310D">
        <w:rPr>
          <w:rFonts w:ascii="Arial" w:eastAsia="Times New Roman" w:hAnsi="Arial" w:cs="Arial"/>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w:t>
      </w:r>
      <w:r w:rsidRPr="0037310D">
        <w:rPr>
          <w:rFonts w:ascii="Arial" w:eastAsia="Times New Roman" w:hAnsi="Arial" w:cs="Arial"/>
          <w:sz w:val="24"/>
          <w:szCs w:val="24"/>
          <w:lang w:eastAsia="it-IT"/>
        </w:rPr>
        <w:lastRenderedPageBreak/>
        <w:t xml:space="preserve">profezia, lo lascerò alle generazioni future. Vedete che non ho faticato solo per me, ma per tutti quelli che la cercano (Sir 24,1-34). </w:t>
      </w:r>
    </w:p>
    <w:p w14:paraId="702A289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Arial" w:eastAsia="Times New Roman" w:hAnsi="Arial" w:cs="Arial"/>
          <w:sz w:val="24"/>
          <w:szCs w:val="24"/>
          <w:lang w:val="la-Latn" w:eastAsia="it-IT"/>
        </w:rPr>
        <w:t>Sapientiae laus sapientia laudabit animam suam et in Deo honorabitur et in medio populi sui gloriabitur</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in ecclesiis Altissimi aperiet os suum et in conspectu virtutis illius gloriabitur</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In medio populo exaltabitur et in plenitudine sancta admirabitur</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In multitudine electorum habebit laudem et inter benedictos benedicetur dicens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Ego ex ore Altissimi prodivi primogenita ante omnem creaturam</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Ego in caelis feci ut oriretur lumen indeficiens et sicut nebula texi omnem terram</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Ego in altis habitavi et thronus meus in columna nubis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Gyrum caeli circuivi sola et in profundum abyssi penetravi et in fluctibus maris ambulavi</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in omni terra steti et in omni populo</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in omni gente primatum habui</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omnium excellentium et humilium corda virtute calcavi et in his omnibus requiem quaesivi et in hereditate eius morabor</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Tunc praecepit et dixit mihi creator omnium et qui creavit me requievit in tabernaculo meo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dixit mihi in Iacob inhabita et in Israhel hereditare et in electis meis ede radices</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Ab initio ante saeculum creata sum et usque ad futurum saeculum non desinam et in habitatione sancta coram ipso ministravi</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Et sic in Sion firmata sum et in civitate sanctificata similiter requievi et in Hierusalem potestas mea</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Et radicavi in populo honorificato et in parte Dei mei hereditas illius et in plenitudine sanctorum detentio mea</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Quasi cedrus exaltata sum in Libano et quasi cypressus in monte Sion</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quasi palma exaltata sum in Cades et quasi plantatio rosae in Hiericho</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Quasi oliva speciosa in campis et quasi platanus exaltata sum iuxta aquam in plateis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Sicut cinnamomum et aspaltum aromatizans odorem dedi quasi murra electa dedi suavitatem odoris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Et quasi storax et galbanus et ungula et gutta et quasi libanus non incisus vaporavi habitationem meam et quasi balsamum non mixtum odor meus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Ego quasi terebinthus extendi ramos meos et rami mei honoris et gratiae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Ego quasi vitis fructificavi suavitatem odoris et flores mei fructus honoris et honestatis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Ego mater pulchrae dilectionis et timoris et agnitionis et sanctae spei</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In me gratia omnis vitae et veritatis in me omnis spes vitae et virtutis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Transite ad me omnes qui concupiscitis me et a generationibus meis implemini</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Spiritus enim meus super melle dulcis et hereditas mea super mel et favum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Memoria mea in generatione saeculorum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Qui edunt me adhuc esurient et qui bibunt me adhuc sitient</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Qui audit me non confundetur et qui operantur in me non peccabunt</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Qui elucidant me vitam aeternam habebunt</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Haec omnia liber vitae testamentum Altissimi et agnitio veritatis</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Legem mandavit Moses in praeceptis iustitiarum et hereditatem domui Iacob et Israhel promissionis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Posuit David puero suo excitare regem ex ipso fortissimum in throno honoris sedentem in sempiternum</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Qui implet quasi Phison sapientiam et sicut Tigris in diebus novorum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Qui adimplet quasi Eufrates sensum qui multiplicat quasi Iordanis in tempore messis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Qui mittit disciplinam sicut lucem et adsistens quasi Geon in die vindemiae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Qui perficit primus scire ipsam et infirmior non investigavit eam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A mari enim abundavit cogitatio eius et consilium illius abysso magna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Ego sapientia effudi flumina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Ego quasi tramis aquae inmensae de fluvio ego quasi fluvius Doryx et sicut aquaeductus exivi a paradiso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Dixi rigabo meum hortum plantationum et inebriabo pratus mei fructum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ecce facta est mihi tramis abundans et fluvius meus propinquavit ad mare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Quoniam doctrinam quasi antelucanum inlumino omnibus et enarrabo illam usque in longinquo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 xml:space="preserve">Penetrabo inferiores partes terrae et inspiciam omnes dormientes et inluminabo sperantes </w:t>
      </w:r>
      <w:r w:rsidRPr="0037310D">
        <w:rPr>
          <w:rFonts w:ascii="Arial" w:eastAsia="Times New Roman" w:hAnsi="Arial" w:cs="Arial"/>
          <w:sz w:val="24"/>
          <w:szCs w:val="24"/>
          <w:lang w:val="la-Latn" w:eastAsia="it-IT"/>
        </w:rPr>
        <w:lastRenderedPageBreak/>
        <w:t>in Deo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Adhuc doctrinam quasi prophetiam effundam et relinquam illam quaerentibus sapientiam et non desinam in progenies illorum usque in aevum sanctum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 xml:space="preserve">Videte quoniam non soli mihi laboravi sed omnibus exquirentibus veritatem (Sir 24,47). </w:t>
      </w:r>
    </w:p>
    <w:p w14:paraId="1C63E83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r w:rsidRPr="0037310D">
        <w:rPr>
          <w:rFonts w:ascii="Greek" w:eastAsia="Times New Roman" w:hAnsi="Greek" w:cs="Greek"/>
          <w:sz w:val="26"/>
          <w:szCs w:val="26"/>
          <w:lang w:val="la-Latn" w:eastAsia="it-IT"/>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37310D">
        <w:rPr>
          <w:rFonts w:ascii="Cambria" w:eastAsia="Times New Roman" w:hAnsi="Cambria" w:cs="Cambria"/>
          <w:sz w:val="26"/>
          <w:szCs w:val="26"/>
          <w:lang w:val="la-Latn" w:eastAsia="it-IT"/>
        </w:rPr>
        <w:t>·</w:t>
      </w:r>
      <w:r w:rsidRPr="0037310D">
        <w:rPr>
          <w:rFonts w:ascii="Greek" w:eastAsia="Times New Roman" w:hAnsi="Greek" w:cs="Greek"/>
          <w:sz w:val="26"/>
          <w:szCs w:val="26"/>
          <w:lang w:val="la-Latn" w:eastAsia="it-IT"/>
        </w:rPr>
        <w:t xml:space="preserve">Òdou ™n Iericw, æj ™la…a eÙprep¾j ™n ped…J, kaˆ ¢nuyèqhn æj pl£tanoj. æj kinn£mwmon kaˆ ¢sp£laqoj ¢rwm£twn dšdwka Ñsm¾n kaˆ æj smÚrna ™klekt¾ dišdwka eÙwd…an, æj calb£nh kaˆ Ônux kaˆ stakt¾ kaˆ æj lib£nou ¢tmˆj ™n skhnÍ. ™gë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37310D">
        <w:rPr>
          <w:rFonts w:ascii="Arial" w:eastAsia="Times New Roman" w:hAnsi="Arial" w:cs="Arial"/>
          <w:sz w:val="24"/>
          <w:szCs w:val="24"/>
          <w:lang w:val="la-Latn" w:eastAsia="it-IT"/>
        </w:rPr>
        <w:t xml:space="preserve">(Sir 24,1-32). </w:t>
      </w:r>
    </w:p>
    <w:p w14:paraId="3FD1862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w:t>
      </w:r>
      <w:r w:rsidRPr="0037310D">
        <w:rPr>
          <w:rFonts w:ascii="Arial" w:eastAsia="Times New Roman" w:hAnsi="Arial" w:cs="Arial"/>
          <w:sz w:val="24"/>
          <w:szCs w:val="24"/>
          <w:lang w:eastAsia="it-IT"/>
        </w:rPr>
        <w:lastRenderedPageBreak/>
        <w:t xml:space="preserve">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6413D0F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744954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Seconda verità. </w:t>
      </w:r>
      <w:r w:rsidRPr="0037310D">
        <w:rPr>
          <w:rFonts w:ascii="Arial" w:eastAsia="Times New Roman" w:hAnsi="Arial" w:cs="Arial"/>
          <w:sz w:val="24"/>
          <w:szCs w:val="24"/>
          <w:lang w:eastAsia="it-IT"/>
        </w:rPr>
        <w:t>Ecco ora alcune della verità, che sono essenza, sostanza, luce e vita della Chiesa, tradite da questi moltissimi suoi figli:</w:t>
      </w:r>
    </w:p>
    <w:p w14:paraId="4D1FC72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luce del mondo. </w:t>
      </w:r>
      <w:r w:rsidRPr="0037310D">
        <w:rPr>
          <w:rFonts w:ascii="Arial" w:eastAsia="Times New Roman" w:hAnsi="Arial" w:cs="Arial"/>
          <w:sz w:val="24"/>
          <w:szCs w:val="24"/>
          <w:lang w:eastAsia="it-IT"/>
        </w:rPr>
        <w:t>Prima di ogni cosa chiediamoci: Cosa significa credere nella Chiesa Luce del mondo (</w:t>
      </w:r>
      <w:r w:rsidRPr="0037310D">
        <w:rPr>
          <w:rFonts w:ascii="Greek" w:eastAsia="Times New Roman" w:hAnsi="Greek" w:cs="Greek"/>
          <w:sz w:val="26"/>
          <w:szCs w:val="26"/>
          <w:lang w:eastAsia="it-IT"/>
        </w:rPr>
        <w:t xml:space="preserve">`Ume‹j ™ste tÕ fîj toà kÒsmou. </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vos estis lux mundi</w:t>
      </w:r>
      <w:r w:rsidRPr="0037310D">
        <w:rPr>
          <w:rFonts w:ascii="Arial" w:eastAsia="Times New Roman" w:hAnsi="Arial" w:cs="Arial"/>
          <w:sz w:val="24"/>
          <w:szCs w:val="24"/>
          <w:lang w:eastAsia="it-IT"/>
        </w:rPr>
        <w:t xml:space="preserve">)?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5728988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sale della terra. </w:t>
      </w:r>
      <w:r w:rsidRPr="0037310D">
        <w:rPr>
          <w:rFonts w:ascii="Arial" w:eastAsia="Times New Roman" w:hAnsi="Arial" w:cs="Arial"/>
          <w:sz w:val="24"/>
          <w:szCs w:val="24"/>
          <w:lang w:eastAsia="it-IT"/>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37310D">
        <w:rPr>
          <w:rFonts w:ascii="Arial" w:eastAsia="Times New Roman" w:hAnsi="Arial" w:cs="Arial"/>
          <w:i/>
          <w:iCs/>
          <w:sz w:val="24"/>
          <w:szCs w:val="24"/>
          <w:lang w:eastAsia="it-IT"/>
        </w:rPr>
        <w:t>Voi siete il sale della terra (</w:t>
      </w:r>
      <w:r w:rsidRPr="0037310D">
        <w:rPr>
          <w:rFonts w:ascii="Greek" w:eastAsia="Times New Roman" w:hAnsi="Greek" w:cs="Greek"/>
          <w:i/>
          <w:iCs/>
          <w:sz w:val="26"/>
          <w:szCs w:val="26"/>
          <w:lang w:eastAsia="it-IT"/>
        </w:rPr>
        <w:t>`Ume‹j ™ste tÕ ¤laj tÁj gÁj:</w:t>
      </w:r>
      <w:r w:rsidRPr="0037310D">
        <w:rPr>
          <w:rFonts w:ascii="Arial" w:eastAsia="Times New Roman" w:hAnsi="Arial" w:cs="Arial"/>
          <w:i/>
          <w:iCs/>
          <w:sz w:val="24"/>
          <w:szCs w:val="24"/>
          <w:lang w:eastAsia="it-IT"/>
        </w:rPr>
        <w:t xml:space="preserve"> -</w:t>
      </w:r>
      <w:r w:rsidRPr="0037310D">
        <w:rPr>
          <w:rFonts w:ascii="Arial" w:eastAsia="Times New Roman" w:hAnsi="Arial" w:cs="Arial"/>
          <w:i/>
          <w:iCs/>
          <w:sz w:val="24"/>
          <w:szCs w:val="24"/>
          <w:lang w:val="la-Latn" w:eastAsia="it-IT"/>
        </w:rPr>
        <w:t xml:space="preserve"> vos estis sal terrae</w:t>
      </w:r>
      <w:r w:rsidRPr="0037310D">
        <w:rPr>
          <w:rFonts w:ascii="Times New Roman" w:eastAsia="Times New Roman" w:hAnsi="Times New Roman"/>
          <w:i/>
          <w:iCs/>
          <w:sz w:val="24"/>
          <w:szCs w:val="24"/>
          <w:lang w:eastAsia="it-IT"/>
        </w:rPr>
        <w:t>)</w:t>
      </w:r>
      <w:r w:rsidRPr="0037310D">
        <w:rPr>
          <w:rFonts w:ascii="Arial" w:eastAsia="Times New Roman" w:hAnsi="Arial" w:cs="Arial"/>
          <w:i/>
          <w:iCs/>
          <w:sz w:val="24"/>
          <w:szCs w:val="24"/>
          <w:lang w:eastAsia="it-IT"/>
        </w:rPr>
        <w:t xml:space="preserve">; ma se il sale perde il sapore, con che cosa lo si renderà salato? A null’altro serve che ad essere gettato via e calpestato dalla gente (Mt 5,13). </w:t>
      </w:r>
      <w:r w:rsidRPr="0037310D">
        <w:rPr>
          <w:rFonts w:ascii="Arial" w:eastAsia="Times New Roman" w:hAnsi="Arial" w:cs="Arial"/>
          <w:sz w:val="24"/>
          <w:szCs w:val="24"/>
          <w:lang w:eastAsia="it-IT"/>
        </w:rPr>
        <w:t xml:space="preserve">Il sale è anche la Sapienza. Sapienza eterna è il Padre. Sapienza eterna fattasi sapienza incarnata è il Figlio Unigenito del Padre. Sapienza eterna è lo </w:t>
      </w:r>
      <w:r w:rsidRPr="0037310D">
        <w:rPr>
          <w:rFonts w:ascii="Arial" w:eastAsia="Times New Roman" w:hAnsi="Arial" w:cs="Arial"/>
          <w:sz w:val="24"/>
          <w:szCs w:val="24"/>
          <w:lang w:eastAsia="it-IT"/>
        </w:rPr>
        <w:lastRenderedPageBreak/>
        <w:t xml:space="preserve">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4B717AE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 </w:t>
      </w:r>
    </w:p>
    <w:p w14:paraId="5B85627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271F219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testimone di Cristo Gesù. </w:t>
      </w:r>
      <w:r w:rsidRPr="0037310D">
        <w:rPr>
          <w:rFonts w:ascii="Arial" w:eastAsia="Times New Roman" w:hAnsi="Arial" w:cs="Arial"/>
          <w:sz w:val="24"/>
          <w:szCs w:val="24"/>
          <w:lang w:eastAsia="it-IT"/>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w:t>
      </w:r>
      <w:r w:rsidRPr="0037310D">
        <w:rPr>
          <w:rFonts w:ascii="Arial" w:eastAsia="Times New Roman" w:hAnsi="Arial" w:cs="Arial"/>
          <w:sz w:val="24"/>
          <w:szCs w:val="24"/>
          <w:lang w:eastAsia="it-IT"/>
        </w:rPr>
        <w:lastRenderedPageBreak/>
        <w:t xml:space="preserve">non si è compiuto e non si compie noi, di Lui non solo non parliamo nella purezza e pienezza del suo mistero, addirittura non parliamo affatto. Se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70582D5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37310D">
        <w:rPr>
          <w:rFonts w:ascii="Arial" w:eastAsia="Times New Roman" w:hAnsi="Arial" w:cs="Arial"/>
          <w:i/>
          <w:iCs/>
          <w:sz w:val="24"/>
          <w:szCs w:val="24"/>
          <w:lang w:eastAsia="it-IT"/>
        </w:rPr>
        <w:t>«Se sia giusto dinanzi a Dio obbedire a voi invece che a Dio, giudicatelo voi. Noi non possiamo tacere quello che abbiamo visto e ascoltato».</w:t>
      </w:r>
      <w:r w:rsidRPr="0037310D">
        <w:rPr>
          <w:rFonts w:ascii="Arial" w:eastAsia="Times New Roman" w:hAnsi="Arial" w:cs="Arial"/>
          <w:sz w:val="24"/>
          <w:szCs w:val="24"/>
          <w:lang w:eastAsia="it-IT"/>
        </w:rPr>
        <w:t xml:space="preserve"> Loro devono obbedire a Dio, a Cristo Gesù, allo Spirito Santo. Mistero di Cristo che si è compiuto in Pietro, mistero che per Pietro, per la sua fede in Cristo, si compie in altre persone. 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01D139A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529C9E3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w:t>
      </w:r>
      <w:r w:rsidRPr="0037310D">
        <w:rPr>
          <w:rFonts w:ascii="Arial" w:eastAsia="Times New Roman" w:hAnsi="Arial" w:cs="Arial"/>
          <w:sz w:val="24"/>
          <w:szCs w:val="24"/>
          <w:lang w:eastAsia="it-IT"/>
        </w:rPr>
        <w:lastRenderedPageBreak/>
        <w:t xml:space="preserve">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5D6F98A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testimone dello Spirito Santo. </w:t>
      </w:r>
      <w:r w:rsidRPr="0037310D">
        <w:rPr>
          <w:rFonts w:ascii="Arial" w:eastAsia="Times New Roman" w:hAnsi="Arial" w:cs="Arial"/>
          <w:sz w:val="24"/>
          <w:szCs w:val="24"/>
          <w:lang w:eastAsia="it-IT"/>
        </w:rPr>
        <w:t>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del cielo, nel mistero dell’eternità. Se Cristo Gesù non viene predicato secondo purezza e pienezza di verità, i vermi di Satana 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1D4101C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datrice della verità. </w:t>
      </w:r>
      <w:r w:rsidRPr="0037310D">
        <w:rPr>
          <w:rFonts w:ascii="Arial" w:eastAsia="Times New Roman" w:hAnsi="Arial" w:cs="Arial"/>
          <w:sz w:val="24"/>
          <w:szCs w:val="24"/>
          <w:lang w:eastAsia="it-IT"/>
        </w:rPr>
        <w:t xml:space="preserve">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w:t>
      </w:r>
      <w:r w:rsidRPr="0037310D">
        <w:rPr>
          <w:rFonts w:ascii="Arial" w:eastAsia="Times New Roman" w:hAnsi="Arial" w:cs="Arial"/>
          <w:sz w:val="24"/>
          <w:szCs w:val="24"/>
          <w:lang w:eastAsia="it-IT"/>
        </w:rPr>
        <w:lastRenderedPageBreak/>
        <w:t>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61ED524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w:t>
      </w:r>
    </w:p>
    <w:p w14:paraId="687B6A9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datrice della grazia. </w:t>
      </w:r>
      <w:r w:rsidRPr="0037310D">
        <w:rPr>
          <w:rFonts w:ascii="Arial" w:eastAsia="Times New Roman" w:hAnsi="Arial" w:cs="Arial"/>
          <w:sz w:val="24"/>
          <w:szCs w:val="24"/>
          <w:lang w:eastAsia="it-IT"/>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61B48D5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maestra di santità. </w:t>
      </w:r>
      <w:r w:rsidRPr="0037310D">
        <w:rPr>
          <w:rFonts w:ascii="Arial" w:eastAsia="Times New Roman" w:hAnsi="Arial" w:cs="Arial"/>
          <w:sz w:val="24"/>
          <w:szCs w:val="24"/>
          <w:lang w:eastAsia="it-IT"/>
        </w:rPr>
        <w:t xml:space="preserve">La Chiesa è vera Maestra di santità, solo se insegna le vie di Dio, non le vie degli uomini, e invita ad una perfetta obbedienza ad esse. La prima via di Dio è l’osservanza della Legge del Signore, </w:t>
      </w:r>
      <w:r w:rsidRPr="0037310D">
        <w:rPr>
          <w:rFonts w:ascii="Arial" w:eastAsia="Times New Roman" w:hAnsi="Arial" w:cs="Arial"/>
          <w:sz w:val="24"/>
          <w:szCs w:val="24"/>
          <w:lang w:eastAsia="it-IT"/>
        </w:rPr>
        <w:lastRenderedPageBreak/>
        <w:t xml:space="preserve">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669F8A8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37310D">
        <w:rPr>
          <w:rFonts w:ascii="Arial" w:eastAsia="Times New Roman" w:hAnsi="Arial" w:cs="Arial"/>
          <w:i/>
          <w:iCs/>
          <w:sz w:val="24"/>
          <w:szCs w:val="24"/>
          <w:lang w:eastAsia="it-IT"/>
        </w:rPr>
        <w:t>“opera stupenda “</w:t>
      </w:r>
      <w:r w:rsidRPr="0037310D">
        <w:rPr>
          <w:rFonts w:ascii="Arial" w:eastAsia="Times New Roman" w:hAnsi="Arial" w:cs="Arial"/>
          <w:sz w:val="24"/>
          <w:szCs w:val="24"/>
          <w:lang w:eastAsia="it-IT"/>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1191B51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maestra nel discernimento. </w:t>
      </w:r>
      <w:r w:rsidRPr="0037310D">
        <w:rPr>
          <w:rFonts w:ascii="Arial" w:eastAsia="Times New Roman" w:hAnsi="Arial" w:cs="Arial"/>
          <w:sz w:val="24"/>
          <w:szCs w:val="24"/>
          <w:lang w:eastAsia="it-IT"/>
        </w:rPr>
        <w:t xml:space="preserve">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w:t>
      </w:r>
      <w:r w:rsidRPr="0037310D">
        <w:rPr>
          <w:rFonts w:ascii="Arial" w:eastAsia="Times New Roman" w:hAnsi="Arial" w:cs="Arial"/>
          <w:sz w:val="24"/>
          <w:szCs w:val="24"/>
          <w:lang w:eastAsia="it-IT"/>
        </w:rPr>
        <w:lastRenderedPageBreak/>
        <w:t xml:space="preserve">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1DDDADC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w:t>
      </w:r>
      <w:r w:rsidRPr="0037310D">
        <w:rPr>
          <w:rFonts w:ascii="Arial" w:eastAsia="Times New Roman" w:hAnsi="Arial" w:cs="Arial"/>
          <w:sz w:val="24"/>
          <w:szCs w:val="24"/>
          <w:lang w:eastAsia="it-IT"/>
        </w:rPr>
        <w:lastRenderedPageBreak/>
        <w:t xml:space="preserve">mondo e che ogni altra parola religiosa è in tutto uguale alla Parola del Vangelo. Tutti possono ignorare la Chiesa e trasformarla in una struttura di servizi della terra per la terra. Se tutti possono, chi non può è ogni singolo Presbitero. </w:t>
      </w:r>
    </w:p>
    <w:p w14:paraId="5C6013B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CE03ED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w:t>
      </w:r>
      <w:r w:rsidRPr="0037310D">
        <w:rPr>
          <w:rFonts w:ascii="Arial" w:eastAsia="Times New Roman" w:hAnsi="Arial" w:cs="Arial"/>
          <w:sz w:val="24"/>
          <w:szCs w:val="24"/>
          <w:lang w:eastAsia="it-IT"/>
        </w:rPr>
        <w:lastRenderedPageBreak/>
        <w:t xml:space="preserve">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71D6F01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maestra di sana moralità. </w:t>
      </w:r>
      <w:r w:rsidRPr="0037310D">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w:t>
      </w:r>
      <w:r w:rsidRPr="0037310D">
        <w:rPr>
          <w:rFonts w:ascii="Arial" w:eastAsia="Times New Roman" w:hAnsi="Arial" w:cs="Arial"/>
          <w:sz w:val="24"/>
          <w:szCs w:val="24"/>
          <w:lang w:eastAsia="it-IT"/>
        </w:rPr>
        <w:lastRenderedPageBreak/>
        <w:t xml:space="preserve">stessa Lettera, anche questa da noi è modificata secondo i gusti del nostro cuore e i pensieri della nostra mente. Senza la verità della Scrittura non c’è sapienza e tutto quanto si opera, non si opera dalla verità, ma dalla falsità. </w:t>
      </w:r>
    </w:p>
    <w:p w14:paraId="5DC6125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12BAD8B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2519C6E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68EFF8C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lastRenderedPageBreak/>
        <w:t xml:space="preserve">Terza verità: </w:t>
      </w:r>
      <w:r w:rsidRPr="0037310D">
        <w:rPr>
          <w:rFonts w:ascii="Arial" w:eastAsia="Times New Roman" w:hAnsi="Arial" w:cs="Arial"/>
          <w:sz w:val="24"/>
          <w:szCs w:val="24"/>
          <w:lang w:eastAsia="it-IT"/>
        </w:rPr>
        <w:t>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di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5929113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Quarta verità. </w:t>
      </w:r>
      <w:r w:rsidRPr="0037310D">
        <w:rPr>
          <w:rFonts w:ascii="Arial" w:eastAsia="Times New Roman" w:hAnsi="Arial" w:cs="Arial"/>
          <w:sz w:val="24"/>
          <w:szCs w:val="24"/>
          <w:lang w:eastAsia="it-IT"/>
        </w:rPr>
        <w:t xml:space="preserve">L’arca dell’alleanza attestava che Dio era presente e viveva con il suo popolo in mezzo al suo popolo. Essa era collocata nel Santo dei Santi ed era </w:t>
      </w:r>
      <w:r w:rsidRPr="0037310D">
        <w:rPr>
          <w:rFonts w:ascii="Arial" w:eastAsia="Times New Roman" w:hAnsi="Arial" w:cs="Arial"/>
          <w:sz w:val="24"/>
          <w:szCs w:val="24"/>
          <w:lang w:eastAsia="it-IT"/>
        </w:rPr>
        <w:lastRenderedPageBreak/>
        <w:t xml:space="preserve">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 </w:t>
      </w:r>
    </w:p>
    <w:p w14:paraId="17853F2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Quinta verità. </w:t>
      </w:r>
      <w:r w:rsidRPr="0037310D">
        <w:rPr>
          <w:rFonts w:ascii="Arial" w:eastAsia="Times New Roman" w:hAnsi="Arial" w:cs="Arial"/>
          <w:sz w:val="24"/>
          <w:szCs w:val="24"/>
          <w:lang w:eastAsia="it-IT"/>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37310D">
        <w:rPr>
          <w:rFonts w:ascii="Arial" w:eastAsia="Times New Roman" w:hAnsi="Arial" w:cs="Arial"/>
          <w:i/>
          <w:iCs/>
          <w:sz w:val="24"/>
          <w:szCs w:val="24"/>
          <w:lang w:eastAsia="it-IT"/>
        </w:rPr>
        <w:t xml:space="preserve">“Io porrò inimicizia fra te e la donna, fra la tua stirpe e la sua </w:t>
      </w:r>
      <w:r w:rsidRPr="0037310D">
        <w:rPr>
          <w:rFonts w:ascii="Arial" w:eastAsia="Times New Roman" w:hAnsi="Arial" w:cs="Arial"/>
          <w:i/>
          <w:iCs/>
          <w:sz w:val="24"/>
          <w:szCs w:val="24"/>
          <w:lang w:eastAsia="it-IT"/>
        </w:rPr>
        <w:lastRenderedPageBreak/>
        <w:t>stirpe: questa ti schiaccerà la testa e tu le insidierai il calcagno” (Gen 3,15)</w:t>
      </w:r>
      <w:r w:rsidRPr="0037310D">
        <w:rPr>
          <w:rFonts w:ascii="Arial" w:eastAsia="Times New Roman" w:hAnsi="Arial" w:cs="Arial"/>
          <w:sz w:val="24"/>
          <w:szCs w:val="24"/>
          <w:lang w:eastAsia="it-IT"/>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6DD54190"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Dal Libro di Giobbe</w:t>
      </w:r>
      <w:r w:rsidRPr="0037310D">
        <w:rPr>
          <w:rFonts w:ascii="Arial" w:eastAsia="Times New Roman" w:hAnsi="Arial" w:cs="Arial"/>
          <w:sz w:val="24"/>
          <w:szCs w:val="24"/>
          <w:lang w:eastAsia="it-IT"/>
        </w:rPr>
        <w:t>: “</w:t>
      </w:r>
      <w:r w:rsidRPr="0037310D">
        <w:rPr>
          <w:rFonts w:ascii="Arial" w:eastAsia="Times New Roman" w:hAnsi="Arial" w:cs="Arial"/>
          <w:i/>
          <w:iCs/>
          <w:sz w:val="24"/>
          <w:szCs w:val="24"/>
          <w:lang w:eastAsia="it-IT"/>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2941359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lastRenderedPageBreak/>
        <w:t>Dal Libro della Sapienza: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45B09FB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23EC177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Sesta verità. </w:t>
      </w:r>
      <w:r w:rsidRPr="0037310D">
        <w:rPr>
          <w:rFonts w:ascii="Arial" w:eastAsia="Times New Roman" w:hAnsi="Arial" w:cs="Arial"/>
          <w:sz w:val="24"/>
          <w:szCs w:val="24"/>
          <w:lang w:eastAsia="it-IT"/>
        </w:rPr>
        <w:t xml:space="preserve">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delle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w:t>
      </w:r>
      <w:r w:rsidRPr="0037310D">
        <w:rPr>
          <w:rFonts w:ascii="Arial" w:eastAsia="Times New Roman" w:hAnsi="Arial" w:cs="Arial"/>
          <w:sz w:val="24"/>
          <w:szCs w:val="24"/>
          <w:lang w:eastAsia="it-IT"/>
        </w:rPr>
        <w:lastRenderedPageBreak/>
        <w:t>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334DA805"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(Gb 1,13-19). </w:t>
      </w:r>
    </w:p>
    <w:p w14:paraId="45339598"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66FEB08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w:t>
      </w:r>
      <w:r w:rsidRPr="0037310D">
        <w:rPr>
          <w:rFonts w:ascii="Arial" w:eastAsia="Times New Roman" w:hAnsi="Arial" w:cs="Arial"/>
          <w:sz w:val="24"/>
          <w:szCs w:val="24"/>
          <w:lang w:eastAsia="it-IT"/>
        </w:rPr>
        <w:lastRenderedPageBreak/>
        <w:t>uomini, ciò che va cercato nel cuore d Cristo Gesù. La Madre nostra ci aiuti a rivestirci di ogni sapienza divina, soprannaturale, eterna, celeste.</w:t>
      </w:r>
    </w:p>
    <w:p w14:paraId="53C6E962"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10F4333D" w14:textId="77777777" w:rsidR="0037310D" w:rsidRPr="0037310D" w:rsidRDefault="0037310D" w:rsidP="0037310D">
      <w:pPr>
        <w:keepNext/>
        <w:spacing w:after="120" w:line="240" w:lineRule="auto"/>
        <w:jc w:val="center"/>
        <w:outlineLvl w:val="1"/>
        <w:rPr>
          <w:rFonts w:ascii="Arial" w:eastAsia="Times New Roman" w:hAnsi="Arial"/>
          <w:b/>
          <w:sz w:val="32"/>
          <w:szCs w:val="16"/>
          <w:lang w:eastAsia="it-IT"/>
        </w:rPr>
      </w:pPr>
      <w:bookmarkStart w:id="297" w:name="_Toc192885450"/>
      <w:r w:rsidRPr="0037310D">
        <w:rPr>
          <w:rFonts w:ascii="Arial" w:eastAsia="Times New Roman" w:hAnsi="Arial"/>
          <w:b/>
          <w:sz w:val="32"/>
          <w:szCs w:val="16"/>
          <w:lang w:eastAsia="it-IT"/>
        </w:rPr>
        <w:t>APOCALISSE XIII XIV</w:t>
      </w:r>
      <w:bookmarkEnd w:id="297"/>
    </w:p>
    <w:p w14:paraId="035E6E73" w14:textId="77777777" w:rsidR="0037310D" w:rsidRPr="0037310D" w:rsidRDefault="0037310D" w:rsidP="0037310D">
      <w:pPr>
        <w:spacing w:after="120" w:line="240" w:lineRule="auto"/>
        <w:jc w:val="center"/>
        <w:rPr>
          <w:rFonts w:ascii="Arial" w:eastAsia="Times New Roman" w:hAnsi="Arial" w:cs="Arial"/>
          <w:bCs/>
          <w:sz w:val="24"/>
          <w:szCs w:val="24"/>
          <w:lang w:eastAsia="it-IT"/>
        </w:rPr>
      </w:pPr>
      <w:bookmarkStart w:id="298" w:name="_Toc137718256"/>
      <w:bookmarkStart w:id="299" w:name="_Toc139722165"/>
      <w:bookmarkStart w:id="300" w:name="_Toc139723780"/>
      <w:bookmarkStart w:id="301" w:name="_Hlk137718512"/>
      <w:r w:rsidRPr="0037310D">
        <w:rPr>
          <w:rFonts w:ascii="Arial" w:eastAsia="Times New Roman" w:hAnsi="Arial" w:cs="Arial"/>
          <w:bCs/>
          <w:sz w:val="24"/>
          <w:szCs w:val="24"/>
          <w:lang w:eastAsia="it-IT"/>
        </w:rPr>
        <w:t>La</w:t>
      </w:r>
      <w:r w:rsidRPr="0037310D">
        <w:rPr>
          <w:rFonts w:ascii="Arial" w:eastAsia="Times New Roman" w:hAnsi="Arial" w:cs="Arial"/>
          <w:bCs/>
          <w:sz w:val="56"/>
          <w:lang w:eastAsia="it-IT"/>
        </w:rPr>
        <w:t xml:space="preserve"> </w:t>
      </w:r>
      <w:r w:rsidRPr="0037310D">
        <w:rPr>
          <w:rFonts w:ascii="Arial" w:eastAsia="Times New Roman" w:hAnsi="Arial" w:cs="Arial"/>
          <w:bCs/>
          <w:sz w:val="24"/>
          <w:szCs w:val="24"/>
          <w:lang w:eastAsia="it-IT"/>
        </w:rPr>
        <w:t>bestia dalle dieci corna e dalle sette teste e gli angeli che annunciano l’ora del giudizio (Ap cc. XIII – XIV)</w:t>
      </w:r>
      <w:bookmarkEnd w:id="298"/>
      <w:bookmarkEnd w:id="299"/>
      <w:bookmarkEnd w:id="300"/>
    </w:p>
    <w:bookmarkEnd w:id="301"/>
    <w:p w14:paraId="58BFE999" w14:textId="77777777" w:rsidR="0037310D" w:rsidRPr="0037310D" w:rsidRDefault="0037310D" w:rsidP="0037310D">
      <w:pPr>
        <w:spacing w:after="120" w:line="240" w:lineRule="auto"/>
        <w:rPr>
          <w:rFonts w:ascii="Times New Roman" w:eastAsia="Times New Roman" w:hAnsi="Times New Roman"/>
          <w:sz w:val="20"/>
          <w:szCs w:val="20"/>
          <w:lang w:eastAsia="it-IT"/>
        </w:rPr>
      </w:pPr>
    </w:p>
    <w:p w14:paraId="557178C9"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02" w:name="_Toc192885451"/>
      <w:r w:rsidRPr="0037310D">
        <w:rPr>
          <w:rFonts w:ascii="Arial" w:eastAsia="Times New Roman" w:hAnsi="Arial"/>
          <w:b/>
          <w:sz w:val="24"/>
          <w:szCs w:val="18"/>
          <w:lang w:eastAsia="it-IT"/>
        </w:rPr>
        <w:t>APOCALISSE XIII</w:t>
      </w:r>
      <w:bookmarkEnd w:id="302"/>
      <w:r w:rsidRPr="0037310D">
        <w:rPr>
          <w:rFonts w:ascii="Arial" w:eastAsia="Times New Roman" w:hAnsi="Arial"/>
          <w:b/>
          <w:sz w:val="24"/>
          <w:szCs w:val="18"/>
          <w:lang w:eastAsia="it-IT"/>
        </w:rPr>
        <w:t xml:space="preserve"> </w:t>
      </w:r>
    </w:p>
    <w:p w14:paraId="7D338790"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03" w:name="_Toc137718257"/>
      <w:bookmarkStart w:id="304" w:name="_Toc139722166"/>
      <w:bookmarkStart w:id="305" w:name="_Toc139723781"/>
      <w:bookmarkStart w:id="306" w:name="_Hlk135907241"/>
      <w:r w:rsidRPr="0037310D">
        <w:rPr>
          <w:rFonts w:ascii="Arial" w:eastAsia="Times New Roman" w:hAnsi="Arial"/>
          <w:b/>
          <w:sz w:val="24"/>
          <w:szCs w:val="20"/>
          <w:lang w:eastAsia="it-IT"/>
        </w:rPr>
        <w:t>LETTURA DEL TESTO SACRO</w:t>
      </w:r>
      <w:bookmarkEnd w:id="303"/>
      <w:bookmarkEnd w:id="304"/>
      <w:bookmarkEnd w:id="305"/>
      <w:r w:rsidRPr="0037310D">
        <w:rPr>
          <w:rFonts w:ascii="Arial" w:eastAsia="Times New Roman" w:hAnsi="Arial"/>
          <w:b/>
          <w:sz w:val="24"/>
          <w:szCs w:val="20"/>
          <w:lang w:eastAsia="it-IT"/>
        </w:rPr>
        <w:t xml:space="preserve"> </w:t>
      </w:r>
    </w:p>
    <w:p w14:paraId="3CE4A9A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pacing w:val="10"/>
          <w:sz w:val="24"/>
          <w:szCs w:val="20"/>
          <w:lang w:eastAsia="it-IT"/>
        </w:rPr>
        <w:t xml:space="preserve">CAPITOLO 13: </w:t>
      </w:r>
      <w:bookmarkEnd w:id="306"/>
      <w:r w:rsidRPr="0037310D">
        <w:rPr>
          <w:rFonts w:ascii="Arial" w:eastAsia="Times New Roman" w:hAnsi="Arial" w:cs="Arial"/>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2B4C6B5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val="la-Latn" w:eastAsia="it-IT"/>
        </w:rPr>
      </w:pPr>
      <w:bookmarkStart w:id="307" w:name="_Hlk135908027"/>
      <w:r w:rsidRPr="0037310D">
        <w:rPr>
          <w:rFonts w:ascii="Arial" w:eastAsia="Times New Roman" w:hAnsi="Arial" w:cs="Arial"/>
          <w:sz w:val="24"/>
          <w:szCs w:val="24"/>
          <w:lang w:val="la-Latn" w:eastAsia="it-IT"/>
        </w:rPr>
        <w:t>Et vidi de mare bestiam ascendentem habentem capita septem et cornua decem et super cornua eius decem diademata et super capita eius nomina blasphemiae</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 xml:space="preserve">Et bestiam quam vidi similis erat pardo et pedes eius sicut ursi et os eius sicut os </w:t>
      </w:r>
      <w:r w:rsidRPr="0037310D">
        <w:rPr>
          <w:rFonts w:ascii="Arial" w:eastAsia="Times New Roman" w:hAnsi="Arial" w:cs="Arial"/>
          <w:sz w:val="24"/>
          <w:szCs w:val="24"/>
          <w:lang w:val="la-Latn" w:eastAsia="it-IT"/>
        </w:rPr>
        <w:lastRenderedPageBreak/>
        <w:t>leonis et dedit illi draco virtutem suam et potestatem magnam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unum de capitibus suis quasi occisum in mortem et plaga mortis eius curata est et admirata est universa terra post bestiam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adoraverunt draconem quia dedit potestatem bestiae et adoraverunt bestiam dicentes quis similis bestiae et quis poterit pugnare cum ea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datum est ei os loquens magna et blasphemiae et data est illi potestas facere menses quadraginta duo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aperuit os suum in blasphemias ad Deum blasphemare nomen eius et tabernaculum eius et eos qui in caelo habitant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datum est illi bellum facere cum sanctis et vincere illos et data est ei potestas in omnem tribum et populum et linguam et gentem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adorabunt eum omnes qui inhabitant terram quorum non sunt scripta nomina in libro vitae agni qui occisus est ab origine mundi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Si quis habet aurem audiat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Qui in captivitatem in captivitatem vadit qui in gladio occiderit oportet eum gladio occidi hic est patientia et fides sanctorum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vidi aliam bestiam ascendentem de terra et habebat cornua duo similia agni et loquebatur sicut draco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potestatem prioris bestiae omnem faciebat in conspectu eius et facit terram et inhabitantes in eam adorare bestiam primam cuius curata est plaga mortis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fecit signa magna ut etiam ignem faceret de caelo descendere in terram in conspectu hominum</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seducit habitantes terram propter signa quae data sunt illi facere in conspectu bestiae dicens habitantibus in terra ut faciant imaginem bestiae quae habet plagam gladii et vixit</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datum est illi ut daret spiritum imagini bestiae ut et loquatur imago bestiae et faciat quicumque non adoraverint imaginem bestiae occidantur</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faciet omnes pusillos et magnos et divites et pauperes et liberos et servos habere caracter in dextera manu aut in frontibus suis</w:t>
      </w:r>
      <w:r w:rsidRPr="0037310D">
        <w:rPr>
          <w:rFonts w:ascii="Arial" w:eastAsia="Times New Roman" w:hAnsi="Arial" w:cs="Arial"/>
          <w:sz w:val="24"/>
          <w:szCs w:val="24"/>
          <w:lang w:val="en-GB" w:eastAsia="it-IT"/>
        </w:rPr>
        <w:t xml:space="preserve">. </w:t>
      </w:r>
      <w:r w:rsidRPr="0037310D">
        <w:rPr>
          <w:rFonts w:ascii="Arial" w:eastAsia="Times New Roman" w:hAnsi="Arial" w:cs="Arial"/>
          <w:sz w:val="24"/>
          <w:szCs w:val="24"/>
          <w:lang w:val="la-Latn" w:eastAsia="it-IT"/>
        </w:rPr>
        <w:t>Et ne quis possit emere aut vendere nisi qui habet caracter nomen bestiae aut numerum nominis eius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Hic sapientia est qui habet intellectum conputet numerum bestiae numerus enim hominis est et numerus eius est sescenti sexaginta sex</w:t>
      </w:r>
    </w:p>
    <w:p w14:paraId="2DBDD67F" w14:textId="77777777" w:rsidR="0037310D" w:rsidRPr="0037310D" w:rsidRDefault="0037310D" w:rsidP="0037310D">
      <w:pPr>
        <w:autoSpaceDE w:val="0"/>
        <w:autoSpaceDN w:val="0"/>
        <w:adjustRightInd w:val="0"/>
        <w:spacing w:after="120"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prètou qhr…ou p©san poie‹ ™nèpion aÙtoà. kaˆ poie‹ t¾n gÁn kaˆ toÝj ™n </w:t>
      </w:r>
      <w:r w:rsidRPr="0037310D">
        <w:rPr>
          <w:rFonts w:ascii="Greek" w:eastAsia="Times New Roman" w:hAnsi="Greek" w:cs="Greek"/>
          <w:sz w:val="26"/>
          <w:szCs w:val="26"/>
          <w:lang w:val="la-Latn" w:eastAsia="it-IT"/>
        </w:rPr>
        <w:lastRenderedPageBreak/>
        <w:t>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bookmarkEnd w:id="307"/>
    <w:p w14:paraId="66DA9855" w14:textId="77777777" w:rsidR="0037310D" w:rsidRPr="0037310D" w:rsidRDefault="0037310D" w:rsidP="0037310D">
      <w:pPr>
        <w:spacing w:after="120" w:line="240" w:lineRule="auto"/>
        <w:ind w:left="851" w:firstLine="567"/>
        <w:jc w:val="both"/>
        <w:rPr>
          <w:rFonts w:ascii="Times New Roman" w:eastAsia="Times New Roman" w:hAnsi="Times New Roman"/>
          <w:sz w:val="24"/>
          <w:szCs w:val="20"/>
          <w:lang w:val="la-Latn" w:eastAsia="it-IT"/>
        </w:rPr>
      </w:pPr>
    </w:p>
    <w:p w14:paraId="6B12D8AE"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08" w:name="_Toc137718258"/>
      <w:bookmarkStart w:id="309" w:name="_Toc139722167"/>
      <w:bookmarkStart w:id="310" w:name="_Toc139723782"/>
      <w:r w:rsidRPr="0037310D">
        <w:rPr>
          <w:rFonts w:ascii="Arial" w:eastAsia="Times New Roman" w:hAnsi="Arial"/>
          <w:b/>
          <w:sz w:val="24"/>
          <w:szCs w:val="20"/>
          <w:lang w:eastAsia="it-IT"/>
        </w:rPr>
        <w:t>ANALISI DEL TESTO VERSETTO PER VERSETTO</w:t>
      </w:r>
      <w:bookmarkEnd w:id="308"/>
      <w:bookmarkEnd w:id="309"/>
      <w:bookmarkEnd w:id="310"/>
      <w:r w:rsidRPr="0037310D">
        <w:rPr>
          <w:rFonts w:ascii="Arial" w:eastAsia="Times New Roman" w:hAnsi="Arial"/>
          <w:b/>
          <w:sz w:val="24"/>
          <w:szCs w:val="20"/>
          <w:lang w:eastAsia="it-IT"/>
        </w:rPr>
        <w:t xml:space="preserve"> </w:t>
      </w:r>
    </w:p>
    <w:p w14:paraId="4D0F895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bookmarkStart w:id="311" w:name="_Hlk135991748"/>
      <w:r w:rsidRPr="0037310D">
        <w:rPr>
          <w:rFonts w:ascii="Arial" w:eastAsia="Times New Roman" w:hAnsi="Arial" w:cs="Arial"/>
          <w:b/>
          <w:bCs/>
          <w:sz w:val="24"/>
          <w:szCs w:val="20"/>
          <w:lang w:eastAsia="it-IT"/>
        </w:rPr>
        <w:t>V 13,</w:t>
      </w:r>
      <w:bookmarkEnd w:id="311"/>
      <w:r w:rsidRPr="0037310D">
        <w:rPr>
          <w:rFonts w:ascii="Arial" w:eastAsia="Times New Roman" w:hAnsi="Arial" w:cs="Arial"/>
          <w:b/>
          <w:bCs/>
          <w:sz w:val="24"/>
          <w:szCs w:val="20"/>
          <w:lang w:eastAsia="it-IT"/>
        </w:rPr>
        <w:t xml:space="preserve">1 </w:t>
      </w:r>
      <w:bookmarkStart w:id="312" w:name="_Hlk137358811"/>
      <w:r w:rsidRPr="0037310D">
        <w:rPr>
          <w:rFonts w:ascii="Arial" w:eastAsia="Times New Roman" w:hAnsi="Arial" w:cs="Arial"/>
          <w:sz w:val="24"/>
          <w:szCs w:val="20"/>
          <w:lang w:eastAsia="it-IT"/>
        </w:rPr>
        <w:t>E vidi salire dal mare una bestia che aveva dieci corna e sette teste, sulle corna dieci diademi e su ciascuna testa un titolo blasfemo.</w:t>
      </w:r>
      <w:bookmarkEnd w:id="312"/>
      <w:r w:rsidRPr="0037310D">
        <w:rPr>
          <w:rFonts w:ascii="Arial" w:eastAsia="Times New Roman" w:hAnsi="Arial" w:cs="Arial"/>
          <w:sz w:val="24"/>
          <w:szCs w:val="20"/>
          <w:lang w:eastAsia="it-IT"/>
        </w:rPr>
        <w:t xml:space="preserve"> </w:t>
      </w:r>
      <w:r w:rsidRPr="0037310D">
        <w:rPr>
          <w:rFonts w:ascii="Arial" w:eastAsia="Times New Roman" w:hAnsi="Arial" w:cs="Arial"/>
          <w:sz w:val="24"/>
          <w:szCs w:val="24"/>
          <w:lang w:val="la-Latn" w:eastAsia="it-IT"/>
        </w:rPr>
        <w:t>Et vidi de mare bestiam ascendentem habentem capita septem et cornua decem et super cornua eius decem diademata et super capita eius nomina blasphemiae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edon ™k tÁj qal£sshj qhr…on ¢naba‹non, œcon kšrata dška kaˆ kefal¦j ˜pt£ kaˆ ™pˆ tîn ker£twn aÙtoà dška diad»mata kaˆ ™pˆ t¦j kefal¦j aÙtoà ÑnÒma[ta] blasfhm…aj.</w:t>
      </w:r>
    </w:p>
    <w:p w14:paraId="6813B6E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Partiamo dagli ultimi due versetti del Capitolo XII: </w:t>
      </w:r>
      <w:r w:rsidRPr="0037310D">
        <w:rPr>
          <w:rFonts w:ascii="Arial" w:eastAsia="Times New Roman" w:hAnsi="Arial" w:cs="Arial"/>
          <w:i/>
          <w:iCs/>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w:t>
      </w:r>
      <w:r w:rsidRPr="0037310D">
        <w:rPr>
          <w:rFonts w:ascii="Arial" w:eastAsia="Times New Roman" w:hAnsi="Arial" w:cs="Arial"/>
          <w:sz w:val="24"/>
          <w:szCs w:val="20"/>
          <w:lang w:eastAsia="it-IT"/>
        </w:rPr>
        <w:t xml:space="preserve"> (Ap 12,17-18). Il drago, Satana, si apposta sulla spiaggia del mare. Per fare guerra contro tutto il resto della discendenza della Donna, o il resto della sua stirpe – si compie la Parola del Signore detta alle origini al serpente: </w:t>
      </w:r>
      <w:r w:rsidRPr="0037310D">
        <w:rPr>
          <w:rFonts w:ascii="Arial" w:eastAsia="Times New Roman" w:hAnsi="Arial" w:cs="Arial"/>
          <w:i/>
          <w:iCs/>
          <w:sz w:val="24"/>
          <w:szCs w:val="20"/>
          <w:lang w:eastAsia="it-IT"/>
        </w:rPr>
        <w:t>Io porrò inimicizia fra te e la donna, fra la tua stirpe e la sua stirpe: questa ti schiaccerà la testa e tu le insidierai il calcagno</w:t>
      </w:r>
      <w:r w:rsidRPr="0037310D">
        <w:rPr>
          <w:rFonts w:ascii="Arial" w:eastAsia="Times New Roman" w:hAnsi="Arial" w:cs="Arial"/>
          <w:sz w:val="24"/>
          <w:szCs w:val="20"/>
          <w:lang w:eastAsia="it-IT"/>
        </w:rPr>
        <w:t xml:space="preserve"> (Gen 3,15) – ha bisogno di qualcuno che lo aiuti. Ecco chi viene in suo aiuto: sale dal mare una bestia che ha dieci corna e sette teste, sulle corna dieci diademi e su ciascuna testa un titolo blasfemo. </w:t>
      </w:r>
    </w:p>
    <w:p w14:paraId="575B900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6EB168E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2711881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La prima era simile a un leone e aveva ali di aquila. Mentre io stavo guardando, le furono strappate le ali e fu sollevata da terra e fatta stare su due piedi come un uomo e le fu dato un cuore d’uomo.</w:t>
      </w:r>
    </w:p>
    <w:p w14:paraId="669F642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Poi ecco una seconda bestia, simile a un orso, la quale stava alzata da un lato e aveva tre costole in bocca, fra i denti, e le fu detto: «Su, divora molta carne».</w:t>
      </w:r>
    </w:p>
    <w:p w14:paraId="0BD1042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Dopo di questa, mentre stavo guardando, eccone un’altra simile a un leopardo, la quale aveva quattro ali d’uccello sul dorso; quella bestia aveva quattro teste e le fu dato il potere.</w:t>
      </w:r>
    </w:p>
    <w:p w14:paraId="6C9A296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1336CA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CDCDFE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08727B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C0A8BA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B9CD4D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A9E457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4DB249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617B09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Qui finisce il racconto. Io, Daniele, rimasi molto turbato nei pensieri, il colore del mio volto cambiò e conservai tutto questo nel cuore (Dn 7,1-28).</w:t>
      </w:r>
    </w:p>
    <w:p w14:paraId="25DD59F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37D0D71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61D81A9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3A81FF0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2820C0E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0B94205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w:t>
      </w:r>
      <w:r w:rsidRPr="0037310D">
        <w:rPr>
          <w:rFonts w:ascii="Arial" w:eastAsia="Times New Roman" w:hAnsi="Arial" w:cs="Arial"/>
          <w:i/>
          <w:iCs/>
          <w:sz w:val="24"/>
          <w:szCs w:val="20"/>
          <w:lang w:eastAsia="it-IT"/>
        </w:rPr>
        <w:lastRenderedPageBreak/>
        <w:t>Mentre egli parlava con me, caddi svenuto con la faccia a terra; ma egli mi toccò e mi fece alzare.</w:t>
      </w:r>
    </w:p>
    <w:p w14:paraId="4CA9E16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2C391BE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25F09E4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Daniele, rimasi sfinito e mi sentii male per vari giorni: poi mi alzai e sbrigai gli affari del re: ma ero stupefatto della visione, perché non la potevo comprendere (Dn 8,1-27).</w:t>
      </w:r>
    </w:p>
    <w:p w14:paraId="1AF4BB1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39BA757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w:t>
      </w:r>
      <w:r w:rsidRPr="0037310D">
        <w:rPr>
          <w:rFonts w:ascii="Arial" w:eastAsia="Times New Roman" w:hAnsi="Arial" w:cs="Arial"/>
          <w:i/>
          <w:iCs/>
          <w:sz w:val="24"/>
          <w:szCs w:val="20"/>
          <w:lang w:eastAsia="it-IT"/>
        </w:rPr>
        <w:lastRenderedPageBreak/>
        <w:t>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413A1A3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6D0CC01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Signore, ascolta! Signore, perdona! Signore, guarda e agisci senza indugio, per amore di te stesso, mio Dio, poiché il tuo nome è stato invocato sulla tua città e sul tuo popolo».</w:t>
      </w:r>
    </w:p>
    <w:p w14:paraId="1D31315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033E45C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07068F4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21B23C1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L’anno terzo di Ciro, re dei Persiani, fu rivelata una parola a Daniele, chiamato Baltassàr. Vera è la parola e la lotta è grande. Egli comprese la parola e gli fu dato d’intendere la visione.</w:t>
      </w:r>
    </w:p>
    <w:p w14:paraId="4DB7B41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In quel tempo io, Daniele, feci penitenza per tre settimane, non mangiai cibo prelibato, non mi entrò in bocca né carne né vino e non mi unsi d’unguento, finché non furono compiute tre settimane. Il giorno ventiquattro del primo mese, mentre </w:t>
      </w:r>
      <w:r w:rsidRPr="0037310D">
        <w:rPr>
          <w:rFonts w:ascii="Arial" w:eastAsia="Times New Roman" w:hAnsi="Arial" w:cs="Arial"/>
          <w:i/>
          <w:iCs/>
          <w:sz w:val="24"/>
          <w:szCs w:val="20"/>
          <w:lang w:eastAsia="it-IT"/>
        </w:rPr>
        <w:lastRenderedPageBreak/>
        <w:t>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1B8458A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3F4966F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7E00E8D3"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03F0DC9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4A4B631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4925928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 io, nell’anno primo di Dario, il Medo, mi tenni presso di lui per dargli rinforzo e sostegno.</w:t>
      </w:r>
    </w:p>
    <w:p w14:paraId="4173BDE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 ora io ti manifesterò la verità. Ecco, vi saranno ancora tre re in Persia, poi il quarto acquisterà ricchezze superiori a tutti gli altri e, dopo essersi reso potente con le ricchezze, muoverà con tutti i suoi contro il regno di Iavan.</w:t>
      </w:r>
    </w:p>
    <w:p w14:paraId="1048435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F4C624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7064344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4F36A83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7EE01BC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769653F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Sorgerà quindi al suo posto uno che manderà esattori nella terra che è splendore del suo regno, ma in pochi giorni sarà stroncato, non nel furore di una rivolta né in battaglia.</w:t>
      </w:r>
    </w:p>
    <w:p w14:paraId="001F3CA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4966FFD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0F71391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05A7FDC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18BE72C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5D46602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6FE3E83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Ora, in quel tempo, sorgerà Michele, il gran principe, che vigila sui figli del tuo popolo. Sarà un tempo di angoscia, come non c’era stata mai dal sorgere delle </w:t>
      </w:r>
      <w:r w:rsidRPr="0037310D">
        <w:rPr>
          <w:rFonts w:ascii="Arial" w:eastAsia="Times New Roman" w:hAnsi="Arial" w:cs="Arial"/>
          <w:i/>
          <w:iCs/>
          <w:sz w:val="24"/>
          <w:szCs w:val="20"/>
          <w:lang w:eastAsia="it-IT"/>
        </w:rPr>
        <w:lastRenderedPageBreak/>
        <w:t>nazioni fino a quel tempo; in quel tempo sarà salvato il tuo popolo, chiunque si troverà scritto nel libro.</w:t>
      </w:r>
    </w:p>
    <w:p w14:paraId="1551B38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7A61C2A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Ora tu, Daniele, chiudi queste parole e sigilla questo libro, fino al tempo della fine: allora molti lo scorreranno e la loro conoscenza sarà accresciuta».</w:t>
      </w:r>
    </w:p>
    <w:p w14:paraId="13761EE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358C0BF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58B2BA5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come l’Apostolo Giovanni descrive il grande drago rosso: “</w:t>
      </w:r>
      <w:r w:rsidRPr="0037310D">
        <w:rPr>
          <w:rFonts w:ascii="Arial" w:eastAsia="Times New Roman" w:hAnsi="Arial" w:cs="Arial"/>
          <w:i/>
          <w:iCs/>
          <w:sz w:val="24"/>
          <w:szCs w:val="20"/>
          <w:lang w:eastAsia="it-IT"/>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37310D">
        <w:rPr>
          <w:rFonts w:ascii="Arial" w:eastAsia="Times New Roman" w:hAnsi="Arial" w:cs="Arial"/>
          <w:sz w:val="24"/>
          <w:szCs w:val="20"/>
          <w:lang w:eastAsia="it-IT"/>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313" w:name="_Hlk137362317"/>
      <w:r w:rsidRPr="0037310D">
        <w:rPr>
          <w:rFonts w:ascii="Arial" w:eastAsia="Times New Roman" w:hAnsi="Arial" w:cs="Arial"/>
          <w:sz w:val="24"/>
          <w:szCs w:val="20"/>
          <w:lang w:eastAsia="it-IT"/>
        </w:rPr>
        <w:t>dieci corna, sette teste, dieci diademi e sette titoli blasfemi</w:t>
      </w:r>
      <w:bookmarkEnd w:id="313"/>
      <w:r w:rsidRPr="0037310D">
        <w:rPr>
          <w:rFonts w:ascii="Arial" w:eastAsia="Times New Roman" w:hAnsi="Arial" w:cs="Arial"/>
          <w:sz w:val="24"/>
          <w:szCs w:val="20"/>
          <w:lang w:eastAsia="it-IT"/>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w:t>
      </w:r>
      <w:r w:rsidRPr="0037310D">
        <w:rPr>
          <w:rFonts w:ascii="Arial" w:eastAsia="Times New Roman" w:hAnsi="Arial" w:cs="Arial"/>
          <w:sz w:val="24"/>
          <w:szCs w:val="20"/>
          <w:lang w:eastAsia="it-IT"/>
        </w:rPr>
        <w:lastRenderedPageBreak/>
        <w:t xml:space="preserve">della nostra intensa e persistente preghiera di richiesta a Dio di tutta la sua grazia al fine di obbedire fino al martirio. </w:t>
      </w:r>
    </w:p>
    <w:p w14:paraId="5BA4B39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Ogni cristiano si deve ricordare cosa Gesù ha fatto e ha detto prima di consegnarsi per essere giudicato, condannato a morte e crocifisso. Ecco cosa riporta l’Evangelista Luca nel suo Vangelo: </w:t>
      </w:r>
      <w:r w:rsidRPr="0037310D">
        <w:rPr>
          <w:rFonts w:ascii="Arial" w:eastAsia="Times New Roman" w:hAnsi="Arial" w:cs="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37310D">
        <w:rPr>
          <w:rFonts w:ascii="Arial" w:eastAsia="Times New Roman" w:hAnsi="Arial" w:cs="Arial"/>
          <w:sz w:val="24"/>
          <w:szCs w:val="20"/>
          <w:lang w:eastAsia="it-IT"/>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588A82F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54CF392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2CCFD3C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Pilato, dal momento in cui gli viene presentato Cristo Gesù perché da lui venga condannato, ha due possibilità: farsi anello di questa struttura di peccato, oppure </w:t>
      </w:r>
      <w:r w:rsidRPr="0037310D">
        <w:rPr>
          <w:rFonts w:ascii="Arial" w:eastAsia="Times New Roman" w:hAnsi="Arial" w:cs="Arial"/>
          <w:sz w:val="24"/>
          <w:szCs w:val="20"/>
          <w:lang w:eastAsia="it-IT"/>
        </w:rPr>
        <w:lastRenderedPageBreak/>
        <w:t xml:space="preserve">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37310D">
        <w:rPr>
          <w:rFonts w:ascii="Arial" w:eastAsia="Times New Roman" w:hAnsi="Arial" w:cs="Arial"/>
          <w:i/>
          <w:iCs/>
          <w:sz w:val="24"/>
          <w:szCs w:val="20"/>
          <w:lang w:eastAsia="it-IT"/>
        </w:rPr>
        <w:t>“Io ti porterò l’indagine secondo la sua verità storica”.</w:t>
      </w:r>
      <w:r w:rsidRPr="0037310D">
        <w:rPr>
          <w:rFonts w:ascii="Arial" w:eastAsia="Times New Roman" w:hAnsi="Arial" w:cs="Arial"/>
          <w:sz w:val="24"/>
          <w:szCs w:val="20"/>
          <w:lang w:eastAsia="it-IT"/>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37310D">
        <w:rPr>
          <w:rFonts w:ascii="Arial" w:eastAsia="Times New Roman" w:hAnsi="Arial" w:cs="Arial"/>
          <w:i/>
          <w:iCs/>
          <w:sz w:val="24"/>
          <w:szCs w:val="20"/>
          <w:lang w:eastAsia="it-IT"/>
        </w:rPr>
        <w:t>“Ti presenterò una indagine accomodata secondo il volere di questo o di quell’altro”,</w:t>
      </w:r>
      <w:r w:rsidRPr="0037310D">
        <w:rPr>
          <w:rFonts w:ascii="Arial" w:eastAsia="Times New Roman" w:hAnsi="Arial" w:cs="Arial"/>
          <w:sz w:val="24"/>
          <w:szCs w:val="20"/>
          <w:lang w:eastAsia="it-IT"/>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3BFC278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53851C4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37310D">
        <w:rPr>
          <w:rFonts w:ascii="Arial" w:eastAsia="Times New Roman" w:hAnsi="Arial" w:cs="Arial"/>
          <w:i/>
          <w:iCs/>
          <w:sz w:val="24"/>
          <w:szCs w:val="20"/>
          <w:lang w:eastAsia="it-IT"/>
        </w:rPr>
        <w:t>“metastorica”</w:t>
      </w:r>
      <w:r w:rsidRPr="0037310D">
        <w:rPr>
          <w:rFonts w:ascii="Arial" w:eastAsia="Times New Roman" w:hAnsi="Arial" w:cs="Arial"/>
          <w:sz w:val="24"/>
          <w:szCs w:val="20"/>
          <w:lang w:eastAsia="it-IT"/>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w:t>
      </w:r>
      <w:r w:rsidRPr="0037310D">
        <w:rPr>
          <w:rFonts w:ascii="Arial" w:eastAsia="Times New Roman" w:hAnsi="Arial" w:cs="Arial"/>
          <w:sz w:val="24"/>
          <w:szCs w:val="20"/>
          <w:lang w:eastAsia="it-IT"/>
        </w:rPr>
        <w:lastRenderedPageBreak/>
        <w:t xml:space="preserve">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obbedienze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349B303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4095154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325D3AB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3DA1C7E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w:t>
      </w:r>
      <w:r w:rsidRPr="0037310D">
        <w:rPr>
          <w:rFonts w:ascii="Arial" w:eastAsia="Times New Roman" w:hAnsi="Arial" w:cs="Arial"/>
          <w:i/>
          <w:iCs/>
          <w:sz w:val="24"/>
          <w:szCs w:val="20"/>
          <w:lang w:eastAsia="it-IT"/>
        </w:rPr>
        <w:lastRenderedPageBreak/>
        <w:t>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027FECA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00A75BF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2F7F4E7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41F2569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08F08F0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w:t>
      </w:r>
      <w:r w:rsidRPr="0037310D">
        <w:rPr>
          <w:rFonts w:ascii="Arial" w:eastAsia="Times New Roman" w:hAnsi="Arial" w:cs="Arial"/>
          <w:i/>
          <w:iCs/>
          <w:sz w:val="24"/>
          <w:szCs w:val="20"/>
          <w:lang w:eastAsia="it-IT"/>
        </w:rPr>
        <w:lastRenderedPageBreak/>
        <w:t xml:space="preserve">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0FAAAE5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21EF3A6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71A0C32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Mattatia e i suoi figli si stracciarono le vesti, si vestirono di sacco e fecero grande lutto.</w:t>
      </w:r>
    </w:p>
    <w:p w14:paraId="3F6CB14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47D9A41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0379FD0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79EBA44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6009B88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w:t>
      </w:r>
      <w:r w:rsidRPr="0037310D">
        <w:rPr>
          <w:rFonts w:ascii="Arial" w:eastAsia="Times New Roman" w:hAnsi="Arial" w:cs="Arial"/>
          <w:i/>
          <w:iCs/>
          <w:sz w:val="24"/>
          <w:szCs w:val="20"/>
          <w:lang w:eastAsia="it-IT"/>
        </w:rPr>
        <w:lastRenderedPageBreak/>
        <w:t xml:space="preserve">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6FF97F7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strategie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519AEED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3FC8769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087AF85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709702B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6C510FA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CD1A72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12071D6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36009B5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5055248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Credo nella Chiesa maestra nel discernimento.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6D678F3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38EEC71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3B5986F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49B8CF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w:t>
      </w:r>
      <w:r w:rsidRPr="0037310D">
        <w:rPr>
          <w:rFonts w:ascii="Arial" w:eastAsia="Times New Roman" w:hAnsi="Arial" w:cs="Arial"/>
          <w:sz w:val="24"/>
          <w:szCs w:val="24"/>
          <w:lang w:eastAsia="it-IT"/>
        </w:rPr>
        <w:lastRenderedPageBreak/>
        <w:t xml:space="preserve">Parola del Vangelo. Tutti possono ignorare la Chiesa e trasformarla in una struttura di servizi della terra per la terra. </w:t>
      </w:r>
    </w:p>
    <w:p w14:paraId="0E7CCF4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6527C88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4243D92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FEF64C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w:t>
      </w:r>
      <w:r w:rsidRPr="0037310D">
        <w:rPr>
          <w:rFonts w:ascii="Arial" w:eastAsia="Times New Roman" w:hAnsi="Arial" w:cs="Arial"/>
          <w:sz w:val="24"/>
          <w:szCs w:val="24"/>
          <w:lang w:eastAsia="it-IT"/>
        </w:rPr>
        <w:lastRenderedPageBreak/>
        <w:t xml:space="preserve">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DFAAA98"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746F63C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Credo nella Chiesa maestra di sana moralità. </w:t>
      </w:r>
      <w:r w:rsidRPr="0037310D">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7054C6D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w:t>
      </w:r>
      <w:r w:rsidRPr="0037310D">
        <w:rPr>
          <w:rFonts w:ascii="Arial" w:eastAsia="Times New Roman" w:hAnsi="Arial" w:cs="Arial"/>
          <w:sz w:val="24"/>
          <w:szCs w:val="24"/>
          <w:lang w:eastAsia="it-IT"/>
        </w:rPr>
        <w:lastRenderedPageBreak/>
        <w:t xml:space="preserve">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7F5C898E"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1C16050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13CA809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Tutto questo è stato operato attraverso molte modalità. La più devastante è stata ed è quella di servirsi dell’umana – non di quella soprannaturale – compassione per giustificare ogni decisione di peccato e di morte spirituale. Possiamo </w:t>
      </w:r>
      <w:r w:rsidRPr="0037310D">
        <w:rPr>
          <w:rFonts w:ascii="Arial" w:eastAsia="Times New Roman" w:hAnsi="Arial" w:cs="Arial"/>
          <w:sz w:val="24"/>
          <w:szCs w:val="24"/>
          <w:lang w:eastAsia="it-IT"/>
        </w:rPr>
        <w:lastRenderedPageBreak/>
        <w:t>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5AB394B7"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365D2059"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2DAED77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w:t>
      </w:r>
      <w:r w:rsidRPr="0037310D">
        <w:rPr>
          <w:rFonts w:ascii="Arial" w:eastAsia="Times New Roman" w:hAnsi="Arial" w:cs="Arial"/>
          <w:sz w:val="24"/>
          <w:szCs w:val="24"/>
          <w:lang w:eastAsia="it-IT"/>
        </w:rPr>
        <w:lastRenderedPageBreak/>
        <w:t xml:space="preserve">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278BCD1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39489AD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3168102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w:t>
      </w:r>
      <w:r w:rsidRPr="0037310D">
        <w:rPr>
          <w:rFonts w:ascii="Arial" w:eastAsia="Times New Roman" w:hAnsi="Arial" w:cs="Arial"/>
          <w:sz w:val="24"/>
          <w:szCs w:val="24"/>
          <w:lang w:eastAsia="it-IT"/>
        </w:rPr>
        <w:lastRenderedPageBreak/>
        <w:t>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003F916B"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t xml:space="preserve">La legge della verità e dell’obbligatorietà del “devi”. </w:t>
      </w:r>
      <w:r w:rsidRPr="0037310D">
        <w:rPr>
          <w:rFonts w:ascii="Arial" w:eastAsia="Times New Roman" w:hAnsi="Arial" w:cs="Arial"/>
          <w:sz w:val="24"/>
          <w:szCs w:val="20"/>
          <w:lang w:eastAsia="it-IT"/>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21BA57A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w:t>
      </w:r>
    </w:p>
    <w:p w14:paraId="04C1EB8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w:t>
      </w:r>
      <w:r w:rsidRPr="0037310D">
        <w:rPr>
          <w:rFonts w:ascii="Arial" w:eastAsia="Times New Roman" w:hAnsi="Arial" w:cs="Arial"/>
          <w:sz w:val="24"/>
          <w:szCs w:val="20"/>
          <w:lang w:eastAsia="it-IT"/>
        </w:rPr>
        <w:lastRenderedPageBreak/>
        <w:t xml:space="preserve">per l'utilità comune, ma anche accetta il carisma altrui per la crescita ben ordinata di se stesso nel Corpo del Signore. Il sacramento fa il cristiano e fa la distinzione tra cristiano e cristiano, non nella dignità, ma nella funzione, nella ministerialità. </w:t>
      </w:r>
    </w:p>
    <w:p w14:paraId="1E7568F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1947C9A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720FFF4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w:t>
      </w:r>
      <w:r w:rsidRPr="0037310D">
        <w:rPr>
          <w:rFonts w:ascii="Arial" w:eastAsia="Times New Roman" w:hAnsi="Arial" w:cs="Arial"/>
          <w:sz w:val="24"/>
          <w:szCs w:val="20"/>
          <w:lang w:eastAsia="it-IT"/>
        </w:rPr>
        <w:lastRenderedPageBreak/>
        <w:t xml:space="preserve">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6AC1516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55D047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2C81CCA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w:t>
      </w:r>
      <w:r w:rsidRPr="0037310D">
        <w:rPr>
          <w:rFonts w:ascii="Arial" w:eastAsia="Times New Roman" w:hAnsi="Arial" w:cs="Arial"/>
          <w:sz w:val="24"/>
          <w:szCs w:val="20"/>
          <w:lang w:eastAsia="it-IT"/>
        </w:rPr>
        <w:lastRenderedPageBreak/>
        <w:t xml:space="preserve">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0A94368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discepoli di Gesù stanno adorando questa bestia invisibile in modo così naturale da giungere al totale rinnegamento di tutta la Divina Rivelazione e di ogni mistero in essa contenuto. In modo così naturale da vedere la Divina Rivelazione meno che un libro di favole. Ecco il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Qual è il nome di questa bestia invisibile? Si risponderebbe con un solo nome: Miriadi e miglia di miriadi di Legioni infernali invisibili. Su queste legioni ecco una nostra riflessione:</w:t>
      </w:r>
    </w:p>
    <w:p w14:paraId="72FD6E9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t xml:space="preserve">Il mio nome è Legione – gli rispose – perché siamo in molti. </w:t>
      </w:r>
      <w:r w:rsidRPr="0037310D">
        <w:rPr>
          <w:rFonts w:ascii="Arial" w:eastAsia="Times New Roman" w:hAnsi="Arial" w:cs="Arial"/>
          <w:sz w:val="24"/>
          <w:szCs w:val="20"/>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7F87F5C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1DEE028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w:t>
      </w:r>
      <w:r w:rsidRPr="0037310D">
        <w:rPr>
          <w:rFonts w:ascii="Arial" w:eastAsia="Times New Roman" w:hAnsi="Arial" w:cs="Arial"/>
          <w:sz w:val="24"/>
          <w:szCs w:val="20"/>
          <w:lang w:eastAsia="it-IT"/>
        </w:rPr>
        <w:lastRenderedPageBreak/>
        <w:t xml:space="preserve">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4EE2F5E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73FFFC4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t xml:space="preserve">La legione e il singolo. </w:t>
      </w:r>
      <w:r w:rsidRPr="0037310D">
        <w:rPr>
          <w:rFonts w:ascii="Arial" w:eastAsia="Times New Roman" w:hAnsi="Arial" w:cs="Arial"/>
          <w:sz w:val="24"/>
          <w:szCs w:val="20"/>
          <w:lang w:eastAsia="it-IT"/>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3E7EF2F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w:t>
      </w:r>
      <w:r w:rsidRPr="0037310D">
        <w:rPr>
          <w:rFonts w:ascii="Arial" w:eastAsia="Times New Roman" w:hAnsi="Arial" w:cs="Arial"/>
          <w:sz w:val="24"/>
          <w:szCs w:val="20"/>
          <w:lang w:eastAsia="it-IT"/>
        </w:rPr>
        <w:lastRenderedPageBreak/>
        <w:t>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73B8AE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324BA67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37310D">
        <w:rPr>
          <w:rFonts w:ascii="Arial" w:eastAsia="Times New Roman" w:hAnsi="Arial" w:cs="Arial"/>
          <w:i/>
          <w:iCs/>
          <w:sz w:val="24"/>
          <w:szCs w:val="20"/>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37310D">
        <w:rPr>
          <w:rFonts w:ascii="Arial" w:eastAsia="Times New Roman" w:hAnsi="Arial" w:cs="Arial"/>
          <w:sz w:val="24"/>
          <w:szCs w:val="20"/>
          <w:lang w:eastAsia="it-IT"/>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B3DFD12"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13,2</w:t>
      </w:r>
      <w:r w:rsidRPr="0037310D">
        <w:rPr>
          <w:rFonts w:ascii="Arial" w:eastAsia="Times New Roman" w:hAnsi="Arial" w:cs="Arial"/>
          <w:sz w:val="24"/>
          <w:szCs w:val="20"/>
          <w:lang w:eastAsia="it-IT"/>
        </w:rPr>
        <w:t xml:space="preserve"> La bestia che io vidi era simile a una pantera, con le zampe come quelle di un orso e la bocca come quella di un leone. Il drago le diede la sua forza, il suo trono e il suo grande potere. </w:t>
      </w:r>
      <w:r w:rsidRPr="0037310D">
        <w:rPr>
          <w:rFonts w:ascii="Arial" w:eastAsia="Times New Roman" w:hAnsi="Arial" w:cs="Arial"/>
          <w:sz w:val="24"/>
          <w:szCs w:val="24"/>
          <w:lang w:val="la-Latn" w:eastAsia="it-IT"/>
        </w:rPr>
        <w:t xml:space="preserve">Et bestiam quam vidi similis erat pardo et pedes eius sicut ursi et os eius sicut os leonis et dedit illi draco virtutem suam et potestatem </w:t>
      </w:r>
      <w:r w:rsidRPr="0037310D">
        <w:rPr>
          <w:rFonts w:ascii="Arial" w:eastAsia="Times New Roman" w:hAnsi="Arial" w:cs="Arial"/>
          <w:sz w:val="24"/>
          <w:szCs w:val="24"/>
          <w:lang w:val="la-Latn" w:eastAsia="it-IT"/>
        </w:rPr>
        <w:lastRenderedPageBreak/>
        <w:t>magnam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tÕ qhr…on Ö edon Ãn Ómoion pard£lei, kaˆ oƒ pÒdej aÙtoà æj ¥rkou, kaˆ tÕ stÒma aÙtoà æj stÒma lšontoj. kaˆ œdwken aÙtù Ð dr£kwn t¾n dÚnamin aÙtoà kaˆ tÕn qrÒnon aÙtoà kaˆ ™xous…an meg£lhn.</w:t>
      </w:r>
    </w:p>
    <w:p w14:paraId="34226D3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27C48A0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9EF3CF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2A02286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lastRenderedPageBreak/>
        <w:t>Ecco alcuni riferimenti biblici su pantera, orso e leone:</w:t>
      </w:r>
    </w:p>
    <w:p w14:paraId="2FD476AC"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0"/>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37310D">
        <w:rPr>
          <w:rFonts w:ascii="Arial" w:eastAsia="Times New Roman" w:hAnsi="Arial" w:cs="Arial"/>
          <w:i/>
          <w:iCs/>
          <w:sz w:val="24"/>
          <w:szCs w:val="24"/>
          <w:lang w:eastAsia="it-IT"/>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04D95F0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221E7DE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w:t>
      </w:r>
      <w:r w:rsidRPr="0037310D">
        <w:rPr>
          <w:rFonts w:ascii="Arial" w:eastAsia="Times New Roman" w:hAnsi="Arial" w:cs="Arial"/>
          <w:i/>
          <w:iCs/>
          <w:sz w:val="24"/>
          <w:szCs w:val="20"/>
          <w:lang w:eastAsia="it-IT"/>
        </w:rPr>
        <w:lastRenderedPageBreak/>
        <w:t xml:space="preserve">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06D01CC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78EB967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00F82D3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w:t>
      </w:r>
      <w:r w:rsidRPr="0037310D">
        <w:rPr>
          <w:rFonts w:ascii="Arial" w:eastAsia="Times New Roman" w:hAnsi="Arial" w:cs="Arial"/>
          <w:i/>
          <w:iCs/>
          <w:sz w:val="24"/>
          <w:szCs w:val="20"/>
          <w:lang w:eastAsia="it-IT"/>
        </w:rPr>
        <w:lastRenderedPageBreak/>
        <w:t xml:space="preserve">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4BEB9D0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28F3EDA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30F142B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w:t>
      </w:r>
      <w:r w:rsidRPr="0037310D">
        <w:rPr>
          <w:rFonts w:ascii="Arial" w:eastAsia="Times New Roman" w:hAnsi="Arial" w:cs="Arial"/>
          <w:i/>
          <w:iCs/>
          <w:sz w:val="24"/>
          <w:szCs w:val="20"/>
          <w:lang w:eastAsia="it-IT"/>
        </w:rPr>
        <w:lastRenderedPageBreak/>
        <w:t xml:space="preserve">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3299238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37F58D1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6233C13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76893F5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13,3</w:t>
      </w:r>
      <w:r w:rsidRPr="0037310D">
        <w:rPr>
          <w:rFonts w:ascii="Arial" w:eastAsia="Times New Roman" w:hAnsi="Arial" w:cs="Arial"/>
          <w:sz w:val="24"/>
          <w:szCs w:val="20"/>
          <w:lang w:eastAsia="it-IT"/>
        </w:rPr>
        <w:t xml:space="preserve"> Una delle sue teste sembrò colpita a morte, ma la sua piaga mortale fu guarita. Allora la terra intera, presa d’ammirazione, andò dietro alla bestia </w:t>
      </w:r>
      <w:r w:rsidRPr="0037310D">
        <w:rPr>
          <w:rFonts w:ascii="Arial" w:eastAsia="Times New Roman" w:hAnsi="Arial" w:cs="Arial"/>
          <w:sz w:val="24"/>
          <w:szCs w:val="24"/>
          <w:lang w:val="la-Latn" w:eastAsia="it-IT"/>
        </w:rPr>
        <w:t>Et unum de capitibus suis quasi occisum in mortem et plaga mortis eius curata est et admirata est universa terra post bestiam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m…an ™k tîn kefalîn aÙtoà æj ™sfagmšnhn e„j q£naton, kaˆ ¹ plhg¾ toà qan£tou aÙtoà ™qerapeÚqh. kaˆ ™qaum£sqh Ólh ¹ gÁ Ñp…sw toà qhr…ou</w:t>
      </w:r>
    </w:p>
    <w:p w14:paraId="0A4FC1F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 bestia ha dieci corna, sette teste, dieci diademi. Una delle sue teste sembrò colpita a morte. In verità rimangono ancora sei teste. Rimangono tante corna, Rimangono tanti diademi. La bestia avrebbe potuto combattere con la grande </w:t>
      </w:r>
      <w:r w:rsidRPr="0037310D">
        <w:rPr>
          <w:rFonts w:ascii="Arial" w:eastAsia="Times New Roman" w:hAnsi="Arial" w:cs="Arial"/>
          <w:sz w:val="24"/>
          <w:szCs w:val="20"/>
          <w:lang w:eastAsia="it-IT"/>
        </w:rPr>
        <w:lastRenderedPageBreak/>
        <w:t>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30D05CE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13,18-23). </w:t>
      </w:r>
    </w:p>
    <w:p w14:paraId="448994D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lì non c’è il Signore che opera. Lì si opera con la potenza di Satana. L’obbedienza alla Parola è il solo segno, il solo miracolo, il solo prodigio che attesta che siamo del Signore. </w:t>
      </w:r>
    </w:p>
    <w:p w14:paraId="6D1EC98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512705D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w:t>
      </w:r>
      <w:r w:rsidRPr="0037310D">
        <w:rPr>
          <w:rFonts w:ascii="Arial" w:eastAsia="Times New Roman" w:hAnsi="Arial" w:cs="Arial"/>
          <w:sz w:val="24"/>
          <w:szCs w:val="20"/>
          <w:lang w:eastAsia="it-IT"/>
        </w:rPr>
        <w:lastRenderedPageBreak/>
        <w:t xml:space="preserve">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61178D8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5F9D430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t xml:space="preserve">La debolezza cristiana: </w:t>
      </w:r>
      <w:r w:rsidRPr="0037310D">
        <w:rPr>
          <w:rFonts w:ascii="Arial" w:eastAsia="Times New Roman" w:hAnsi="Arial" w:cs="Arial"/>
          <w:sz w:val="24"/>
          <w:szCs w:val="20"/>
          <w:lang w:eastAsia="it-IT"/>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2F20DB87"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w:t>
      </w:r>
      <w:r w:rsidRPr="0037310D">
        <w:rPr>
          <w:rFonts w:ascii="Arial" w:eastAsia="Times New Roman" w:hAnsi="Arial" w:cs="Arial"/>
          <w:sz w:val="24"/>
          <w:szCs w:val="20"/>
          <w:lang w:eastAsia="it-IT"/>
        </w:rPr>
        <w:lastRenderedPageBreak/>
        <w:t xml:space="preserve">evangelizzatrice, quella di Cristo, è stata sempre mirata, accuratamente indirizzata 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1A92932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0424E39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w:t>
      </w:r>
      <w:r w:rsidRPr="0037310D">
        <w:rPr>
          <w:rFonts w:ascii="Arial" w:eastAsia="Times New Roman" w:hAnsi="Arial" w:cs="Arial"/>
          <w:sz w:val="24"/>
          <w:szCs w:val="20"/>
          <w:lang w:eastAsia="it-IT"/>
        </w:rPr>
        <w:lastRenderedPageBreak/>
        <w:t xml:space="preserve">il problema della salvezza dell'umanità. Agire senza la regola di Cristo lo può solo chi ha già deciso il proprio fallimento pastorale. </w:t>
      </w:r>
    </w:p>
    <w:p w14:paraId="163CD5B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oggi quale dovrebbe essere il titolo perfetto: </w:t>
      </w:r>
      <w:r w:rsidRPr="0037310D">
        <w:rPr>
          <w:rFonts w:ascii="Arial" w:eastAsia="Times New Roman" w:hAnsi="Arial" w:cs="Arial"/>
          <w:i/>
          <w:iCs/>
          <w:sz w:val="24"/>
          <w:szCs w:val="20"/>
          <w:lang w:eastAsia="it-IT"/>
        </w:rPr>
        <w:t>“La debolezza cristiana aumenta a dismisura la forza della bestia invisibile”</w:t>
      </w:r>
      <w:r w:rsidRPr="0037310D">
        <w:rPr>
          <w:rFonts w:ascii="Arial" w:eastAsia="Times New Roman" w:hAnsi="Arial" w:cs="Arial"/>
          <w:sz w:val="24"/>
          <w:szCs w:val="20"/>
          <w:lang w:eastAsia="it-IT"/>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36DF21C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9206CE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BFF5D1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EA346D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37310D">
        <w:rPr>
          <w:rFonts w:ascii="Arial" w:eastAsia="Times New Roman" w:hAnsi="Arial" w:cs="Arial"/>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w:t>
      </w:r>
      <w:r w:rsidRPr="0037310D">
        <w:rPr>
          <w:rFonts w:ascii="Arial" w:eastAsia="Times New Roman" w:hAnsi="Arial" w:cs="Arial"/>
          <w:sz w:val="24"/>
          <w:szCs w:val="20"/>
          <w:lang w:eastAsia="it-IT"/>
        </w:rPr>
        <w:lastRenderedPageBreak/>
        <w:t xml:space="preserve">distrutto l’alleanza di Levi, dice il Signore degli eserciti. Perciò anche io vi ho reso spregevoli e abietti davanti a tutto il popolo, perché non avete seguito le mie vie e avete usato parzialità nel vostro insegnamento (Mal 1,10 – 2,9). </w:t>
      </w:r>
    </w:p>
    <w:p w14:paraId="08E2BB1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7D3058B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42C84BE2"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913EA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Ateologia narcisistica. </w:t>
      </w:r>
      <w:r w:rsidRPr="0037310D">
        <w:rPr>
          <w:rFonts w:ascii="Arial" w:eastAsia="Times New Roman" w:hAnsi="Arial"/>
          <w:sz w:val="24"/>
          <w:szCs w:val="20"/>
          <w:lang w:eastAsia="it-IT"/>
        </w:rPr>
        <w:t xml:space="preserve">L’Apostolo Paolo, in una delle sue Lettere, al Signore nostro Gesù Cristo e a Dio, Padre nostro, che ci ha amati e ci ha dato, per sua grazia, una consolazione eterna e una buona speranza, 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w:t>
      </w:r>
      <w:r w:rsidRPr="0037310D">
        <w:rPr>
          <w:rFonts w:ascii="Arial" w:eastAsia="Times New Roman" w:hAnsi="Arial"/>
          <w:sz w:val="24"/>
          <w:szCs w:val="20"/>
          <w:lang w:eastAsia="it-IT"/>
        </w:rPr>
        <w:lastRenderedPageBreak/>
        <w:t xml:space="preserve">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2C06E37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1F5137E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09DA736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1C8B2CF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r w:rsidRPr="0037310D">
        <w:rPr>
          <w:rFonts w:ascii="Arial" w:eastAsia="Times New Roman" w:hAnsi="Arial"/>
          <w:sz w:val="24"/>
          <w:szCs w:val="20"/>
          <w:lang w:eastAsia="it-IT"/>
        </w:rPr>
        <w:lastRenderedPageBreak/>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22499A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7CADDB3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34BF9F6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365304C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sz w:val="24"/>
          <w:szCs w:val="20"/>
          <w:lang w:eastAsia="it-IT"/>
        </w:rPr>
        <w:t>Necessaria aggiunta.</w:t>
      </w:r>
      <w:r w:rsidRPr="0037310D">
        <w:rPr>
          <w:rFonts w:ascii="Arial" w:eastAsia="Times New Roman" w:hAnsi="Arial"/>
          <w:sz w:val="24"/>
          <w:szCs w:val="20"/>
          <w:lang w:eastAsia="it-IT"/>
        </w:rPr>
        <w:t xml:space="preserve">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w:t>
      </w:r>
      <w:r w:rsidRPr="0037310D">
        <w:rPr>
          <w:rFonts w:ascii="Arial" w:eastAsia="Times New Roman" w:hAnsi="Arial"/>
          <w:sz w:val="24"/>
          <w:szCs w:val="20"/>
          <w:lang w:eastAsia="it-IT"/>
        </w:rPr>
        <w:lastRenderedPageBreak/>
        <w:t>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29EA9E95"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28D289A1"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2FF6B4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267BBDAF" w14:textId="77777777" w:rsidR="0037310D" w:rsidRPr="0037310D" w:rsidRDefault="0037310D" w:rsidP="0037310D">
      <w:pPr>
        <w:spacing w:after="120" w:line="240" w:lineRule="auto"/>
        <w:jc w:val="both"/>
        <w:rPr>
          <w:rFonts w:ascii="Arial" w:eastAsia="Times New Roman" w:hAnsi="Arial"/>
          <w:sz w:val="24"/>
          <w:szCs w:val="20"/>
          <w:lang w:val="la-Latn" w:eastAsia="it-IT"/>
        </w:rPr>
      </w:pPr>
      <w:r w:rsidRPr="0037310D">
        <w:rPr>
          <w:rFonts w:ascii="Arial" w:eastAsia="Times New Roman" w:hAnsi="Arial"/>
          <w:sz w:val="24"/>
          <w:szCs w:val="20"/>
          <w:lang w:eastAsia="it-IT"/>
        </w:rPr>
        <w:t xml:space="preserve"> “</w:t>
      </w:r>
      <w:r w:rsidRPr="0037310D">
        <w:rPr>
          <w:rFonts w:ascii="Arial" w:eastAsia="Times New Roman" w:hAnsi="Arial"/>
          <w:sz w:val="24"/>
          <w:szCs w:val="20"/>
          <w:lang w:val="la-Latn" w:eastAsia="it-IT"/>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w:t>
      </w:r>
      <w:r w:rsidRPr="0037310D">
        <w:rPr>
          <w:rFonts w:ascii="Arial" w:eastAsia="Times New Roman" w:hAnsi="Arial"/>
          <w:sz w:val="24"/>
          <w:szCs w:val="20"/>
          <w:lang w:val="la-Latn" w:eastAsia="it-IT"/>
        </w:rPr>
        <w:lastRenderedPageBreak/>
        <w:t xml:space="preserve">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 (S. Th. Iª q. 1 a. 8 ad 2). </w:t>
      </w:r>
    </w:p>
    <w:p w14:paraId="7428A37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5613CB3F"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13,4</w:t>
      </w:r>
      <w:bookmarkStart w:id="314" w:name="_Hlk137445004"/>
      <w:r w:rsidRPr="0037310D">
        <w:rPr>
          <w:rFonts w:ascii="Arial" w:eastAsia="Times New Roman" w:hAnsi="Arial" w:cs="Arial"/>
          <w:sz w:val="24"/>
          <w:szCs w:val="20"/>
          <w:lang w:eastAsia="it-IT"/>
        </w:rPr>
        <w:t xml:space="preserve"> e gli uomini adorarono il drago perché aveva dato il potere alla bestia, e adorarono la bestia dicendo: «Chi è simile alla bestia e chi può combattere con essa?». </w:t>
      </w:r>
      <w:bookmarkEnd w:id="314"/>
      <w:r w:rsidRPr="0037310D">
        <w:rPr>
          <w:rFonts w:ascii="Arial" w:eastAsia="Times New Roman" w:hAnsi="Arial" w:cs="Arial"/>
          <w:sz w:val="24"/>
          <w:szCs w:val="24"/>
          <w:lang w:val="la-Latn" w:eastAsia="it-IT"/>
        </w:rPr>
        <w:t>et adoraverunt draconem quia dedit potestatem bestiae et adoraverunt bestiam dicentes quis similis bestiae et quis poterit pugnare cum ea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prosekÚnhsan tù dr£konti Óti œdwken t¾n ™xous…an tù qhr…J, kaˆ prosekÚnhsan tù qhr…J lšgontej, T…j Ómoioj tù qhr…J, kaˆ t…j dÚnatai polemÁsai met' aÙtoà;</w:t>
      </w:r>
    </w:p>
    <w:p w14:paraId="5069009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drago è la falsità, la menzogna, l’inganno. Il drago è l’Anti Dio, l’Anti Cristo, l’Anti Spirito Santo, l’Anti Chiesa, l’Anti Uomo. Cosa fanno gli uomini? Ecco la risposta dello Spirito Santo: “</w:t>
      </w:r>
      <w:r w:rsidRPr="0037310D">
        <w:rPr>
          <w:rFonts w:ascii="Arial" w:eastAsia="Times New Roman" w:hAnsi="Arial" w:cs="Arial"/>
          <w:i/>
          <w:iCs/>
          <w:sz w:val="24"/>
          <w:szCs w:val="20"/>
          <w:lang w:eastAsia="it-IT"/>
        </w:rPr>
        <w:t>E gli uomini adorarono il drago perché aveva dato il potere alla bestia, e adorarono la bestia dicendo: «Chi è simile alla bestia e chi può combattere con essa?»</w:t>
      </w:r>
      <w:r w:rsidRPr="0037310D">
        <w:rPr>
          <w:rFonts w:ascii="Arial" w:eastAsia="Times New Roman" w:hAnsi="Arial" w:cs="Arial"/>
          <w:sz w:val="24"/>
          <w:szCs w:val="20"/>
          <w:lang w:eastAsia="it-IT"/>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w:t>
      </w:r>
      <w:r w:rsidRPr="0037310D">
        <w:rPr>
          <w:rFonts w:ascii="Arial" w:eastAsia="Times New Roman" w:hAnsi="Arial" w:cs="Arial"/>
          <w:sz w:val="24"/>
          <w:szCs w:val="20"/>
          <w:lang w:eastAsia="it-IT"/>
        </w:rPr>
        <w:lastRenderedPageBreak/>
        <w:t xml:space="preserve">bestia che viene adorata chiede a tutti i suoi adoratori il sacrificio della loro mente e assieme alla mente il sacrificio dell’intero loro umanità. </w:t>
      </w:r>
    </w:p>
    <w:p w14:paraId="6748460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5AB30B4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diaspora dalla Chiesa oggi è infinitamente più grande dei “</w:t>
      </w:r>
      <w:r w:rsidRPr="0037310D">
        <w:rPr>
          <w:rFonts w:ascii="Arial" w:eastAsia="Times New Roman" w:hAnsi="Arial" w:cs="Arial"/>
          <w:sz w:val="24"/>
          <w:szCs w:val="20"/>
          <w:lang w:val="la-Latn" w:eastAsia="it-IT"/>
        </w:rPr>
        <w:t>Lapsi”</w:t>
      </w:r>
      <w:r w:rsidRPr="0037310D">
        <w:rPr>
          <w:rFonts w:ascii="Arial" w:eastAsia="Times New Roman" w:hAnsi="Arial" w:cs="Arial"/>
          <w:sz w:val="24"/>
          <w:szCs w:val="20"/>
          <w:lang w:eastAsia="it-IT"/>
        </w:rPr>
        <w:t xml:space="preserve"> delle persecuzioni sotto l’Impero Romano o sotto altri Imperi. I </w:t>
      </w:r>
      <w:r w:rsidRPr="0037310D">
        <w:rPr>
          <w:rFonts w:ascii="Arial" w:eastAsia="Times New Roman" w:hAnsi="Arial" w:cs="Arial"/>
          <w:sz w:val="24"/>
          <w:szCs w:val="20"/>
          <w:lang w:val="la-Latn" w:eastAsia="it-IT"/>
        </w:rPr>
        <w:t>“Lapsi”</w:t>
      </w:r>
      <w:r w:rsidRPr="0037310D">
        <w:rPr>
          <w:rFonts w:ascii="Arial" w:eastAsia="Times New Roman" w:hAnsi="Arial" w:cs="Arial"/>
          <w:sz w:val="24"/>
          <w:szCs w:val="20"/>
          <w:lang w:eastAsia="it-IT"/>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21C3837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Nel Vangelo di Cristo per il Vangelo di Cristo: </w:t>
      </w:r>
      <w:r w:rsidRPr="0037310D">
        <w:rPr>
          <w:rFonts w:ascii="Arial" w:eastAsia="Times New Roman" w:hAnsi="Arial"/>
          <w:sz w:val="24"/>
          <w:szCs w:val="20"/>
          <w:lang w:eastAsia="it-IT"/>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6498728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Leggiamo nella Lettera agli Ebrei:</w:t>
      </w:r>
      <w:r w:rsidRPr="0037310D">
        <w:rPr>
          <w:rFonts w:ascii="Arial" w:eastAsia="Times New Roman" w:hAnsi="Arial"/>
          <w:i/>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w:t>
      </w:r>
      <w:r w:rsidRPr="0037310D">
        <w:rPr>
          <w:rFonts w:ascii="Arial" w:eastAsia="Times New Roman" w:hAnsi="Arial"/>
          <w:i/>
          <w:sz w:val="24"/>
          <w:szCs w:val="20"/>
          <w:lang w:eastAsia="it-IT"/>
        </w:rPr>
        <w:lastRenderedPageBreak/>
        <w:t>costituire quello nuovo. Mediante quella volontà siamo stati santificati per mezzo dell’offerta del corpo di Gesù Cristo, una volta per sempre” (Eb 10, 5-10)</w:t>
      </w:r>
      <w:r w:rsidRPr="0037310D">
        <w:rPr>
          <w:rFonts w:ascii="Arial" w:eastAsia="Times New Roman" w:hAnsi="Arial"/>
          <w:sz w:val="24"/>
          <w:szCs w:val="20"/>
          <w:lang w:eastAsia="it-IT"/>
        </w:rPr>
        <w:t>. Consegnandosi interamente alla volontà del Padre, vivendo e morendo per fare la volontà del Padre, Cristo Gesù ha ottenuto la redenzione di ogni uomo.</w:t>
      </w:r>
    </w:p>
    <w:p w14:paraId="476EAB9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cosa dice Gesù nel Vangelo secondo Giovanni: </w:t>
      </w:r>
      <w:r w:rsidRPr="0037310D">
        <w:rPr>
          <w:rFonts w:ascii="Arial" w:eastAsia="Times New Roman" w:hAnsi="Arial"/>
          <w:i/>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37310D">
        <w:rPr>
          <w:rFonts w:ascii="Arial" w:eastAsia="Times New Roman" w:hAnsi="Arial"/>
          <w:sz w:val="24"/>
          <w:szCs w:val="20"/>
          <w:lang w:eastAsia="it-IT"/>
        </w:rPr>
        <w:t xml:space="preserve">. </w:t>
      </w:r>
    </w:p>
    <w:p w14:paraId="7BBA889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3E15F7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In Cristo Gesù per Cristo Gesù: </w:t>
      </w:r>
      <w:r w:rsidRPr="0037310D">
        <w:rPr>
          <w:rFonts w:ascii="Arial" w:eastAsia="Times New Roman" w:hAnsi="Arial"/>
          <w:sz w:val="24"/>
          <w:szCs w:val="20"/>
          <w:lang w:eastAsia="it-IT"/>
        </w:rPr>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w:t>
      </w:r>
      <w:r w:rsidRPr="0037310D">
        <w:rPr>
          <w:rFonts w:ascii="Arial" w:eastAsia="Times New Roman" w:hAnsi="Arial"/>
          <w:sz w:val="24"/>
          <w:szCs w:val="20"/>
          <w:lang w:eastAsia="it-IT"/>
        </w:rPr>
        <w:lastRenderedPageBreak/>
        <w:t>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6BB34F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8F2D2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Come si edifica il corpo di Cristo: </w:t>
      </w:r>
      <w:r w:rsidRPr="0037310D">
        <w:rPr>
          <w:rFonts w:ascii="Arial" w:eastAsia="Times New Roman" w:hAnsi="Arial"/>
          <w:i/>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37310D">
        <w:rPr>
          <w:rFonts w:ascii="Arial" w:eastAsia="Times New Roman" w:hAnsi="Arial"/>
          <w:sz w:val="24"/>
          <w:szCs w:val="20"/>
          <w:lang w:eastAsia="it-IT"/>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76783F4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Come si cresce in santità: </w:t>
      </w:r>
      <w:r w:rsidRPr="0037310D">
        <w:rPr>
          <w:rFonts w:ascii="Arial" w:eastAsia="Times New Roman" w:hAnsi="Arial"/>
          <w:i/>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w:t>
      </w:r>
      <w:r w:rsidRPr="0037310D">
        <w:rPr>
          <w:rFonts w:ascii="Arial" w:eastAsia="Times New Roman" w:hAnsi="Arial"/>
          <w:i/>
          <w:sz w:val="24"/>
          <w:szCs w:val="20"/>
          <w:lang w:eastAsia="it-IT"/>
        </w:rPr>
        <w:lastRenderedPageBreak/>
        <w:t>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37310D">
        <w:rPr>
          <w:rFonts w:ascii="Arial" w:eastAsia="Times New Roman" w:hAnsi="Arial"/>
          <w:sz w:val="24"/>
          <w:szCs w:val="20"/>
          <w:lang w:eastAsia="it-IT"/>
        </w:rPr>
        <w:t xml:space="preserve"> </w:t>
      </w:r>
    </w:p>
    <w:p w14:paraId="7E2188A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678519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Cuore donato a Cristo secondo il Vangelo di Cristo: </w:t>
      </w:r>
      <w:r w:rsidRPr="0037310D">
        <w:rPr>
          <w:rFonts w:ascii="Arial" w:eastAsia="Times New Roman" w:hAnsi="Arial"/>
          <w:sz w:val="24"/>
          <w:szCs w:val="20"/>
          <w:lang w:eastAsia="it-IT"/>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w:t>
      </w:r>
    </w:p>
    <w:p w14:paraId="78380BE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192D33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w:t>
      </w:r>
      <w:r w:rsidRPr="0037310D">
        <w:rPr>
          <w:rFonts w:ascii="Arial" w:eastAsia="Times New Roman" w:hAnsi="Arial"/>
          <w:sz w:val="24"/>
          <w:szCs w:val="20"/>
          <w:lang w:eastAsia="it-IT"/>
        </w:rPr>
        <w:lastRenderedPageBreak/>
        <w:t xml:space="preserve">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761F564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2B3EBD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Luce di Cristo Gesù: </w:t>
      </w:r>
      <w:r w:rsidRPr="0037310D">
        <w:rPr>
          <w:rFonts w:ascii="Arial" w:eastAsia="Times New Roman" w:hAnsi="Arial"/>
          <w:sz w:val="24"/>
          <w:szCs w:val="20"/>
          <w:lang w:eastAsia="it-IT"/>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20E5EB7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Il primo insegnamento lo attingiamo dal Discorso della Montagna: </w:t>
      </w:r>
      <w:r w:rsidRPr="0037310D">
        <w:rPr>
          <w:rFonts w:ascii="Arial" w:eastAsia="Times New Roman" w:hAnsi="Arial"/>
          <w:i/>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w:t>
      </w:r>
      <w:r w:rsidRPr="0037310D">
        <w:rPr>
          <w:rFonts w:ascii="Arial" w:eastAsia="Times New Roman" w:hAnsi="Arial"/>
          <w:i/>
          <w:sz w:val="24"/>
          <w:szCs w:val="20"/>
          <w:lang w:eastAsia="it-IT"/>
        </w:rPr>
        <w:lastRenderedPageBreak/>
        <w:t xml:space="preserve">questi minimi precetti e insegnerà agli altri a fare altrettanto, sarà considerato minimo nel regno dei cieli. Chi invece li osserverà e li insegnerà, sarà considerato grande nel regno dei cieli” (Mt 5,13-19). </w:t>
      </w:r>
      <w:r w:rsidRPr="0037310D">
        <w:rPr>
          <w:rFonts w:ascii="Arial" w:eastAsia="Times New Roman" w:hAnsi="Arial"/>
          <w:sz w:val="24"/>
          <w:szCs w:val="20"/>
          <w:lang w:eastAsia="it-IT"/>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2F860F3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come Gesù risponde ai suoi discepoli che lo invitano a prendere cibo: </w:t>
      </w:r>
      <w:r w:rsidRPr="0037310D">
        <w:rPr>
          <w:rFonts w:ascii="Arial" w:eastAsia="Times New Roman" w:hAnsi="Arial"/>
          <w:i/>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37310D">
        <w:rPr>
          <w:rFonts w:ascii="Arial" w:eastAsia="Times New Roman" w:hAnsi="Arial"/>
          <w:sz w:val="24"/>
          <w:szCs w:val="20"/>
          <w:lang w:eastAsia="it-IT"/>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4503720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303B1CD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Nella volontà di Gesù Signore: </w:t>
      </w:r>
      <w:r w:rsidRPr="0037310D">
        <w:rPr>
          <w:rFonts w:ascii="Arial" w:eastAsia="Times New Roman" w:hAnsi="Arial"/>
          <w:sz w:val="24"/>
          <w:szCs w:val="20"/>
          <w:lang w:eastAsia="it-IT"/>
        </w:rPr>
        <w:t xml:space="preserve">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Parola, </w:t>
      </w:r>
      <w:r w:rsidRPr="0037310D">
        <w:rPr>
          <w:rFonts w:ascii="Arial" w:eastAsia="Times New Roman" w:hAnsi="Arial"/>
          <w:sz w:val="24"/>
          <w:szCs w:val="20"/>
          <w:lang w:eastAsia="it-IT"/>
        </w:rPr>
        <w:lastRenderedPageBreak/>
        <w:t>dimorare in essa, in essa abitare, è condizione indispensabile, necessaria perché noi possiamo fare le opere che sono gradite a Cristo Gesù.</w:t>
      </w:r>
    </w:p>
    <w:p w14:paraId="66CF105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cosa dice Gesù delle sue opere: </w:t>
      </w:r>
      <w:r w:rsidRPr="0037310D">
        <w:rPr>
          <w:rFonts w:ascii="Arial" w:eastAsia="Times New Roman" w:hAnsi="Arial"/>
          <w:i/>
          <w:sz w:val="24"/>
          <w:szCs w:val="20"/>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37310D">
        <w:rPr>
          <w:rFonts w:ascii="Arial" w:eastAsia="Times New Roman" w:hAnsi="Arial"/>
          <w:sz w:val="24"/>
          <w:szCs w:val="20"/>
          <w:lang w:eastAsia="it-IT"/>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30B2D371"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sz w:val="24"/>
          <w:szCs w:val="20"/>
          <w:lang w:eastAsia="it-IT"/>
        </w:rPr>
        <w:t>Sembra essere tornati ai tempi del profeta Ezechiele. Il popolo del Signore faceva tutto al contrario di quanto era scritto nelle Legge: “</w:t>
      </w:r>
      <w:r w:rsidRPr="0037310D">
        <w:rPr>
          <w:rFonts w:ascii="Arial" w:eastAsia="Times New Roman" w:hAnsi="Arial"/>
          <w:i/>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576656DD" w14:textId="77777777" w:rsidR="0037310D" w:rsidRPr="0037310D" w:rsidRDefault="0037310D" w:rsidP="0037310D">
      <w:pPr>
        <w:spacing w:after="120" w:line="240" w:lineRule="auto"/>
        <w:jc w:val="both"/>
        <w:rPr>
          <w:rFonts w:ascii="Arial" w:eastAsia="Times New Roman" w:hAnsi="Arial"/>
          <w:i/>
          <w:sz w:val="24"/>
          <w:szCs w:val="20"/>
          <w:lang w:eastAsia="it-IT"/>
        </w:rPr>
      </w:pPr>
      <w:r w:rsidRPr="0037310D">
        <w:rPr>
          <w:rFonts w:ascii="Arial" w:eastAsia="Times New Roman" w:hAnsi="Arial"/>
          <w:i/>
          <w:sz w:val="24"/>
          <w:szCs w:val="20"/>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w:t>
      </w:r>
      <w:r w:rsidRPr="0037310D">
        <w:rPr>
          <w:rFonts w:ascii="Arial" w:eastAsia="Times New Roman" w:hAnsi="Arial"/>
          <w:i/>
          <w:sz w:val="24"/>
          <w:szCs w:val="20"/>
          <w:lang w:eastAsia="it-IT"/>
        </w:rPr>
        <w:lastRenderedPageBreak/>
        <w:t>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C1F3AB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37310D">
        <w:rPr>
          <w:rFonts w:ascii="Arial" w:eastAsia="Times New Roman" w:hAnsi="Arial"/>
          <w:sz w:val="24"/>
          <w:szCs w:val="20"/>
          <w:lang w:eastAsia="it-IT"/>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251B936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Con la Parola di Cristo Gesù: </w:t>
      </w:r>
      <w:r w:rsidRPr="0037310D">
        <w:rPr>
          <w:rFonts w:ascii="Arial" w:eastAsia="Times New Roman" w:hAnsi="Arial"/>
          <w:sz w:val="24"/>
          <w:szCs w:val="20"/>
          <w:lang w:eastAsia="it-IT"/>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2DF2E755"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w:t>
      </w:r>
      <w:r w:rsidRPr="0037310D">
        <w:rPr>
          <w:rFonts w:ascii="Arial" w:eastAsia="Times New Roman" w:hAnsi="Arial"/>
          <w:i/>
          <w:sz w:val="24"/>
          <w:szCs w:val="20"/>
          <w:lang w:eastAsia="it-IT"/>
        </w:rPr>
        <w:lastRenderedPageBreak/>
        <w:t>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37310D">
        <w:rPr>
          <w:rFonts w:ascii="Arial" w:eastAsia="Times New Roman" w:hAnsi="Arial"/>
          <w:sz w:val="24"/>
          <w:szCs w:val="20"/>
          <w:lang w:eastAsia="it-IT"/>
        </w:rPr>
        <w:t xml:space="preserve">). </w:t>
      </w:r>
    </w:p>
    <w:p w14:paraId="5AA1669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CE9B05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Con la forza dello Spirito Santo di Cristo: </w:t>
      </w:r>
      <w:r w:rsidRPr="0037310D">
        <w:rPr>
          <w:rFonts w:ascii="Arial" w:eastAsia="Times New Roman" w:hAnsi="Arial"/>
          <w:sz w:val="24"/>
          <w:szCs w:val="20"/>
          <w:lang w:eastAsia="it-IT"/>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2C1E81E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37310D">
        <w:rPr>
          <w:rFonts w:ascii="Arial" w:eastAsia="Times New Roman" w:hAnsi="Arial"/>
          <w:sz w:val="24"/>
          <w:szCs w:val="20"/>
          <w:lang w:eastAsia="it-IT"/>
        </w:rPr>
        <w:t>.</w:t>
      </w:r>
    </w:p>
    <w:p w14:paraId="296B1AD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w:t>
      </w:r>
      <w:r w:rsidRPr="0037310D">
        <w:rPr>
          <w:rFonts w:ascii="Arial" w:eastAsia="Times New Roman" w:hAnsi="Arial"/>
          <w:i/>
          <w:sz w:val="24"/>
          <w:szCs w:val="20"/>
          <w:lang w:eastAsia="it-IT"/>
        </w:rPr>
        <w:lastRenderedPageBreak/>
        <w:t>germogli e come un giardino fa germogliare i suoi semi, così il Signore Dio farà germogliare la giustizia e la lode davanti a tutte le genti (Is 61,1-11)</w:t>
      </w:r>
      <w:r w:rsidRPr="0037310D">
        <w:rPr>
          <w:rFonts w:ascii="Arial" w:eastAsia="Times New Roman" w:hAnsi="Arial"/>
          <w:sz w:val="24"/>
          <w:szCs w:val="20"/>
          <w:lang w:eastAsia="it-IT"/>
        </w:rPr>
        <w:t xml:space="preserve">. </w:t>
      </w:r>
    </w:p>
    <w:p w14:paraId="0CF2923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Ecco il compimento di queste parole nel Vangelo secondo Luca:</w:t>
      </w:r>
    </w:p>
    <w:p w14:paraId="50DFFA1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37310D">
        <w:rPr>
          <w:rFonts w:ascii="Arial" w:eastAsia="Times New Roman" w:hAnsi="Arial"/>
          <w:sz w:val="24"/>
          <w:szCs w:val="20"/>
          <w:lang w:eastAsia="it-IT"/>
        </w:rPr>
        <w:t xml:space="preserve">. </w:t>
      </w:r>
    </w:p>
    <w:p w14:paraId="3B8ACB8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Con la potenza dello Spirito Santo Gesù vince Satana e sempre con la potenza dello Spirito Santo inizia la sua missione di Messia del Signore:</w:t>
      </w:r>
    </w:p>
    <w:p w14:paraId="56ADEAB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37310D">
        <w:rPr>
          <w:rFonts w:ascii="Arial" w:eastAsia="Times New Roman" w:hAnsi="Arial"/>
          <w:sz w:val="24"/>
          <w:szCs w:val="20"/>
          <w:lang w:eastAsia="it-IT"/>
        </w:rPr>
        <w:t>.</w:t>
      </w:r>
    </w:p>
    <w:p w14:paraId="6911E93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37310D">
        <w:rPr>
          <w:rFonts w:ascii="Arial" w:eastAsia="Times New Roman" w:hAnsi="Arial"/>
          <w:sz w:val="24"/>
          <w:szCs w:val="20"/>
          <w:lang w:eastAsia="it-IT"/>
        </w:rPr>
        <w:t xml:space="preserve">. </w:t>
      </w:r>
    </w:p>
    <w:p w14:paraId="6F2D879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40B6F80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65523E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37310D">
        <w:rPr>
          <w:rFonts w:ascii="Arial" w:eastAsia="Times New Roman" w:hAnsi="Arial"/>
          <w:sz w:val="24"/>
          <w:szCs w:val="20"/>
          <w:lang w:eastAsia="it-IT"/>
        </w:rPr>
        <w:t xml:space="preserve">. </w:t>
      </w:r>
    </w:p>
    <w:p w14:paraId="4B4EC06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73778A6"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sz w:val="24"/>
          <w:szCs w:val="20"/>
          <w:lang w:eastAsia="it-IT"/>
        </w:rPr>
        <w:t xml:space="preserve">Con la credibilità di Cristo Gesù: </w:t>
      </w:r>
      <w:r w:rsidRPr="0037310D">
        <w:rPr>
          <w:rFonts w:ascii="Arial" w:eastAsia="Times New Roman" w:hAnsi="Arial"/>
          <w:sz w:val="24"/>
          <w:szCs w:val="20"/>
          <w:lang w:eastAsia="it-IT"/>
        </w:rPr>
        <w:t xml:space="preserve">Gesù rendeva credibile la sua missione perché accreditato dal Padre con miracoli, segni e prodigi. Ecco cosa dice lo Spirito Santo di Lui per bocca dell’Apostolo Pietro: </w:t>
      </w:r>
      <w:r w:rsidRPr="0037310D">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37310D">
        <w:rPr>
          <w:rFonts w:ascii="Arial" w:eastAsia="Times New Roman" w:hAnsi="Arial"/>
          <w:sz w:val="24"/>
          <w:szCs w:val="20"/>
          <w:lang w:eastAsia="it-IT"/>
        </w:rPr>
        <w:t>.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w:t>
      </w:r>
    </w:p>
    <w:p w14:paraId="161C344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 xml:space="preserve">Ecco come Cristo Gesù attesta Lui stesso questa verità: </w:t>
      </w:r>
      <w:r w:rsidRPr="0037310D">
        <w:rPr>
          <w:rFonts w:ascii="Arial" w:eastAsia="Times New Roman" w:hAnsi="Arial"/>
          <w:bCs/>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37310D">
        <w:rPr>
          <w:rFonts w:ascii="Arial" w:eastAsia="Times New Roman" w:hAnsi="Arial"/>
          <w:bCs/>
          <w:sz w:val="24"/>
          <w:szCs w:val="20"/>
          <w:lang w:eastAsia="it-IT"/>
        </w:rPr>
        <w:t xml:space="preserve">. </w:t>
      </w:r>
    </w:p>
    <w:p w14:paraId="530D3AB7" w14:textId="77777777" w:rsidR="0037310D" w:rsidRPr="0037310D" w:rsidRDefault="0037310D" w:rsidP="0037310D">
      <w:pPr>
        <w:spacing w:after="120" w:line="240" w:lineRule="auto"/>
        <w:jc w:val="both"/>
        <w:rPr>
          <w:rFonts w:ascii="Arial" w:eastAsia="Times New Roman" w:hAnsi="Arial"/>
          <w:bCs/>
          <w:i/>
          <w:sz w:val="24"/>
          <w:szCs w:val="20"/>
          <w:lang w:eastAsia="it-IT"/>
        </w:rPr>
      </w:pPr>
      <w:r w:rsidRPr="0037310D">
        <w:rPr>
          <w:rFonts w:ascii="Arial" w:eastAsia="Times New Roman" w:hAnsi="Arial"/>
          <w:bCs/>
          <w:sz w:val="24"/>
          <w:szCs w:val="20"/>
          <w:lang w:eastAsia="it-IT"/>
        </w:rPr>
        <w:t xml:space="preserve">Anche l’Apostolo Pietro inizia la sua missione mostrando in modo visibile la potenza della sua parola proferita nel nome di Gesù Cristo, il Nazareno: </w:t>
      </w:r>
      <w:r w:rsidRPr="0037310D">
        <w:rPr>
          <w:rFonts w:ascii="Arial" w:eastAsia="Times New Roman" w:hAnsi="Arial"/>
          <w:bCs/>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3D92528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b/>
          <w:bCs/>
          <w:iCs/>
          <w:sz w:val="24"/>
          <w:szCs w:val="20"/>
          <w:lang w:eastAsia="it-IT"/>
        </w:rPr>
        <w:t xml:space="preserve">Dal seno di Cristo nel seno della Parola: </w:t>
      </w:r>
      <w:r w:rsidRPr="0037310D">
        <w:rPr>
          <w:rFonts w:ascii="Arial" w:eastAsia="Times New Roman" w:hAnsi="Arial"/>
          <w:sz w:val="24"/>
          <w:szCs w:val="20"/>
          <w:lang w:eastAsia="it-IT"/>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175BD6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w:t>
      </w:r>
      <w:r w:rsidRPr="0037310D">
        <w:rPr>
          <w:rFonts w:ascii="Arial" w:eastAsia="Times New Roman" w:hAnsi="Arial"/>
          <w:sz w:val="24"/>
          <w:szCs w:val="20"/>
          <w:lang w:eastAsia="it-IT"/>
        </w:rPr>
        <w:lastRenderedPageBreak/>
        <w:t xml:space="preserve">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0CF095A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w:t>
      </w:r>
    </w:p>
    <w:p w14:paraId="04AAE59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w:t>
      </w:r>
      <w:r w:rsidRPr="0037310D">
        <w:rPr>
          <w:rFonts w:ascii="Arial" w:eastAsia="Times New Roman" w:hAnsi="Arial"/>
          <w:sz w:val="24"/>
          <w:szCs w:val="20"/>
          <w:lang w:eastAsia="it-IT"/>
        </w:rPr>
        <w:lastRenderedPageBreak/>
        <w:t>la sua vera salvezza. Questa viene solo dalla piena obbedienza alla Parola del Signore nostro Dio.</w:t>
      </w:r>
    </w:p>
    <w:p w14:paraId="2B36A03B"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37310D">
        <w:rPr>
          <w:rFonts w:ascii="Arial" w:eastAsia="Times New Roman" w:hAnsi="Arial"/>
          <w:i/>
          <w:iCs/>
          <w:sz w:val="24"/>
          <w:szCs w:val="20"/>
          <w:lang w:eastAsia="it-IT"/>
        </w:rPr>
        <w:t>“Io sono garantito da ogni tentazione”</w:t>
      </w:r>
      <w:r w:rsidRPr="0037310D">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9ADD11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4C3C7C5C"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477BB70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02A618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Chi non vive secondo queste purissime verità non è un diacono di Cristo Gesù. Si è trasformata in un diacono di Satana, a servizio del drago e della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24EDA41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BBD951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w:t>
      </w:r>
      <w:r w:rsidRPr="0037310D">
        <w:rPr>
          <w:rFonts w:ascii="Arial" w:eastAsia="Times New Roman" w:hAnsi="Arial" w:cs="Arial"/>
          <w:i/>
          <w:iCs/>
          <w:sz w:val="24"/>
          <w:szCs w:val="20"/>
          <w:lang w:eastAsia="it-IT"/>
        </w:rPr>
        <w:lastRenderedPageBreak/>
        <w:t xml:space="preserve">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30CB7A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59EE023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13,5</w:t>
      </w:r>
      <w:r w:rsidRPr="0037310D">
        <w:rPr>
          <w:rFonts w:ascii="Arial" w:eastAsia="Times New Roman" w:hAnsi="Arial" w:cs="Arial"/>
          <w:sz w:val="24"/>
          <w:szCs w:val="20"/>
          <w:lang w:eastAsia="it-IT"/>
        </w:rPr>
        <w:t xml:space="preserve"> Alla bestia fu data una bocca per proferire parole d’orgoglio e bestemmie, con il potere di agire per quarantadue mesi. </w:t>
      </w:r>
      <w:r w:rsidRPr="0037310D">
        <w:rPr>
          <w:rFonts w:ascii="Arial" w:eastAsia="Times New Roman" w:hAnsi="Arial" w:cs="Arial"/>
          <w:sz w:val="24"/>
          <w:szCs w:val="24"/>
          <w:lang w:val="la-Latn" w:eastAsia="it-IT"/>
        </w:rPr>
        <w:t>Et datum est ei os loquens magna et blasphemiae et data est illi potestas facere menses quadraginta duo</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™dÒqh aÙtù stÒma laloàn meg£la kaˆ blasfhm…aj, kaˆ ™dÒqh aÙtù ™xous…a poiÁsai mÁnaj tesser£konta [kaˆ] dÚo.</w:t>
      </w:r>
    </w:p>
    <w:p w14:paraId="1AD6F60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alcuni esempi di questo orgoglio e di queste bestemmie:</w:t>
      </w:r>
    </w:p>
    <w:p w14:paraId="43AA524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b/>
          <w:bCs/>
          <w:sz w:val="24"/>
          <w:szCs w:val="20"/>
          <w:lang w:eastAsia="it-IT"/>
        </w:rPr>
        <w:t>Dal Salmo:</w:t>
      </w:r>
      <w:r w:rsidRPr="0037310D">
        <w:rPr>
          <w:rFonts w:ascii="Arial" w:eastAsia="Times New Roman" w:hAnsi="Arial" w:cs="Arial"/>
          <w:i/>
          <w:iCs/>
          <w:sz w:val="24"/>
          <w:szCs w:val="20"/>
          <w:lang w:eastAsia="it-IT"/>
        </w:rPr>
        <w:t xml:space="preserve"> “Perché,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w:t>
      </w:r>
      <w:r w:rsidRPr="0037310D">
        <w:rPr>
          <w:rFonts w:ascii="Arial" w:eastAsia="Times New Roman" w:hAnsi="Arial" w:cs="Arial"/>
          <w:i/>
          <w:iCs/>
          <w:sz w:val="24"/>
          <w:szCs w:val="20"/>
          <w:lang w:eastAsia="it-IT"/>
        </w:rPr>
        <w:lastRenderedPageBreak/>
        <w:t xml:space="preserve">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7823237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b/>
          <w:bCs/>
          <w:sz w:val="24"/>
          <w:szCs w:val="20"/>
          <w:lang w:eastAsia="it-IT"/>
        </w:rPr>
        <w:t>Dal profeta Isaia</w:t>
      </w:r>
      <w:r w:rsidRPr="0037310D">
        <w:rPr>
          <w:rFonts w:ascii="Arial" w:eastAsia="Times New Roman" w:hAnsi="Arial" w:cs="Arial"/>
          <w:i/>
          <w:iCs/>
          <w:sz w:val="24"/>
          <w:szCs w:val="20"/>
          <w:lang w:eastAsia="it-IT"/>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771381F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426E9BF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2861BFC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Tutti i re dei popoli, tutti riposano con onore, ognuno nella sua tomba. Tu, invece, sei stato gettato fuori del tuo sepolcro, come un virgulto spregevole; sei </w:t>
      </w:r>
      <w:r w:rsidRPr="0037310D">
        <w:rPr>
          <w:rFonts w:ascii="Arial" w:eastAsia="Times New Roman" w:hAnsi="Arial" w:cs="Arial"/>
          <w:i/>
          <w:iCs/>
          <w:sz w:val="24"/>
          <w:szCs w:val="20"/>
          <w:lang w:eastAsia="it-IT"/>
        </w:rPr>
        <w:lastRenderedPageBreak/>
        <w:t>circondato da uccisi trafitti da spada, deposti sulle pietre della fossa, come una carogna calpestata. Tu non sarai unito a loro nella sepoltura, perché hai rovinato la tua terra, hai assassinato il tuo popolo.</w:t>
      </w:r>
    </w:p>
    <w:p w14:paraId="4906EA7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Non sarà più nominata la discendenza degli iniqui. Preparate il massacro dei suoi figli a causa dell’iniquità dei loro padri, e non sorgano più a conquistare la terra e a riempire il mondo di rovine». </w:t>
      </w:r>
    </w:p>
    <w:p w14:paraId="295EBC4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3269440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0B63E41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b/>
          <w:bCs/>
          <w:sz w:val="24"/>
          <w:szCs w:val="20"/>
          <w:lang w:eastAsia="it-IT"/>
        </w:rPr>
        <w:t>Il Profeta Isaia</w:t>
      </w:r>
      <w:r w:rsidRPr="0037310D">
        <w:rPr>
          <w:rFonts w:ascii="Arial" w:eastAsia="Times New Roman" w:hAnsi="Arial" w:cs="Arial"/>
          <w:sz w:val="24"/>
          <w:szCs w:val="20"/>
          <w:lang w:eastAsia="it-IT"/>
        </w:rPr>
        <w:t xml:space="preserve">: </w:t>
      </w:r>
      <w:r w:rsidRPr="0037310D">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232F40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47C8223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63D6170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 coloro che si credono sapienti e si reputano intelligenti.</w:t>
      </w:r>
    </w:p>
    <w:p w14:paraId="273E99C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w:t>
      </w:r>
      <w:r w:rsidRPr="0037310D">
        <w:rPr>
          <w:rFonts w:ascii="Arial" w:eastAsia="Times New Roman" w:hAnsi="Arial" w:cs="Arial"/>
          <w:i/>
          <w:iCs/>
          <w:sz w:val="24"/>
          <w:szCs w:val="20"/>
          <w:lang w:eastAsia="it-IT"/>
        </w:rPr>
        <w:lastRenderedPageBreak/>
        <w:t xml:space="preserve">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279F05A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b/>
          <w:bCs/>
          <w:sz w:val="24"/>
          <w:szCs w:val="20"/>
          <w:lang w:eastAsia="it-IT"/>
        </w:rPr>
        <w:t xml:space="preserve">Il Profeta Abacuc: </w:t>
      </w:r>
      <w:r w:rsidRPr="0037310D">
        <w:rPr>
          <w:rFonts w:ascii="Arial" w:eastAsia="Times New Roman" w:hAnsi="Arial" w:cs="Arial"/>
          <w:i/>
          <w:iCs/>
          <w:sz w:val="24"/>
          <w:szCs w:val="20"/>
          <w:lang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1AA953C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D00C1C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116D51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73FADA67"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7999A0F1"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15C043C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0BF3DC8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255F7D8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5B5FB27B"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014EFDF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E729C9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Una voce dice: «Grida», e io rispondo: «Che cosa dovrò gridare?». Ogni uomo è come l’erba e tutta la sua grazia è come un fiore del campo. Secca l’erba, il fiore </w:t>
      </w:r>
      <w:r w:rsidRPr="0037310D">
        <w:rPr>
          <w:rFonts w:ascii="Arial" w:eastAsia="Times New Roman" w:hAnsi="Arial" w:cs="Arial"/>
          <w:i/>
          <w:iCs/>
          <w:sz w:val="24"/>
          <w:szCs w:val="20"/>
          <w:lang w:eastAsia="it-IT"/>
        </w:rPr>
        <w:lastRenderedPageBreak/>
        <w:t>appassisce quando soffia su di essi il vento del Signore. Veramente il popolo è come l’erba. Secca l’erba, appassisce il fiore, ma la parola del nostro Dio dura per sempre.</w:t>
      </w:r>
    </w:p>
    <w:p w14:paraId="1DED2F5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F3EA2B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Chi ha misurato con il cavo della mano le acque del mare e ha calcolato l’estensione dei cieli con il palmo? </w:t>
      </w:r>
    </w:p>
    <w:p w14:paraId="10F4BBC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Chi ha valutato con il moggio la polvere della terra e ha pesato con la stadera le montagne e i colli con la bilancia?</w:t>
      </w:r>
    </w:p>
    <w:p w14:paraId="17D4290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Chi ha diretto lo spirito del Signore e come suo consigliere lo ha istruito?</w:t>
      </w:r>
    </w:p>
    <w:p w14:paraId="41365DF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 chi ha chiesto di consigliarlo, di istruirlo, di insegnargli il sentiero del diritto, di insegnargli la conoscenza e di fargli conoscere la via della prudenza?</w:t>
      </w:r>
    </w:p>
    <w:p w14:paraId="5DC07D1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3C8BAE7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 chi potreste paragonare Dio e quale immagine mettergli a confronto?</w:t>
      </w:r>
    </w:p>
    <w:p w14:paraId="55B05C79"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fabbro fonde l’idolo, l’orafo lo riveste d’oro, e fonde catenelle d’argento. Chi ha poco da offrire sceglie un legno che non marcisce; si cerca un artista abile, perché gli faccia una statua che non si muova.</w:t>
      </w:r>
    </w:p>
    <w:p w14:paraId="69D880F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31D8A35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5EFEA34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Perché dici, Giacobbe, e tu, Israele, ripeti: «La mia via è nascosta al Signore e il mio diritto è trascurato dal mio Dio»? Non lo sai forse? Non l’hai udito?</w:t>
      </w:r>
    </w:p>
    <w:p w14:paraId="69CBE6B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w:t>
      </w:r>
      <w:r w:rsidRPr="0037310D">
        <w:rPr>
          <w:rFonts w:ascii="Arial" w:eastAsia="Times New Roman" w:hAnsi="Arial" w:cs="Arial"/>
          <w:i/>
          <w:iCs/>
          <w:sz w:val="24"/>
          <w:szCs w:val="20"/>
          <w:lang w:eastAsia="it-IT"/>
        </w:rPr>
        <w:lastRenderedPageBreak/>
        <w:t xml:space="preserve">ali come aquile, corrono senza affannarsi, camminano senza stancarsi (Is 40,1-31). </w:t>
      </w:r>
    </w:p>
    <w:p w14:paraId="4E5ECC3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Ascoltatemi in silenzio, isole, e le nazioni riprendano nuova forza! S’avanzino e parlino; raduniamoci insieme in giudizio. </w:t>
      </w:r>
    </w:p>
    <w:p w14:paraId="25CDAD6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Chi ha suscitato dall’oriente colui che la giustizia chiama sui suoi passi?</w:t>
      </w:r>
    </w:p>
    <w:p w14:paraId="5E831F1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Chi gli ha consegnato le nazioni e assoggettato i re? La sua spada li riduce in polvere e il suo arco come paglia dispersa dal vento. Li insegue e passa oltre, sicuro; sfiora appena la strada con i piedi.</w:t>
      </w:r>
    </w:p>
    <w:p w14:paraId="674B9B4D"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5A91C7C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fabbro incoraggia l’orafo; chi leviga con il martello incoraggia chi batte l’incudine, dicendo della saldatura: «Va bene», e fissa l’idolo con chiodi perché non si muova.</w:t>
      </w:r>
    </w:p>
    <w:p w14:paraId="25AA830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19715393"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2B9FF27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322489D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3EC86D5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2A18A9C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0F372AF1"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527710A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13,6</w:t>
      </w:r>
      <w:r w:rsidRPr="0037310D">
        <w:rPr>
          <w:rFonts w:ascii="Arial" w:eastAsia="Times New Roman" w:hAnsi="Arial" w:cs="Arial"/>
          <w:sz w:val="24"/>
          <w:szCs w:val="20"/>
          <w:lang w:eastAsia="it-IT"/>
        </w:rPr>
        <w:t xml:space="preserve"> Essa aprì la bocca per proferire bestemmie contro Dio, per bestemmiare il suo nome e la sua dimora, contro tutti quelli che abitano in cielo. </w:t>
      </w:r>
      <w:r w:rsidRPr="0037310D">
        <w:rPr>
          <w:rFonts w:ascii="Arial" w:eastAsia="Times New Roman" w:hAnsi="Arial" w:cs="Arial"/>
          <w:sz w:val="24"/>
          <w:szCs w:val="24"/>
          <w:lang w:val="la-Latn" w:eastAsia="it-IT"/>
        </w:rPr>
        <w:t>Et aperuit os suum in blasphemias ad Deum blasphemare nomen eius et tabernaculum eius et eos qui in caelo habitant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½noixen tÕ stÒma aÙtoà e„j blasfhm…aj prÕj tÕn qeÒn, blasfhmÁsai tÕ Ônoma aÙtoà kaˆ t¾n skhn¾n aÙtoà, toÝj ™n tù oÙranù skhnoàntaj.</w:t>
      </w:r>
    </w:p>
    <w:p w14:paraId="3CC5C95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0ACA6BDF"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37310D">
        <w:rPr>
          <w:rFonts w:ascii="Arial" w:eastAsia="Times New Roman" w:hAnsi="Arial" w:cs="Arial"/>
          <w:i/>
          <w:iCs/>
          <w:sz w:val="24"/>
          <w:szCs w:val="24"/>
          <w:lang w:eastAsia="it-IT"/>
        </w:rPr>
        <w:lastRenderedPageBreak/>
        <w:t>buona prova nella fede. Ma non andranno molto lontano, perché la loro stoltezza sarà manifesta a tutti, come lo fu la stoltezza di quei due.</w:t>
      </w:r>
    </w:p>
    <w:p w14:paraId="12990C40"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477BC9C"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08B597A"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CF48EFD"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D1E487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w:t>
      </w:r>
      <w:r w:rsidRPr="0037310D">
        <w:rPr>
          <w:rFonts w:ascii="Arial" w:eastAsia="Times New Roman" w:hAnsi="Arial" w:cs="Arial"/>
          <w:i/>
          <w:iCs/>
          <w:sz w:val="24"/>
          <w:szCs w:val="24"/>
          <w:lang w:eastAsia="it-IT"/>
        </w:rPr>
        <w:lastRenderedPageBreak/>
        <w:t>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DCDEA4C"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4FA237E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1D469D83"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9157E36"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897AC5F"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DBC6851"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FFAC0E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dai figli della bestia. Viene dagli adoratori del drago e della bestia. </w:t>
      </w:r>
    </w:p>
    <w:p w14:paraId="51C7DAE0"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13,7</w:t>
      </w:r>
      <w:r w:rsidRPr="0037310D">
        <w:rPr>
          <w:rFonts w:ascii="Arial" w:eastAsia="Times New Roman" w:hAnsi="Arial" w:cs="Arial"/>
          <w:sz w:val="24"/>
          <w:szCs w:val="20"/>
          <w:lang w:eastAsia="it-IT"/>
        </w:rPr>
        <w:t xml:space="preserve"> Le fu concesso di fare guerra contro i santi e di vincerli; le fu dato potere sopra ogni tribù, popolo, lingua e nazione. </w:t>
      </w:r>
      <w:r w:rsidRPr="0037310D">
        <w:rPr>
          <w:rFonts w:ascii="Arial" w:eastAsia="Times New Roman" w:hAnsi="Arial" w:cs="Arial"/>
          <w:sz w:val="24"/>
          <w:szCs w:val="24"/>
          <w:lang w:val="la-Latn" w:eastAsia="it-IT"/>
        </w:rPr>
        <w:t>Et datum est illi bellum facere cum sanctis et vincere illos et data est ei potestas in omnem tribum et populum et linguam et gentem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™dÒqh aÙtù poiÁsai pÒlemon met¦ tîn ¡g…wn kaˆ nikÁsai aÙtoÚj, kaˆ ™dÒqh aÙtù ™xous…a ™pˆ p©san ful¾n kaˆ laÕn kaˆ glîssan kaˆ œqnoj.</w:t>
      </w:r>
    </w:p>
    <w:p w14:paraId="7B24A59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quanto viene concesso a questa bestia: di fare guerra contro i santi e di vincerli. Ad essa viene dato anche potere sopra ogni tribù, popolo, lingua, nazione. Il potere di questa bestia è un potere universale. </w:t>
      </w:r>
    </w:p>
    <w:p w14:paraId="47F20A2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Prima verità:</w:t>
      </w:r>
      <w:r w:rsidRPr="0037310D">
        <w:rPr>
          <w:rFonts w:ascii="Arial" w:eastAsia="Times New Roman" w:hAnsi="Arial" w:cs="Arial"/>
          <w:sz w:val="24"/>
          <w:szCs w:val="24"/>
          <w:lang w:eastAsia="it-IT"/>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2B7CEBF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Seconda verità</w:t>
      </w:r>
      <w:r w:rsidRPr="0037310D">
        <w:rPr>
          <w:rFonts w:ascii="Arial" w:eastAsia="Times New Roman" w:hAnsi="Arial" w:cs="Arial"/>
          <w:sz w:val="24"/>
          <w:szCs w:val="24"/>
          <w:lang w:eastAsia="it-IT"/>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dal suo trono, trono da essa considerato eterno e indistruttibile. Se è eterno per la bestia, di certo non lo è per il Signore. Ecco due esempi di giudizio che ci offre la Scrittura Santa. Il primo lo attingiamo dal Profeta Daniele. Il Secondo dal Profeta Geremia. </w:t>
      </w:r>
    </w:p>
    <w:p w14:paraId="72751C1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Dal Profeta Daniele:</w:t>
      </w:r>
      <w:r w:rsidRPr="0037310D">
        <w:rPr>
          <w:rFonts w:ascii="Arial" w:eastAsia="Times New Roman" w:hAnsi="Arial" w:cs="Arial"/>
          <w:b/>
          <w:bCs/>
          <w:i/>
          <w:iCs/>
          <w:sz w:val="24"/>
          <w:szCs w:val="24"/>
          <w:lang w:eastAsia="it-IT"/>
        </w:rPr>
        <w:t xml:space="preserve"> </w:t>
      </w:r>
      <w:r w:rsidRPr="0037310D">
        <w:rPr>
          <w:rFonts w:ascii="Arial" w:eastAsia="Times New Roman" w:hAnsi="Arial" w:cs="Arial"/>
          <w:i/>
          <w:iCs/>
          <w:sz w:val="24"/>
          <w:szCs w:val="24"/>
          <w:lang w:eastAsia="it-IT"/>
        </w:rPr>
        <w:t xml:space="preserve">“Il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w:t>
      </w:r>
      <w:r w:rsidRPr="0037310D">
        <w:rPr>
          <w:rFonts w:ascii="Arial" w:eastAsia="Times New Roman" w:hAnsi="Arial" w:cs="Arial"/>
          <w:i/>
          <w:iCs/>
          <w:sz w:val="24"/>
          <w:szCs w:val="24"/>
          <w:lang w:eastAsia="it-IT"/>
        </w:rPr>
        <w:lastRenderedPageBreak/>
        <w:t>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11C4D6B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476DCAE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5A0EB28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0E3A30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Daniele rispose al re: «Tieni pure i tuoi doni per te e da’ ad altri i tuoi regali: tuttavia io leggerò la scrittura al re e gliene darò la spiegazione.</w:t>
      </w:r>
    </w:p>
    <w:p w14:paraId="37F165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42DE66F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w:t>
      </w:r>
      <w:r w:rsidRPr="0037310D">
        <w:rPr>
          <w:rFonts w:ascii="Arial" w:eastAsia="Times New Roman" w:hAnsi="Arial" w:cs="Arial"/>
          <w:i/>
          <w:iCs/>
          <w:sz w:val="24"/>
          <w:szCs w:val="24"/>
          <w:lang w:eastAsia="it-IT"/>
        </w:rPr>
        <w:lastRenderedPageBreak/>
        <w:t>rugiada del cielo, finché riconobbe che il Dio altissimo domina sul regno degli uomini, sul quale colloca chi gli piace.</w:t>
      </w:r>
    </w:p>
    <w:p w14:paraId="6922060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594EEA2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379B44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per ordine di Baldassàr, Daniele fu vestito di porpora, ebbe una collana d’oro al collo e con bando pubblico fu dichiarato terzo nel governo del regno.</w:t>
      </w:r>
    </w:p>
    <w:p w14:paraId="2F0701E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 quella stessa notte Baldassàr, re dei Caldei, fu ucciso (Dn 5,1-30).</w:t>
      </w:r>
    </w:p>
    <w:p w14:paraId="3AE0040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Dal Profeta Geremia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3F06907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9E06FC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322E1E7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2E543D3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70BD030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1E2914A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Avanza nella terra di Meratàim, avanza contro di essa e contro gli abitanti di Pekod. Devasta, annientali – oracolo del Signore –, fa’ quanto ti ho comandato!». Rumore di guerra nella regione, e grande disastro.</w:t>
      </w:r>
    </w:p>
    <w:p w14:paraId="290A3C0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08ADF84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w:t>
      </w:r>
    </w:p>
    <w:p w14:paraId="151B129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4AA5E1C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58D494B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6E5949F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277E97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7D4363F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1D6026A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0CB76F4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Cadano trafitti nel paese dei Caldei e feriti nelle sue piazze, perché la loro terra è piena di delitti davanti al Santo d’Israele. Ma Israele e Giuda non sono vedove del loro Dio, il Signore degli eserciti. </w:t>
      </w:r>
    </w:p>
    <w:p w14:paraId="7434700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Fuggite da Babilonia, ognuno salvi la sua vita; non vogliate perire per la sua iniquità, poiché questo è il tempo della vendetta del Signore: egli la ripaga per quanto ha meritato.</w:t>
      </w:r>
    </w:p>
    <w:p w14:paraId="1ABB6F3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w:t>
      </w:r>
    </w:p>
    <w:p w14:paraId="23A6C91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 venite, raccontiamo in Sion l’opera del Signore, nostro Dio».</w:t>
      </w:r>
    </w:p>
    <w:p w14:paraId="507CE94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Aguzzate le frecce, riempite le faretre! Il Signore suscita lo spirito del re di Media, perché il suo piano riguardo a Babilonia è di distruggerla; perché questa è la vendetta del Signore, la vendetta per il suo tempio. Alzate un vessillo contro il </w:t>
      </w:r>
      <w:r w:rsidRPr="0037310D">
        <w:rPr>
          <w:rFonts w:ascii="Arial" w:eastAsia="Times New Roman" w:hAnsi="Arial" w:cs="Arial"/>
          <w:i/>
          <w:iCs/>
          <w:sz w:val="24"/>
          <w:szCs w:val="24"/>
          <w:lang w:eastAsia="it-IT"/>
        </w:rPr>
        <w:lastRenderedPageBreak/>
        <w:t>muro di Babilonia, rafforzate la guardia, collocate sentinelle, preparate gli agguati, poiché il Signore si era proposto un piano e ormai compie quanto aveva detto contro gli abitanti di Babilonia.</w:t>
      </w:r>
    </w:p>
    <w:p w14:paraId="630DD03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che abiti lungo acque abbondanti, ricca di tesori, è giunta la tua fine, il momento di essere recisa.</w:t>
      </w:r>
    </w:p>
    <w:p w14:paraId="23F980C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35CE585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481FD9B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è così l’eredità di Giacobbe, perché egli ha formato ogni cosa. Israele è la tribù della sua eredità, Signore degli eserciti è il suo nome.</w:t>
      </w:r>
    </w:p>
    <w:p w14:paraId="08F0591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7957FE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Ma ora ripagherò Babilonia e tutti gli abitanti della Caldea di tutto il male che hanno fatto a Sion, sotto i vostri occhi. Oracolo del Signore.</w:t>
      </w:r>
    </w:p>
    <w:p w14:paraId="0D58602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126DFB4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04DD2B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6498D2D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55DCD28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Corriere rincorre corriere, messaggero rincorre messaggero, per annunciare al re di Babilonia che la sua città è presa da ogni parte. I guadi sono occupati, le fortezze bruciano, i guerrieri sono sconvolti dal terrore. Poiché dice il Signore </w:t>
      </w:r>
      <w:r w:rsidRPr="0037310D">
        <w:rPr>
          <w:rFonts w:ascii="Arial" w:eastAsia="Times New Roman" w:hAnsi="Arial" w:cs="Arial"/>
          <w:i/>
          <w:iCs/>
          <w:sz w:val="24"/>
          <w:szCs w:val="24"/>
          <w:lang w:eastAsia="it-IT"/>
        </w:rPr>
        <w:lastRenderedPageBreak/>
        <w:t>degli eserciti, Dio d’Israele: «La figlia di Babilonia è come un’aia al tempo in cui viene spianata; ancora un poco e verrà per essa il tempo della mietitura».</w:t>
      </w:r>
    </w:p>
    <w:p w14:paraId="138551C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w:t>
      </w:r>
    </w:p>
    <w:p w14:paraId="7C9ECC6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mio strazio e la mia sventura ricadano su Babilonia!», dice la popolazione di Sion. «Il mio sangue sugli abitanti della Caldea!», dice Gerusalemme.</w:t>
      </w:r>
    </w:p>
    <w:p w14:paraId="7314837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così dice il Signore: «Ecco, io difendo la tua causa, compio la tua vendetta; prosciugherò il suo mare, disseccherò le sue sorgenti.</w:t>
      </w:r>
    </w:p>
    <w:p w14:paraId="7503D2A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2EB6397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«Io punirò Bel a Babilonia, gli estrarrò dalla gola quanto ha inghiottito. Non andranno più a lui le nazioni. Persino le mura di Babilonia sono crollate. Esci fuori, popolo mio, ognuno salvi la sua vita dall’ira ardente del Signore.</w:t>
      </w:r>
    </w:p>
    <w:p w14:paraId="1FC6BB5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60D7B7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6E45E73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AC4B75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w:t>
      </w:r>
      <w:r w:rsidRPr="0037310D">
        <w:rPr>
          <w:rFonts w:ascii="Arial" w:eastAsia="Times New Roman" w:hAnsi="Arial" w:cs="Arial"/>
          <w:i/>
          <w:iCs/>
          <w:sz w:val="24"/>
          <w:szCs w:val="24"/>
          <w:lang w:eastAsia="it-IT"/>
        </w:rPr>
        <w:lastRenderedPageBreak/>
        <w:t>guerrieri. Si addormenteranno in un sonno perenne e non si sveglieranno mai più». Oracolo del re, il cui nome è Signore degli eserciti.</w:t>
      </w:r>
    </w:p>
    <w:p w14:paraId="37B9AC6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6918405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626A122A"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Da quanto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nelle sue mani il libro sigillato con sette sigilli e solo Lui decide il tempo in cui un sigillo deve essere aperto, una tromba deve essere suonata 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Ecco come nell’Antico Testamento si rimaneva fedeli al Signore.</w:t>
      </w:r>
    </w:p>
    <w:p w14:paraId="1A47C20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Dal Secondo Libro dei Maccabei</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w:t>
      </w:r>
      <w:r w:rsidRPr="0037310D">
        <w:rPr>
          <w:rFonts w:ascii="Arial" w:eastAsia="Times New Roman" w:hAnsi="Arial" w:cs="Arial"/>
          <w:i/>
          <w:iCs/>
          <w:sz w:val="24"/>
          <w:szCs w:val="24"/>
          <w:lang w:eastAsia="it-IT"/>
        </w:rPr>
        <w:lastRenderedPageBreak/>
        <w:t>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DEC630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00A022D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w:t>
      </w:r>
      <w:r w:rsidRPr="0037310D">
        <w:rPr>
          <w:rFonts w:ascii="Arial" w:eastAsia="Times New Roman" w:hAnsi="Arial" w:cs="Arial"/>
          <w:i/>
          <w:iCs/>
          <w:sz w:val="24"/>
          <w:szCs w:val="24"/>
          <w:lang w:eastAsia="it-IT"/>
        </w:rPr>
        <w:lastRenderedPageBreak/>
        <w:t>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1A65726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0E2297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F5D95FB"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44F94F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C121527"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CC26211"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8390B6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Soprattutto la madre era ammirevole e degna di gloriosa memoria, perché, vedendo morire sette figli in un solo giorno, sopportava tutto serenamente per le </w:t>
      </w:r>
      <w:r w:rsidRPr="0037310D">
        <w:rPr>
          <w:rFonts w:ascii="Arial" w:eastAsia="Times New Roman" w:hAnsi="Arial" w:cs="Arial"/>
          <w:i/>
          <w:iCs/>
          <w:sz w:val="24"/>
          <w:szCs w:val="24"/>
          <w:lang w:eastAsia="it-IT"/>
        </w:rPr>
        <w:lastRenderedPageBreak/>
        <w:t>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F77577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063636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FE8FA8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37DECE0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Ma sia sufficiente quanto abbiamo esposto circa i pasti sacrificali e le eccessive crudeltà (2Mac 7,1-42). </w:t>
      </w:r>
    </w:p>
    <w:p w14:paraId="7993A27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ora come nel Nuovo Testamento si rimane fedeli a Cristo Gesù. </w:t>
      </w:r>
    </w:p>
    <w:p w14:paraId="2FCD601D"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lastRenderedPageBreak/>
        <w:t xml:space="preserve">Dalla Secondo Lettera dell’Apostolo Paolo ai Corinzi: </w:t>
      </w:r>
      <w:r w:rsidRPr="0037310D">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4ED161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46767815"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la modalità per rimanere noi sempre nella Parola di Dio: 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9E988C8"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1F31419E" w14:textId="77777777" w:rsidR="0037310D" w:rsidRPr="0037310D" w:rsidRDefault="0037310D" w:rsidP="0037310D">
      <w:pPr>
        <w:spacing w:after="120" w:line="240" w:lineRule="auto"/>
        <w:jc w:val="both"/>
        <w:rPr>
          <w:rFonts w:ascii="Arial" w:eastAsia="Times New Roman" w:hAnsi="Arial" w:cs="Arial"/>
          <w:bCs/>
          <w:i/>
          <w:iCs/>
          <w:sz w:val="24"/>
          <w:szCs w:val="24"/>
          <w:lang w:eastAsia="it-IT"/>
        </w:rPr>
      </w:pPr>
      <w:r w:rsidRPr="0037310D">
        <w:rPr>
          <w:rFonts w:ascii="Arial" w:eastAsia="Times New Roman" w:hAnsi="Arial" w:cs="Arial"/>
          <w:bCs/>
          <w:i/>
          <w:iCs/>
          <w:sz w:val="24"/>
          <w:szCs w:val="24"/>
          <w:lang w:eastAsia="it-IT"/>
        </w:rPr>
        <w:lastRenderedPageBreak/>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3FAEFF86"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78D8934" w14:textId="77777777" w:rsidR="0037310D" w:rsidRPr="0037310D" w:rsidRDefault="0037310D" w:rsidP="0037310D">
      <w:pPr>
        <w:spacing w:after="120" w:line="240" w:lineRule="auto"/>
        <w:jc w:val="both"/>
        <w:rPr>
          <w:rFonts w:ascii="Arial" w:eastAsia="Times New Roman" w:hAnsi="Arial" w:cs="Arial"/>
          <w:bCs/>
          <w:i/>
          <w:iCs/>
          <w:sz w:val="24"/>
          <w:szCs w:val="24"/>
          <w:lang w:eastAsia="it-IT"/>
        </w:rPr>
      </w:pPr>
      <w:r w:rsidRPr="0037310D">
        <w:rPr>
          <w:rFonts w:ascii="Arial" w:eastAsia="Times New Roman" w:hAnsi="Arial" w:cs="Arial"/>
          <w:bCs/>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4BD55B58"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w:t>
      </w:r>
      <w:r w:rsidRPr="0037310D">
        <w:rPr>
          <w:rFonts w:ascii="Arial" w:eastAsia="Times New Roman" w:hAnsi="Arial" w:cs="Arial"/>
          <w:bCs/>
          <w:sz w:val="24"/>
          <w:szCs w:val="24"/>
          <w:lang w:eastAsia="it-IT"/>
        </w:rPr>
        <w:lastRenderedPageBreak/>
        <w:t>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31E156F"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442934B1" w14:textId="77777777" w:rsidR="0037310D" w:rsidRPr="0037310D" w:rsidRDefault="0037310D" w:rsidP="0037310D">
      <w:pPr>
        <w:spacing w:after="120" w:line="240" w:lineRule="auto"/>
        <w:jc w:val="both"/>
        <w:rPr>
          <w:rFonts w:ascii="Arial" w:eastAsia="Times New Roman" w:hAnsi="Arial" w:cs="Arial"/>
          <w:bCs/>
          <w:i/>
          <w:iCs/>
          <w:sz w:val="24"/>
          <w:szCs w:val="24"/>
          <w:lang w:eastAsia="it-IT"/>
        </w:rPr>
      </w:pPr>
      <w:r w:rsidRPr="0037310D">
        <w:rPr>
          <w:rFonts w:ascii="Arial" w:eastAsia="Times New Roman" w:hAnsi="Arial" w:cs="Arial"/>
          <w:b/>
          <w:sz w:val="24"/>
          <w:szCs w:val="24"/>
          <w:lang w:eastAsia="it-IT"/>
        </w:rPr>
        <w:t xml:space="preserve">Ecco quanto l’Apostolo Giovanni dice sull’amore di Dio: </w:t>
      </w:r>
      <w:r w:rsidRPr="0037310D">
        <w:rPr>
          <w:rFonts w:ascii="Arial" w:eastAsia="Times New Roman" w:hAnsi="Arial" w:cs="Arial"/>
          <w:bCs/>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7BD73D51" w14:textId="77777777" w:rsidR="0037310D" w:rsidRPr="0037310D" w:rsidRDefault="0037310D" w:rsidP="0037310D">
      <w:pPr>
        <w:spacing w:after="120" w:line="240" w:lineRule="auto"/>
        <w:jc w:val="both"/>
        <w:rPr>
          <w:rFonts w:ascii="Arial" w:eastAsia="Times New Roman" w:hAnsi="Arial" w:cs="Arial"/>
          <w:bCs/>
          <w:i/>
          <w:iCs/>
          <w:sz w:val="24"/>
          <w:szCs w:val="24"/>
          <w:lang w:eastAsia="it-IT"/>
        </w:rPr>
      </w:pPr>
      <w:r w:rsidRPr="0037310D">
        <w:rPr>
          <w:rFonts w:ascii="Arial" w:eastAsia="Times New Roman" w:hAnsi="Arial" w:cs="Arial"/>
          <w:bCs/>
          <w:sz w:val="24"/>
          <w:szCs w:val="24"/>
          <w:lang w:eastAsia="it-IT"/>
        </w:rPr>
        <w:t xml:space="preserve">A queste parole dell’Apostolo andrebbe apportata una piccola aggiunta: </w:t>
      </w:r>
      <w:r w:rsidRPr="0037310D">
        <w:rPr>
          <w:rFonts w:ascii="Arial" w:eastAsia="Times New Roman" w:hAnsi="Arial" w:cs="Arial"/>
          <w:bCs/>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p>
    <w:p w14:paraId="0B585686"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lastRenderedPageBreak/>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56FBFD2A"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1C2C0DBA"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1174766"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Tutto questo ancora non basta perché si possa affermare con certezza che si è sulla via della verità evangelica. Occorre anche una perfetta obbedienza ad ogni carisma, missione, ministero conferito dallo Spirito Santo, sia per via diretta che </w:t>
      </w:r>
      <w:r w:rsidRPr="0037310D">
        <w:rPr>
          <w:rFonts w:ascii="Arial" w:eastAsia="Times New Roman" w:hAnsi="Arial" w:cs="Arial"/>
          <w:bCs/>
          <w:sz w:val="24"/>
          <w:szCs w:val="24"/>
          <w:lang w:eastAsia="it-IT"/>
        </w:rPr>
        <w:lastRenderedPageBreak/>
        <w:t xml:space="preserve">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37310D">
        <w:rPr>
          <w:rFonts w:ascii="Arial" w:eastAsia="Times New Roman" w:hAnsi="Arial" w:cs="Arial"/>
          <w:b/>
          <w:sz w:val="24"/>
          <w:szCs w:val="24"/>
          <w:lang w:eastAsia="it-IT"/>
        </w:rPr>
        <w:t>chi</w:t>
      </w:r>
      <w:r w:rsidRPr="0037310D">
        <w:rPr>
          <w:rFonts w:ascii="Arial" w:eastAsia="Times New Roman" w:hAnsi="Arial" w:cs="Arial"/>
          <w:bCs/>
          <w:sz w:val="24"/>
          <w:szCs w:val="24"/>
          <w:lang w:eastAsia="it-IT"/>
        </w:rPr>
        <w:t xml:space="preserve"> non confessa che il solo Dio vivo e vero è il Padre del Signore nostro Gesù Cristo, il Creatore del cielo e della terra; </w:t>
      </w:r>
      <w:r w:rsidRPr="0037310D">
        <w:rPr>
          <w:rFonts w:ascii="Arial" w:eastAsia="Times New Roman" w:hAnsi="Arial" w:cs="Arial"/>
          <w:b/>
          <w:sz w:val="24"/>
          <w:szCs w:val="24"/>
          <w:lang w:eastAsia="it-IT"/>
        </w:rPr>
        <w:t>chi</w:t>
      </w:r>
      <w:r w:rsidRPr="0037310D">
        <w:rPr>
          <w:rFonts w:ascii="Arial" w:eastAsia="Times New Roman" w:hAnsi="Arial" w:cs="Arial"/>
          <w:bCs/>
          <w:sz w:val="24"/>
          <w:szCs w:val="24"/>
          <w:lang w:eastAsia="it-IT"/>
        </w:rPr>
        <w:t xml:space="preserve"> non crede e non confessa che il Figlio Unigenito del Padre si è fatto carne ed Lui nella carne la nostra verità, via, luce, grazia, vita eterna, giustificazione, redenzione, salvezza, santificazione; </w:t>
      </w:r>
      <w:r w:rsidRPr="0037310D">
        <w:rPr>
          <w:rFonts w:ascii="Arial" w:eastAsia="Times New Roman" w:hAnsi="Arial" w:cs="Arial"/>
          <w:b/>
          <w:sz w:val="24"/>
          <w:szCs w:val="24"/>
          <w:lang w:eastAsia="it-IT"/>
        </w:rPr>
        <w:t>chi</w:t>
      </w:r>
      <w:r w:rsidRPr="0037310D">
        <w:rPr>
          <w:rFonts w:ascii="Arial" w:eastAsia="Times New Roman" w:hAnsi="Arial" w:cs="Arial"/>
          <w:bCs/>
          <w:sz w:val="24"/>
          <w:szCs w:val="24"/>
          <w:lang w:eastAsia="it-IT"/>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37310D">
        <w:rPr>
          <w:rFonts w:ascii="Arial" w:eastAsia="Times New Roman" w:hAnsi="Arial" w:cs="Arial"/>
          <w:b/>
          <w:sz w:val="24"/>
          <w:szCs w:val="24"/>
          <w:lang w:eastAsia="it-IT"/>
        </w:rPr>
        <w:t>chi</w:t>
      </w:r>
      <w:r w:rsidRPr="0037310D">
        <w:rPr>
          <w:rFonts w:ascii="Arial" w:eastAsia="Times New Roman" w:hAnsi="Arial" w:cs="Arial"/>
          <w:bCs/>
          <w:sz w:val="24"/>
          <w:szCs w:val="24"/>
          <w:lang w:eastAsia="it-IT"/>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551B020C"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082A7914"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w:t>
      </w:r>
      <w:r w:rsidRPr="0037310D">
        <w:rPr>
          <w:rFonts w:ascii="Arial" w:eastAsia="Times New Roman" w:hAnsi="Arial" w:cs="Arial"/>
          <w:bCs/>
          <w:sz w:val="24"/>
          <w:szCs w:val="24"/>
          <w:lang w:eastAsia="it-IT"/>
        </w:rPr>
        <w:lastRenderedPageBreak/>
        <w:t>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6073AB43"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507E0F9E"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0F29F7EB"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w:t>
      </w:r>
      <w:r w:rsidRPr="0037310D">
        <w:rPr>
          <w:rFonts w:ascii="Arial" w:eastAsia="Times New Roman" w:hAnsi="Arial" w:cs="Arial"/>
          <w:bCs/>
          <w:sz w:val="24"/>
          <w:szCs w:val="24"/>
          <w:lang w:eastAsia="it-IT"/>
        </w:rPr>
        <w:lastRenderedPageBreak/>
        <w:t xml:space="preserve">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5818ABD7"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45853D28"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w:t>
      </w:r>
      <w:r w:rsidRPr="0037310D">
        <w:rPr>
          <w:rFonts w:ascii="Arial" w:eastAsia="Times New Roman" w:hAnsi="Arial" w:cs="Arial"/>
          <w:bCs/>
          <w:sz w:val="24"/>
          <w:szCs w:val="24"/>
          <w:lang w:eastAsia="it-IT"/>
        </w:rPr>
        <w:lastRenderedPageBreak/>
        <w:t xml:space="preserve">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23881082"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35EE111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w:t>
      </w:r>
      <w:r w:rsidRPr="0037310D">
        <w:rPr>
          <w:rFonts w:ascii="Arial" w:eastAsia="Times New Roman" w:hAnsi="Arial"/>
          <w:bCs/>
          <w:sz w:val="24"/>
          <w:szCs w:val="20"/>
          <w:lang w:eastAsia="it-IT"/>
        </w:rPr>
        <w:lastRenderedPageBreak/>
        <w:t xml:space="preserve">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911516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786BC369" w14:textId="77777777" w:rsidR="0037310D" w:rsidRPr="0037310D" w:rsidRDefault="0037310D" w:rsidP="0037310D">
      <w:pPr>
        <w:spacing w:after="120" w:line="240" w:lineRule="auto"/>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93496CB" w14:textId="77777777" w:rsidR="0037310D" w:rsidRPr="0037310D" w:rsidRDefault="0037310D" w:rsidP="0037310D">
      <w:pPr>
        <w:spacing w:after="120" w:line="240" w:lineRule="auto"/>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w:t>
      </w:r>
      <w:r w:rsidRPr="0037310D">
        <w:rPr>
          <w:rFonts w:ascii="Arial" w:eastAsia="Times New Roman" w:hAnsi="Arial"/>
          <w:bCs/>
          <w:i/>
          <w:iCs/>
          <w:sz w:val="24"/>
          <w:szCs w:val="20"/>
          <w:lang w:eastAsia="it-IT"/>
        </w:rPr>
        <w:lastRenderedPageBreak/>
        <w:t xml:space="preserve">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89C921"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2DF5D99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w:t>
      </w:r>
      <w:r w:rsidRPr="0037310D">
        <w:rPr>
          <w:rFonts w:ascii="Arial" w:eastAsia="Times New Roman" w:hAnsi="Arial"/>
          <w:bCs/>
          <w:sz w:val="24"/>
          <w:szCs w:val="20"/>
          <w:lang w:eastAsia="it-IT"/>
        </w:rPr>
        <w:lastRenderedPageBreak/>
        <w:t xml:space="preserve">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BA9778E"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3F5C6C89"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57BC977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13,8</w:t>
      </w:r>
      <w:r w:rsidRPr="0037310D">
        <w:rPr>
          <w:rFonts w:ascii="Arial" w:eastAsia="Times New Roman" w:hAnsi="Arial" w:cs="Arial"/>
          <w:sz w:val="24"/>
          <w:szCs w:val="20"/>
          <w:lang w:eastAsia="it-IT"/>
        </w:rPr>
        <w:t xml:space="preserve"> La adoreranno tutti gli abitanti della terra, il cui nome non è scritto nel libro della vita dell’Agnello, immolato fin dalla fondazione del mondo. </w:t>
      </w:r>
      <w:r w:rsidRPr="0037310D">
        <w:rPr>
          <w:rFonts w:ascii="Arial" w:eastAsia="Times New Roman" w:hAnsi="Arial" w:cs="Arial"/>
          <w:sz w:val="24"/>
          <w:szCs w:val="24"/>
          <w:lang w:val="la-Latn" w:eastAsia="it-IT"/>
        </w:rPr>
        <w:t>Et adorabunt eum omnes qui inhabitant terram quorum non sunt scripta nomina in libro vitae agni qui occisus est ab origine mundi</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proskun»sousin aÙtÕn p£ntej oƒ katoikoàntej ™pˆ tÁj gÁj, oá oÙ gšgraptai tÕ Ônoma aÙtoà ™n tù bibl…J tÁj zwÁj toà ¢rn…ou toà ™sfagmšnou ¢pÕ katabolÁj kÒsmou.</w:t>
      </w:r>
    </w:p>
    <w:p w14:paraId="790B85F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4A1E8D5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lastRenderedPageBreak/>
        <w:t>Riflettiamo</w:t>
      </w:r>
      <w:r w:rsidRPr="0037310D">
        <w:rPr>
          <w:rFonts w:ascii="Arial" w:eastAsia="Times New Roman" w:hAnsi="Arial" w:cs="Arial"/>
          <w:sz w:val="24"/>
          <w:szCs w:val="20"/>
          <w:lang w:eastAsia="it-IT"/>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11207F1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26B8A2A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44569F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5FFF00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w:t>
      </w:r>
      <w:r w:rsidRPr="0037310D">
        <w:rPr>
          <w:rFonts w:ascii="Arial" w:eastAsia="Times New Roman" w:hAnsi="Arial" w:cs="Arial"/>
          <w:sz w:val="24"/>
          <w:szCs w:val="20"/>
          <w:lang w:eastAsia="it-IT"/>
        </w:rPr>
        <w:lastRenderedPageBreak/>
        <w:t xml:space="preserve">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06A7B2E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37310D">
        <w:rPr>
          <w:rFonts w:ascii="Arial" w:eastAsia="Times New Roman" w:hAnsi="Arial" w:cs="Arial"/>
          <w:i/>
          <w:iCs/>
          <w:sz w:val="24"/>
          <w:szCs w:val="20"/>
          <w:lang w:eastAsia="it-IT"/>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37310D">
        <w:rPr>
          <w:rFonts w:ascii="Arial" w:eastAsia="Times New Roman" w:hAnsi="Arial" w:cs="Arial"/>
          <w:sz w:val="24"/>
          <w:szCs w:val="20"/>
          <w:lang w:eastAsia="it-IT"/>
        </w:rPr>
        <w:t xml:space="preserve"> (Cfr. Ef 5,25-33). </w:t>
      </w:r>
    </w:p>
    <w:p w14:paraId="6A862B0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382D2B0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la via perché noi possiamo trasformare la storia e il mondo portando ogni cosa nella più pura verità: Essere fedeli a Cristo e alla Chiesa per essere fedeli </w:t>
      </w:r>
      <w:r w:rsidRPr="0037310D">
        <w:rPr>
          <w:rFonts w:ascii="Arial" w:eastAsia="Times New Roman" w:hAnsi="Arial" w:cs="Arial"/>
          <w:sz w:val="24"/>
          <w:szCs w:val="20"/>
          <w:lang w:eastAsia="it-IT"/>
        </w:rPr>
        <w:lastRenderedPageBreak/>
        <w:t>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37D82E3E"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cs="Arial"/>
          <w:b/>
          <w:bCs/>
          <w:sz w:val="24"/>
          <w:szCs w:val="20"/>
          <w:lang w:eastAsia="it-IT"/>
        </w:rPr>
        <w:t>Riflettiamo ancora</w:t>
      </w:r>
      <w:r w:rsidRPr="0037310D">
        <w:rPr>
          <w:rFonts w:ascii="Arial" w:eastAsia="Times New Roman" w:hAnsi="Arial" w:cs="Arial"/>
          <w:sz w:val="24"/>
          <w:szCs w:val="20"/>
          <w:lang w:eastAsia="it-IT"/>
        </w:rPr>
        <w:t>: L’A</w:t>
      </w:r>
      <w:r w:rsidRPr="0037310D">
        <w:rPr>
          <w:rFonts w:ascii="Arial" w:eastAsia="Times New Roman" w:hAnsi="Arial"/>
          <w:sz w:val="24"/>
          <w:szCs w:val="20"/>
          <w:lang w:eastAsia="it-IT"/>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7B72C8A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D8991F9"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1B20AD9"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4656F761"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w:t>
      </w:r>
      <w:r w:rsidRPr="0037310D">
        <w:rPr>
          <w:rFonts w:ascii="Arial" w:eastAsia="Times New Roman" w:hAnsi="Arial"/>
          <w:sz w:val="24"/>
          <w:szCs w:val="24"/>
          <w:lang w:eastAsia="it-IT"/>
        </w:rPr>
        <w:lastRenderedPageBreak/>
        <w:t xml:space="preserve">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115D2832"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3DDBC57B"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333C5D1"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6438BD5D"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lastRenderedPageBreak/>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FC57BD6"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062CC5E5"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 xml:space="preserve">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w:t>
      </w:r>
      <w:r w:rsidRPr="0037310D">
        <w:rPr>
          <w:rFonts w:ascii="Arial" w:eastAsia="Times New Roman" w:hAnsi="Arial"/>
          <w:sz w:val="24"/>
          <w:szCs w:val="24"/>
          <w:lang w:eastAsia="it-IT"/>
        </w:rPr>
        <w:lastRenderedPageBreak/>
        <w:t>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EB08D1F"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622E189"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33279A"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w:t>
      </w:r>
      <w:r w:rsidRPr="0037310D">
        <w:rPr>
          <w:rFonts w:ascii="Arial" w:eastAsia="Times New Roman" w:hAnsi="Arial"/>
          <w:sz w:val="24"/>
          <w:szCs w:val="24"/>
          <w:lang w:eastAsia="it-IT"/>
        </w:rPr>
        <w:lastRenderedPageBreak/>
        <w:t>il principio che governa l’essere stesso di Dio e del mondo - riceve chiarezza, splendore, intelligenza.</w:t>
      </w:r>
    </w:p>
    <w:p w14:paraId="2C8308D3"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39F6643D"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C704CFB"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w:t>
      </w:r>
      <w:r w:rsidRPr="0037310D">
        <w:rPr>
          <w:rFonts w:ascii="Arial" w:eastAsia="Times New Roman" w:hAnsi="Arial"/>
          <w:sz w:val="24"/>
          <w:szCs w:val="24"/>
          <w:lang w:eastAsia="it-IT"/>
        </w:rPr>
        <w:lastRenderedPageBreak/>
        <w:t xml:space="preserve">privato di questa necessaria unità in Dio. Partendo dall’unità dei misteri in Dio tutto diviene più semplice, più armonioso, più comprensibile alla mente che medita il mistero di Dio e dell’uomo. </w:t>
      </w:r>
    </w:p>
    <w:p w14:paraId="3B460456" w14:textId="77777777" w:rsidR="0037310D" w:rsidRPr="0037310D" w:rsidRDefault="0037310D" w:rsidP="0037310D">
      <w:pPr>
        <w:spacing w:after="120" w:line="240" w:lineRule="auto"/>
        <w:jc w:val="both"/>
        <w:rPr>
          <w:rFonts w:ascii="Arial" w:eastAsia="Times New Roman" w:hAnsi="Arial"/>
          <w:sz w:val="24"/>
          <w:szCs w:val="24"/>
          <w:lang w:eastAsia="it-IT"/>
        </w:rPr>
      </w:pPr>
      <w:r w:rsidRPr="0037310D">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821383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D75D803"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CECE2F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w:t>
      </w:r>
      <w:r w:rsidRPr="0037310D">
        <w:rPr>
          <w:rFonts w:ascii="Arial" w:eastAsia="Times New Roman" w:hAnsi="Arial"/>
          <w:sz w:val="24"/>
          <w:szCs w:val="20"/>
          <w:lang w:eastAsia="it-IT"/>
        </w:rPr>
        <w:lastRenderedPageBreak/>
        <w:t>perché siano svelati i pensieri di molti cuori. Si vuole una Chiesa frutto del pensiero dell’uomo e non più frutto del mistero eterno del Padre.</w:t>
      </w:r>
    </w:p>
    <w:p w14:paraId="16CC5C47"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w:t>
      </w:r>
      <w:r w:rsidRPr="0037310D">
        <w:rPr>
          <w:rFonts w:ascii="Arial" w:eastAsia="Times New Roman" w:hAnsi="Arial"/>
          <w:i/>
          <w:iCs/>
          <w:sz w:val="24"/>
          <w:szCs w:val="20"/>
          <w:lang w:eastAsia="it-IT"/>
        </w:rPr>
        <w:t>In Cristo furono create tutte le cose nei cieli e sulla terra, quella visibili e quelle invisibili: Troni, Dominazioni, Principati e Potenze</w:t>
      </w:r>
      <w:r w:rsidRPr="0037310D">
        <w:rPr>
          <w:rFonts w:ascii="Arial" w:eastAsia="Times New Roman" w:hAnsi="Arial"/>
          <w:sz w:val="24"/>
          <w:szCs w:val="20"/>
          <w:lang w:eastAsia="it-IT"/>
        </w:rPr>
        <w:t xml:space="preserve">. </w:t>
      </w:r>
      <w:r w:rsidRPr="0037310D">
        <w:rPr>
          <w:rFonts w:ascii="Arial" w:eastAsia="Times New Roman" w:hAnsi="Arial"/>
          <w:i/>
          <w:iCs/>
          <w:sz w:val="24"/>
          <w:szCs w:val="20"/>
          <w:lang w:eastAsia="it-IT"/>
        </w:rPr>
        <w:t>In Cristo</w:t>
      </w:r>
      <w:r w:rsidRPr="0037310D">
        <w:rPr>
          <w:rFonts w:ascii="Arial" w:eastAsia="Times New Roman" w:hAnsi="Arial"/>
          <w:sz w:val="24"/>
          <w:szCs w:val="20"/>
          <w:lang w:eastAsia="it-IT"/>
        </w:rPr>
        <w:t xml:space="preserve">. Se sono fatti </w:t>
      </w:r>
      <w:r w:rsidRPr="0037310D">
        <w:rPr>
          <w:rFonts w:ascii="Arial" w:eastAsia="Times New Roman" w:hAnsi="Arial"/>
          <w:i/>
          <w:iCs/>
          <w:sz w:val="24"/>
          <w:szCs w:val="20"/>
          <w:lang w:eastAsia="it-IT"/>
        </w:rPr>
        <w:t>in Cristo</w:t>
      </w:r>
      <w:r w:rsidRPr="0037310D">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38FCBFE6"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sz w:val="24"/>
          <w:szCs w:val="20"/>
          <w:lang w:val="la-Latn" w:eastAsia="it-IT"/>
        </w:rPr>
        <w:t>“</w:t>
      </w:r>
      <w:r w:rsidRPr="0037310D">
        <w:rPr>
          <w:rFonts w:ascii="Arial" w:eastAsia="Times New Roman" w:hAnsi="Arial"/>
          <w:i/>
          <w:iCs/>
          <w:sz w:val="24"/>
          <w:szCs w:val="20"/>
          <w:lang w:val="la-Latn" w:eastAsia="it-IT"/>
        </w:rPr>
        <w:t xml:space="preserve">Qui est imago Dei invisibilis primogenitus omnis creaturae - </w:t>
      </w:r>
      <w:r w:rsidRPr="0037310D">
        <w:rPr>
          <w:rFonts w:ascii="Arial" w:eastAsia="Times New Roman" w:hAnsi="Arial"/>
          <w:b/>
          <w:i/>
          <w:iCs/>
          <w:sz w:val="24"/>
          <w:szCs w:val="20"/>
          <w:lang w:val="la-Latn" w:eastAsia="it-IT"/>
        </w:rPr>
        <w:t>quia in ipso</w:t>
      </w:r>
      <w:r w:rsidRPr="0037310D">
        <w:rPr>
          <w:rFonts w:ascii="Arial" w:eastAsia="Times New Roman" w:hAnsi="Arial"/>
          <w:i/>
          <w:iCs/>
          <w:sz w:val="24"/>
          <w:szCs w:val="20"/>
          <w:lang w:val="la-Latn" w:eastAsia="it-IT"/>
        </w:rPr>
        <w:t xml:space="preserve"> condita sunt universa in caelis et in terra visibilia et invisibilia sive throni sive dominationes sive principatus sive potestates omnia </w:t>
      </w:r>
      <w:r w:rsidRPr="0037310D">
        <w:rPr>
          <w:rFonts w:ascii="Arial" w:eastAsia="Times New Roman" w:hAnsi="Arial"/>
          <w:b/>
          <w:i/>
          <w:iCs/>
          <w:sz w:val="24"/>
          <w:szCs w:val="20"/>
          <w:lang w:val="la-Latn" w:eastAsia="it-IT"/>
        </w:rPr>
        <w:t>per ipsum et in ipso</w:t>
      </w:r>
      <w:r w:rsidRPr="0037310D">
        <w:rPr>
          <w:rFonts w:ascii="Arial" w:eastAsia="Times New Roman" w:hAnsi="Arial"/>
          <w:i/>
          <w:iCs/>
          <w:sz w:val="24"/>
          <w:szCs w:val="20"/>
          <w:lang w:val="la-Latn" w:eastAsia="it-IT"/>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37310D">
        <w:rPr>
          <w:rFonts w:ascii="Arial" w:eastAsia="Times New Roman" w:hAnsi="Arial"/>
          <w:sz w:val="24"/>
          <w:szCs w:val="20"/>
          <w:lang w:val="la-Latn" w:eastAsia="it-IT"/>
        </w:rPr>
        <w:t xml:space="preserve"> (Col 1,15-12). </w:t>
      </w:r>
      <w:r w:rsidRPr="0037310D">
        <w:rPr>
          <w:rFonts w:ascii="Greek" w:eastAsia="Times New Roman" w:hAnsi="Greek" w:cs="Greek"/>
          <w:sz w:val="26"/>
          <w:szCs w:val="26"/>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37310D">
        <w:rPr>
          <w:rFonts w:ascii="Arial" w:eastAsia="Times New Roman" w:hAnsi="Arial" w:cs="Arial"/>
          <w:sz w:val="24"/>
          <w:szCs w:val="20"/>
          <w:lang w:eastAsia="it-IT"/>
        </w:rPr>
        <w:t xml:space="preserve">(Col 1,15-23). </w:t>
      </w:r>
    </w:p>
    <w:p w14:paraId="535AA58F"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Riprendiamo l’analisi del versetto. Abbiamo visto la prima verità: </w:t>
      </w:r>
      <w:r w:rsidRPr="0037310D">
        <w:rPr>
          <w:rFonts w:ascii="Arial" w:eastAsia="Times New Roman" w:hAnsi="Arial"/>
          <w:i/>
          <w:iCs/>
          <w:sz w:val="24"/>
          <w:szCs w:val="20"/>
          <w:lang w:eastAsia="it-IT"/>
        </w:rPr>
        <w:t>Tutte le cose sono state fatte in Lui</w:t>
      </w:r>
      <w:r w:rsidRPr="0037310D">
        <w:rPr>
          <w:rFonts w:ascii="Arial" w:eastAsia="Times New Roman" w:hAnsi="Arial"/>
          <w:sz w:val="24"/>
          <w:szCs w:val="20"/>
          <w:lang w:eastAsia="it-IT"/>
        </w:rPr>
        <w:t xml:space="preserve"> (</w:t>
      </w:r>
      <w:r w:rsidRPr="0037310D">
        <w:rPr>
          <w:rFonts w:ascii="Greek" w:eastAsia="Times New Roman" w:hAnsi="Greek" w:cs="Greek"/>
          <w:sz w:val="26"/>
          <w:szCs w:val="26"/>
          <w:lang w:eastAsia="it-IT"/>
        </w:rPr>
        <w:t>™n aÙtù ™kt…sqh t¦ p£nta</w:t>
      </w:r>
      <w:r w:rsidRPr="0037310D">
        <w:rPr>
          <w:rFonts w:ascii="Arial" w:eastAsia="Times New Roman" w:hAnsi="Arial"/>
          <w:sz w:val="24"/>
          <w:szCs w:val="20"/>
          <w:lang w:eastAsia="it-IT"/>
        </w:rPr>
        <w:t xml:space="preserve">). Lui è il seno della vita. Nulla vive se si pone fuori da questo seno. Secondo verità: </w:t>
      </w:r>
      <w:r w:rsidRPr="0037310D">
        <w:rPr>
          <w:rFonts w:ascii="Arial" w:eastAsia="Times New Roman" w:hAnsi="Arial"/>
          <w:i/>
          <w:iCs/>
          <w:sz w:val="24"/>
          <w:szCs w:val="20"/>
          <w:lang w:eastAsia="it-IT"/>
        </w:rPr>
        <w:t>Tutte le cose sono state fatte per mezzo di Lui</w:t>
      </w:r>
      <w:r w:rsidRPr="0037310D">
        <w:rPr>
          <w:rFonts w:ascii="Arial" w:eastAsia="Times New Roman" w:hAnsi="Arial"/>
          <w:sz w:val="24"/>
          <w:szCs w:val="20"/>
          <w:lang w:eastAsia="it-IT"/>
        </w:rPr>
        <w:t xml:space="preserve">. Questa seconda verità è pienamente conforme alla verità del Prologo del Vangelo secondo Giovanni. Terza verità: </w:t>
      </w:r>
      <w:r w:rsidRPr="0037310D">
        <w:rPr>
          <w:rFonts w:ascii="Arial" w:eastAsia="Times New Roman" w:hAnsi="Arial"/>
          <w:i/>
          <w:iCs/>
          <w:sz w:val="24"/>
          <w:szCs w:val="20"/>
          <w:lang w:eastAsia="it-IT"/>
        </w:rPr>
        <w:t xml:space="preserve">Tutte le cose sono state </w:t>
      </w:r>
      <w:r w:rsidRPr="0037310D">
        <w:rPr>
          <w:rFonts w:ascii="Arial" w:eastAsia="Times New Roman" w:hAnsi="Arial"/>
          <w:i/>
          <w:iCs/>
          <w:sz w:val="24"/>
          <w:szCs w:val="20"/>
          <w:lang w:eastAsia="it-IT"/>
        </w:rPr>
        <w:lastRenderedPageBreak/>
        <w:t>create in vista di Lui</w:t>
      </w:r>
      <w:r w:rsidRPr="0037310D">
        <w:rPr>
          <w:rFonts w:ascii="Arial" w:eastAsia="Times New Roman" w:hAnsi="Arial"/>
          <w:sz w:val="24"/>
          <w:szCs w:val="20"/>
          <w:lang w:eastAsia="it-IT"/>
        </w:rPr>
        <w:t xml:space="preserve"> (</w:t>
      </w:r>
      <w:r w:rsidRPr="0037310D">
        <w:rPr>
          <w:rFonts w:ascii="Greek" w:eastAsia="Times New Roman" w:hAnsi="Greek" w:cs="Greek"/>
          <w:sz w:val="26"/>
          <w:szCs w:val="26"/>
          <w:lang w:eastAsia="it-IT"/>
        </w:rPr>
        <w:t>t¦ p£nta di' aÙtoà kaˆ e„j aÙtÕn œktistai,</w:t>
      </w:r>
      <w:r w:rsidRPr="0037310D">
        <w:rPr>
          <w:rFonts w:ascii="Arial" w:eastAsia="Times New Roman" w:hAnsi="Arial"/>
          <w:sz w:val="24"/>
          <w:szCs w:val="20"/>
          <w:lang w:eastAsia="it-IT"/>
        </w:rPr>
        <w:t xml:space="preserve">). Se tutte le cose sono state create </w:t>
      </w:r>
      <w:r w:rsidRPr="0037310D">
        <w:rPr>
          <w:rFonts w:ascii="Arial" w:eastAsia="Times New Roman" w:hAnsi="Arial"/>
          <w:i/>
          <w:iCs/>
          <w:sz w:val="24"/>
          <w:szCs w:val="20"/>
          <w:lang w:eastAsia="it-IT"/>
        </w:rPr>
        <w:t>per Lui</w:t>
      </w:r>
      <w:r w:rsidRPr="0037310D">
        <w:rPr>
          <w:rFonts w:ascii="Arial" w:eastAsia="Times New Roman" w:hAnsi="Arial"/>
          <w:sz w:val="24"/>
          <w:szCs w:val="20"/>
          <w:lang w:eastAsia="it-IT"/>
        </w:rPr>
        <w:t xml:space="preserve"> e </w:t>
      </w:r>
      <w:r w:rsidRPr="0037310D">
        <w:rPr>
          <w:rFonts w:ascii="Arial" w:eastAsia="Times New Roman" w:hAnsi="Arial"/>
          <w:i/>
          <w:iCs/>
          <w:sz w:val="24"/>
          <w:szCs w:val="20"/>
          <w:lang w:eastAsia="it-IT"/>
        </w:rPr>
        <w:t>in vista di Lui</w:t>
      </w:r>
      <w:r w:rsidRPr="0037310D">
        <w:rPr>
          <w:rFonts w:ascii="Arial" w:eastAsia="Times New Roman" w:hAnsi="Arial"/>
          <w:sz w:val="24"/>
          <w:szCs w:val="20"/>
          <w:lang w:eastAsia="it-IT"/>
        </w:rPr>
        <w:t xml:space="preserve">, se le cose non sono orientate verso Cristo Gesù, vengono meno al fine della loro chiamata all’esistenza. Tutte le cose create </w:t>
      </w:r>
      <w:r w:rsidRPr="0037310D">
        <w:rPr>
          <w:rFonts w:ascii="Arial" w:eastAsia="Times New Roman" w:hAnsi="Arial"/>
          <w:i/>
          <w:iCs/>
          <w:sz w:val="24"/>
          <w:szCs w:val="20"/>
          <w:lang w:eastAsia="it-IT"/>
        </w:rPr>
        <w:t>nel seno di Cristo</w:t>
      </w:r>
      <w:r w:rsidRPr="0037310D">
        <w:rPr>
          <w:rFonts w:ascii="Arial" w:eastAsia="Times New Roman" w:hAnsi="Arial"/>
          <w:sz w:val="24"/>
          <w:szCs w:val="20"/>
          <w:lang w:eastAsia="it-IT"/>
        </w:rPr>
        <w:t xml:space="preserve">, create </w:t>
      </w:r>
      <w:r w:rsidRPr="0037310D">
        <w:rPr>
          <w:rFonts w:ascii="Arial" w:eastAsia="Times New Roman" w:hAnsi="Arial"/>
          <w:i/>
          <w:iCs/>
          <w:sz w:val="24"/>
          <w:szCs w:val="20"/>
          <w:lang w:eastAsia="it-IT"/>
        </w:rPr>
        <w:t>per mezzo Cristo</w:t>
      </w:r>
      <w:r w:rsidRPr="0037310D">
        <w:rPr>
          <w:rFonts w:ascii="Arial" w:eastAsia="Times New Roman" w:hAnsi="Arial"/>
          <w:sz w:val="24"/>
          <w:szCs w:val="20"/>
          <w:lang w:eastAsia="it-IT"/>
        </w:rPr>
        <w:t xml:space="preserve"> o </w:t>
      </w:r>
      <w:r w:rsidRPr="0037310D">
        <w:rPr>
          <w:rFonts w:ascii="Arial" w:eastAsia="Times New Roman" w:hAnsi="Arial"/>
          <w:i/>
          <w:iCs/>
          <w:sz w:val="24"/>
          <w:szCs w:val="20"/>
          <w:lang w:eastAsia="it-IT"/>
        </w:rPr>
        <w:t>attraverso Cristo</w:t>
      </w:r>
      <w:r w:rsidRPr="0037310D">
        <w:rPr>
          <w:rFonts w:ascii="Arial" w:eastAsia="Times New Roman" w:hAnsi="Arial"/>
          <w:sz w:val="24"/>
          <w:szCs w:val="20"/>
          <w:lang w:eastAsia="it-IT"/>
        </w:rPr>
        <w:t xml:space="preserve">, </w:t>
      </w:r>
      <w:r w:rsidRPr="0037310D">
        <w:rPr>
          <w:rFonts w:ascii="Arial" w:eastAsia="Times New Roman" w:hAnsi="Arial"/>
          <w:i/>
          <w:iCs/>
          <w:sz w:val="24"/>
          <w:szCs w:val="20"/>
          <w:lang w:eastAsia="it-IT"/>
        </w:rPr>
        <w:t>in vista di</w:t>
      </w:r>
      <w:r w:rsidRPr="0037310D">
        <w:rPr>
          <w:rFonts w:ascii="Arial" w:eastAsia="Times New Roman" w:hAnsi="Arial"/>
          <w:sz w:val="24"/>
          <w:szCs w:val="20"/>
          <w:lang w:eastAsia="it-IT"/>
        </w:rPr>
        <w:t xml:space="preserve"> </w:t>
      </w:r>
      <w:r w:rsidRPr="0037310D">
        <w:rPr>
          <w:rFonts w:ascii="Arial" w:eastAsia="Times New Roman" w:hAnsi="Arial"/>
          <w:i/>
          <w:iCs/>
          <w:sz w:val="24"/>
          <w:szCs w:val="20"/>
          <w:lang w:eastAsia="it-IT"/>
        </w:rPr>
        <w:t>Cristo</w:t>
      </w:r>
      <w:r w:rsidRPr="0037310D">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578E31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51FDAD4"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un’altra verità che va messa nel cuore e che è purissima vera dogmatica. </w:t>
      </w:r>
      <w:r w:rsidRPr="0037310D">
        <w:rPr>
          <w:rFonts w:ascii="Arial" w:eastAsia="Times New Roman" w:hAnsi="Arial"/>
          <w:i/>
          <w:iCs/>
          <w:sz w:val="24"/>
          <w:szCs w:val="20"/>
          <w:lang w:eastAsia="it-IT"/>
        </w:rPr>
        <w:t>Egli è prima di tutte le cose</w:t>
      </w:r>
      <w:r w:rsidRPr="0037310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37310D">
        <w:rPr>
          <w:rFonts w:ascii="Arial" w:eastAsia="Times New Roman" w:hAnsi="Arial"/>
          <w:i/>
          <w:iCs/>
          <w:sz w:val="24"/>
          <w:szCs w:val="20"/>
          <w:lang w:eastAsia="it-IT"/>
        </w:rPr>
        <w:t>Tutte le cose in Lui sussistono</w:t>
      </w:r>
      <w:r w:rsidRPr="0037310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21AA16D"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w:t>
      </w:r>
      <w:r w:rsidRPr="0037310D">
        <w:rPr>
          <w:rFonts w:ascii="Arial" w:eastAsia="Times New Roman" w:hAnsi="Arial"/>
          <w:sz w:val="24"/>
          <w:szCs w:val="20"/>
          <w:lang w:eastAsia="it-IT"/>
        </w:rPr>
        <w:lastRenderedPageBreak/>
        <w:t>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42AFA51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75D630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4AD1788" w14:textId="77777777" w:rsidR="0037310D" w:rsidRPr="0037310D" w:rsidRDefault="0037310D" w:rsidP="0037310D">
      <w:pPr>
        <w:spacing w:after="120" w:line="240" w:lineRule="auto"/>
        <w:jc w:val="both"/>
        <w:rPr>
          <w:rFonts w:ascii="Arial" w:eastAsia="Times New Roman" w:hAnsi="Arial"/>
          <w:i/>
          <w:iCs/>
          <w:sz w:val="20"/>
          <w:szCs w:val="20"/>
          <w:lang w:eastAsia="it-IT"/>
        </w:rPr>
      </w:pPr>
      <w:r w:rsidRPr="0037310D">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7F6C65EA"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C8EB3F8"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lastRenderedPageBreak/>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99B3BF1" w14:textId="77777777" w:rsidR="0037310D" w:rsidRPr="0037310D" w:rsidRDefault="0037310D" w:rsidP="0037310D">
      <w:pPr>
        <w:spacing w:after="120" w:line="240" w:lineRule="auto"/>
        <w:jc w:val="both"/>
        <w:rPr>
          <w:rFonts w:ascii="Arial" w:eastAsia="Times New Roman" w:hAnsi="Arial"/>
          <w:sz w:val="24"/>
          <w:szCs w:val="20"/>
          <w:lang w:eastAsia="it-IT"/>
        </w:rPr>
      </w:pPr>
      <w:r w:rsidRPr="0037310D">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23572FFE"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62D8F9E4" w14:textId="77777777" w:rsidR="0037310D" w:rsidRPr="0037310D" w:rsidRDefault="0037310D" w:rsidP="0037310D">
      <w:pPr>
        <w:spacing w:after="120" w:line="240" w:lineRule="auto"/>
        <w:jc w:val="both"/>
        <w:rPr>
          <w:rFonts w:ascii="Greek" w:eastAsia="Times New Roman" w:hAnsi="Greek" w:cs="Greek"/>
          <w:sz w:val="26"/>
          <w:szCs w:val="26"/>
          <w:lang w:eastAsia="it-IT"/>
        </w:rPr>
      </w:pPr>
      <w:r w:rsidRPr="0037310D">
        <w:rPr>
          <w:rFonts w:ascii="Arial" w:eastAsia="Times New Roman" w:hAnsi="Arial" w:cs="Arial"/>
          <w:b/>
          <w:bCs/>
          <w:sz w:val="24"/>
          <w:szCs w:val="20"/>
          <w:lang w:eastAsia="it-IT"/>
        </w:rPr>
        <w:t>V 13,9</w:t>
      </w:r>
      <w:r w:rsidRPr="0037310D">
        <w:rPr>
          <w:rFonts w:ascii="Arial" w:eastAsia="Times New Roman" w:hAnsi="Arial" w:cs="Arial"/>
          <w:sz w:val="24"/>
          <w:szCs w:val="20"/>
          <w:lang w:eastAsia="it-IT"/>
        </w:rPr>
        <w:t xml:space="preserve"> Chi ha orecchi, ascolti: </w:t>
      </w:r>
      <w:r w:rsidRPr="0037310D">
        <w:rPr>
          <w:rFonts w:ascii="Arial" w:eastAsia="Times New Roman" w:hAnsi="Arial" w:cs="Arial"/>
          <w:sz w:val="24"/>
          <w:szCs w:val="24"/>
          <w:lang w:val="la-Latn" w:eastAsia="it-IT"/>
        </w:rPr>
        <w:t>si quis habet aurem audiat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E‡ tij œcei oâj ¢kous£tw.</w:t>
      </w:r>
    </w:p>
    <w:p w14:paraId="38F778C5"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lastRenderedPageBreak/>
        <w:t xml:space="preserve">Che significa: </w:t>
      </w:r>
      <w:r w:rsidRPr="0037310D">
        <w:rPr>
          <w:rFonts w:ascii="Arial" w:eastAsia="Times New Roman" w:hAnsi="Arial" w:cs="Arial"/>
          <w:i/>
          <w:iCs/>
          <w:sz w:val="24"/>
          <w:szCs w:val="20"/>
          <w:lang w:eastAsia="it-IT"/>
        </w:rPr>
        <w:t xml:space="preserve">Chi ha orecchi ascolti? </w:t>
      </w:r>
      <w:r w:rsidRPr="0037310D">
        <w:rPr>
          <w:rFonts w:ascii="Arial" w:eastAsia="Times New Roman" w:hAnsi="Arial" w:cs="Arial"/>
          <w:sz w:val="24"/>
          <w:szCs w:val="20"/>
          <w:lang w:eastAsia="it-IT"/>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08E0E859"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b/>
          <w:bCs/>
          <w:sz w:val="24"/>
          <w:szCs w:val="20"/>
          <w:lang w:eastAsia="it-IT"/>
        </w:rPr>
        <w:t>V 13,10</w:t>
      </w:r>
      <w:r w:rsidRPr="0037310D">
        <w:rPr>
          <w:rFonts w:ascii="Arial" w:eastAsia="Times New Roman" w:hAnsi="Arial" w:cs="Arial"/>
          <w:sz w:val="24"/>
          <w:szCs w:val="20"/>
          <w:lang w:eastAsia="it-IT"/>
        </w:rPr>
        <w:t xml:space="preserve"> Colui che deve andare in prigionia, vada in prigionia; colui che deve essere ucciso di spada, di spada sia ucciso. In questo sta la perseveranza e la fede dei santi. </w:t>
      </w:r>
      <w:r w:rsidRPr="0037310D">
        <w:rPr>
          <w:rFonts w:ascii="Arial" w:eastAsia="Times New Roman" w:hAnsi="Arial" w:cs="Arial"/>
          <w:sz w:val="24"/>
          <w:szCs w:val="24"/>
          <w:lang w:val="la-Latn" w:eastAsia="it-IT"/>
        </w:rPr>
        <w:t>Qui in captivitatem in captivitatem vadit qui in gladio occiderit oportet eum gladio occidi hic est patientia et fides sanctorum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 xml:space="preserve">e‡ tij e„j a„cmalws…an, e„j a„cmalws…an Øp£gei: e‡ tij ™n maca…rV ¢poktanqÁnai aÙtÕn ™n maca…rV ¢poktanqÁnai. ‘Wdš ™stin ¹ Øpomon¾ kaˆ ¹ p…stij tîn ¡g…wn. </w:t>
      </w:r>
    </w:p>
    <w:p w14:paraId="373E5C73"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6E6D718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13,11</w:t>
      </w:r>
      <w:r w:rsidRPr="0037310D">
        <w:rPr>
          <w:rFonts w:ascii="Arial" w:eastAsia="Times New Roman" w:hAnsi="Arial" w:cs="Arial"/>
          <w:sz w:val="24"/>
          <w:szCs w:val="20"/>
          <w:lang w:eastAsia="it-IT"/>
        </w:rPr>
        <w:t xml:space="preserve"> E vidi salire dalla terra un’altra bestia che aveva due corna, simili a quelle di un agnello, ma parlava come un drago. </w:t>
      </w:r>
      <w:r w:rsidRPr="0037310D">
        <w:rPr>
          <w:rFonts w:ascii="Arial" w:eastAsia="Times New Roman" w:hAnsi="Arial" w:cs="Arial"/>
          <w:sz w:val="24"/>
          <w:szCs w:val="24"/>
          <w:lang w:val="la-Latn" w:eastAsia="it-IT"/>
        </w:rPr>
        <w:t>Et vidi aliam bestiam ascendentem de terra et habebat cornua duo similia agni et loquebatur sicut draco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edon ¥llo qhr…on ¢naba‹non ™k tÁj gÁj, kaˆ ecen kšrata dÚo Ómoia ¢rn…J, kaˆ ™l£lei æj dr£kwn.</w:t>
      </w:r>
    </w:p>
    <w:p w14:paraId="77A857D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w:t>
      </w:r>
      <w:r w:rsidRPr="0037310D">
        <w:rPr>
          <w:rFonts w:ascii="Arial" w:eastAsia="Times New Roman" w:hAnsi="Arial" w:cs="Arial"/>
          <w:sz w:val="24"/>
          <w:szCs w:val="20"/>
          <w:lang w:eastAsia="it-IT"/>
        </w:rPr>
        <w:lastRenderedPageBreak/>
        <w:t xml:space="preserve">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1040098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3B9B80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6D61C1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F01857C"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586AD70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15C8712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w:t>
      </w:r>
      <w:r w:rsidRPr="0037310D">
        <w:rPr>
          <w:rFonts w:ascii="Arial" w:eastAsia="Times New Roman" w:hAnsi="Arial" w:cs="Arial"/>
          <w:i/>
          <w:iCs/>
          <w:sz w:val="24"/>
          <w:szCs w:val="20"/>
          <w:lang w:eastAsia="it-IT"/>
        </w:rPr>
        <w:lastRenderedPageBreak/>
        <w:t xml:space="preserve">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45AA9D52"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3D6221B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78B3410A"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0FD3104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Se soltanto poteste sopportare un po’ di follia da parte mia! Ma, certo, voi mi sopportate. Io provo infatti per voi una specie di gelosia divina: vi ho promessi </w:t>
      </w:r>
      <w:r w:rsidRPr="0037310D">
        <w:rPr>
          <w:rFonts w:ascii="Arial" w:eastAsia="Times New Roman" w:hAnsi="Arial" w:cs="Arial"/>
          <w:i/>
          <w:iCs/>
          <w:sz w:val="24"/>
          <w:szCs w:val="20"/>
          <w:lang w:eastAsia="it-IT"/>
        </w:rPr>
        <w:lastRenderedPageBreak/>
        <w:t xml:space="preserve">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2F23253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257912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2467C39C"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13,12</w:t>
      </w:r>
      <w:r w:rsidRPr="0037310D">
        <w:rPr>
          <w:rFonts w:ascii="Arial" w:eastAsia="Times New Roman" w:hAnsi="Arial" w:cs="Arial"/>
          <w:sz w:val="24"/>
          <w:szCs w:val="20"/>
          <w:lang w:eastAsia="it-IT"/>
        </w:rPr>
        <w:t xml:space="preserve"> Essa esercita tutto il potere della prima bestia in sua presenza e costringe la terra e i suoi abitanti ad adorare la prima bestia, la cui ferita mortale era guarita. </w:t>
      </w:r>
      <w:r w:rsidRPr="0037310D">
        <w:rPr>
          <w:rFonts w:ascii="Arial" w:eastAsia="Times New Roman" w:hAnsi="Arial" w:cs="Arial"/>
          <w:sz w:val="24"/>
          <w:szCs w:val="24"/>
          <w:lang w:val="la-Latn" w:eastAsia="it-IT"/>
        </w:rPr>
        <w:t>Et potestatem prioris bestiae omnem faciebat in conspectu eius et facit terram et inhabitantes in eam adorare bestiam primam cuius curata est plaga mortis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t¾n ™xous…an toà prètou qhr…ou p©san poie‹ ™nèpion aÙtoà. kaˆ poie‹ t¾n gÁn kaˆ toÝj ™n aÙtÍ katoikoàntaj †na proskun»sousin tÕ qhr…on tÕ prîton, oá ™qerapeÚqh ¹ plhg¾ toà qan£tou aÙtoà.</w:t>
      </w:r>
    </w:p>
    <w:p w14:paraId="3BC7EDB2"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Le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7FF69E1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31B4BF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egli venne dal padre e disse: «Padre mio». Rispose: «Eccomi; chi sei tu, figlio mio?». Giacobbe rispose al padre: «Io sono Esaù, il tuo primogenito. Ho </w:t>
      </w:r>
      <w:r w:rsidRPr="0037310D">
        <w:rPr>
          <w:rFonts w:ascii="Arial" w:eastAsia="Times New Roman" w:hAnsi="Arial" w:cs="Arial"/>
          <w:i/>
          <w:iCs/>
          <w:sz w:val="24"/>
          <w:szCs w:val="24"/>
          <w:lang w:eastAsia="it-IT"/>
        </w:rPr>
        <w:lastRenderedPageBreak/>
        <w:t>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93F2A5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7470D23"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0BCFDBE6"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4033B469"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w:t>
      </w:r>
      <w:r w:rsidRPr="0037310D">
        <w:rPr>
          <w:rFonts w:ascii="Arial" w:eastAsia="Times New Roman" w:hAnsi="Arial" w:cs="Arial"/>
          <w:i/>
          <w:iCs/>
          <w:sz w:val="24"/>
          <w:szCs w:val="24"/>
          <w:lang w:eastAsia="it-IT"/>
        </w:rPr>
        <w:lastRenderedPageBreak/>
        <w:t>placata e si sarà dimenticato di quello che gli hai fatto, allora io manderò a prenderti di là. Perché dovrei venir privata di voi due in un solo giorno?».</w:t>
      </w:r>
    </w:p>
    <w:p w14:paraId="1A9D004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Rebecca disse a Isacco: «Ho disgusto della mia vita a causa delle donne ittite: se Giacobbe prende moglie tra le Ittite come queste, tra le ragazze della regione, a che mi giova la vita?» (Gen 28,1-46). </w:t>
      </w:r>
    </w:p>
    <w:p w14:paraId="14207F5C"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Chi si lascia ingannare è responsabile dinanzi a Dio quanto colui che l’inganno ha perpetrato ai danni dei suoi fratelli. </w:t>
      </w:r>
    </w:p>
    <w:p w14:paraId="3DC29E8D"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13,13</w:t>
      </w:r>
      <w:r w:rsidRPr="0037310D">
        <w:rPr>
          <w:rFonts w:ascii="Arial" w:eastAsia="Times New Roman" w:hAnsi="Arial" w:cs="Arial"/>
          <w:sz w:val="24"/>
          <w:szCs w:val="20"/>
          <w:lang w:eastAsia="it-IT"/>
        </w:rPr>
        <w:t xml:space="preserve"> Opera grandi prodigi, fino a far scendere fuoco dal cielo sulla terra davanti agli uomini. </w:t>
      </w:r>
      <w:r w:rsidRPr="0037310D">
        <w:rPr>
          <w:rFonts w:ascii="Arial" w:eastAsia="Times New Roman" w:hAnsi="Arial" w:cs="Arial"/>
          <w:sz w:val="24"/>
          <w:szCs w:val="24"/>
          <w:lang w:val="la-Latn" w:eastAsia="it-IT"/>
        </w:rPr>
        <w:t>Et fecit signa magna ut etiam ignem faceret de caelo descendere in terram in conspectu hominum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poie‹ shme‹a meg£la, †na kaˆ pàr poiÍ ™k toà oÙranoà kataba…nein e„j t¾n gÁn ™nèpion tîn ¢nqrèpwn.</w:t>
      </w:r>
    </w:p>
    <w:p w14:paraId="6E494E8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come questa bestia che sale dalla terra con la forza del drago e della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37310D">
        <w:rPr>
          <w:rFonts w:ascii="Arial" w:eastAsia="Times New Roman" w:hAnsi="Arial" w:cs="Arial"/>
          <w:sz w:val="24"/>
          <w:szCs w:val="20"/>
          <w:lang w:val="la-Latn" w:eastAsia="it-IT"/>
        </w:rPr>
        <w:t>Digitus Dei est</w:t>
      </w:r>
      <w:r w:rsidRPr="0037310D">
        <w:rPr>
          <w:rFonts w:ascii="Arial" w:eastAsia="Times New Roman" w:hAnsi="Arial" w:cs="Arial"/>
          <w:sz w:val="24"/>
          <w:szCs w:val="20"/>
          <w:lang w:eastAsia="it-IT"/>
        </w:rPr>
        <w:t>.</w:t>
      </w:r>
    </w:p>
    <w:p w14:paraId="0D57746E"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13,14</w:t>
      </w:r>
      <w:r w:rsidRPr="0037310D">
        <w:rPr>
          <w:rFonts w:ascii="Arial" w:eastAsia="Times New Roman" w:hAnsi="Arial" w:cs="Arial"/>
          <w:sz w:val="24"/>
          <w:szCs w:val="20"/>
          <w:lang w:eastAsia="it-IT"/>
        </w:rPr>
        <w:t xml:space="preserve"> Per mezzo di questi prodigi, che le fu concesso di compiere in presenza della bestia, seduce gli abitanti della terra, dicendo loro di erigere una statua alla bestia, che era stata ferita dalla spada ma si era riavuta. </w:t>
      </w:r>
      <w:r w:rsidRPr="0037310D">
        <w:rPr>
          <w:rFonts w:ascii="Arial" w:eastAsia="Times New Roman" w:hAnsi="Arial" w:cs="Arial"/>
          <w:sz w:val="24"/>
          <w:szCs w:val="24"/>
          <w:lang w:val="la-Latn" w:eastAsia="it-IT"/>
        </w:rPr>
        <w:t>Et seducit habitantes terram propter signa quae data sunt illi facere in conspectu bestiae dicens habitantibus in terra ut faciant imaginem bestiae quae habet plagam gladii et vixit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plan´ toÝj katoikoàntaj ™pˆ tÁj gÁj di¦ t¦ shme‹a § ™dÒqh aÙtù poiÁsai ™nèpion toà qhr…ou, lšgwn to‹j katoikoàsin ™pˆ tÁj gÁj poiÁsai e„kÒna tù qhr…J Öj œcei t¾n plhg¾n tÁj maca…rhj kaˆ œzhsen.</w:t>
      </w:r>
    </w:p>
    <w:p w14:paraId="6F1A6784"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miracoli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63021EB3"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13,15</w:t>
      </w:r>
      <w:r w:rsidRPr="0037310D">
        <w:rPr>
          <w:rFonts w:ascii="Arial" w:eastAsia="Times New Roman" w:hAnsi="Arial" w:cs="Arial"/>
          <w:sz w:val="24"/>
          <w:szCs w:val="20"/>
          <w:lang w:eastAsia="it-IT"/>
        </w:rPr>
        <w:t xml:space="preserve"> E le fu anche concesso di animare la statua della bestia, in modo che quella statua perfino parlasse e </w:t>
      </w:r>
      <w:bookmarkStart w:id="315" w:name="_Hlk137500612"/>
      <w:r w:rsidRPr="0037310D">
        <w:rPr>
          <w:rFonts w:ascii="Arial" w:eastAsia="Times New Roman" w:hAnsi="Arial" w:cs="Arial"/>
          <w:sz w:val="24"/>
          <w:szCs w:val="20"/>
          <w:lang w:eastAsia="it-IT"/>
        </w:rPr>
        <w:t>potesse far mettere a morte tutti coloro che non avessero adorato la statua della bestia</w:t>
      </w:r>
      <w:bookmarkEnd w:id="315"/>
      <w:r w:rsidRPr="0037310D">
        <w:rPr>
          <w:rFonts w:ascii="Arial" w:eastAsia="Times New Roman" w:hAnsi="Arial" w:cs="Arial"/>
          <w:sz w:val="24"/>
          <w:szCs w:val="20"/>
          <w:lang w:eastAsia="it-IT"/>
        </w:rPr>
        <w:t xml:space="preserve">. </w:t>
      </w:r>
      <w:r w:rsidRPr="0037310D">
        <w:rPr>
          <w:rFonts w:ascii="Arial" w:eastAsia="Times New Roman" w:hAnsi="Arial" w:cs="Arial"/>
          <w:sz w:val="24"/>
          <w:szCs w:val="24"/>
          <w:lang w:val="la-Latn" w:eastAsia="it-IT"/>
        </w:rPr>
        <w:t>Et datum est illi ut daret spiritum imagini bestiae ut et loquatur imago bestiae et faciat quicumque non adoraverint imaginem bestiae occidantur</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™dÒqh aÙtù doànai pneàma tÍ e„kÒni toà qhr…ou, †na kaˆ lal»sV ¹ e„kën toà qhr…ou kaˆ poi»sV [†na] Ósoi ™¦n m¾ proskun»swsin tÍ e„kÒni toà qhr…ou ¢poktanqîsin.</w:t>
      </w:r>
    </w:p>
    <w:p w14:paraId="63609AA8"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0C1A12E0"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 Tutto il mondo si è consegnato alla bestia ed è divenuto suo adoratore. </w:t>
      </w:r>
    </w:p>
    <w:p w14:paraId="5F52C7CE"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4"/>
          <w:lang w:eastAsia="it-IT"/>
        </w:rPr>
        <w:t xml:space="preserve">È giusto che si metta in chiara luce ancora una volta che quanto viene rivelato in questo versetto - </w:t>
      </w:r>
      <w:r w:rsidRPr="0037310D">
        <w:rPr>
          <w:rFonts w:ascii="Arial" w:eastAsia="Times New Roman" w:hAnsi="Arial" w:cs="Arial"/>
          <w:sz w:val="24"/>
          <w:szCs w:val="20"/>
          <w:lang w:eastAsia="it-IT"/>
        </w:rPr>
        <w:t>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05C81F07"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val="la-Latn" w:eastAsia="it-IT"/>
        </w:rPr>
        <w:t>V 13,16</w:t>
      </w:r>
      <w:r w:rsidRPr="0037310D">
        <w:rPr>
          <w:rFonts w:ascii="Arial" w:eastAsia="Times New Roman" w:hAnsi="Arial" w:cs="Arial"/>
          <w:sz w:val="24"/>
          <w:szCs w:val="20"/>
          <w:lang w:val="la-Latn" w:eastAsia="it-IT"/>
        </w:rPr>
        <w:t xml:space="preserve"> Essa fa sì che tutti, piccoli e grandi, ricchi e poveri, liberi e schiavi, ricevano un marchio sulla mano destra o sulla fronte, </w:t>
      </w:r>
      <w:r w:rsidRPr="0037310D">
        <w:rPr>
          <w:rFonts w:ascii="Arial" w:eastAsia="Times New Roman" w:hAnsi="Arial" w:cs="Arial"/>
          <w:sz w:val="24"/>
          <w:szCs w:val="24"/>
          <w:lang w:val="la-Latn" w:eastAsia="it-IT"/>
        </w:rPr>
        <w:t xml:space="preserve">Et faciet omnes pusillos et magnos et divites et pauperes et liberos et servos habere caracter in dextera manu aut in frontibus suis. </w:t>
      </w:r>
      <w:r w:rsidRPr="0037310D">
        <w:rPr>
          <w:rFonts w:ascii="Greek" w:eastAsia="Times New Roman" w:hAnsi="Greek" w:cs="Greek"/>
          <w:sz w:val="26"/>
          <w:szCs w:val="26"/>
          <w:lang w:val="la-Latn" w:eastAsia="it-IT"/>
        </w:rPr>
        <w:t xml:space="preserve">kaˆ poie‹ p£ntaj, toÝj mikroÝj kaˆ toÝj meg£louj, kaˆ toÝj plous…ouj kaˆ toÝj ptwcoÚj, kaˆ toÝj ™leuqšrouj kaˆ toÝj </w:t>
      </w:r>
      <w:r w:rsidRPr="0037310D">
        <w:rPr>
          <w:rFonts w:ascii="Greek" w:eastAsia="Times New Roman" w:hAnsi="Greek" w:cs="Greek"/>
          <w:sz w:val="26"/>
          <w:szCs w:val="26"/>
          <w:lang w:val="la-Latn" w:eastAsia="it-IT"/>
        </w:rPr>
        <w:lastRenderedPageBreak/>
        <w:t>doÚlouj, †na dîsin aÙto‹j c£ragma ™pˆ tÁj ceirÕj aÙtîn tÁj dexi©j À ™pˆ tÕ mštwpon aÙtîn,</w:t>
      </w:r>
    </w:p>
    <w:p w14:paraId="695B0650"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tuoi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l’Apostolo Paolo dice ai Corinzi, vale per ogni uomo che non giunge alla fede in Cristo Gesù e anche per Colui che questa fede ha perso o smarrito:</w:t>
      </w:r>
    </w:p>
    <w:p w14:paraId="640E22CC"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Cristo infatti non mi ha mandato a battezzare, ma ad annunciare il Vangelo, non con sapienza di parola, perché non venga resa vana la croce di Cristo.</w:t>
      </w:r>
    </w:p>
    <w:p w14:paraId="0D59CFF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498CFB9F"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w:t>
      </w:r>
      <w:r w:rsidRPr="0037310D">
        <w:rPr>
          <w:rFonts w:ascii="Arial" w:eastAsia="Times New Roman" w:hAnsi="Arial" w:cs="Arial"/>
          <w:i/>
          <w:iCs/>
          <w:sz w:val="24"/>
          <w:szCs w:val="20"/>
          <w:lang w:eastAsia="it-IT"/>
        </w:rPr>
        <w:lastRenderedPageBreak/>
        <w:t>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09DCD04"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00CEEC85"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546A88"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A87B06F"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2886D2D"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w:t>
      </w:r>
      <w:r w:rsidRPr="0037310D">
        <w:rPr>
          <w:rFonts w:ascii="Arial" w:eastAsia="Times New Roman" w:hAnsi="Arial" w:cs="Arial"/>
          <w:sz w:val="24"/>
          <w:szCs w:val="20"/>
          <w:lang w:eastAsia="it-IT"/>
        </w:rPr>
        <w:lastRenderedPageBreak/>
        <w:t xml:space="preserve">il solo che produce buoni frutti per tutta l’umanità. In che consiste questo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56D12738"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del futile. È una libertà da schiavi di noi stessi e delle nostre concupiscenze. È una libertà da schiavi senza catene e senza alcun altro serrame fisico, perché le nostre sono catene e serrami invisibili. Su questi serrami invisibili e su questa notte di buio universale, così parla il Libro della Sapienza:</w:t>
      </w:r>
    </w:p>
    <w:p w14:paraId="30DA8150"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499F981A"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0A9B0693"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w:t>
      </w:r>
      <w:r w:rsidRPr="0037310D">
        <w:rPr>
          <w:rFonts w:ascii="Arial" w:eastAsia="Times New Roman" w:hAnsi="Arial" w:cs="Arial"/>
          <w:i/>
          <w:iCs/>
          <w:sz w:val="24"/>
          <w:szCs w:val="20"/>
          <w:lang w:eastAsia="it-IT"/>
        </w:rPr>
        <w:lastRenderedPageBreak/>
        <w:t>agricoltore o pastore o lavoratore che fatica nel deserto, sorpreso, subiva l’ineluttabile destino, perché tutti erano legati dalla stessa catena di tenebre.</w:t>
      </w:r>
    </w:p>
    <w:p w14:paraId="7857E2CE"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EA4FBE2"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Di tutta questa schiavitù universale nessuno si preoccupa. Si compie per noi la profezia di Amos:</w:t>
      </w:r>
    </w:p>
    <w:p w14:paraId="7A600176" w14:textId="77777777" w:rsidR="0037310D" w:rsidRPr="0037310D" w:rsidRDefault="0037310D" w:rsidP="0037310D">
      <w:pPr>
        <w:spacing w:after="120"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50250F71"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13,17</w:t>
      </w:r>
      <w:r w:rsidRPr="0037310D">
        <w:rPr>
          <w:rFonts w:ascii="Arial" w:eastAsia="Times New Roman" w:hAnsi="Arial" w:cs="Arial"/>
          <w:sz w:val="24"/>
          <w:szCs w:val="20"/>
          <w:lang w:eastAsia="it-IT"/>
        </w:rPr>
        <w:t xml:space="preserve"> e che nessuno possa comprare o vendere senza avere tale marchio, cioè il nome della bestia o il numero del suo nome. </w:t>
      </w:r>
      <w:r w:rsidRPr="0037310D">
        <w:rPr>
          <w:rFonts w:ascii="Arial" w:eastAsia="Times New Roman" w:hAnsi="Arial" w:cs="Arial"/>
          <w:sz w:val="24"/>
          <w:szCs w:val="24"/>
          <w:lang w:val="la-Latn" w:eastAsia="it-IT"/>
        </w:rPr>
        <w:t>Et ne quis possit emere aut vendere nisi qui habet caracter nomen bestiae aut numerum nominis eius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†na m» tij dÚnhtai ¢gor£sai À pwlÁsai e„ m¾ Ð œcwn tÕ c£ragma, tÕ Ônoma toà qhr…ou À tÕn ¢riqmÕn toà ÑnÒmatoj aÙtoà.</w:t>
      </w:r>
    </w:p>
    <w:p w14:paraId="38CE3A64" w14:textId="77777777" w:rsidR="0037310D" w:rsidRPr="0037310D" w:rsidRDefault="0037310D" w:rsidP="0037310D">
      <w:pPr>
        <w:spacing w:after="120"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w:t>
      </w:r>
      <w:r w:rsidRPr="0037310D">
        <w:rPr>
          <w:rFonts w:ascii="Arial" w:eastAsia="Times New Roman" w:hAnsi="Arial" w:cs="Arial"/>
          <w:sz w:val="24"/>
          <w:szCs w:val="20"/>
          <w:lang w:eastAsia="it-IT"/>
        </w:rPr>
        <w:lastRenderedPageBreak/>
        <w:t xml:space="preserve">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5AA2EE16" w14:textId="77777777" w:rsidR="0037310D" w:rsidRPr="0037310D" w:rsidRDefault="0037310D" w:rsidP="0037310D">
      <w:pPr>
        <w:spacing w:after="120"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 xml:space="preserve">V 13,18 </w:t>
      </w:r>
      <w:r w:rsidRPr="0037310D">
        <w:rPr>
          <w:rFonts w:ascii="Arial" w:eastAsia="Times New Roman" w:hAnsi="Arial" w:cs="Arial"/>
          <w:sz w:val="24"/>
          <w:szCs w:val="20"/>
          <w:lang w:eastAsia="it-IT"/>
        </w:rPr>
        <w:t xml:space="preserve">Qui sta la sapienza. Chi ha intelligenza calcoli il numero della bestia: è infatti un numero di uomo, e il suo numero è seicentosessantasei. </w:t>
      </w:r>
      <w:r w:rsidRPr="0037310D">
        <w:rPr>
          <w:rFonts w:ascii="Arial" w:eastAsia="Times New Roman" w:hAnsi="Arial" w:cs="Arial"/>
          <w:sz w:val="24"/>
          <w:szCs w:val="24"/>
          <w:lang w:val="la-Latn" w:eastAsia="it-IT"/>
        </w:rPr>
        <w:t>Hic sapientia est qui habet intellectum conputet numerum bestiae numerus enim hominis est et numerus eius est sescenti sexaginta sex</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‘Wde ¹ sof…a ™st…n. Ð œcwn noàn yhfis£tw tÕn ¢riqmÕn toà qhr…ou, ¢riqmÕj g¦r ¢nqrèpou ™st…n, kaˆ Ð ¢riqmÕj aÙtoà ˜xakÒsioi ˜x»konta ›x.</w:t>
      </w:r>
    </w:p>
    <w:p w14:paraId="3794A11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5BF442FF"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44BB1C75"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w:t>
      </w:r>
      <w:r w:rsidRPr="0037310D">
        <w:rPr>
          <w:rFonts w:ascii="Arial" w:eastAsia="Times New Roman" w:hAnsi="Arial" w:cs="Arial"/>
          <w:sz w:val="24"/>
          <w:szCs w:val="24"/>
          <w:lang w:eastAsia="it-IT"/>
        </w:rPr>
        <w:lastRenderedPageBreak/>
        <w:t xml:space="preserve">dei discepoli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593F9CF4"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78751E6B"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401CF0A6" w14:textId="77777777" w:rsidR="0037310D" w:rsidRPr="0037310D" w:rsidRDefault="0037310D" w:rsidP="0037310D">
      <w:pPr>
        <w:keepNext/>
        <w:spacing w:after="120" w:line="240" w:lineRule="auto"/>
        <w:jc w:val="both"/>
        <w:outlineLvl w:val="2"/>
        <w:rPr>
          <w:rFonts w:ascii="Arial" w:eastAsia="Times New Roman" w:hAnsi="Arial"/>
          <w:b/>
          <w:sz w:val="24"/>
          <w:szCs w:val="18"/>
          <w:lang w:eastAsia="it-IT"/>
        </w:rPr>
      </w:pPr>
      <w:bookmarkStart w:id="316" w:name="_Toc192885452"/>
      <w:r w:rsidRPr="0037310D">
        <w:rPr>
          <w:rFonts w:ascii="Arial" w:eastAsia="Times New Roman" w:hAnsi="Arial"/>
          <w:b/>
          <w:sz w:val="24"/>
          <w:szCs w:val="18"/>
          <w:lang w:eastAsia="it-IT"/>
        </w:rPr>
        <w:t>APOCALISSE XIV</w:t>
      </w:r>
      <w:bookmarkEnd w:id="316"/>
    </w:p>
    <w:p w14:paraId="3148DADC" w14:textId="77777777" w:rsidR="0037310D" w:rsidRPr="0037310D" w:rsidRDefault="0037310D" w:rsidP="0037310D">
      <w:pPr>
        <w:spacing w:after="120" w:line="240" w:lineRule="auto"/>
        <w:jc w:val="both"/>
        <w:rPr>
          <w:rFonts w:ascii="Arial" w:eastAsia="Times New Roman" w:hAnsi="Arial"/>
          <w:b/>
          <w:sz w:val="24"/>
          <w:szCs w:val="20"/>
          <w:lang w:eastAsia="it-IT"/>
        </w:rPr>
      </w:pPr>
      <w:r w:rsidRPr="0037310D">
        <w:rPr>
          <w:rFonts w:ascii="Arial" w:eastAsia="Times New Roman" w:hAnsi="Arial"/>
          <w:b/>
          <w:sz w:val="24"/>
          <w:szCs w:val="20"/>
          <w:lang w:eastAsia="it-IT"/>
        </w:rPr>
        <w:t xml:space="preserve">LETTURA DEL TESTO SACRO </w:t>
      </w:r>
    </w:p>
    <w:p w14:paraId="5300F97F"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pacing w:val="10"/>
          <w:sz w:val="24"/>
          <w:szCs w:val="20"/>
          <w:lang w:eastAsia="it-IT"/>
        </w:rPr>
        <w:t xml:space="preserve">CAPITOLO 14: </w:t>
      </w:r>
      <w:r w:rsidRPr="0037310D">
        <w:rPr>
          <w:rFonts w:ascii="Arial" w:eastAsia="Times New Roman" w:hAnsi="Arial" w:cs="Arial"/>
          <w:sz w:val="24"/>
          <w:szCs w:val="24"/>
          <w:lang w:eastAsia="it-IT"/>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w:t>
      </w:r>
      <w:r w:rsidRPr="0037310D">
        <w:rPr>
          <w:rFonts w:ascii="Arial" w:eastAsia="Times New Roman" w:hAnsi="Arial" w:cs="Arial"/>
          <w:sz w:val="24"/>
          <w:szCs w:val="24"/>
          <w:lang w:eastAsia="it-IT"/>
        </w:rPr>
        <w:lastRenderedPageBreak/>
        <w:t>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6770533A"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val="la-Latn" w:eastAsia="it-IT"/>
        </w:rPr>
      </w:pPr>
      <w:bookmarkStart w:id="317" w:name="_Hlk135907964"/>
      <w:r w:rsidRPr="0037310D">
        <w:rPr>
          <w:rFonts w:ascii="Arial" w:eastAsia="Times New Roman" w:hAnsi="Arial" w:cs="Arial"/>
          <w:sz w:val="24"/>
          <w:szCs w:val="24"/>
          <w:lang w:val="la-Latn" w:eastAsia="it-IT"/>
        </w:rPr>
        <w:t>Et vidi et ecce agnus stabat supra montem Sion et cum illo centum quadraginta quattuor milia habentes nomen eius et nomen Patris eius scriptum in frontibus suis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audivi vocem de caelo tamquam vocem aquarum multarum et tamquam vocem tonitrui magni et vocem quam audivi sicut citharoedorum citharizantium in citharis suis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cantabant quasi canticum novum ante sedem et ante quattuor animalia et seniores et nemo poterat discere canticum nisi illa centum quadraginta quattuor milia qui empti sunt de terra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Hii sunt qui cum mulieribus non sunt coinquinati virgines enim sunt hii qui sequuntur agnum quocumque abierit hii empti sunt ex hominibus primitiae Deo et agno</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in ore ipsorum non est inventum mendacium sine macula sunt</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vidi alterum angelum volantem per medium caelum habentem evangelium aeternum ut evangelizaret sedentibus super terram et super omnem gentem et tribum et linguam et populum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dicens magna voce timete Deum et date illi honorem quia venit hora iudicii eius et adorate eum qui fecit caelum et terram et mare et fontes aquarum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alius angelus secutus est dicens cecidit cecidit Babylon illa magna quae a vino irae fornicationis suae potionavit omnes gentes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alius angelus tertius secutus est illos dicens voce magna si quis adoraverit bestiam et imaginem eius et acceperit caracterem in fronte sua aut in manu sua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hic bibet de vino irae Dei qui mixtus est mero in calice irae ipsius et cruciabitur igne et sulphure in conspectu angelorum sanctorum et ante conspectum agni</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fumus tormentorum eorum in saecula saeculorum ascendit nec habent requiem die ac nocte qui adoraverunt bestiam et imaginem eius et si quis acceperit caracterem nominis eius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Hic patientia sanctorum est qui custodiunt mandata Dei et fidem Iesu</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audivi vocem de caelo dicentem scribe beati mortui qui in Domino moriuntur amodo iam dicit Spiritus ut requiescant a laboribus suis opera enim illorum sequuntur illos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vidi et ecce nubem candidam et supra nubem sedentem similem Filio hominis habentem in capite suo coronam auream et in manu sua falcem acutam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alter angelus exivit de templo clamans voce magna ad sedentem super nubem mitte falcem tuam et mete quia venit hora ut metatur quoniam aruit messis terrae</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misit qui sedebat supra nubem falcem suam in terram et messa est terra</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alius angelus exivit de templo quod est in caelo habens et ipse falcem acutam</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alius angelus de altari qui habet potestatem supra ignem et clamavit voce magna qui habebat falcem acutam dicens mitte falcem tuam acutam et vindemia botros vineae terrae quoniam maturae sunt uvae eius</w:t>
      </w:r>
      <w:r w:rsidRPr="0037310D">
        <w:rPr>
          <w:rFonts w:ascii="Arial" w:eastAsia="Times New Roman" w:hAnsi="Arial" w:cs="Arial"/>
          <w:sz w:val="24"/>
          <w:szCs w:val="24"/>
          <w:lang w:val="fr-FR" w:eastAsia="it-IT"/>
        </w:rPr>
        <w:t xml:space="preserve">. </w:t>
      </w:r>
      <w:r w:rsidRPr="0037310D">
        <w:rPr>
          <w:rFonts w:ascii="Arial" w:eastAsia="Times New Roman" w:hAnsi="Arial" w:cs="Arial"/>
          <w:sz w:val="24"/>
          <w:szCs w:val="24"/>
          <w:lang w:val="la-Latn" w:eastAsia="it-IT"/>
        </w:rPr>
        <w:t>Et misit angelus falcem suam in terram et vindemiavit vineam terrae et misit in lacum irae Dei magnum</w:t>
      </w:r>
      <w:r w:rsidRPr="0037310D">
        <w:rPr>
          <w:rFonts w:ascii="Arial" w:eastAsia="Times New Roman" w:hAnsi="Arial" w:cs="Arial"/>
          <w:sz w:val="24"/>
          <w:szCs w:val="24"/>
          <w:lang w:val="de-DE" w:eastAsia="it-IT"/>
        </w:rPr>
        <w:t xml:space="preserve">. </w:t>
      </w:r>
      <w:r w:rsidRPr="0037310D">
        <w:rPr>
          <w:rFonts w:ascii="Arial" w:eastAsia="Times New Roman" w:hAnsi="Arial" w:cs="Arial"/>
          <w:sz w:val="24"/>
          <w:szCs w:val="24"/>
          <w:lang w:val="la-Latn" w:eastAsia="it-IT"/>
        </w:rPr>
        <w:t>Et calcatus est lacus extra civitatem et exivit sanguis de lacu usque ad frenos equorum per stadia mille sescenta</w:t>
      </w:r>
    </w:p>
    <w:p w14:paraId="5B35CCF5" w14:textId="77777777" w:rsidR="0037310D" w:rsidRPr="0037310D" w:rsidRDefault="0037310D" w:rsidP="0037310D">
      <w:pPr>
        <w:autoSpaceDE w:val="0"/>
        <w:autoSpaceDN w:val="0"/>
        <w:adjustRightInd w:val="0"/>
        <w:spacing w:line="240" w:lineRule="auto"/>
        <w:jc w:val="both"/>
        <w:rPr>
          <w:rFonts w:ascii="Greek" w:eastAsia="Times New Roman" w:hAnsi="Greek" w:cs="Greek"/>
          <w:sz w:val="26"/>
          <w:szCs w:val="26"/>
          <w:lang w:val="la-Latn" w:eastAsia="it-IT"/>
        </w:rPr>
      </w:pPr>
      <w:r w:rsidRPr="0037310D">
        <w:rPr>
          <w:rFonts w:ascii="Greek" w:eastAsia="Times New Roman" w:hAnsi="Greek" w:cs="Greek"/>
          <w:sz w:val="26"/>
          <w:szCs w:val="26"/>
          <w:lang w:val="la-Latn" w:eastAsia="it-IT"/>
        </w:rPr>
        <w:t xml:space="preserve">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w:t>
      </w:r>
      <w:r w:rsidRPr="0037310D">
        <w:rPr>
          <w:rFonts w:ascii="Greek" w:eastAsia="Times New Roman" w:hAnsi="Greek" w:cs="Greek"/>
          <w:sz w:val="26"/>
          <w:szCs w:val="26"/>
          <w:lang w:val="la-Latn" w:eastAsia="it-IT"/>
        </w:rPr>
        <w:lastRenderedPageBreak/>
        <w:t>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 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p w14:paraId="3A04BAA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18" w:name="_Hlk135241954"/>
      <w:bookmarkEnd w:id="317"/>
      <w:r w:rsidRPr="0037310D">
        <w:rPr>
          <w:rFonts w:ascii="Arial" w:eastAsia="Times New Roman" w:hAnsi="Arial"/>
          <w:b/>
          <w:sz w:val="24"/>
          <w:szCs w:val="20"/>
          <w:lang w:eastAsia="it-IT"/>
        </w:rPr>
        <w:t xml:space="preserve">ANALISI DEL TESTO VERSETTO PER VERSETTO </w:t>
      </w:r>
    </w:p>
    <w:bookmarkEnd w:id="318"/>
    <w:p w14:paraId="62789458"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w:t>
      </w:r>
      <w:r w:rsidRPr="0037310D">
        <w:rPr>
          <w:rFonts w:ascii="Arial" w:eastAsia="Times New Roman" w:hAnsi="Arial" w:cs="Arial"/>
          <w:sz w:val="24"/>
          <w:szCs w:val="24"/>
          <w:lang w:eastAsia="it-IT"/>
        </w:rPr>
        <w:t xml:space="preserve"> </w:t>
      </w:r>
      <w:bookmarkStart w:id="319" w:name="_Hlk137541328"/>
      <w:r w:rsidRPr="0037310D">
        <w:rPr>
          <w:rFonts w:ascii="Arial" w:eastAsia="Times New Roman" w:hAnsi="Arial" w:cs="Arial"/>
          <w:sz w:val="24"/>
          <w:szCs w:val="24"/>
          <w:lang w:eastAsia="it-IT"/>
        </w:rPr>
        <w:t xml:space="preserve">E vidi: ecco l’Agnello in piedi sul monte Sion, e insieme a lui centoquarantaquattro mila persone, che recavano scritto sulla fronte il suo nome e il nome del Padre suo. </w:t>
      </w:r>
      <w:bookmarkEnd w:id="319"/>
      <w:r w:rsidRPr="0037310D">
        <w:rPr>
          <w:rFonts w:ascii="Arial" w:eastAsia="Times New Roman" w:hAnsi="Arial" w:cs="Arial"/>
          <w:sz w:val="24"/>
          <w:szCs w:val="24"/>
          <w:lang w:val="la-Latn" w:eastAsia="it-IT"/>
        </w:rPr>
        <w:t>Et vidi et ecce agnus stabat supra montem Sion et cum illo centum quadraginta quattuor milia habentes nomen eius et nomen Patris eius scriptum in frontibus suis</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 xml:space="preserve">Kaˆ edon, kaˆ „doÝ tÕ ¢rn…on ˜stÕj ™pˆ tÕ Ôroj Sièn, kaˆ met' aÙtoà ˜katÕn tesser£konta tšssarej cili£dej œcousai tÕ </w:t>
      </w:r>
      <w:r w:rsidRPr="0037310D">
        <w:rPr>
          <w:rFonts w:ascii="Greek" w:eastAsia="Times New Roman" w:hAnsi="Greek" w:cs="Greek"/>
          <w:sz w:val="26"/>
          <w:szCs w:val="26"/>
          <w:lang w:val="la-Latn" w:eastAsia="it-IT"/>
        </w:rPr>
        <w:lastRenderedPageBreak/>
        <w:t>Ônoma aÙtoà kaˆ tÕ Ônoma toà patrÕj aÙtoà gegrammšnon ™pˆ tîn metèpwn aÙtîn.</w:t>
      </w:r>
    </w:p>
    <w:p w14:paraId="46DFD659" w14:textId="77777777" w:rsidR="0037310D" w:rsidRPr="0037310D" w:rsidRDefault="0037310D" w:rsidP="0037310D">
      <w:pPr>
        <w:spacing w:line="240" w:lineRule="auto"/>
        <w:jc w:val="both"/>
        <w:rPr>
          <w:rFonts w:ascii="Arial" w:eastAsia="Times New Roman" w:hAnsi="Arial" w:cs="Arial"/>
          <w:sz w:val="24"/>
          <w:szCs w:val="20"/>
          <w:lang w:eastAsia="it-IT"/>
        </w:rPr>
      </w:pPr>
      <w:bookmarkStart w:id="320" w:name="_Hlk135991955"/>
      <w:r w:rsidRPr="0037310D">
        <w:rPr>
          <w:rFonts w:ascii="Arial" w:eastAsia="Times New Roman" w:hAnsi="Arial" w:cs="Arial"/>
          <w:sz w:val="24"/>
          <w:szCs w:val="20"/>
          <w:lang w:eastAsia="it-IT"/>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142F0122"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6A4B1EEF"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Giovanni ora vede</w:t>
      </w:r>
      <w:r w:rsidRPr="0037310D">
        <w:rPr>
          <w:rFonts w:ascii="Times New Roman" w:eastAsia="Times New Roman" w:hAnsi="Times New Roman"/>
          <w:sz w:val="20"/>
          <w:szCs w:val="20"/>
          <w:lang w:eastAsia="it-IT"/>
        </w:rPr>
        <w:t xml:space="preserve"> </w:t>
      </w:r>
      <w:r w:rsidRPr="0037310D">
        <w:rPr>
          <w:rFonts w:ascii="Arial" w:eastAsia="Times New Roman" w:hAnsi="Arial" w:cs="Arial"/>
          <w:sz w:val="24"/>
          <w:szCs w:val="20"/>
          <w:lang w:eastAsia="it-IT"/>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5EEEAFC2"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discepoli di Gesù? Coloro che </w:t>
      </w:r>
      <w:r w:rsidRPr="0037310D">
        <w:rPr>
          <w:rFonts w:ascii="Arial" w:eastAsia="Times New Roman" w:hAnsi="Arial" w:cs="Arial"/>
          <w:sz w:val="24"/>
          <w:szCs w:val="20"/>
          <w:lang w:eastAsia="it-IT"/>
        </w:rPr>
        <w:lastRenderedPageBreak/>
        <w:t xml:space="preserve">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05D985C3"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04ED4CFB"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bookmarkEnd w:id="320"/>
      <w:r w:rsidRPr="0037310D">
        <w:rPr>
          <w:rFonts w:ascii="Arial" w:eastAsia="Times New Roman" w:hAnsi="Arial" w:cs="Arial"/>
          <w:b/>
          <w:bCs/>
          <w:sz w:val="24"/>
          <w:szCs w:val="24"/>
          <w:lang w:eastAsia="it-IT"/>
        </w:rPr>
        <w:t>2</w:t>
      </w:r>
      <w:bookmarkStart w:id="321" w:name="_Hlk137543012"/>
      <w:r w:rsidRPr="0037310D">
        <w:rPr>
          <w:rFonts w:ascii="Arial" w:eastAsia="Times New Roman" w:hAnsi="Arial" w:cs="Arial"/>
          <w:sz w:val="24"/>
          <w:szCs w:val="24"/>
          <w:lang w:eastAsia="it-IT"/>
        </w:rPr>
        <w:t xml:space="preserve"> E udii una voce che veniva dal cielo, come un fragore di grandi acque e come un rimbombo di forte tuono. La voce che udii era come quella di suonatori di cetra che si accompagnano nel canto con le loro cetre. </w:t>
      </w:r>
      <w:bookmarkEnd w:id="321"/>
      <w:r w:rsidRPr="0037310D">
        <w:rPr>
          <w:rFonts w:ascii="Arial" w:eastAsia="Times New Roman" w:hAnsi="Arial" w:cs="Arial"/>
          <w:sz w:val="24"/>
          <w:szCs w:val="24"/>
          <w:lang w:val="la-Latn" w:eastAsia="it-IT"/>
        </w:rPr>
        <w:t>Et audivi vocem de caelo tamquam vocem aquarum multarum et tamquam vocem tonitrui magni et vocem quam audivi sicut citharoedorum citharizantium in citharis suis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½kousa fwn¾n ™k toà oÙranoà æj fwn¾n Ød£twn pollîn kaˆ æj fwn¾n brontÁj meg£lhj, kaˆ ¹ fwn¾ ¿n ½kousa æj kiqarJdîn kiqarizÒntwn ™n ta‹j kiq£raij aÙtîn.</w:t>
      </w:r>
    </w:p>
    <w:p w14:paraId="1EAEE312"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37310D">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37310D">
        <w:rPr>
          <w:rFonts w:ascii="Arial" w:eastAsia="Times New Roman" w:hAnsi="Arial" w:cs="Arial"/>
          <w:sz w:val="24"/>
          <w:szCs w:val="24"/>
          <w:lang w:eastAsia="it-IT"/>
        </w:rPr>
        <w:t xml:space="preserve">Questo fragore di grandi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3649F19F"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lastRenderedPageBreak/>
        <w:t>V 14,</w:t>
      </w:r>
      <w:r w:rsidRPr="0037310D">
        <w:rPr>
          <w:rFonts w:ascii="Arial" w:eastAsia="Times New Roman" w:hAnsi="Arial" w:cs="Arial"/>
          <w:b/>
          <w:bCs/>
          <w:sz w:val="24"/>
          <w:szCs w:val="24"/>
          <w:lang w:eastAsia="it-IT"/>
        </w:rPr>
        <w:t>3</w:t>
      </w:r>
      <w:r w:rsidRPr="0037310D">
        <w:rPr>
          <w:rFonts w:ascii="Arial" w:eastAsia="Times New Roman" w:hAnsi="Arial" w:cs="Arial"/>
          <w:sz w:val="24"/>
          <w:szCs w:val="24"/>
          <w:lang w:eastAsia="it-IT"/>
        </w:rPr>
        <w:t xml:space="preserve"> Essi cantano come un canto nuovo davanti al trono e davanti ai quattro esseri viventi e agli anziani. E nessuno poteva comprendere quel canto se non i centoquarantaquattro mila, i redenti della terra. </w:t>
      </w:r>
      <w:r w:rsidRPr="0037310D">
        <w:rPr>
          <w:rFonts w:ascii="Arial" w:eastAsia="Times New Roman" w:hAnsi="Arial" w:cs="Arial"/>
          <w:sz w:val="24"/>
          <w:szCs w:val="24"/>
          <w:lang w:val="la-Latn" w:eastAsia="it-IT"/>
        </w:rPr>
        <w:t>Et cantabant quasi canticum novum ante sedem et ante quattuor animalia et seniores et nemo poterat discere canticum nisi illa centum quadraginta quattuor milia qui empti sunt de terra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°dousin [æj] òd¾n kain¾n ™nèpion toà qrÒnou kaˆ ™nèpion tîn tess£rwn zówn kaˆ tîn presbutšrwn: kaˆ oÙdeˆj ™dÚnato maqe‹n t¾n òd¾n e„ m¾ aƒ ˜katÕn tesser£konta tšssarej cili£dej, oƒ ºgorasmšnoi ¢pÕ tÁj gÁj.</w:t>
      </w:r>
    </w:p>
    <w:p w14:paraId="4DC7308F"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6D9EC8F2"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F8FD46F"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w:t>
      </w:r>
      <w:r w:rsidRPr="0037310D">
        <w:rPr>
          <w:rFonts w:ascii="Arial" w:eastAsia="Times New Roman" w:hAnsi="Arial" w:cs="Arial"/>
          <w:i/>
          <w:iCs/>
          <w:sz w:val="24"/>
          <w:szCs w:val="24"/>
          <w:lang w:eastAsia="it-IT"/>
        </w:rPr>
        <w:lastRenderedPageBreak/>
        <w:t>e coppe d’oro colme di profumi, che sono le preghiere dei santi,</w:t>
      </w:r>
      <w:r w:rsidRPr="0037310D">
        <w:rPr>
          <w:rFonts w:ascii="Arial" w:eastAsia="Times New Roman" w:hAnsi="Arial" w:cs="Arial"/>
          <w:sz w:val="24"/>
          <w:szCs w:val="24"/>
          <w:lang w:eastAsia="it-IT"/>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BD5B583"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60A140EC"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4</w:t>
      </w:r>
      <w:r w:rsidRPr="0037310D">
        <w:rPr>
          <w:rFonts w:ascii="Arial" w:eastAsia="Times New Roman" w:hAnsi="Arial" w:cs="Arial"/>
          <w:sz w:val="24"/>
          <w:szCs w:val="24"/>
          <w:lang w:eastAsia="it-IT"/>
        </w:rPr>
        <w:t xml:space="preserve"> </w:t>
      </w:r>
      <w:bookmarkStart w:id="322" w:name="_Hlk137544523"/>
      <w:r w:rsidRPr="0037310D">
        <w:rPr>
          <w:rFonts w:ascii="Arial" w:eastAsia="Times New Roman" w:hAnsi="Arial" w:cs="Arial"/>
          <w:sz w:val="24"/>
          <w:szCs w:val="24"/>
          <w:lang w:eastAsia="it-IT"/>
        </w:rPr>
        <w:t xml:space="preserve">Sono coloro che non si sono contaminati con donne; sono vergini, infatti, e seguono l’Agnello dovunque vada. Questi sono stati redenti tra gli uomini come primizie per Dio e per l’Agnello. </w:t>
      </w:r>
      <w:bookmarkEnd w:id="322"/>
      <w:r w:rsidRPr="0037310D">
        <w:rPr>
          <w:rFonts w:ascii="Arial" w:eastAsia="Times New Roman" w:hAnsi="Arial" w:cs="Arial"/>
          <w:sz w:val="24"/>
          <w:szCs w:val="24"/>
          <w:lang w:val="la-Latn" w:eastAsia="it-IT"/>
        </w:rPr>
        <w:t>Hii sunt qui cum mulieribus non sunt coinquinati virgines enim sunt hii qui sequuntur agnum quocumque abierit hii empti sunt ex hominibus primitiae Deo et agno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oáto… e„sin o‰ met¦ gunaikîn oÙk ™molÚnqhsan, parqšnoi g£r e„sin. oátoi oƒ ¢kolouqoàntej tù ¢rn…J Ópou ¨n Øp£gV. oátoi ºgor£sqhsan ¢pÕ tîn ¢nqrèpwn ¢parc¾ tù qeù kaˆ tù ¢rn…J,</w:t>
      </w:r>
    </w:p>
    <w:p w14:paraId="254491E0"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529D06AE"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37310D">
        <w:rPr>
          <w:rFonts w:ascii="Arial" w:eastAsia="Times New Roman" w:hAnsi="Arial" w:cs="Arial"/>
          <w:i/>
          <w:iCs/>
          <w:sz w:val="24"/>
          <w:szCs w:val="24"/>
          <w:lang w:eastAsia="it-IT"/>
        </w:rPr>
        <w:lastRenderedPageBreak/>
        <w:t xml:space="preserve">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37310D">
        <w:rPr>
          <w:rFonts w:ascii="Arial" w:eastAsia="Times New Roman" w:hAnsi="Arial" w:cs="Arial"/>
          <w:sz w:val="24"/>
          <w:szCs w:val="24"/>
          <w:lang w:eastAsia="it-IT"/>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6D1625EA"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Il profeta Osea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37310D">
        <w:rPr>
          <w:rFonts w:ascii="Arial" w:eastAsia="Times New Roman" w:hAnsi="Arial" w:cs="Arial"/>
          <w:i/>
          <w:iCs/>
          <w:sz w:val="24"/>
          <w:szCs w:val="24"/>
          <w:lang w:eastAsia="it-IT"/>
        </w:rPr>
        <w:tab/>
        <w:t xml:space="preserve">perché voi non siete popolo mio e io per voi non sono (Os 1,1-9). </w:t>
      </w:r>
    </w:p>
    <w:p w14:paraId="05B960A5"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33BD5D4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2B13821"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63C305B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4BBEC1A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019014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0A531587"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306DA4F3"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Il profeta Ezechiele</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95DCDF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EB4BA0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w:t>
      </w:r>
      <w:r w:rsidRPr="0037310D">
        <w:rPr>
          <w:rFonts w:ascii="Arial" w:eastAsia="Times New Roman" w:hAnsi="Arial" w:cs="Arial"/>
          <w:i/>
          <w:iCs/>
          <w:sz w:val="24"/>
          <w:szCs w:val="24"/>
          <w:lang w:eastAsia="it-IT"/>
        </w:rPr>
        <w:lastRenderedPageBreak/>
        <w:t>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6518B4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15878A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A1AA84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BB6189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3DB05B2"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Ti infliggerò la condanna delle donne che commettono adulterio e spargono sangue, e riverserò su di te furore e gelosia. Ti abbandonerò nelle loro mani e </w:t>
      </w:r>
      <w:r w:rsidRPr="0037310D">
        <w:rPr>
          <w:rFonts w:ascii="Arial" w:eastAsia="Times New Roman" w:hAnsi="Arial" w:cs="Arial"/>
          <w:i/>
          <w:iCs/>
          <w:sz w:val="24"/>
          <w:szCs w:val="24"/>
          <w:lang w:eastAsia="it-IT"/>
        </w:rPr>
        <w:lastRenderedPageBreak/>
        <w:t>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4763C3A"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6F1709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w:t>
      </w:r>
      <w:r w:rsidRPr="0037310D">
        <w:rPr>
          <w:rFonts w:ascii="Arial" w:eastAsia="Times New Roman" w:hAnsi="Arial" w:cs="Arial"/>
          <w:i/>
          <w:iCs/>
          <w:sz w:val="24"/>
          <w:szCs w:val="24"/>
          <w:lang w:eastAsia="it-IT"/>
        </w:rPr>
        <w:lastRenderedPageBreak/>
        <w:t xml:space="preserve">ricordi e ti vergogni e, nella tua confusione, tu non apra più bocca, quando ti avrò perdonato quello che hai fatto». Oracolo del Signore Dio (Ez 16,1-63). </w:t>
      </w:r>
    </w:p>
    <w:p w14:paraId="0779EDF6"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come il profeta Baruc esorta gli esuli a non cadere nell’idolatria:</w:t>
      </w:r>
    </w:p>
    <w:p w14:paraId="6BAAAF4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Lettera di Geremia. Copia della lettera che Geremia mandò a coloro che stavano per essere condotti prigionieri a Babilonia dal re dei Babilonesi, per annunciare loro quanto era stato ordinato a lui da Dio.</w:t>
      </w:r>
    </w:p>
    <w:p w14:paraId="0E146BB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0749190"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3010B7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A22B3D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w:t>
      </w:r>
      <w:r w:rsidRPr="0037310D">
        <w:rPr>
          <w:rFonts w:ascii="Arial" w:eastAsia="Times New Roman" w:hAnsi="Arial" w:cs="Arial"/>
          <w:i/>
          <w:iCs/>
          <w:sz w:val="24"/>
          <w:szCs w:val="24"/>
          <w:lang w:eastAsia="it-IT"/>
        </w:rPr>
        <w:lastRenderedPageBreak/>
        <w:t>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505B365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640C0F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D38566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5581CAA"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w:t>
      </w:r>
      <w:r w:rsidRPr="0037310D">
        <w:rPr>
          <w:rFonts w:ascii="Arial" w:eastAsia="Times New Roman" w:hAnsi="Arial" w:cs="Arial"/>
          <w:i/>
          <w:iCs/>
          <w:sz w:val="24"/>
          <w:szCs w:val="24"/>
          <w:lang w:eastAsia="it-IT"/>
        </w:rPr>
        <w:lastRenderedPageBreak/>
        <w:t>mezzo come travi. A un re e ai nemici non potranno resistere. Come dunque si può ammettere e pensare che essi siano dèi?</w:t>
      </w:r>
    </w:p>
    <w:p w14:paraId="60507EC5"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0B1C43AE"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565D2434"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Anche il Libro di Daniele attesta la falsità degli idoli:</w:t>
      </w:r>
    </w:p>
    <w:p w14:paraId="4E42CF5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419C88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w:t>
      </w:r>
      <w:r w:rsidRPr="0037310D">
        <w:rPr>
          <w:rFonts w:ascii="Arial" w:eastAsia="Times New Roman" w:hAnsi="Arial" w:cs="Arial"/>
          <w:i/>
          <w:iCs/>
          <w:sz w:val="24"/>
          <w:szCs w:val="24"/>
          <w:lang w:eastAsia="it-IT"/>
        </w:rPr>
        <w:lastRenderedPageBreak/>
        <w:t>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1C2F91A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67F48C90"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BC14DAD"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1CDA5C3"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w:t>
      </w:r>
      <w:r w:rsidRPr="0037310D">
        <w:rPr>
          <w:rFonts w:ascii="Arial" w:eastAsia="Times New Roman" w:hAnsi="Arial" w:cs="Arial"/>
          <w:i/>
          <w:iCs/>
          <w:sz w:val="24"/>
          <w:szCs w:val="24"/>
          <w:lang w:eastAsia="it-IT"/>
        </w:rPr>
        <w:lastRenderedPageBreak/>
        <w:t>abbandonato coloro che ti amano». Alzatosi, Daniele si mise a mangiare. L’angelo di Dio riportò subito Abacuc nella sua terra.</w:t>
      </w:r>
    </w:p>
    <w:p w14:paraId="395D015B"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4009DFE4"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55DF13E1"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A0A87B6"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lastRenderedPageBreak/>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bestia.</w:t>
      </w:r>
    </w:p>
    <w:p w14:paraId="31053D51"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5</w:t>
      </w:r>
      <w:r w:rsidRPr="0037310D">
        <w:rPr>
          <w:rFonts w:ascii="Arial" w:eastAsia="Times New Roman" w:hAnsi="Arial" w:cs="Arial"/>
          <w:sz w:val="24"/>
          <w:szCs w:val="24"/>
          <w:lang w:eastAsia="it-IT"/>
        </w:rPr>
        <w:t xml:space="preserve"> Non fu trovata menzogna sulla loro bocca: sono senza macchia. </w:t>
      </w:r>
      <w:r w:rsidRPr="0037310D">
        <w:rPr>
          <w:rFonts w:ascii="Arial" w:eastAsia="Times New Roman" w:hAnsi="Arial" w:cs="Arial"/>
          <w:sz w:val="24"/>
          <w:szCs w:val="24"/>
          <w:lang w:val="la-Latn" w:eastAsia="it-IT"/>
        </w:rPr>
        <w:t>Et in ore ipsorum non est inventum mendacium sine macula sunt</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™n tù stÒmati aÙtîn oÙc eØršqh yeàdoj: ¥mwmo… e„sin.</w:t>
      </w:r>
    </w:p>
    <w:p w14:paraId="310E0AFE"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02C87F74"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60CE3C10"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2E3111F"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3C14C4E7"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6</w:t>
      </w:r>
      <w:r w:rsidRPr="0037310D">
        <w:rPr>
          <w:rFonts w:ascii="Arial" w:eastAsia="Times New Roman" w:hAnsi="Arial" w:cs="Arial"/>
          <w:sz w:val="24"/>
          <w:szCs w:val="24"/>
          <w:lang w:eastAsia="it-IT"/>
        </w:rPr>
        <w:t xml:space="preserve"> E vidi un altro angelo che, volando nell’alto del cielo, recava un vangelo eterno da annunciare agli abitanti della terra e ad ogni nazione, tribù, lingua e </w:t>
      </w:r>
      <w:r w:rsidRPr="0037310D">
        <w:rPr>
          <w:rFonts w:ascii="Arial" w:eastAsia="Times New Roman" w:hAnsi="Arial" w:cs="Arial"/>
          <w:sz w:val="24"/>
          <w:szCs w:val="24"/>
          <w:lang w:eastAsia="it-IT"/>
        </w:rPr>
        <w:lastRenderedPageBreak/>
        <w:t xml:space="preserve">popolo. </w:t>
      </w:r>
      <w:r w:rsidRPr="0037310D">
        <w:rPr>
          <w:rFonts w:ascii="Arial" w:eastAsia="Times New Roman" w:hAnsi="Arial" w:cs="Arial"/>
          <w:sz w:val="24"/>
          <w:szCs w:val="24"/>
          <w:lang w:val="la-Latn" w:eastAsia="it-IT"/>
        </w:rPr>
        <w:t>Et vidi alterum angelum volantem per medium caelum habentem evangelium aeternum ut evangelizaret sedentibus super terram et super omnem gentem et tribum et linguam et populum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edon ¥llon ¥ggelon petÒmenon ™n mesouran»mati, œconta eÙaggšlion a„ènion eÙaggel…sai ™pˆ toÝj kaqhmšnouj ™pˆ tÁj gÁj kaˆ ™pˆ p©n œqnoj kaˆ ful¾n kaˆ glîssan kaˆ laÒn,</w:t>
      </w:r>
    </w:p>
    <w:p w14:paraId="03D2A850"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438FC919"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7E229B38"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“Quando divenne re, Giosia aveva otto anni; regnò trentun anni a Gerusalemme. Fece ciò che è retto agli occhi del Signore, seguendo le vie di Davide, suo padre, senza deviare né a destra né a sinistra.</w:t>
      </w:r>
    </w:p>
    <w:p w14:paraId="10A9BD11"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5AC6E341"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w:t>
      </w:r>
      <w:r w:rsidRPr="0037310D">
        <w:rPr>
          <w:rFonts w:ascii="Arial" w:eastAsia="Times New Roman" w:hAnsi="Arial" w:cs="Arial"/>
          <w:i/>
          <w:iCs/>
          <w:sz w:val="24"/>
          <w:szCs w:val="24"/>
          <w:lang w:eastAsia="it-IT"/>
        </w:rPr>
        <w:lastRenderedPageBreak/>
        <w:t>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1B0929A7"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498FBAD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2A00B044"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7776DD78"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il re mandò a radunare tutti gli anziani di Giuda e di Gerusalemme. Il re salì al tempio; erano con lui tutti gli uomini di Giuda, gli abitanti di Gerusalemme, i sacerdoti, i leviti e tutto il popolo, dal più grande al più piccolo. Lesse alla loro </w:t>
      </w:r>
      <w:r w:rsidRPr="0037310D">
        <w:rPr>
          <w:rFonts w:ascii="Arial" w:eastAsia="Times New Roman" w:hAnsi="Arial" w:cs="Arial"/>
          <w:i/>
          <w:iCs/>
          <w:sz w:val="24"/>
          <w:szCs w:val="24"/>
          <w:lang w:eastAsia="it-IT"/>
        </w:rPr>
        <w:lastRenderedPageBreak/>
        <w:t xml:space="preserve">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261B2A59"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queste parole: </w:t>
      </w:r>
      <w:r w:rsidRPr="0037310D">
        <w:rPr>
          <w:rFonts w:ascii="Arial" w:eastAsia="Times New Roman" w:hAnsi="Arial" w:cs="Arial"/>
          <w:i/>
          <w:iCs/>
          <w:sz w:val="24"/>
          <w:szCs w:val="20"/>
          <w:lang w:eastAsia="it-IT"/>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37310D">
        <w:rPr>
          <w:rFonts w:ascii="Arial" w:eastAsia="Times New Roman" w:hAnsi="Arial" w:cs="Arial"/>
          <w:sz w:val="24"/>
          <w:szCs w:val="20"/>
          <w:lang w:eastAsia="it-IT"/>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7B346594"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2429E963"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 xml:space="preserve">7 </w:t>
      </w:r>
      <w:r w:rsidRPr="0037310D">
        <w:rPr>
          <w:rFonts w:ascii="Arial" w:eastAsia="Times New Roman" w:hAnsi="Arial" w:cs="Arial"/>
          <w:sz w:val="24"/>
          <w:szCs w:val="24"/>
          <w:lang w:eastAsia="it-IT"/>
        </w:rPr>
        <w:t xml:space="preserve">Egli diceva a gran voce: «Temete Dio e dategli gloria, perché è giunta l’ora del suo giudizio. Adorate colui che ha fatto il cielo e la terra, il mare e le sorgenti delle acque». </w:t>
      </w:r>
      <w:r w:rsidRPr="0037310D">
        <w:rPr>
          <w:rFonts w:ascii="Arial" w:eastAsia="Times New Roman" w:hAnsi="Arial" w:cs="Arial"/>
          <w:sz w:val="24"/>
          <w:szCs w:val="24"/>
          <w:lang w:val="la-Latn" w:eastAsia="it-IT"/>
        </w:rPr>
        <w:t xml:space="preserve">Dicens magna voce timete Deum et date illi honorem quia venit </w:t>
      </w:r>
      <w:r w:rsidRPr="0037310D">
        <w:rPr>
          <w:rFonts w:ascii="Arial" w:eastAsia="Times New Roman" w:hAnsi="Arial" w:cs="Arial"/>
          <w:sz w:val="24"/>
          <w:szCs w:val="24"/>
          <w:lang w:val="la-Latn" w:eastAsia="it-IT"/>
        </w:rPr>
        <w:lastRenderedPageBreak/>
        <w:t>hora iudicii eius et adorate eum qui fecit caelum et terram et mare et fontes aquarum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lšgwn ™n fwnÍ meg£lV, Fob»qhte tÕn qeÕn kaˆ dÒte aÙtù dÒxan, Óti Ãlqen ¹ éra tÁj kr…sewj aÙtoà, kaˆ proskun»sate tù poi»santi tÕn oÙranÕn kaˆ t¾n gÁn kaˆ q£lassan kaˆ phg¦j Ød£twn.</w:t>
      </w:r>
    </w:p>
    <w:p w14:paraId="76EB2FF0"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cosa ancora dice a grand voce l’angelo: </w:t>
      </w:r>
      <w:r w:rsidRPr="0037310D">
        <w:rPr>
          <w:rFonts w:ascii="Arial" w:eastAsia="Times New Roman" w:hAnsi="Arial" w:cs="Arial"/>
          <w:i/>
          <w:iCs/>
          <w:sz w:val="24"/>
          <w:szCs w:val="20"/>
          <w:lang w:eastAsia="it-IT"/>
        </w:rPr>
        <w:t xml:space="preserve">“Temete Dio e dategli gloria, perché è giunta l’ora del suo giudizio”. </w:t>
      </w:r>
      <w:r w:rsidRPr="0037310D">
        <w:rPr>
          <w:rFonts w:ascii="Arial" w:eastAsia="Times New Roman" w:hAnsi="Arial" w:cs="Arial"/>
          <w:sz w:val="24"/>
          <w:szCs w:val="20"/>
          <w:lang w:eastAsia="it-IT"/>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379AF423"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E94B68F"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A2C6F9B"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55C2571D"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B94CA28"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ancora cosa rivela Isaia sulla Parola del Signore:</w:t>
      </w:r>
    </w:p>
    <w:p w14:paraId="361C131C"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6E15E3F3"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58D6C5C1"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426D6D48"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Che significa: </w:t>
      </w:r>
      <w:r w:rsidRPr="0037310D">
        <w:rPr>
          <w:rFonts w:ascii="Arial" w:eastAsia="Times New Roman" w:hAnsi="Arial" w:cs="Arial"/>
          <w:i/>
          <w:iCs/>
          <w:sz w:val="24"/>
          <w:szCs w:val="20"/>
          <w:lang w:eastAsia="it-IT"/>
        </w:rPr>
        <w:t xml:space="preserve">“Dategli gloria, perché è giunta l’ora del suo giudizio”. </w:t>
      </w:r>
      <w:r w:rsidRPr="0037310D">
        <w:rPr>
          <w:rFonts w:ascii="Arial" w:eastAsia="Times New Roman" w:hAnsi="Arial" w:cs="Arial"/>
          <w:sz w:val="24"/>
          <w:szCs w:val="20"/>
          <w:lang w:eastAsia="it-IT"/>
        </w:rPr>
        <w:t xml:space="preserve">Si dona gloria a Dio, credendo nella verità della sua Parola. Si dona gloria a Dio, abbandonando </w:t>
      </w:r>
      <w:r w:rsidRPr="0037310D">
        <w:rPr>
          <w:rFonts w:ascii="Arial" w:eastAsia="Times New Roman" w:hAnsi="Arial" w:cs="Arial"/>
          <w:sz w:val="24"/>
          <w:szCs w:val="20"/>
          <w:lang w:eastAsia="it-IT"/>
        </w:rPr>
        <w:lastRenderedPageBreak/>
        <w:t xml:space="preserve">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pattumiera delle verità non più esistenti. </w:t>
      </w:r>
    </w:p>
    <w:p w14:paraId="7B0639C5"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Ecco il fondamento su cui si fonda il timore del Signore: </w:t>
      </w:r>
      <w:r w:rsidRPr="0037310D">
        <w:rPr>
          <w:rFonts w:ascii="Arial" w:eastAsia="Times New Roman" w:hAnsi="Arial" w:cs="Arial"/>
          <w:i/>
          <w:iCs/>
          <w:sz w:val="24"/>
          <w:szCs w:val="20"/>
          <w:lang w:eastAsia="it-IT"/>
        </w:rPr>
        <w:t>“Adorate colui che ha fatto il cielo e la terra, il mare e le sorgenti delle acque</w:t>
      </w:r>
      <w:r w:rsidRPr="0037310D">
        <w:rPr>
          <w:rFonts w:ascii="Arial" w:eastAsia="Times New Roman" w:hAnsi="Arial" w:cs="Arial"/>
          <w:sz w:val="24"/>
          <w:szCs w:val="20"/>
          <w:lang w:eastAsia="it-IT"/>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38E339DF"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02FEADF"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8</w:t>
      </w:r>
      <w:r w:rsidRPr="0037310D">
        <w:rPr>
          <w:rFonts w:ascii="Arial" w:eastAsia="Times New Roman" w:hAnsi="Arial" w:cs="Arial"/>
          <w:sz w:val="24"/>
          <w:szCs w:val="24"/>
          <w:lang w:eastAsia="it-IT"/>
        </w:rPr>
        <w:t xml:space="preserve"> </w:t>
      </w:r>
      <w:bookmarkStart w:id="323" w:name="_Hlk137560262"/>
      <w:r w:rsidRPr="0037310D">
        <w:rPr>
          <w:rFonts w:ascii="Arial" w:eastAsia="Times New Roman" w:hAnsi="Arial" w:cs="Arial"/>
          <w:sz w:val="24"/>
          <w:szCs w:val="24"/>
          <w:lang w:eastAsia="it-IT"/>
        </w:rPr>
        <w:t xml:space="preserve">E un altro angelo, il secondo, lo seguì dicendo: «È caduta, è caduta Babilonia la grande, quella che ha fatto bere a tutte le nazioni il vino della sua sfrenata prostituzione». </w:t>
      </w:r>
      <w:bookmarkEnd w:id="323"/>
      <w:r w:rsidRPr="0037310D">
        <w:rPr>
          <w:rFonts w:ascii="Arial" w:eastAsia="Times New Roman" w:hAnsi="Arial" w:cs="Arial"/>
          <w:sz w:val="24"/>
          <w:szCs w:val="24"/>
          <w:lang w:val="la-Latn" w:eastAsia="it-IT"/>
        </w:rPr>
        <w:t>Et alius angelus secutus est dicens cecidit cecidit Babylon illa magna quae a vino irae fornicationis suae potionavit omnes gentes</w:t>
      </w:r>
      <w:r w:rsidRPr="0037310D">
        <w:rPr>
          <w:rFonts w:ascii="Arial" w:eastAsia="Times New Roman" w:hAnsi="Arial" w:cs="Arial"/>
          <w:sz w:val="24"/>
          <w:szCs w:val="24"/>
          <w:lang w:val="en-GB" w:eastAsia="it-IT"/>
        </w:rPr>
        <w:t xml:space="preserve">. </w:t>
      </w:r>
      <w:r w:rsidRPr="0037310D">
        <w:rPr>
          <w:rFonts w:ascii="Greek" w:eastAsia="Times New Roman" w:hAnsi="Greek" w:cs="Greek"/>
          <w:sz w:val="26"/>
          <w:szCs w:val="26"/>
          <w:lang w:val="la-Latn" w:eastAsia="it-IT"/>
        </w:rPr>
        <w:t>Kaˆ ¥lloj ¥ggeloj deÚteroj ºkoloÚqhsen lšgwn, ”Epesen œpesen Babulën ¹ meg£lh ¿ ™k toà o‡nou toà qumoà tÁj porne…aj aÙtÁj pepÒtiken p£nta t¦ œqnh.</w:t>
      </w:r>
    </w:p>
    <w:p w14:paraId="49520BBB"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37310D">
        <w:rPr>
          <w:rFonts w:ascii="Arial" w:eastAsia="Times New Roman" w:hAnsi="Arial" w:cs="Arial"/>
          <w:i/>
          <w:iCs/>
          <w:sz w:val="24"/>
          <w:szCs w:val="24"/>
          <w:lang w:eastAsia="it-IT"/>
        </w:rPr>
        <w:t xml:space="preserve">«È caduta, è caduta Babilonia la grande, quella che ha fatto bere a tutte le nazioni il vino della sua sfrenata prostituzione». </w:t>
      </w:r>
      <w:r w:rsidRPr="0037310D">
        <w:rPr>
          <w:rFonts w:ascii="Arial" w:eastAsia="Times New Roman" w:hAnsi="Arial" w:cs="Arial"/>
          <w:sz w:val="24"/>
          <w:szCs w:val="24"/>
          <w:lang w:eastAsia="it-IT"/>
        </w:rPr>
        <w:t xml:space="preserve">Qual è il vino della sua sfrenata prostituzione? È il suo combattimento contro la vera fede nel Dio vivo e vero e aver invece favorito la grande idolatria generatrice di ogni immoralità. Babilonia la grande non è solo Roma. È ogni altra città, ogni altro </w:t>
      </w:r>
      <w:r w:rsidRPr="0037310D">
        <w:rPr>
          <w:rFonts w:ascii="Arial" w:eastAsia="Times New Roman" w:hAnsi="Arial" w:cs="Arial"/>
          <w:sz w:val="24"/>
          <w:szCs w:val="24"/>
          <w:lang w:eastAsia="it-IT"/>
        </w:rPr>
        <w:lastRenderedPageBreak/>
        <w:t>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6B98F0E8"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Sul re di Babilonia</w:t>
      </w:r>
      <w:r w:rsidRPr="0037310D">
        <w:rPr>
          <w:rFonts w:ascii="Arial" w:eastAsia="Times New Roman" w:hAnsi="Arial" w:cs="Arial"/>
          <w:sz w:val="24"/>
          <w:szCs w:val="24"/>
          <w:lang w:eastAsia="it-IT"/>
        </w:rPr>
        <w:t xml:space="preserve">: </w:t>
      </w:r>
      <w:r w:rsidRPr="0037310D">
        <w:rPr>
          <w:rFonts w:ascii="Arial" w:eastAsia="Times New Roman" w:hAnsi="Arial" w:cs="Arial"/>
          <w:i/>
          <w:iCs/>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655ED2B0"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1C5A50C"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1659818C"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w:t>
      </w:r>
      <w:r w:rsidRPr="0037310D">
        <w:rPr>
          <w:rFonts w:ascii="Arial" w:eastAsia="Times New Roman" w:hAnsi="Arial" w:cs="Arial"/>
          <w:i/>
          <w:iCs/>
          <w:sz w:val="24"/>
          <w:szCs w:val="24"/>
          <w:lang w:eastAsia="it-IT"/>
        </w:rPr>
        <w:lastRenderedPageBreak/>
        <w:t xml:space="preserve">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02CB9695"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Giudizio sugli Ammoniti e altri popoli: </w:t>
      </w:r>
      <w:r w:rsidRPr="0037310D">
        <w:rPr>
          <w:rFonts w:ascii="Arial" w:eastAsia="Times New Roman" w:hAnsi="Arial" w:cs="Arial"/>
          <w:i/>
          <w:iCs/>
          <w:sz w:val="24"/>
          <w:szCs w:val="24"/>
          <w:lang w:eastAsia="it-IT"/>
        </w:rPr>
        <w:t>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575C7784"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1161F54D"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760C3621"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Giudizio su Tiro: </w:t>
      </w:r>
      <w:r w:rsidRPr="0037310D">
        <w:rPr>
          <w:rFonts w:ascii="Arial" w:eastAsia="Times New Roman" w:hAnsi="Arial" w:cs="Arial"/>
          <w:i/>
          <w:iCs/>
          <w:sz w:val="24"/>
          <w:szCs w:val="24"/>
          <w:lang w:eastAsia="it-IT"/>
        </w:rPr>
        <w:t>Nell’anno undicesimo, il primo del mese, mi fu rivolta questa parola del Signore:</w:t>
      </w:r>
    </w:p>
    <w:p w14:paraId="4D8581C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w:t>
      </w:r>
      <w:r w:rsidRPr="0037310D">
        <w:rPr>
          <w:rFonts w:ascii="Arial" w:eastAsia="Times New Roman" w:hAnsi="Arial" w:cs="Arial"/>
          <w:i/>
          <w:iCs/>
          <w:sz w:val="24"/>
          <w:szCs w:val="24"/>
          <w:lang w:eastAsia="it-IT"/>
        </w:rPr>
        <w:lastRenderedPageBreak/>
        <w:t>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15D19262"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23E96536"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4BDC9784"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68AD870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Ancora su Tiro: </w:t>
      </w:r>
      <w:r w:rsidRPr="0037310D">
        <w:rPr>
          <w:rFonts w:ascii="Arial" w:eastAsia="Times New Roman" w:hAnsi="Arial" w:cs="Arial"/>
          <w:i/>
          <w:iCs/>
          <w:sz w:val="24"/>
          <w:szCs w:val="24"/>
          <w:lang w:eastAsia="it-IT"/>
        </w:rPr>
        <w:t>Mi fu rivolta questa parola del Signore: «Orsù, figlio dell’uomo, intona un lamento su Tiro. Di’ a Tiro, alla città situata all’approdo del mare, che commercia con i popoli e con molte isole:</w:t>
      </w:r>
    </w:p>
    <w:p w14:paraId="642317B3"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w:t>
      </w:r>
      <w:r w:rsidRPr="0037310D">
        <w:rPr>
          <w:rFonts w:ascii="Arial" w:eastAsia="Times New Roman" w:hAnsi="Arial" w:cs="Arial"/>
          <w:i/>
          <w:iCs/>
          <w:sz w:val="24"/>
          <w:szCs w:val="24"/>
          <w:lang w:eastAsia="it-IT"/>
        </w:rPr>
        <w:lastRenderedPageBreak/>
        <w:t>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31511248"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0E372F59"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76201EFA"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49515F1F"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lastRenderedPageBreak/>
        <w:t xml:space="preserve">Sul principe di Tiro: </w:t>
      </w:r>
      <w:r w:rsidRPr="0037310D">
        <w:rPr>
          <w:rFonts w:ascii="Arial" w:eastAsia="Times New Roman" w:hAnsi="Arial" w:cs="Arial"/>
          <w:i/>
          <w:iCs/>
          <w:sz w:val="24"/>
          <w:szCs w:val="24"/>
          <w:lang w:eastAsia="it-IT"/>
        </w:rPr>
        <w:t>Mi fu rivolta questa parola del Signore: «Figlio dell’uomo, parla al principe di Tiro: Così dice il Signore Dio:</w:t>
      </w:r>
    </w:p>
    <w:p w14:paraId="51BAFD4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10 Per mano di stranieri morirai della morte dei non circoncisi, perché io ho parlato». Oracolo del Signore Dio.</w:t>
      </w:r>
    </w:p>
    <w:p w14:paraId="0D947966"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fu rivolta questa parola del Signore: «Figlio dell’uomo, intona un lamento sul principe di Tiro e digli: Così dice il Signore Dio:</w:t>
      </w:r>
    </w:p>
    <w:p w14:paraId="1401EC4A"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28D28922"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2FE3A44F"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Contro Sidone: </w:t>
      </w:r>
      <w:r w:rsidRPr="0037310D">
        <w:rPr>
          <w:rFonts w:ascii="Arial" w:eastAsia="Times New Roman" w:hAnsi="Arial" w:cs="Arial"/>
          <w:i/>
          <w:iCs/>
          <w:sz w:val="24"/>
          <w:szCs w:val="24"/>
          <w:lang w:eastAsia="it-IT"/>
        </w:rPr>
        <w:t>Mi fu rivolta questa parola del Signore: «Figlio dell’uomo, volgiti verso Sidone e profetizza contro di essa: Annunciale: Così dice il Signore Dio:</w:t>
      </w:r>
    </w:p>
    <w:p w14:paraId="4B234510"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231D52E7"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Non ci sarà più per la casa d’Israele un aculeo pungente, una spina dolorosa tra tutti i suoi vicini che la disprezzano: sapranno che io sono il Signore.</w:t>
      </w:r>
    </w:p>
    <w:p w14:paraId="37022476"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683D93B6"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b/>
          <w:bCs/>
          <w:sz w:val="24"/>
          <w:szCs w:val="24"/>
          <w:lang w:eastAsia="it-IT"/>
        </w:rPr>
        <w:t xml:space="preserve">Contro il faraone re d’Egitto: </w:t>
      </w:r>
      <w:r w:rsidRPr="0037310D">
        <w:rPr>
          <w:rFonts w:ascii="Arial" w:eastAsia="Times New Roman" w:hAnsi="Arial" w:cs="Arial"/>
          <w:i/>
          <w:iCs/>
          <w:sz w:val="24"/>
          <w:szCs w:val="24"/>
          <w:lang w:eastAsia="it-IT"/>
        </w:rPr>
        <w:t>Nell’anno decimo, nel decimo mese, il dodici del mese, mi fu rivolta questa parola del Signore: «Figlio dell’uomo, rivolgiti contro il faraone, re d’Egitto, e profetizza contro di lui e contro tutto l’Egitto. Parla dunque dicendo: Così dice il Signore Dio:</w:t>
      </w:r>
    </w:p>
    <w:p w14:paraId="1D58ACF3"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6DEF951B"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1B381AC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2691D30"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w:t>
      </w:r>
      <w:r w:rsidRPr="0037310D">
        <w:rPr>
          <w:rFonts w:ascii="Arial" w:eastAsia="Times New Roman" w:hAnsi="Arial" w:cs="Arial"/>
          <w:i/>
          <w:iCs/>
          <w:sz w:val="24"/>
          <w:szCs w:val="24"/>
          <w:lang w:eastAsia="it-IT"/>
        </w:rPr>
        <w:lastRenderedPageBreak/>
        <w:t>contro Tiro io gli consegno la terra d’Egitto, poiché l’ha compiuta per me. Oracolo del Signore.</w:t>
      </w:r>
    </w:p>
    <w:p w14:paraId="259197CD"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 quel giorno io farò germogliare una forza per la casa d’Israele e ti farò aprire la bocca in mezzo a loro: sapranno che io sono il Signore» (Ez 29,1-21). </w:t>
      </w:r>
    </w:p>
    <w:p w14:paraId="5D795363"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fu rivolta questa parola del Signore: «Figlio dell’uomo, profetizza e di’: Così dice il Signore Dio:</w:t>
      </w:r>
    </w:p>
    <w:p w14:paraId="1280D47C"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73645284"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6ABE7801"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280EA77D"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Così dice il Signore Dio: Distruggerò gli idoli e farò sparire gli dèi da Menfi. Non ci sarà più principe nella terra d’Egitto, spanderò il terrore nella terra d’Egitto, devasterò Patros, darò fuoco a Tanis, farò giustizia su Tebe. </w:t>
      </w:r>
    </w:p>
    <w:p w14:paraId="553C3A2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0290D367"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w:t>
      </w:r>
      <w:r w:rsidRPr="0037310D">
        <w:rPr>
          <w:rFonts w:ascii="Arial" w:eastAsia="Times New Roman" w:hAnsi="Arial" w:cs="Arial"/>
          <w:i/>
          <w:iCs/>
          <w:sz w:val="24"/>
          <w:szCs w:val="24"/>
          <w:lang w:eastAsia="it-IT"/>
        </w:rPr>
        <w:lastRenderedPageBreak/>
        <w:t xml:space="preserve">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090ABDFC"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Nell’anno undicesimo, nel terzo mese, il primo del mese, mi fu rivolta questa parola del Signore: «Figlio dell’uomo, di’ al faraone, re d’Egitto, e alla sua gente:</w:t>
      </w:r>
    </w:p>
    <w:p w14:paraId="7C271C6D"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037A750F"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0BE96132"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13427D1B"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78C62249"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641E5489"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 chi credi di essere simile per gloria e per grandezza fra gli alberi dell’Eden? Anche tu sarai precipitato insieme con gli alberi dell’Eden nella regione </w:t>
      </w:r>
      <w:r w:rsidRPr="0037310D">
        <w:rPr>
          <w:rFonts w:ascii="Arial" w:eastAsia="Times New Roman" w:hAnsi="Arial" w:cs="Arial"/>
          <w:i/>
          <w:iCs/>
          <w:sz w:val="24"/>
          <w:szCs w:val="24"/>
          <w:lang w:eastAsia="it-IT"/>
        </w:rPr>
        <w:lastRenderedPageBreak/>
        <w:t xml:space="preserve">sotterranea; giacerai fra i non circoncisi insieme con i trafitti di spada. Tale sarà il faraone e tutta la sua moltitudine». Oracolo del Signore Dio (Ez 31,1-18). </w:t>
      </w:r>
    </w:p>
    <w:p w14:paraId="7A9DFC15"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Nell’anno dodicesimo, nel dodicesimo mese, il primo del mese, mi fu rivolta questa parola del Signore: «Figlio dell’uomo, intona un lamento sul faraone, re d’Egitto, dicendo:</w:t>
      </w:r>
    </w:p>
    <w:p w14:paraId="19DCBC8C"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443A17B5"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03AC5439"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0527BD8B"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Questo è un lamento e lo si canterà. Lo canteranno le figlie delle nazioni, lo canteranno sull’Egitto e su tutta la sua gente». Oracolo del Signore Dio.</w:t>
      </w:r>
    </w:p>
    <w:p w14:paraId="609F1EC3"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536C118E"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Di chi tu saresti più bello? Scendi e giaci con i non circoncisi.</w:t>
      </w:r>
    </w:p>
    <w:p w14:paraId="73EA51F2"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7F569730"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37F30A65"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01E28535"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A1D04CA" w14:textId="77777777" w:rsidR="0037310D" w:rsidRPr="0037310D" w:rsidRDefault="0037310D" w:rsidP="0037310D">
      <w:pPr>
        <w:autoSpaceDE w:val="0"/>
        <w:autoSpaceDN w:val="0"/>
        <w:adjustRightInd w:val="0"/>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764D9E9C"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come dal Libro del Siracide viene manifestata la causa della caduta dei grandi imperi e delle civiltà da essi costruite:</w:t>
      </w:r>
    </w:p>
    <w:p w14:paraId="1ACAC6BA"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70369161"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Se il Signore sta scendendo per giudicare Babilonia la grande, c’è qualche uomo che pensa di potersi sottrarre al giudizio del suo Creatore, Signore, Dio?</w:t>
      </w:r>
    </w:p>
    <w:p w14:paraId="78741ED6"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val="la-Latn" w:eastAsia="it-IT"/>
        </w:rPr>
        <w:lastRenderedPageBreak/>
        <w:t>V 14,</w:t>
      </w:r>
      <w:r w:rsidRPr="0037310D">
        <w:rPr>
          <w:rFonts w:ascii="Arial" w:eastAsia="Times New Roman" w:hAnsi="Arial" w:cs="Arial"/>
          <w:b/>
          <w:bCs/>
          <w:sz w:val="24"/>
          <w:szCs w:val="24"/>
          <w:lang w:val="la-Latn" w:eastAsia="it-IT"/>
        </w:rPr>
        <w:t>9</w:t>
      </w:r>
      <w:r w:rsidRPr="0037310D">
        <w:rPr>
          <w:rFonts w:ascii="Arial" w:eastAsia="Times New Roman" w:hAnsi="Arial" w:cs="Arial"/>
          <w:sz w:val="24"/>
          <w:szCs w:val="24"/>
          <w:lang w:val="la-Latn" w:eastAsia="it-IT"/>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37310D">
        <w:rPr>
          <w:rFonts w:ascii="Greek" w:eastAsia="Times New Roman" w:hAnsi="Greek" w:cs="Greek"/>
          <w:sz w:val="26"/>
          <w:szCs w:val="26"/>
          <w:lang w:val="la-Latn" w:eastAsia="it-IT"/>
        </w:rPr>
        <w:t>Kaˆ ¥lloj ¥ggeloj tr…toj ºkoloÚqhsen aÙto‹j lšgwn ™n fwnÍ meg£lV, E‡ tij proskune‹ tÕ qhr…on kaˆ t¾n e„kÒna aÙtoà, kaˆ lamb£nei c£ragma ™pˆ toà metèpou aÙtoà À ™pˆ t¾n ce‹ra aÙtoà,</w:t>
      </w:r>
    </w:p>
    <w:p w14:paraId="19CFE777"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Non solo il Signore viene per giudicare Babilonia la grande, anzi l’ha giù giudicata. Lui viene per giudicare ogni uomo, anzi lo ha giudicato. Ecco il giudizio emesso dal Signore. E un altro angelo, il terzo, li seguì dicendo a gran voce: </w:t>
      </w:r>
      <w:r w:rsidRPr="0037310D">
        <w:rPr>
          <w:rFonts w:ascii="Arial" w:eastAsia="Times New Roman" w:hAnsi="Arial" w:cs="Arial"/>
          <w:i/>
          <w:iCs/>
          <w:sz w:val="24"/>
          <w:szCs w:val="24"/>
          <w:lang w:eastAsia="it-IT"/>
        </w:rPr>
        <w:t xml:space="preserve">“Chiunque adorala bestia e la sua statua, e ne riceve il marco sulla fronte o sulla mano… </w:t>
      </w:r>
      <w:r w:rsidRPr="0037310D">
        <w:rPr>
          <w:rFonts w:ascii="Arial" w:eastAsia="Times New Roman" w:hAnsi="Arial" w:cs="Arial"/>
          <w:sz w:val="24"/>
          <w:szCs w:val="24"/>
          <w:lang w:eastAsia="it-IT"/>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57EF6D1D"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10</w:t>
      </w:r>
      <w:r w:rsidRPr="0037310D">
        <w:rPr>
          <w:rFonts w:ascii="Arial" w:eastAsia="Times New Roman" w:hAnsi="Arial" w:cs="Arial"/>
          <w:sz w:val="24"/>
          <w:szCs w:val="24"/>
          <w:lang w:eastAsia="it-IT"/>
        </w:rPr>
        <w:t xml:space="preserve"> anch’egli berrà il vino dell’ira di Dio, che è versato puro nella coppa della sua ira, e sarà torturato con fuoco e zolfo al cospetto degli angeli santi e dell’Agnello. </w:t>
      </w:r>
      <w:r w:rsidRPr="0037310D">
        <w:rPr>
          <w:rFonts w:ascii="Arial" w:eastAsia="Times New Roman" w:hAnsi="Arial" w:cs="Arial"/>
          <w:sz w:val="24"/>
          <w:szCs w:val="24"/>
          <w:lang w:val="la-Latn" w:eastAsia="it-IT"/>
        </w:rPr>
        <w:t>et hic bibet de vino irae Dei qui mixtus est mero in calice irae ipsius et cruciabitur igne et sulphure in conspectu angelorum sanctorum et ante conspectum agni</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aÙtÕj p…etai ™k toà o‡nou toà qumoà toà qeoà toà kekerasmšnou ¢kr£tou ™n tù pothr…J tÁj ÑrgÁj aÙtoà, kaˆ basanisq»setai ™n purˆ kaˆ qe…J ™nèpion ¢ggšlwn ¡g…wn kaˆ ™nèpion toà ¢rn…ou.</w:t>
      </w:r>
    </w:p>
    <w:p w14:paraId="1739C3CF"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il giudizio del Signore già pronunciato: </w:t>
      </w:r>
      <w:r w:rsidRPr="0037310D">
        <w:rPr>
          <w:rFonts w:ascii="Arial" w:eastAsia="Times New Roman" w:hAnsi="Arial" w:cs="Arial"/>
          <w:i/>
          <w:iCs/>
          <w:sz w:val="24"/>
          <w:szCs w:val="24"/>
          <w:lang w:eastAsia="it-IT"/>
        </w:rPr>
        <w:t>“Anch’egli berrà il vino dell’ira d Dio, che è versato nella coppa della sua ira, e sarà torturato con fuoco e zolfo al cospetto degli angeli santi e dell’Agnello”</w:t>
      </w:r>
      <w:r w:rsidRPr="0037310D">
        <w:rPr>
          <w:rFonts w:ascii="Arial" w:eastAsia="Times New Roman" w:hAnsi="Arial" w:cs="Arial"/>
          <w:sz w:val="24"/>
          <w:szCs w:val="24"/>
          <w:lang w:eastAsia="it-IT"/>
        </w:rPr>
        <w:t xml:space="preserve">. Queste parole sono rivolte in modo del tutto particolare ai discepoli di Gesù. Ecco la verità contenuta in queste Parole: </w:t>
      </w:r>
      <w:r w:rsidRPr="0037310D">
        <w:rPr>
          <w:rFonts w:ascii="Arial" w:eastAsia="Times New Roman" w:hAnsi="Arial" w:cs="Arial"/>
          <w:i/>
          <w:iCs/>
          <w:sz w:val="24"/>
          <w:szCs w:val="24"/>
          <w:lang w:eastAsia="it-IT"/>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37310D">
        <w:rPr>
          <w:rFonts w:ascii="Arial" w:eastAsia="Times New Roman" w:hAnsi="Arial" w:cs="Arial"/>
          <w:sz w:val="24"/>
          <w:szCs w:val="24"/>
          <w:lang w:eastAsia="it-IT"/>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1E19A09C"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11</w:t>
      </w:r>
      <w:r w:rsidRPr="0037310D">
        <w:rPr>
          <w:rFonts w:ascii="Arial" w:eastAsia="Times New Roman" w:hAnsi="Arial" w:cs="Arial"/>
          <w:sz w:val="24"/>
          <w:szCs w:val="24"/>
          <w:lang w:eastAsia="it-IT"/>
        </w:rPr>
        <w:t xml:space="preserve"> Il fumo del loro tormento salirà per i secoli dei secoli, e non avranno riposo né giorno né notte quanti adorano la bestia e la sua statua e chiunque </w:t>
      </w:r>
      <w:r w:rsidRPr="0037310D">
        <w:rPr>
          <w:rFonts w:ascii="Arial" w:eastAsia="Times New Roman" w:hAnsi="Arial" w:cs="Arial"/>
          <w:sz w:val="24"/>
          <w:szCs w:val="24"/>
          <w:lang w:eastAsia="it-IT"/>
        </w:rPr>
        <w:lastRenderedPageBreak/>
        <w:t xml:space="preserve">riceve il marchio del suo nome». </w:t>
      </w:r>
      <w:r w:rsidRPr="0037310D">
        <w:rPr>
          <w:rFonts w:ascii="Arial" w:eastAsia="Times New Roman" w:hAnsi="Arial" w:cs="Arial"/>
          <w:sz w:val="24"/>
          <w:szCs w:val="24"/>
          <w:lang w:val="la-Latn" w:eastAsia="it-IT"/>
        </w:rPr>
        <w:t>Et fumus tormentorum eorum in saecula saeculorum ascendit nec habent requiem die ac nocte qui adoraverunt bestiam et imaginem eius et si quis acceperit caracterem nominis eius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Ð kapnÕj toà basanismoà aÙtîn e„j a„înaj a„ènwn ¢naba…nei, kaˆ oÙk œcousin ¢n£pausin ¹mšraj kaˆ nuktÒj, oƒ proskunoàntej tÕ qhr…on kaˆ t¾n e„kÒna aÙtoà, kaˆ e‡ tij lamb£nei tÕ c£ragma toà ÑnÒmatoj aÙtoà.</w:t>
      </w:r>
    </w:p>
    <w:p w14:paraId="5833544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Ora viene ribadita l’eternità della pena per tutti coloro che hanno rinnegato e rinnegano Cristo Gesù oggi, domani, sempre: </w:t>
      </w:r>
      <w:r w:rsidRPr="0037310D">
        <w:rPr>
          <w:rFonts w:ascii="Arial" w:eastAsia="Times New Roman" w:hAnsi="Arial" w:cs="Arial"/>
          <w:i/>
          <w:iCs/>
          <w:sz w:val="24"/>
          <w:szCs w:val="24"/>
          <w:lang w:eastAsia="it-IT"/>
        </w:rPr>
        <w:t xml:space="preserve">“Il fumo del loro tormento salirà per i secoli dei secoli, e non avranno riposo né giorno e né notte quanti adorano la bestia e la sua statua e chiunque riceve il marchio del suo nome”. </w:t>
      </w:r>
      <w:r w:rsidRPr="0037310D">
        <w:rPr>
          <w:rFonts w:ascii="Arial" w:eastAsia="Times New Roman" w:hAnsi="Arial" w:cs="Arial"/>
          <w:sz w:val="24"/>
          <w:szCs w:val="24"/>
          <w:lang w:eastAsia="it-IT"/>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44358FFF"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55E1FFCE"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5A1F5754"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L’Apostolo Paolo ci dice – secondo la Nuova Traduzione delle Sacre Scritture – che dobbiamo dedicarci alla nostra salvezza con rispetto e timore. In verità sia il testo greco e sia il testo latino della Vulgata, al posto del rispetto parlano di tremore: </w:t>
      </w:r>
      <w:r w:rsidRPr="0037310D">
        <w:rPr>
          <w:rFonts w:ascii="Arial" w:eastAsia="Times New Roman" w:hAnsi="Arial" w:cs="Arial"/>
          <w:sz w:val="24"/>
          <w:szCs w:val="24"/>
          <w:lang w:val="la-Latn" w:eastAsia="it-IT"/>
        </w:rPr>
        <w:t>“Itaque carissimi mei sicut semper oboedistis non ut in praesentia mei tantum sed multo magis nunc in absentia mea, cum metu et tremore vestram salutem operamini.</w:t>
      </w:r>
      <w:r w:rsidRPr="0037310D">
        <w:rPr>
          <w:rFonts w:ascii="Times New Roman" w:eastAsia="Times New Roman" w:hAnsi="Times New Roman"/>
          <w:sz w:val="26"/>
          <w:szCs w:val="26"/>
          <w:lang w:eastAsia="it-IT"/>
        </w:rPr>
        <w:t xml:space="preserve"> </w:t>
      </w:r>
      <w:r w:rsidRPr="0037310D">
        <w:rPr>
          <w:rFonts w:ascii="Greek" w:eastAsia="Times New Roman" w:hAnsi="Greek" w:cs="Greek"/>
          <w:sz w:val="26"/>
          <w:szCs w:val="26"/>
          <w:lang w:eastAsia="it-IT"/>
        </w:rPr>
        <w:t>“Wste, ¢gaphto… mou, kaqëj p£ntote ØphkoÚsate, m¾ æj ™n tÍ parous…v mou mÒnon ¢ll¦ nàn pollù m©llon ™n tÍ ¢pous…v mou, met¦ fÒbou kaˆ trÒmou t¾n ˜autîn swthr…an katerg£zesqe:</w:t>
      </w:r>
      <w:r w:rsidRPr="0037310D">
        <w:rPr>
          <w:rFonts w:ascii="Greek" w:eastAsia="Times New Roman" w:hAnsi="Greek" w:cs="Greek"/>
          <w:sz w:val="24"/>
          <w:szCs w:val="32"/>
          <w:lang w:eastAsia="it-IT"/>
        </w:rPr>
        <w:t xml:space="preserve"> </w:t>
      </w:r>
      <w:r w:rsidRPr="0037310D">
        <w:rPr>
          <w:rFonts w:ascii="Times New Roman" w:eastAsia="Times New Roman" w:hAnsi="Times New Roman"/>
          <w:sz w:val="24"/>
          <w:szCs w:val="24"/>
          <w:lang w:eastAsia="it-IT"/>
        </w:rPr>
        <w:t>(Fil 212).</w:t>
      </w:r>
      <w:r w:rsidRPr="0037310D">
        <w:rPr>
          <w:rFonts w:ascii="Arial" w:eastAsia="Times New Roman" w:hAnsi="Arial" w:cs="Arial"/>
          <w:sz w:val="24"/>
          <w:szCs w:val="24"/>
          <w:lang w:eastAsia="it-IT"/>
        </w:rPr>
        <w:t xml:space="preserve"> Perché l’Apostolo Paolo parla di attendere alla propria salvezza “cum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w:t>
      </w:r>
      <w:r w:rsidRPr="0037310D">
        <w:rPr>
          <w:rFonts w:ascii="Arial" w:eastAsia="Times New Roman" w:hAnsi="Arial" w:cs="Arial"/>
          <w:sz w:val="24"/>
          <w:szCs w:val="24"/>
          <w:lang w:eastAsia="it-IT"/>
        </w:rPr>
        <w:lastRenderedPageBreak/>
        <w:t xml:space="preserve">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7F661504"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37310D">
        <w:rPr>
          <w:rFonts w:ascii="Arial" w:eastAsia="Times New Roman" w:hAnsi="Arial" w:cs="Arial"/>
          <w:i/>
          <w:sz w:val="24"/>
          <w:szCs w:val="24"/>
          <w:lang w:eastAsia="it-IT"/>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37310D">
        <w:rPr>
          <w:rFonts w:ascii="Arial" w:eastAsia="Times New Roman" w:hAnsi="Arial" w:cs="Arial"/>
          <w:sz w:val="24"/>
          <w:szCs w:val="24"/>
          <w:lang w:eastAsia="it-IT"/>
        </w:rPr>
        <w:t xml:space="preserve">. Cuore puro, oracolo puro. Cuore vero, oracolo vero. Cuore falso, oracolo falso. Sempre il cuore dell’uomo è falso e impuro, quando non ascolta e non obbedisce alla Parola del suo Dio e Signore. </w:t>
      </w:r>
    </w:p>
    <w:p w14:paraId="0A41430D"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Attendere cum metu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04B6024C"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voce a suo servizio perché ogni altro uomo diventi a sua volta adoratore, servo e voce della bestia.</w:t>
      </w:r>
    </w:p>
    <w:p w14:paraId="5582D667"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12</w:t>
      </w:r>
      <w:r w:rsidRPr="0037310D">
        <w:rPr>
          <w:rFonts w:ascii="Arial" w:eastAsia="Times New Roman" w:hAnsi="Arial" w:cs="Arial"/>
          <w:sz w:val="24"/>
          <w:szCs w:val="24"/>
          <w:lang w:eastAsia="it-IT"/>
        </w:rPr>
        <w:t xml:space="preserve"> Qui sta la perseveranza dei santi, che custodiscono i comandamenti di Dio e la fede in Gesù. </w:t>
      </w:r>
      <w:r w:rsidRPr="0037310D">
        <w:rPr>
          <w:rFonts w:ascii="Arial" w:eastAsia="Times New Roman" w:hAnsi="Arial" w:cs="Arial"/>
          <w:sz w:val="24"/>
          <w:szCs w:val="24"/>
          <w:lang w:val="la-Latn" w:eastAsia="it-IT"/>
        </w:rPr>
        <w:t>Hic patientia sanctorum est qui custodiunt mandata Dei et fidem Iesu</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‘Wde ¹ Øpomon¾ tîn ¡g…wn ™st…n, oƒ throàntej t¦j ™ntol¦j toà qeoà kaˆ t¾n p…stin 'Ihsoà.</w:t>
      </w:r>
    </w:p>
    <w:p w14:paraId="1768217C"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lastRenderedPageBreak/>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10D95363"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7C60BF6C"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13</w:t>
      </w:r>
      <w:r w:rsidRPr="0037310D">
        <w:rPr>
          <w:rFonts w:ascii="Arial" w:eastAsia="Times New Roman" w:hAnsi="Arial" w:cs="Arial"/>
          <w:sz w:val="24"/>
          <w:szCs w:val="24"/>
          <w:lang w:eastAsia="it-IT"/>
        </w:rPr>
        <w:t xml:space="preserve"> E udii una voce dal cielo che diceva: </w:t>
      </w:r>
      <w:bookmarkStart w:id="324" w:name="_Hlk137566380"/>
      <w:r w:rsidRPr="0037310D">
        <w:rPr>
          <w:rFonts w:ascii="Arial" w:eastAsia="Times New Roman" w:hAnsi="Arial" w:cs="Arial"/>
          <w:sz w:val="24"/>
          <w:szCs w:val="24"/>
          <w:lang w:eastAsia="it-IT"/>
        </w:rPr>
        <w:t xml:space="preserve">«Scrivi: d’ora in poi, beati i morti che muoiono nel Signore. Sì – dice lo Spirito –, essi riposeranno dalle loro fatiche, perché le loro opere li seguono». </w:t>
      </w:r>
      <w:bookmarkEnd w:id="324"/>
      <w:r w:rsidRPr="0037310D">
        <w:rPr>
          <w:rFonts w:ascii="Arial" w:eastAsia="Times New Roman" w:hAnsi="Arial" w:cs="Arial"/>
          <w:sz w:val="24"/>
          <w:szCs w:val="24"/>
          <w:lang w:val="la-Latn" w:eastAsia="it-IT"/>
        </w:rPr>
        <w:t>Et audivi vocem de caelo dicentem scribe beati mortui qui in Domino moriuntur amodo iam dicit Spiritus ut requiescant a laboribus suis opera enim illorum sequuntur illos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½kousa fwnÁj ™k toà oÙranoà legoÚshj, Gr£yon: Mak£rioi oƒ nekroˆ oƒ ™n kur…J ¢poqnÇskontej ¢p' ¥rti. na…, lšgei tÕ pneàma, †na ¢napa»sontai ™k tîn kÒpwn aÙtîn, t¦ g¦r œrga aÙtîn ¢kolouqe‹ met' aÙtîn.</w:t>
      </w:r>
    </w:p>
    <w:p w14:paraId="269C96DC"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60543CE1"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cosa dice la voce che viene dal cielo: </w:t>
      </w:r>
      <w:r w:rsidRPr="0037310D">
        <w:rPr>
          <w:rFonts w:ascii="Arial" w:eastAsia="Times New Roman" w:hAnsi="Arial" w:cs="Arial"/>
          <w:i/>
          <w:iCs/>
          <w:sz w:val="24"/>
          <w:szCs w:val="24"/>
          <w:lang w:eastAsia="it-IT"/>
        </w:rPr>
        <w:t>«Scrivi: d’ora in poi, beati i morti che muoiono nel Signore. Sì – dice lo Spirito –, essi riposeranno dalle loro fatiche, perché le loro opere li seguono».</w:t>
      </w:r>
      <w:r w:rsidRPr="0037310D">
        <w:rPr>
          <w:rFonts w:ascii="Arial" w:eastAsia="Times New Roman" w:hAnsi="Arial" w:cs="Arial"/>
          <w:sz w:val="24"/>
          <w:szCs w:val="24"/>
          <w:lang w:eastAsia="it-IT"/>
        </w:rPr>
        <w:t xml:space="preserve"> Chi sono dichiarati beati? I morti che muoiono nel Signore. Chi muore nel Signore? Chi muore nei Comandamenti di Dio e nella </w:t>
      </w:r>
      <w:r w:rsidRPr="0037310D">
        <w:rPr>
          <w:rFonts w:ascii="Arial" w:eastAsia="Times New Roman" w:hAnsi="Arial" w:cs="Arial"/>
          <w:sz w:val="24"/>
          <w:szCs w:val="24"/>
          <w:lang w:eastAsia="it-IT"/>
        </w:rPr>
        <w:lastRenderedPageBreak/>
        <w:t xml:space="preserve">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1AB05E1B"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7B16E787"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14</w:t>
      </w:r>
      <w:r w:rsidRPr="0037310D">
        <w:rPr>
          <w:rFonts w:ascii="Arial" w:eastAsia="Times New Roman" w:hAnsi="Arial" w:cs="Arial"/>
          <w:sz w:val="24"/>
          <w:szCs w:val="24"/>
          <w:lang w:eastAsia="it-IT"/>
        </w:rPr>
        <w:t xml:space="preserve"> E vidi: ecco una nube bianca, e sulla nube stava seduto uno simile a un Figlio d’uomo: aveva sul capo una corona d’oro e in mano una falce affilata. </w:t>
      </w:r>
      <w:r w:rsidRPr="0037310D">
        <w:rPr>
          <w:rFonts w:ascii="Arial" w:eastAsia="Times New Roman" w:hAnsi="Arial" w:cs="Arial"/>
          <w:sz w:val="24"/>
          <w:szCs w:val="24"/>
          <w:lang w:val="la-Latn" w:eastAsia="it-IT"/>
        </w:rPr>
        <w:t>Et vidi et ecce nubem candidam et supra nubem sedentem similem Filio hominis habentem in capite suo coronam auream et in manu sua falcem acutam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edon, kaˆ „doÝ nefšlh leuk», kaˆ ™pˆ t¾n nefšlhn kaq»menon Ómoion uƒÕn ¢nqrèpou, œcwn ™pˆ tÁj kefalÁj aÙtoà stšfanon crusoàn kaˆ ™n tÍ ceirˆ aÙtoà dršpanon ÑxÚ.</w:t>
      </w:r>
    </w:p>
    <w:p w14:paraId="38BD2F50"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4CCCE0E9"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6ADD241B"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40BF1B5E"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Ecco chi è Cristo Gesù nel suo mistero eterno, divino, di generazione, di creazione, di incarnazione, di redenzione, di salvezza, di vita eterna: </w:t>
      </w:r>
      <w:r w:rsidRPr="0037310D">
        <w:rPr>
          <w:rFonts w:ascii="Arial" w:eastAsia="Times New Roman" w:hAnsi="Arial" w:cs="Arial"/>
          <w:b/>
          <w:bCs/>
          <w:sz w:val="24"/>
          <w:szCs w:val="24"/>
          <w:lang w:eastAsia="it-IT"/>
        </w:rPr>
        <w:t xml:space="preserve">Il Solo ed </w:t>
      </w:r>
      <w:r w:rsidRPr="0037310D">
        <w:rPr>
          <w:rFonts w:ascii="Arial" w:eastAsia="Times New Roman" w:hAnsi="Arial" w:cs="Arial"/>
          <w:b/>
          <w:bCs/>
          <w:sz w:val="24"/>
          <w:szCs w:val="24"/>
          <w:lang w:eastAsia="it-IT"/>
        </w:rPr>
        <w:lastRenderedPageBreak/>
        <w:t>Unico</w:t>
      </w:r>
      <w:r w:rsidRPr="0037310D">
        <w:rPr>
          <w:rFonts w:ascii="Arial" w:eastAsia="Times New Roman" w:hAnsi="Arial" w:cs="Arial"/>
          <w:sz w:val="24"/>
          <w:szCs w:val="24"/>
          <w:lang w:eastAsia="it-IT"/>
        </w:rPr>
        <w:t xml:space="preserve"> Creatore dell’intero universo e dell’uomo. </w:t>
      </w:r>
      <w:r w:rsidRPr="0037310D">
        <w:rPr>
          <w:rFonts w:ascii="Arial" w:eastAsia="Times New Roman" w:hAnsi="Arial" w:cs="Arial"/>
          <w:b/>
          <w:bCs/>
          <w:sz w:val="24"/>
          <w:szCs w:val="24"/>
          <w:lang w:eastAsia="it-IT"/>
        </w:rPr>
        <w:t>Il Solo ed Unico</w:t>
      </w:r>
      <w:r w:rsidRPr="0037310D">
        <w:rPr>
          <w:rFonts w:ascii="Arial" w:eastAsia="Times New Roman" w:hAnsi="Arial" w:cs="Arial"/>
          <w:sz w:val="24"/>
          <w:szCs w:val="24"/>
          <w:lang w:eastAsia="it-IT"/>
        </w:rPr>
        <w:t xml:space="preserve"> Redentore, Salvatore, Mediatore tra il Padre Celeste e ogni uomo e l’intera creazione.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che è la grazia, la verità, la via, la vita eterna per ogni uomo.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Signore del cielo e della terra.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Giudice dei vivi e dei morti.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Figlio generato dal Padre nell’oggi dell’eternità.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Figlio dell’uomo che viene sulle nubi del cielo.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che ha in mano il libro sigillato con sete sigilli e che lui apre secondo la sua volontà, governata dalla sua divina ed eterna sapienza.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che è morto per i nostri peccati e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che è risorto per la nostra giustificazione. </w:t>
      </w:r>
      <w:r w:rsidRPr="0037310D">
        <w:rPr>
          <w:rFonts w:ascii="Arial" w:eastAsia="Times New Roman" w:hAnsi="Arial" w:cs="Arial"/>
          <w:b/>
          <w:bCs/>
          <w:sz w:val="24"/>
          <w:szCs w:val="24"/>
          <w:lang w:eastAsia="it-IT"/>
        </w:rPr>
        <w:t>Il Solo</w:t>
      </w:r>
      <w:r w:rsidRPr="0037310D">
        <w:rPr>
          <w:rFonts w:ascii="Arial" w:eastAsia="Times New Roman" w:hAnsi="Arial" w:cs="Arial"/>
          <w:sz w:val="24"/>
          <w:szCs w:val="24"/>
          <w:lang w:eastAsia="it-IT"/>
        </w:rPr>
        <w:t xml:space="preserve"> nome dato agli uomini nel quale è stabilito che possiamo essere salvati. </w:t>
      </w:r>
    </w:p>
    <w:p w14:paraId="7E89ACD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02B920E2"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w:t>
      </w:r>
      <w:r w:rsidRPr="0037310D">
        <w:rPr>
          <w:rFonts w:ascii="Arial" w:eastAsia="Times New Roman" w:hAnsi="Arial" w:cs="Arial"/>
          <w:sz w:val="24"/>
          <w:szCs w:val="24"/>
          <w:lang w:eastAsia="it-IT"/>
        </w:rPr>
        <w:lastRenderedPageBreak/>
        <w:t>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132F30FB"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Pilato pone sulla croce la scritta: </w:t>
      </w:r>
      <w:r w:rsidRPr="0037310D">
        <w:rPr>
          <w:rFonts w:ascii="Arial" w:eastAsia="Times New Roman" w:hAnsi="Arial" w:cs="Arial"/>
          <w:i/>
          <w:sz w:val="24"/>
          <w:szCs w:val="24"/>
          <w:lang w:eastAsia="it-IT"/>
        </w:rPr>
        <w:t>“Gesù il Nazareno, il re dei Giudei”.</w:t>
      </w:r>
      <w:r w:rsidRPr="0037310D">
        <w:rPr>
          <w:rFonts w:ascii="Arial" w:eastAsia="Times New Roman" w:hAnsi="Arial" w:cs="Arial"/>
          <w:sz w:val="24"/>
          <w:szCs w:val="24"/>
          <w:lang w:eastAsia="it-IT"/>
        </w:rPr>
        <w:t xml:space="preserve"> Verità oggettiva. I capi dei sacerdoti vogliano che Pilato trasformi la verità oggettiva, universale, immortale, in verità soggettiva:</w:t>
      </w:r>
      <w:r w:rsidRPr="0037310D">
        <w:rPr>
          <w:rFonts w:ascii="Arial" w:eastAsia="Times New Roman" w:hAnsi="Arial" w:cs="Arial"/>
          <w:i/>
          <w:sz w:val="24"/>
          <w:szCs w:val="24"/>
          <w:lang w:eastAsia="it-IT"/>
        </w:rPr>
        <w:t xml:space="preserve"> “Gesù ha detto: Io sono il re dei Giudei”.</w:t>
      </w:r>
      <w:r w:rsidRPr="0037310D">
        <w:rPr>
          <w:rFonts w:ascii="Arial" w:eastAsia="Times New Roman" w:hAnsi="Arial" w:cs="Arial"/>
          <w:sz w:val="24"/>
          <w:szCs w:val="24"/>
          <w:lang w:eastAsia="it-IT"/>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1476CD7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la verità oggettiva di Cristo Gesù così come essa viene proclamata nel Credo della Chiesa una, santa, cattolica, apostolica: </w:t>
      </w:r>
      <w:r w:rsidRPr="0037310D">
        <w:rPr>
          <w:rFonts w:ascii="Arial" w:eastAsia="Times New Roman" w:hAnsi="Arial" w:cs="Arial"/>
          <w:i/>
          <w:sz w:val="24"/>
          <w:szCs w:val="24"/>
          <w:lang w:eastAsia="it-IT"/>
        </w:rPr>
        <w:t>“Credo in un solo Signore, Gesù Cristo, unigenito Figlio di Dio, nato dal Padre prima di tutti i secoli: Dio da Dio, Luce da Luce, Dio vero da Dio vero, generato, non creato, della stessa sostanza del Padre”</w:t>
      </w:r>
      <w:r w:rsidRPr="0037310D">
        <w:rPr>
          <w:rFonts w:ascii="Arial" w:eastAsia="Times New Roman" w:hAnsi="Arial" w:cs="Arial"/>
          <w:sz w:val="24"/>
          <w:szCs w:val="24"/>
          <w:lang w:eastAsia="it-IT"/>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37310D">
        <w:rPr>
          <w:rFonts w:ascii="Arial" w:eastAsia="Times New Roman" w:hAnsi="Arial" w:cs="Arial"/>
          <w:i/>
          <w:sz w:val="24"/>
          <w:szCs w:val="24"/>
          <w:lang w:eastAsia="it-IT"/>
        </w:rPr>
        <w:t>“Per mezzo di lui tutte le cose sono state create”</w:t>
      </w:r>
      <w:r w:rsidRPr="0037310D">
        <w:rPr>
          <w:rFonts w:ascii="Arial" w:eastAsia="Times New Roman" w:hAnsi="Arial" w:cs="Arial"/>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37310D">
        <w:rPr>
          <w:rFonts w:ascii="Arial" w:eastAsia="Times New Roman" w:hAnsi="Arial" w:cs="Arial"/>
          <w:i/>
          <w:sz w:val="24"/>
          <w:szCs w:val="24"/>
          <w:lang w:eastAsia="it-IT"/>
        </w:rPr>
        <w:t>“Per noi uomini e per la nostra salvezza discese dal cielo, e per opera dello Spirito Santo si è incarnato nel seno della Vergine Maria e si è fatto uomo”</w:t>
      </w:r>
      <w:r w:rsidRPr="0037310D">
        <w:rPr>
          <w:rFonts w:ascii="Arial" w:eastAsia="Times New Roman" w:hAnsi="Arial" w:cs="Arial"/>
          <w:sz w:val="24"/>
          <w:szCs w:val="24"/>
          <w:lang w:eastAsia="it-IT"/>
        </w:rPr>
        <w:t xml:space="preserve">: </w:t>
      </w:r>
    </w:p>
    <w:p w14:paraId="2CB585F5"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37310D">
        <w:rPr>
          <w:rFonts w:ascii="Arial" w:eastAsia="Times New Roman" w:hAnsi="Arial" w:cs="Arial"/>
          <w:i/>
          <w:sz w:val="24"/>
          <w:szCs w:val="24"/>
          <w:lang w:eastAsia="it-IT"/>
        </w:rPr>
        <w:t>“Fu crocifisso per noi sotto Ponzio Pilato, mori e fu sepolto. Il terzo giorno è risuscitato, secondo le Scritture, è salito al cielo, siede alla destra del Padre”</w:t>
      </w:r>
      <w:r w:rsidRPr="0037310D">
        <w:rPr>
          <w:rFonts w:ascii="Arial" w:eastAsia="Times New Roman" w:hAnsi="Arial" w:cs="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w:t>
      </w:r>
      <w:r w:rsidRPr="0037310D">
        <w:rPr>
          <w:rFonts w:ascii="Arial" w:eastAsia="Times New Roman" w:hAnsi="Arial" w:cs="Arial"/>
          <w:sz w:val="24"/>
          <w:szCs w:val="24"/>
          <w:lang w:eastAsia="it-IT"/>
        </w:rPr>
        <w:lastRenderedPageBreak/>
        <w:t xml:space="preserve">eterna viene dischiarata non verità oppure la si trasforma in verità soggettiva, nessuno è più obbligato a credere, edificando su di essa la propria vita. </w:t>
      </w:r>
    </w:p>
    <w:p w14:paraId="4AE0CA2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2CB89602"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405FA205"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2FD764BF"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come questa superiorità veniva affermata da Giovanni il Battista e anche dallo stesso Cristo Gesù: </w:t>
      </w:r>
      <w:r w:rsidRPr="0037310D">
        <w:rPr>
          <w:rFonts w:ascii="Arial" w:eastAsia="Times New Roman" w:hAnsi="Arial" w:cs="Arial"/>
          <w:i/>
          <w:sz w:val="24"/>
          <w:szCs w:val="24"/>
          <w:lang w:eastAsia="it-IT"/>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w:t>
      </w:r>
      <w:r w:rsidRPr="0037310D">
        <w:rPr>
          <w:rFonts w:ascii="Arial" w:eastAsia="Times New Roman" w:hAnsi="Arial" w:cs="Arial"/>
          <w:i/>
          <w:sz w:val="24"/>
          <w:szCs w:val="24"/>
          <w:lang w:eastAsia="it-IT"/>
        </w:rPr>
        <w:lastRenderedPageBreak/>
        <w:t>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37310D">
        <w:rPr>
          <w:rFonts w:ascii="Arial" w:eastAsia="Times New Roman" w:hAnsi="Arial" w:cs="Arial"/>
          <w:sz w:val="24"/>
          <w:szCs w:val="24"/>
          <w:lang w:eastAsia="it-IT"/>
        </w:rPr>
        <w:t xml:space="preserve"> Conoscenza perfetta di sé stesso e di Cristo Gesù.</w:t>
      </w:r>
    </w:p>
    <w:p w14:paraId="7540BF70"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37310D">
        <w:rPr>
          <w:rFonts w:ascii="Arial" w:eastAsia="Times New Roman" w:hAnsi="Arial" w:cs="Arial"/>
          <w:sz w:val="24"/>
          <w:szCs w:val="24"/>
          <w:lang w:eastAsia="it-IT"/>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4FFD138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w:t>
      </w:r>
      <w:r w:rsidRPr="0037310D">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37310D">
        <w:rPr>
          <w:rFonts w:ascii="Arial" w:eastAsia="Times New Roman" w:hAnsi="Arial" w:cs="Arial"/>
          <w:sz w:val="24"/>
          <w:szCs w:val="24"/>
          <w:lang w:eastAsia="it-IT"/>
        </w:rPr>
        <w:t xml:space="preserve"> </w:t>
      </w:r>
    </w:p>
    <w:p w14:paraId="3AE365AE"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w:t>
      </w:r>
      <w:r w:rsidRPr="0037310D">
        <w:rPr>
          <w:rFonts w:ascii="Arial" w:eastAsia="Times New Roman" w:hAnsi="Arial" w:cs="Arial"/>
          <w:sz w:val="24"/>
          <w:szCs w:val="24"/>
          <w:lang w:eastAsia="it-IT"/>
        </w:rPr>
        <w:lastRenderedPageBreak/>
        <w:t xml:space="preserve">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0C0A82A" w14:textId="77777777" w:rsidR="0037310D" w:rsidRPr="0037310D" w:rsidRDefault="0037310D" w:rsidP="0037310D">
      <w:pPr>
        <w:autoSpaceDE w:val="0"/>
        <w:autoSpaceDN w:val="0"/>
        <w:adjustRightInd w:val="0"/>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3A0038F0"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15</w:t>
      </w:r>
      <w:r w:rsidRPr="0037310D">
        <w:rPr>
          <w:rFonts w:ascii="Arial" w:eastAsia="Times New Roman" w:hAnsi="Arial" w:cs="Arial"/>
          <w:sz w:val="24"/>
          <w:szCs w:val="24"/>
          <w:lang w:eastAsia="it-IT"/>
        </w:rPr>
        <w:t xml:space="preserve"> Un altro angelo uscì dal tempio, gridando a gran voce a colui che era seduto sulla nube: «Getta la tua falce e mieti; è giunta l’ora di mietere, perché la messe della terra è matura». </w:t>
      </w:r>
      <w:r w:rsidRPr="0037310D">
        <w:rPr>
          <w:rFonts w:ascii="Arial" w:eastAsia="Times New Roman" w:hAnsi="Arial" w:cs="Arial"/>
          <w:sz w:val="24"/>
          <w:szCs w:val="24"/>
          <w:lang w:val="la-Latn" w:eastAsia="it-IT"/>
        </w:rPr>
        <w:t>Et alter angelus exivit de templo clamans voce magna ad sedentem super nubem mitte falcem tuam et mete quia venit hora ut metatur quoniam aruit messis terrae</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¥lloj ¥ggeloj ™xÁlqen ™k toà naoà, kr£zwn ™n fwnÍ meg£lV tù kaqhmšnJ ™pˆ tÁj nefšlhj, Pšmyon tÕ dršpanÒn sou kaˆ qšrison, Óti Ãlqen ¹ éra qer…sai, Óti ™xhr£nqh Ð qerismÕj tÁj gÁj.</w:t>
      </w:r>
    </w:p>
    <w:p w14:paraId="35951552"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Gesù è il solo Giusto Giudice di ogni azione, parola, opera, omissione, pensiero di ogni uomo. Ora sta venendo per giudicare la terra. Ecco chi annuncia questa sua venuta: </w:t>
      </w:r>
      <w:r w:rsidRPr="0037310D">
        <w:rPr>
          <w:rFonts w:ascii="Arial" w:eastAsia="Times New Roman" w:hAnsi="Arial" w:cs="Arial"/>
          <w:i/>
          <w:iCs/>
          <w:sz w:val="24"/>
          <w:szCs w:val="20"/>
          <w:lang w:eastAsia="it-IT"/>
        </w:rPr>
        <w:t>“Un altro angelo uscì dal tempio, gridando a grande voce a colui che era seduto sulla nube: “Getta la tua falce e mieti; è giunta l’ora di mietere, perché la messe della terra è matura”</w:t>
      </w:r>
      <w:r w:rsidRPr="0037310D">
        <w:rPr>
          <w:rFonts w:ascii="Arial" w:eastAsia="Times New Roman" w:hAnsi="Arial" w:cs="Arial"/>
          <w:sz w:val="24"/>
          <w:szCs w:val="20"/>
          <w:lang w:eastAsia="it-IT"/>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335FC53B"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C1E251F"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B831B69"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Una cosa però non dovete perdere di vista, carissimi: davanti al Signore un solo giorno è come mille anni e mille anni come un solo giorno. Il Signore non ritarda </w:t>
      </w:r>
      <w:r w:rsidRPr="0037310D">
        <w:rPr>
          <w:rFonts w:ascii="Arial" w:eastAsia="Times New Roman" w:hAnsi="Arial" w:cs="Arial"/>
          <w:i/>
          <w:iCs/>
          <w:sz w:val="24"/>
          <w:szCs w:val="20"/>
          <w:lang w:eastAsia="it-IT"/>
        </w:rPr>
        <w:lastRenderedPageBreak/>
        <w:t>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FBF5C71"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B4A37F6"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951BB32"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i/>
          <w:iCs/>
          <w:sz w:val="24"/>
          <w:szCs w:val="20"/>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F875D68"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37310D">
        <w:rPr>
          <w:rFonts w:ascii="Arial" w:eastAsia="Times New Roman" w:hAnsi="Arial" w:cs="Arial"/>
          <w:i/>
          <w:iCs/>
          <w:sz w:val="24"/>
          <w:szCs w:val="20"/>
          <w:lang w:eastAsia="it-IT"/>
        </w:rPr>
        <w:t>“Se mi avessi dato del tempo in più mi sarei convertito”</w:t>
      </w:r>
      <w:r w:rsidRPr="0037310D">
        <w:rPr>
          <w:rFonts w:ascii="Arial" w:eastAsia="Times New Roman" w:hAnsi="Arial" w:cs="Arial"/>
          <w:sz w:val="24"/>
          <w:szCs w:val="20"/>
          <w:lang w:eastAsia="it-IT"/>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17173C85"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 xml:space="preserve">16 </w:t>
      </w:r>
      <w:r w:rsidRPr="0037310D">
        <w:rPr>
          <w:rFonts w:ascii="Arial" w:eastAsia="Times New Roman" w:hAnsi="Arial" w:cs="Arial"/>
          <w:sz w:val="24"/>
          <w:szCs w:val="24"/>
          <w:lang w:eastAsia="it-IT"/>
        </w:rPr>
        <w:t xml:space="preserve">Allora colui che era seduto sulla nube lanciò la sua falce sulla terra e la terra fu mietuta. </w:t>
      </w:r>
      <w:r w:rsidRPr="0037310D">
        <w:rPr>
          <w:rFonts w:ascii="Arial" w:eastAsia="Times New Roman" w:hAnsi="Arial" w:cs="Arial"/>
          <w:sz w:val="24"/>
          <w:szCs w:val="24"/>
          <w:lang w:val="la-Latn" w:eastAsia="it-IT"/>
        </w:rPr>
        <w:t>Et misit qui sedebat supra nubem falcem suam in terram et messa est terra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œbalen Ð kaq»menoj ™pˆ tÁj nefšlhj tÕ dršpanon aÙtoà ™pˆ t¾n gÁn, kaˆ ™qer…sqh ¹ gÁ.</w:t>
      </w:r>
    </w:p>
    <w:p w14:paraId="717976B5"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5BCBE707"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come Abramo con la sua preghiera rassicura Dio, il Signore, che il Sodoma e in Gomorra non vi è alcun uomo giusto:</w:t>
      </w:r>
    </w:p>
    <w:p w14:paraId="386AD953"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76202090"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come Mosè convince il Signore sulla necessità di perdonare al suo popolo il suo grande peccato di idolatria:</w:t>
      </w:r>
    </w:p>
    <w:p w14:paraId="498E253B"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D371814"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37310D">
        <w:rPr>
          <w:rFonts w:ascii="Arial" w:eastAsia="Times New Roman" w:hAnsi="Arial" w:cs="Arial"/>
          <w:i/>
          <w:iCs/>
          <w:sz w:val="24"/>
          <w:szCs w:val="20"/>
          <w:lang w:eastAsia="it-IT"/>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5A3BAB0"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Ecco come Dio vuole essere rassicurato che la falce che Lui sta per gettare su Gerusalemme sia una falce di giustizia e non di ingiustizia:</w:t>
      </w:r>
    </w:p>
    <w:p w14:paraId="253DE2DB"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w:t>
      </w:r>
    </w:p>
    <w:p w14:paraId="5234BB35"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 tuoi occhi, Signore, non cercano forse la fedeltà? Tu li hai percossi, ma non mostrano dolore; li hai fiaccati, ma rifiutano di comprendere la correzione. Hanno indurito la faccia più di una rupe, rifiutano di convertirsi.</w:t>
      </w:r>
    </w:p>
    <w:p w14:paraId="4BFEBD50"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06B196D5"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65F42B04"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632316C9"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542E1128"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Hanno rinnegato il Signore, hanno proclamato: «Non esiste! Non verrà sopra di noi la sventura, non vedremo né spada né fame. I profeti sono diventati vento, la sua parola non è in loro».</w:t>
      </w:r>
    </w:p>
    <w:p w14:paraId="06551A34"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lastRenderedPageBreak/>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w:t>
      </w:r>
    </w:p>
    <w:p w14:paraId="09DAFB3C"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30E4E512"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5834A6D3"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76F0CAD6"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0EA259F3"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 xml:space="preserve">Le vostre iniquità hanno sconvolto quest’ordine e i vostri peccati tengono lontano da voi il benessere; poiché tra il mio popolo si trovano malvagi, che spiano come cacciatori in agguato, pongono trappole per prendere uomini. </w:t>
      </w:r>
    </w:p>
    <w:p w14:paraId="05616977"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0517B7D3" w14:textId="77777777" w:rsidR="0037310D" w:rsidRPr="0037310D" w:rsidRDefault="0037310D" w:rsidP="0037310D">
      <w:pPr>
        <w:spacing w:line="240" w:lineRule="auto"/>
        <w:jc w:val="both"/>
        <w:rPr>
          <w:rFonts w:ascii="Arial" w:eastAsia="Times New Roman" w:hAnsi="Arial" w:cs="Arial"/>
          <w:i/>
          <w:iCs/>
          <w:sz w:val="24"/>
          <w:szCs w:val="20"/>
          <w:lang w:eastAsia="it-IT"/>
        </w:rPr>
      </w:pPr>
      <w:r w:rsidRPr="0037310D">
        <w:rPr>
          <w:rFonts w:ascii="Arial" w:eastAsia="Times New Roman" w:hAnsi="Arial" w:cs="Arial"/>
          <w:i/>
          <w:iCs/>
          <w:sz w:val="24"/>
          <w:szCs w:val="20"/>
          <w:lang w:eastAsia="it-IT"/>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79F3D8F7"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1AD7683B" w14:textId="77777777" w:rsidR="0037310D" w:rsidRPr="0037310D" w:rsidRDefault="0037310D" w:rsidP="0037310D">
      <w:pPr>
        <w:spacing w:line="240" w:lineRule="auto"/>
        <w:jc w:val="both"/>
        <w:rPr>
          <w:rFonts w:ascii="Arial" w:eastAsia="Times New Roman" w:hAnsi="Arial" w:cs="Arial"/>
          <w:sz w:val="24"/>
          <w:szCs w:val="20"/>
          <w:lang w:eastAsia="it-IT"/>
        </w:rPr>
      </w:pPr>
      <w:r w:rsidRPr="0037310D">
        <w:rPr>
          <w:rFonts w:ascii="Arial" w:eastAsia="Times New Roman" w:hAnsi="Arial" w:cs="Arial"/>
          <w:sz w:val="24"/>
          <w:szCs w:val="20"/>
          <w:lang w:eastAsia="it-IT"/>
        </w:rPr>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w:t>
      </w:r>
      <w:r w:rsidRPr="0037310D">
        <w:rPr>
          <w:rFonts w:ascii="Arial" w:eastAsia="Times New Roman" w:hAnsi="Arial" w:cs="Arial"/>
          <w:sz w:val="24"/>
          <w:szCs w:val="20"/>
          <w:lang w:eastAsia="it-IT"/>
        </w:rPr>
        <w:lastRenderedPageBreak/>
        <w:t xml:space="preserve">infrange la Legge del suo giusto giudizio e mal la Legge della sua giusta misericordia. La seconda verità vuole invece che le modalità attraverso cui la mietitura si compie restano sempre nel cuore del Padre. Noi le conosciamo solo per rivelazione profetica o prima del loro compimento, o mentre si compiono, o dopo essersi compiute. Lo ripetiamo: solo per rivelazione profetica le modalità possono essere conosciute. </w:t>
      </w:r>
    </w:p>
    <w:p w14:paraId="54C65382"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17</w:t>
      </w:r>
      <w:r w:rsidRPr="0037310D">
        <w:rPr>
          <w:rFonts w:ascii="Arial" w:eastAsia="Times New Roman" w:hAnsi="Arial" w:cs="Arial"/>
          <w:sz w:val="24"/>
          <w:szCs w:val="24"/>
          <w:lang w:eastAsia="it-IT"/>
        </w:rPr>
        <w:t xml:space="preserve"> Allora un altro angelo uscì dal tempio che è nel cielo, tenendo anch’egli una falce affilata... </w:t>
      </w:r>
      <w:r w:rsidRPr="0037310D">
        <w:rPr>
          <w:rFonts w:ascii="Arial" w:eastAsia="Times New Roman" w:hAnsi="Arial" w:cs="Arial"/>
          <w:sz w:val="24"/>
          <w:szCs w:val="24"/>
          <w:lang w:val="la-Latn" w:eastAsia="it-IT"/>
        </w:rPr>
        <w:t>Et alius angelus exivit de templo quod est in caelo habens et ipse falcem acutam</w:t>
      </w:r>
      <w:r w:rsidRPr="0037310D">
        <w:rPr>
          <w:rFonts w:ascii="Arial" w:eastAsia="Times New Roman" w:hAnsi="Arial" w:cs="Arial"/>
          <w:sz w:val="24"/>
          <w:szCs w:val="24"/>
          <w:lang w:val="fr-FR" w:eastAsia="it-IT"/>
        </w:rPr>
        <w:t xml:space="preserve">. </w:t>
      </w:r>
      <w:r w:rsidRPr="0037310D">
        <w:rPr>
          <w:rFonts w:ascii="Greek" w:eastAsia="Times New Roman" w:hAnsi="Greek" w:cs="Greek"/>
          <w:sz w:val="26"/>
          <w:szCs w:val="26"/>
          <w:lang w:val="la-Latn" w:eastAsia="it-IT"/>
        </w:rPr>
        <w:t>Kaˆ ¥lloj ¥ggeloj ™xÁlqen ™k toà naoà toà ™n tù oÙranù, œcwn kaˆ aÙtÕj dršpanon ÑxÚ.</w:t>
      </w:r>
    </w:p>
    <w:p w14:paraId="577E8548"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cosa vede ancora l’Apostolo Giovanni: </w:t>
      </w:r>
      <w:r w:rsidRPr="0037310D">
        <w:rPr>
          <w:rFonts w:ascii="Arial" w:eastAsia="Times New Roman" w:hAnsi="Arial" w:cs="Arial"/>
          <w:i/>
          <w:iCs/>
          <w:sz w:val="24"/>
          <w:szCs w:val="24"/>
          <w:lang w:eastAsia="it-IT"/>
        </w:rPr>
        <w:t xml:space="preserve">“Allora un altro angelo uscì da tempio che è nel cielo, tenendo anch’egli una spada affilata…”. </w:t>
      </w:r>
      <w:r w:rsidRPr="0037310D">
        <w:rPr>
          <w:rFonts w:ascii="Arial" w:eastAsia="Times New Roman" w:hAnsi="Arial" w:cs="Arial"/>
          <w:sz w:val="24"/>
          <w:szCs w:val="24"/>
          <w:lang w:eastAsia="it-IT"/>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2BCBF9F1"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4B4063C6"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i moltissimi figli della bestia –qui si 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w:t>
      </w:r>
      <w:r w:rsidRPr="0037310D">
        <w:rPr>
          <w:rFonts w:ascii="Arial" w:eastAsia="Times New Roman" w:hAnsi="Arial" w:cs="Arial"/>
          <w:sz w:val="24"/>
          <w:szCs w:val="24"/>
          <w:lang w:eastAsia="it-IT"/>
        </w:rPr>
        <w:lastRenderedPageBreak/>
        <w:t xml:space="preserve">dichiarando questa relazione, nefandezza, è scritta per quel tempo e non per ogni tempo. </w:t>
      </w:r>
    </w:p>
    <w:p w14:paraId="004078E0"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La bestia questo ha fatto: ci sta facendo trasformare l’odio contro ogni Parola di Dio in amore e diritto, in compassione e in pietà, 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4469E9F7"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E41723D"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1FC8574B"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(Cfr. At 7,1-60). </w:t>
      </w:r>
    </w:p>
    <w:p w14:paraId="63C99682"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w:t>
      </w:r>
      <w:r w:rsidRPr="0037310D">
        <w:rPr>
          <w:rFonts w:ascii="Arial" w:eastAsia="Times New Roman" w:hAnsi="Arial" w:cs="Arial"/>
          <w:sz w:val="24"/>
          <w:szCs w:val="24"/>
          <w:lang w:eastAsia="it-IT"/>
        </w:rPr>
        <w:lastRenderedPageBreak/>
        <w:t>Oggi Gesù potrà anche venire a vendemmiare. Le conversioni però saranno veramente poche, a motivo di questo ormai universale tradimento della Parola.</w:t>
      </w:r>
    </w:p>
    <w:p w14:paraId="479FF741"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18</w:t>
      </w:r>
      <w:r w:rsidRPr="0037310D">
        <w:rPr>
          <w:rFonts w:ascii="Arial" w:eastAsia="Times New Roman" w:hAnsi="Arial" w:cs="Arial"/>
          <w:sz w:val="24"/>
          <w:szCs w:val="24"/>
          <w:lang w:eastAsia="it-IT"/>
        </w:rPr>
        <w:t xml:space="preserve"> </w:t>
      </w:r>
      <w:bookmarkStart w:id="325" w:name="_Hlk137617707"/>
      <w:r w:rsidRPr="0037310D">
        <w:rPr>
          <w:rFonts w:ascii="Arial" w:eastAsia="Times New Roman" w:hAnsi="Arial" w:cs="Arial"/>
          <w:sz w:val="24"/>
          <w:szCs w:val="24"/>
          <w:lang w:eastAsia="it-IT"/>
        </w:rPr>
        <w:t xml:space="preserve">Un altro angelo, che ha potere sul fuoco, venne dall’altare e gridò a gran voce a quello che aveva la falce affilata: «Getta la tua falce affilata e vendemmia i grappoli della vigna della terra, perché le sue uve sono mature». </w:t>
      </w:r>
      <w:bookmarkEnd w:id="325"/>
      <w:r w:rsidRPr="0037310D">
        <w:rPr>
          <w:rFonts w:ascii="Arial" w:eastAsia="Times New Roman" w:hAnsi="Arial" w:cs="Arial"/>
          <w:sz w:val="24"/>
          <w:szCs w:val="24"/>
          <w:lang w:val="la-Latn" w:eastAsia="it-IT"/>
        </w:rPr>
        <w:t>et alius angelus de altari qui habet potestatem supra ignem et clamavit voce magna qui habebat falcem acutam dicens mitte falcem tuam acutam et vindemia botros vineae terrae quoniam maturae sunt uvae eius</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5EDD6662"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37310D">
        <w:rPr>
          <w:rFonts w:ascii="Arial" w:eastAsia="Times New Roman" w:hAnsi="Arial" w:cs="Arial"/>
          <w:i/>
          <w:iCs/>
          <w:sz w:val="24"/>
          <w:szCs w:val="24"/>
          <w:lang w:eastAsia="it-IT"/>
        </w:rPr>
        <w:t>«Getta la tua falce affilata e vendemmia i grappoli della vigna della terra, perché le sue uve sono mature».</w:t>
      </w:r>
      <w:r w:rsidRPr="0037310D">
        <w:rPr>
          <w:rFonts w:ascii="Arial" w:eastAsia="Times New Roman" w:hAnsi="Arial" w:cs="Arial"/>
          <w:sz w:val="24"/>
          <w:szCs w:val="24"/>
          <w:lang w:eastAsia="it-IT"/>
        </w:rPr>
        <w:t xml:space="preserve"> </w:t>
      </w:r>
    </w:p>
    <w:p w14:paraId="6EAD9B69"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152FF4D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6BD1CDE0"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w:t>
      </w:r>
      <w:r w:rsidRPr="0037310D">
        <w:rPr>
          <w:rFonts w:ascii="Arial" w:eastAsia="Times New Roman" w:hAnsi="Arial" w:cs="Arial"/>
          <w:i/>
          <w:iCs/>
          <w:sz w:val="24"/>
          <w:szCs w:val="24"/>
          <w:lang w:eastAsia="it-IT"/>
        </w:rPr>
        <w:lastRenderedPageBreak/>
        <w:t>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6AD3F36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602E698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Allora il faraone diede quest’ordine a tutto il suo popolo: «Gettate nel Nilo ogni figlio maschio che nascerà, ma lasciate vivere ogni femmina» (Es 1,1-21). </w:t>
      </w:r>
    </w:p>
    <w:p w14:paraId="6F940EAD"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1E03F57E"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18ED92F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w:t>
      </w:r>
      <w:r w:rsidRPr="0037310D">
        <w:rPr>
          <w:rFonts w:ascii="Arial" w:eastAsia="Times New Roman" w:hAnsi="Arial" w:cs="Arial"/>
          <w:i/>
          <w:iCs/>
          <w:sz w:val="24"/>
          <w:szCs w:val="24"/>
          <w:lang w:eastAsia="it-IT"/>
        </w:rPr>
        <w:lastRenderedPageBreak/>
        <w:t>risaputa». Il faraone sentì parlare di questo fatto e fece cercare Mosè per metterlo a morte. Allora Mosè fuggì lontano dal faraone e si fermò nel territorio di Madian e sedette presso un pozzo.</w:t>
      </w:r>
    </w:p>
    <w:p w14:paraId="6D2B6C9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35F291F0"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35D56201"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61D9495"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7D9F843"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w:t>
      </w:r>
      <w:r w:rsidRPr="0037310D">
        <w:rPr>
          <w:rFonts w:ascii="Arial" w:eastAsia="Times New Roman" w:hAnsi="Arial" w:cs="Arial"/>
          <w:i/>
          <w:iCs/>
          <w:sz w:val="24"/>
          <w:szCs w:val="24"/>
          <w:lang w:eastAsia="it-IT"/>
        </w:rPr>
        <w:lastRenderedPageBreak/>
        <w:t>Israeliti: “Il Signore, Dio dei vostri padri, Dio di Abramo, Dio di Isacco, Dio di Giacobbe, mi ha mandato a voi”. Questo è il mio nome per sempre; questo è il titolo con cui sarò ricordato di generazione in generazione.</w:t>
      </w:r>
    </w:p>
    <w:p w14:paraId="1015FDE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6BA5F69"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6EB067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21644D2A" w14:textId="77777777" w:rsidR="0037310D" w:rsidRPr="0037310D" w:rsidRDefault="0037310D" w:rsidP="0037310D">
      <w:pPr>
        <w:spacing w:line="240" w:lineRule="auto"/>
        <w:jc w:val="both"/>
        <w:rPr>
          <w:rFonts w:ascii="Greek" w:eastAsia="Times New Roman" w:hAnsi="Greek" w:cs="Greek"/>
          <w:sz w:val="26"/>
          <w:szCs w:val="26"/>
          <w:lang w:val="la-Latn" w:eastAsia="it-IT"/>
        </w:rPr>
      </w:pPr>
      <w:bookmarkStart w:id="326" w:name="_Hlk135993304"/>
      <w:r w:rsidRPr="0037310D">
        <w:rPr>
          <w:rFonts w:ascii="Arial" w:eastAsia="Times New Roman" w:hAnsi="Arial" w:cs="Arial"/>
          <w:b/>
          <w:bCs/>
          <w:sz w:val="24"/>
          <w:szCs w:val="20"/>
          <w:lang w:eastAsia="it-IT"/>
        </w:rPr>
        <w:t>V 14</w:t>
      </w:r>
      <w:bookmarkEnd w:id="326"/>
      <w:r w:rsidRPr="0037310D">
        <w:rPr>
          <w:rFonts w:ascii="Arial" w:eastAsia="Times New Roman" w:hAnsi="Arial" w:cs="Arial"/>
          <w:b/>
          <w:bCs/>
          <w:sz w:val="24"/>
          <w:szCs w:val="20"/>
          <w:lang w:eastAsia="it-IT"/>
        </w:rPr>
        <w:t>,</w:t>
      </w:r>
      <w:r w:rsidRPr="0037310D">
        <w:rPr>
          <w:rFonts w:ascii="Arial" w:eastAsia="Times New Roman" w:hAnsi="Arial" w:cs="Arial"/>
          <w:b/>
          <w:bCs/>
          <w:sz w:val="24"/>
          <w:szCs w:val="24"/>
          <w:lang w:eastAsia="it-IT"/>
        </w:rPr>
        <w:t>19</w:t>
      </w:r>
      <w:r w:rsidRPr="0037310D">
        <w:rPr>
          <w:rFonts w:ascii="Arial" w:eastAsia="Times New Roman" w:hAnsi="Arial" w:cs="Arial"/>
          <w:sz w:val="24"/>
          <w:szCs w:val="24"/>
          <w:lang w:eastAsia="it-IT"/>
        </w:rPr>
        <w:t xml:space="preserve"> L’angelo lanciò la sua falce sulla terra, vendemmiò la vigna della terra e rovesciò l’uva nel grande tino dell’ira di Dio. </w:t>
      </w:r>
      <w:r w:rsidRPr="0037310D">
        <w:rPr>
          <w:rFonts w:ascii="Arial" w:eastAsia="Times New Roman" w:hAnsi="Arial" w:cs="Arial"/>
          <w:sz w:val="24"/>
          <w:szCs w:val="24"/>
          <w:lang w:val="la-Latn" w:eastAsia="it-IT"/>
        </w:rPr>
        <w:t>Et misit angelus falcem suam in terram et vindemiavit vineam terrae et misit in lacum irae Dei magnum</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œbalen Ð ¥ggeloj tÕ dršpanon aÙtoà e„j t¾n gÁn, kaˆ ™trÚghsen t¾n ¥mpelon tÁj gÁj kaˆ œbalen e„j t¾n lhnÕn toà qumoà toà qeoà tÕn mšgan.</w:t>
      </w:r>
    </w:p>
    <w:p w14:paraId="1FF10BBE"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L’angelo ascolta la voce dell’altro angelo. L’uva e matura e va vendemmiata, I tempi sono maturi e se l’uomo vuole si potrà convertire. </w:t>
      </w:r>
      <w:r w:rsidRPr="0037310D">
        <w:rPr>
          <w:rFonts w:ascii="Arial" w:eastAsia="Times New Roman" w:hAnsi="Arial" w:cs="Arial"/>
          <w:i/>
          <w:iCs/>
          <w:sz w:val="24"/>
          <w:szCs w:val="24"/>
          <w:lang w:eastAsia="it-IT"/>
        </w:rPr>
        <w:t>L’angelo lanciò la sua falce sulla terra, vendemmiò la vigna della terra e rovesciò l’uva nel grande tino dell’ira di Dio</w:t>
      </w:r>
      <w:r w:rsidRPr="0037310D">
        <w:rPr>
          <w:rFonts w:ascii="Arial" w:eastAsia="Times New Roman" w:hAnsi="Arial" w:cs="Arial"/>
          <w:sz w:val="24"/>
          <w:szCs w:val="24"/>
          <w:lang w:eastAsia="it-IT"/>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7D5C366F"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w:t>
      </w:r>
      <w:r w:rsidRPr="0037310D">
        <w:rPr>
          <w:rFonts w:ascii="Arial" w:eastAsia="Times New Roman" w:hAnsi="Arial" w:cs="Arial"/>
          <w:sz w:val="24"/>
          <w:szCs w:val="24"/>
          <w:lang w:eastAsia="it-IT"/>
        </w:rPr>
        <w:lastRenderedPageBreak/>
        <w:t>giudizio nella storia? Prima della morte, fino all’ultimo istante, il giudizio potrà essere modificato con la conversione e la fede nel Vangelo. Dal momento della morte il giudizio operato dalla Parola non potrà essere più modificato. La sentenza è eterna inappellabile.</w:t>
      </w:r>
    </w:p>
    <w:p w14:paraId="55A14C4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27F8986A" w14:textId="77777777" w:rsidR="0037310D" w:rsidRPr="0037310D" w:rsidRDefault="0037310D" w:rsidP="0037310D">
      <w:pPr>
        <w:spacing w:line="240" w:lineRule="auto"/>
        <w:jc w:val="both"/>
        <w:rPr>
          <w:rFonts w:ascii="Greek" w:eastAsia="Times New Roman" w:hAnsi="Greek" w:cs="Greek"/>
          <w:sz w:val="26"/>
          <w:szCs w:val="26"/>
          <w:lang w:val="la-Latn" w:eastAsia="it-IT"/>
        </w:rPr>
      </w:pPr>
      <w:r w:rsidRPr="0037310D">
        <w:rPr>
          <w:rFonts w:ascii="Arial" w:eastAsia="Times New Roman" w:hAnsi="Arial" w:cs="Arial"/>
          <w:b/>
          <w:bCs/>
          <w:sz w:val="24"/>
          <w:szCs w:val="20"/>
          <w:lang w:eastAsia="it-IT"/>
        </w:rPr>
        <w:t>V 14,</w:t>
      </w:r>
      <w:r w:rsidRPr="0037310D">
        <w:rPr>
          <w:rFonts w:ascii="Arial" w:eastAsia="Times New Roman" w:hAnsi="Arial" w:cs="Arial"/>
          <w:b/>
          <w:bCs/>
          <w:sz w:val="24"/>
          <w:szCs w:val="24"/>
          <w:lang w:eastAsia="it-IT"/>
        </w:rPr>
        <w:t>20</w:t>
      </w:r>
      <w:r w:rsidRPr="0037310D">
        <w:rPr>
          <w:rFonts w:ascii="Arial" w:eastAsia="Times New Roman" w:hAnsi="Arial" w:cs="Arial"/>
          <w:sz w:val="24"/>
          <w:szCs w:val="24"/>
          <w:lang w:eastAsia="it-IT"/>
        </w:rPr>
        <w:t xml:space="preserve"> Il tino fu pigiato fuori della città e dal tino uscì sangue fino al morso dei cavalli, per una distanza di milleseicento stadi. </w:t>
      </w:r>
      <w:r w:rsidRPr="0037310D">
        <w:rPr>
          <w:rFonts w:ascii="Arial" w:eastAsia="Times New Roman" w:hAnsi="Arial" w:cs="Arial"/>
          <w:sz w:val="24"/>
          <w:szCs w:val="24"/>
          <w:lang w:val="la-Latn" w:eastAsia="it-IT"/>
        </w:rPr>
        <w:t>Et calcatus est lacus extra civitatem et exivit sanguis de lacu usque ad frenos equorum per stadia mille sescenta</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val="la-Latn" w:eastAsia="it-IT"/>
        </w:rPr>
        <w:t>kaˆ ™pat»qh ¹ lhnÕj œxwqen tÁj pÒlewj, kaˆ ™xÁlqen aŒma ™k tÁj lhnoà ¥cri tîn calinîn tîn †ppwn ¢pÕ stad…wn cil…wn ˜xakos…wn.</w:t>
      </w:r>
    </w:p>
    <w:p w14:paraId="06FBD2B5"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Ecco alcuni brani della Scrittura Santa che possono aiutarci nella comprensione del testo. </w:t>
      </w:r>
    </w:p>
    <w:p w14:paraId="05CF2613"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w:t>
      </w:r>
      <w:r w:rsidRPr="0037310D">
        <w:rPr>
          <w:rFonts w:ascii="Arial" w:eastAsia="Times New Roman" w:hAnsi="Arial" w:cs="Arial"/>
          <w:i/>
          <w:iCs/>
          <w:sz w:val="24"/>
          <w:szCs w:val="24"/>
          <w:lang w:eastAsia="it-IT"/>
        </w:rPr>
        <w:lastRenderedPageBreak/>
        <w:t xml:space="preserve">tempo di Ozia, re di Giuda. Verrà allora il Signore, mio Dio, e con lui tutti i suoi santi. </w:t>
      </w:r>
    </w:p>
    <w:p w14:paraId="76F462D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1880DE4D"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22DCDDC2"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0E340E4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7E149979"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7750B56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6E4D548A"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7B11DA8"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50CB82AF"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A614672"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0D85934"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6E31F45"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2336BD0"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9BBEAEC"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93029D7"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w:t>
      </w:r>
      <w:r w:rsidRPr="0037310D">
        <w:rPr>
          <w:rFonts w:ascii="Arial" w:eastAsia="Times New Roman" w:hAnsi="Arial" w:cs="Arial"/>
          <w:i/>
          <w:iCs/>
          <w:sz w:val="24"/>
          <w:szCs w:val="24"/>
          <w:lang w:eastAsia="it-IT"/>
        </w:rPr>
        <w:lastRenderedPageBreak/>
        <w:t xml:space="preserve">fra le nazioni, li avrò radunati nella loro terra e non ne avrò lasciato fuori neppure uno. Allora non nasconderò più loro il mio volto, perché diffonderò il mio spirito sulla casa d’Israele». Oracolo del Signore Dio (Ez 39,1.29). </w:t>
      </w:r>
    </w:p>
    <w:p w14:paraId="57C1E93B"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parlò a Mosè e disse: «Parla agli Israeliti dicendo: “Nel caso che qualcuno trasgredisca inavvertitamente un qualsiasi divieto della legge del Signore, facendo una cosa proibita: </w:t>
      </w:r>
    </w:p>
    <w:p w14:paraId="451D6B41"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14A868E5"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1BCCC939"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Urge che mettiamo nel cuore alcune verità, già poste nel testo, ma che riteniamo cosa giusta porre in una luce più splendente. </w:t>
      </w:r>
    </w:p>
    <w:p w14:paraId="1A5053BF"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Prima vertà.</w:t>
      </w:r>
      <w:r w:rsidRPr="0037310D">
        <w:rPr>
          <w:rFonts w:ascii="Arial" w:eastAsia="Times New Roman" w:hAnsi="Arial" w:cs="Arial"/>
          <w:sz w:val="24"/>
          <w:szCs w:val="24"/>
          <w:lang w:eastAsia="it-IT"/>
        </w:rPr>
        <w:t xml:space="preserve"> Né al giudizio nel tempo e né al giudizio eterno qualcuno si potrà mai sottrarre. Ogni uomo, credente, non credente, miscredente, ateo, santo, </w:t>
      </w:r>
      <w:r w:rsidRPr="0037310D">
        <w:rPr>
          <w:rFonts w:ascii="Arial" w:eastAsia="Times New Roman" w:hAnsi="Arial" w:cs="Arial"/>
          <w:sz w:val="24"/>
          <w:szCs w:val="24"/>
          <w:lang w:eastAsia="it-IT"/>
        </w:rPr>
        <w:lastRenderedPageBreak/>
        <w:t xml:space="preserve">peccato, giusto, iniquo, obbediente, disobbediente, dovrà sottoporsi al giusto giudizio del Giusto Giudice, del solo Giusto Giudice, che è Cristo Gesù. </w:t>
      </w:r>
    </w:p>
    <w:p w14:paraId="16A9772B"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Seconda verità.</w:t>
      </w:r>
      <w:r w:rsidRPr="0037310D">
        <w:rPr>
          <w:rFonts w:ascii="Arial" w:eastAsia="Times New Roman" w:hAnsi="Arial" w:cs="Arial"/>
          <w:sz w:val="24"/>
          <w:szCs w:val="24"/>
          <w:lang w:eastAsia="it-IT"/>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7E4D699C"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Terza verità.</w:t>
      </w:r>
      <w:r w:rsidRPr="0037310D">
        <w:rPr>
          <w:rFonts w:ascii="Arial" w:eastAsia="Times New Roman" w:hAnsi="Arial" w:cs="Arial"/>
          <w:sz w:val="24"/>
          <w:szCs w:val="24"/>
          <w:lang w:eastAsia="it-IT"/>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7AD98054"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Quarta verità.</w:t>
      </w:r>
      <w:r w:rsidRPr="0037310D">
        <w:rPr>
          <w:rFonts w:ascii="Arial" w:eastAsia="Times New Roman" w:hAnsi="Arial" w:cs="Arial"/>
          <w:sz w:val="24"/>
          <w:szCs w:val="24"/>
          <w:lang w:eastAsia="it-IT"/>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051CFDB2"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Quinta verità.</w:t>
      </w:r>
      <w:r w:rsidRPr="0037310D">
        <w:rPr>
          <w:rFonts w:ascii="Arial" w:eastAsia="Times New Roman" w:hAnsi="Arial" w:cs="Arial"/>
          <w:sz w:val="24"/>
          <w:szCs w:val="24"/>
          <w:lang w:eastAsia="it-IT"/>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 di uomini. </w:t>
      </w:r>
    </w:p>
    <w:p w14:paraId="443D4DC9"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t xml:space="preserve">Sesta verità. </w:t>
      </w:r>
      <w:r w:rsidRPr="0037310D">
        <w:rPr>
          <w:rFonts w:ascii="Arial" w:eastAsia="Times New Roman" w:hAnsi="Arial" w:cs="Arial"/>
          <w:sz w:val="24"/>
          <w:szCs w:val="24"/>
          <w:lang w:eastAsia="it-IT"/>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7EDDF3BA" w14:textId="77777777" w:rsidR="0037310D" w:rsidRPr="0037310D" w:rsidRDefault="0037310D" w:rsidP="0037310D">
      <w:pPr>
        <w:spacing w:line="240" w:lineRule="auto"/>
        <w:jc w:val="both"/>
        <w:rPr>
          <w:rFonts w:ascii="Arial" w:eastAsia="Times New Roman" w:hAnsi="Arial" w:cs="Arial"/>
          <w:sz w:val="24"/>
          <w:szCs w:val="24"/>
          <w:lang w:eastAsia="it-IT"/>
        </w:rPr>
      </w:pPr>
      <w:r w:rsidRPr="0037310D">
        <w:rPr>
          <w:rFonts w:ascii="Arial" w:eastAsia="Times New Roman" w:hAnsi="Arial" w:cs="Arial"/>
          <w:b/>
          <w:bCs/>
          <w:sz w:val="24"/>
          <w:szCs w:val="24"/>
          <w:lang w:eastAsia="it-IT"/>
        </w:rPr>
        <w:lastRenderedPageBreak/>
        <w:t>Settima verità:</w:t>
      </w:r>
      <w:r w:rsidRPr="0037310D">
        <w:rPr>
          <w:rFonts w:ascii="Arial" w:eastAsia="Times New Roman" w:hAnsi="Arial" w:cs="Arial"/>
          <w:sz w:val="24"/>
          <w:szCs w:val="24"/>
          <w:lang w:eastAsia="it-IT"/>
        </w:rPr>
        <w:t xml:space="preserve"> chi è non è vero profeta di Cristo Gesù, sappia che è un collaboratore della bestia, anche se non è suo profeta, a causa della sua omissione di essere profeta, peccato gravissimo contro Dio. </w:t>
      </w:r>
    </w:p>
    <w:p w14:paraId="23DC335D" w14:textId="77777777" w:rsidR="0037310D" w:rsidRPr="0037310D" w:rsidRDefault="0037310D" w:rsidP="0037310D">
      <w:pPr>
        <w:spacing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51AB35F3" w14:textId="77777777" w:rsidR="0037310D" w:rsidRPr="0037310D" w:rsidRDefault="0037310D" w:rsidP="0037310D">
      <w:pPr>
        <w:spacing w:after="0" w:line="240" w:lineRule="auto"/>
        <w:rPr>
          <w:rFonts w:ascii="Times New Roman" w:eastAsia="Times New Roman" w:hAnsi="Times New Roman"/>
          <w:sz w:val="20"/>
          <w:szCs w:val="20"/>
          <w:lang w:eastAsia="it-IT"/>
        </w:rPr>
      </w:pPr>
    </w:p>
    <w:p w14:paraId="304189D7" w14:textId="77777777" w:rsidR="0037310D" w:rsidRPr="0037310D" w:rsidRDefault="0037310D" w:rsidP="0037310D">
      <w:pPr>
        <w:spacing w:after="0" w:line="240" w:lineRule="auto"/>
        <w:rPr>
          <w:rFonts w:ascii="Times New Roman" w:eastAsia="Times New Roman" w:hAnsi="Times New Roman"/>
          <w:sz w:val="20"/>
          <w:szCs w:val="20"/>
          <w:lang w:eastAsia="it-IT"/>
        </w:rPr>
      </w:pPr>
    </w:p>
    <w:p w14:paraId="5D51B96C" w14:textId="77777777" w:rsidR="0037310D" w:rsidRPr="0037310D" w:rsidRDefault="0037310D" w:rsidP="0037310D">
      <w:pPr>
        <w:keepNext/>
        <w:spacing w:after="120" w:line="240" w:lineRule="auto"/>
        <w:jc w:val="center"/>
        <w:outlineLvl w:val="0"/>
        <w:rPr>
          <w:rFonts w:ascii="Arial" w:eastAsia="Times New Roman" w:hAnsi="Arial" w:cs="Arial"/>
          <w:b/>
          <w:bCs/>
          <w:color w:val="000000"/>
          <w:sz w:val="36"/>
          <w:szCs w:val="32"/>
          <w:lang w:eastAsia="it-IT"/>
        </w:rPr>
      </w:pPr>
      <w:bookmarkStart w:id="327" w:name="_Toc192885453"/>
      <w:r w:rsidRPr="0037310D">
        <w:rPr>
          <w:rFonts w:ascii="Arial" w:eastAsia="Times New Roman" w:hAnsi="Arial" w:cs="Arial"/>
          <w:b/>
          <w:bCs/>
          <w:color w:val="000000"/>
          <w:sz w:val="36"/>
          <w:szCs w:val="32"/>
          <w:lang w:eastAsia="it-IT"/>
        </w:rPr>
        <w:t>CONCLUSIONE</w:t>
      </w:r>
      <w:bookmarkEnd w:id="327"/>
      <w:r w:rsidRPr="0037310D">
        <w:rPr>
          <w:rFonts w:ascii="Arial" w:eastAsia="Times New Roman" w:hAnsi="Arial" w:cs="Arial"/>
          <w:b/>
          <w:bCs/>
          <w:color w:val="000000"/>
          <w:sz w:val="36"/>
          <w:szCs w:val="32"/>
          <w:lang w:eastAsia="it-IT"/>
        </w:rPr>
        <w:t xml:space="preserve"> </w:t>
      </w:r>
    </w:p>
    <w:p w14:paraId="2343468B" w14:textId="77777777" w:rsidR="0037310D" w:rsidRPr="0037310D" w:rsidRDefault="0037310D" w:rsidP="0037310D">
      <w:pPr>
        <w:spacing w:after="120" w:line="240" w:lineRule="auto"/>
        <w:jc w:val="both"/>
        <w:rPr>
          <w:rFonts w:ascii="Arial" w:eastAsia="Times New Roman" w:hAnsi="Arial"/>
          <w:color w:val="000000"/>
          <w:sz w:val="24"/>
          <w:szCs w:val="12"/>
          <w:lang w:eastAsia="it-IT"/>
        </w:rPr>
      </w:pPr>
      <w:r w:rsidRPr="0037310D">
        <w:rPr>
          <w:rFonts w:ascii="Arial" w:eastAsia="Times New Roman" w:hAnsi="Arial"/>
          <w:color w:val="000000"/>
          <w:sz w:val="24"/>
          <w:szCs w:val="12"/>
          <w:lang w:eastAsia="it-IT"/>
        </w:rPr>
        <w:t>Le beatitudini vissute nella purissima fede sono la via che non solo conduce il discepolo di Gesù verso il regno eterno, sono anche la via per la vera edificare del regno di Dio sulla nostra terra. Tre riflessioni ci aiuteranno ad entrare in questo duplice mistero: dal regno di Dio nel tempo al regno di Dio nell’eternità.</w:t>
      </w:r>
    </w:p>
    <w:p w14:paraId="66F601F5" w14:textId="77777777" w:rsidR="0037310D" w:rsidRPr="0037310D" w:rsidRDefault="0037310D" w:rsidP="0037310D">
      <w:pPr>
        <w:spacing w:after="0" w:line="240" w:lineRule="auto"/>
        <w:rPr>
          <w:rFonts w:ascii="Times New Roman" w:eastAsia="Times New Roman" w:hAnsi="Times New Roman"/>
          <w:color w:val="000000"/>
          <w:sz w:val="24"/>
          <w:szCs w:val="12"/>
          <w:lang w:eastAsia="it-IT"/>
        </w:rPr>
      </w:pPr>
    </w:p>
    <w:p w14:paraId="06B60E71"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28" w:name="_Toc133933285"/>
      <w:bookmarkStart w:id="329" w:name="_Toc134282203"/>
      <w:bookmarkStart w:id="330" w:name="_Toc134450850"/>
      <w:r w:rsidRPr="0037310D">
        <w:rPr>
          <w:rFonts w:ascii="Arial" w:eastAsia="Times New Roman" w:hAnsi="Arial"/>
          <w:b/>
          <w:sz w:val="24"/>
          <w:szCs w:val="20"/>
          <w:lang w:eastAsia="it-IT"/>
        </w:rPr>
        <w:t>FEDE IN CAMMINO VERSO IL REGNO ETERNO</w:t>
      </w:r>
      <w:bookmarkEnd w:id="328"/>
      <w:bookmarkEnd w:id="329"/>
      <w:bookmarkEnd w:id="330"/>
    </w:p>
    <w:p w14:paraId="1154B0E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7912B1E7"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Quanto il Signore ha detto ad Abramo, lo dice ad ogni uomo:</w:t>
      </w:r>
      <w:r w:rsidRPr="0037310D">
        <w:rPr>
          <w:rFonts w:ascii="Arial" w:eastAsia="Times New Roman" w:hAnsi="Arial" w:cs="Arial"/>
          <w:i/>
          <w:iCs/>
          <w:sz w:val="24"/>
          <w:szCs w:val="24"/>
          <w:lang w:eastAsia="it-IT"/>
        </w:rPr>
        <w:t xml:space="preserve"> </w:t>
      </w:r>
    </w:p>
    <w:p w14:paraId="5D3FE905"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77DB59A0"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w:t>
      </w:r>
      <w:r w:rsidRPr="0037310D">
        <w:rPr>
          <w:rFonts w:ascii="Arial" w:eastAsia="Times New Roman" w:hAnsi="Arial" w:cs="Arial"/>
          <w:i/>
          <w:iCs/>
          <w:sz w:val="24"/>
          <w:szCs w:val="24"/>
          <w:lang w:eastAsia="it-IT"/>
        </w:rPr>
        <w:lastRenderedPageBreak/>
        <w:t xml:space="preserve">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350A5626"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6897AF91"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1E373D9F"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w:t>
      </w:r>
      <w:r w:rsidRPr="0037310D">
        <w:rPr>
          <w:rFonts w:ascii="Arial" w:eastAsia="Times New Roman" w:hAnsi="Arial" w:cs="Arial"/>
          <w:i/>
          <w:iCs/>
          <w:sz w:val="24"/>
          <w:szCs w:val="24"/>
          <w:lang w:eastAsia="it-IT"/>
        </w:rPr>
        <w:lastRenderedPageBreak/>
        <w:t xml:space="preserve">una piena conoscenza, ad immagine di Colui che lo ha creato. Qui non vi è Greco o Giudeo, circoncisione o incirconcisione, barbaro, Scita, schiavo, libero, ma Cristo è tutto e in tutti” (Col 2,20-3,11). </w:t>
      </w:r>
    </w:p>
    <w:p w14:paraId="4843BE79"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69EF0D42"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37310D">
        <w:rPr>
          <w:rFonts w:ascii="Arial" w:eastAsia="Times New Roman" w:hAnsi="Arial" w:cs="Arial"/>
          <w:i/>
          <w:iCs/>
          <w:sz w:val="24"/>
          <w:szCs w:val="24"/>
          <w:lang w:val="la-Latn" w:eastAsia="it-IT"/>
        </w:rPr>
        <w:t>“Qui vult finem, vult media”</w:t>
      </w:r>
      <w:r w:rsidRPr="0037310D">
        <w:rPr>
          <w:rFonts w:ascii="Arial" w:eastAsia="Times New Roman" w:hAnsi="Arial" w:cs="Arial"/>
          <w:i/>
          <w:iCs/>
          <w:sz w:val="24"/>
          <w:szCs w:val="24"/>
          <w:lang w:eastAsia="it-IT"/>
        </w:rPr>
        <w:t>.</w:t>
      </w:r>
      <w:r w:rsidRPr="0037310D">
        <w:rPr>
          <w:rFonts w:ascii="Arial" w:eastAsia="Times New Roman" w:hAnsi="Arial" w:cs="Arial"/>
          <w:sz w:val="24"/>
          <w:szCs w:val="24"/>
          <w:lang w:eastAsia="it-IT"/>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12DC8CFF"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w:t>
      </w:r>
      <w:r w:rsidRPr="0037310D">
        <w:rPr>
          <w:rFonts w:ascii="Arial" w:eastAsia="Times New Roman" w:hAnsi="Arial" w:cs="Arial"/>
          <w:i/>
          <w:iCs/>
          <w:sz w:val="24"/>
          <w:szCs w:val="24"/>
          <w:lang w:eastAsia="it-IT"/>
        </w:rPr>
        <w:lastRenderedPageBreak/>
        <w:t xml:space="preserve">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3219DB51"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37310D">
        <w:rPr>
          <w:rFonts w:ascii="Arial" w:eastAsia="Times New Roman" w:hAnsi="Arial" w:cs="Arial"/>
          <w:i/>
          <w:iCs/>
          <w:sz w:val="24"/>
          <w:szCs w:val="24"/>
          <w:lang w:eastAsia="it-IT"/>
        </w:rPr>
        <w:t>“La misericordia del Signore domani accoglierà tutti nel suo regno”</w:t>
      </w:r>
      <w:r w:rsidRPr="0037310D">
        <w:rPr>
          <w:rFonts w:ascii="Arial" w:eastAsia="Times New Roman" w:hAnsi="Arial" w:cs="Arial"/>
          <w:sz w:val="24"/>
          <w:szCs w:val="24"/>
          <w:lang w:eastAsia="it-IT"/>
        </w:rPr>
        <w:t xml:space="preserve">. Ve ne è anche una seconda: </w:t>
      </w:r>
      <w:r w:rsidRPr="0037310D">
        <w:rPr>
          <w:rFonts w:ascii="Arial" w:eastAsia="Times New Roman" w:hAnsi="Arial" w:cs="Arial"/>
          <w:i/>
          <w:iCs/>
          <w:sz w:val="24"/>
          <w:szCs w:val="24"/>
          <w:lang w:eastAsia="it-IT"/>
        </w:rPr>
        <w:t>“Ogni religione è via di salvezza”</w:t>
      </w:r>
      <w:r w:rsidRPr="0037310D">
        <w:rPr>
          <w:rFonts w:ascii="Arial" w:eastAsia="Times New Roman" w:hAnsi="Arial" w:cs="Arial"/>
          <w:sz w:val="24"/>
          <w:szCs w:val="24"/>
          <w:lang w:eastAsia="it-IT"/>
        </w:rPr>
        <w:t xml:space="preserve">. Una terza affermazione chiede che </w:t>
      </w:r>
      <w:r w:rsidRPr="0037310D">
        <w:rPr>
          <w:rFonts w:ascii="Arial" w:eastAsia="Times New Roman" w:hAnsi="Arial" w:cs="Arial"/>
          <w:i/>
          <w:iCs/>
          <w:sz w:val="24"/>
          <w:szCs w:val="24"/>
          <w:lang w:eastAsia="it-IT"/>
        </w:rPr>
        <w:t>“Con ogni uomo si stia in fratellanza e non in conversione”</w:t>
      </w:r>
      <w:r w:rsidRPr="0037310D">
        <w:rPr>
          <w:rFonts w:ascii="Arial" w:eastAsia="Times New Roman" w:hAnsi="Arial" w:cs="Arial"/>
          <w:sz w:val="24"/>
          <w:szCs w:val="24"/>
          <w:lang w:eastAsia="it-IT"/>
        </w:rPr>
        <w:t xml:space="preserve">. Il nostro ministero </w:t>
      </w:r>
      <w:r w:rsidRPr="0037310D">
        <w:rPr>
          <w:rFonts w:ascii="Arial" w:eastAsia="Times New Roman" w:hAnsi="Arial" w:cs="Arial"/>
          <w:sz w:val="24"/>
          <w:szCs w:val="24"/>
          <w:lang w:eastAsia="it-IT"/>
        </w:rPr>
        <w:lastRenderedPageBreak/>
        <w:t>di teologo ci obbliga a rigettare queste falsità. Noi le abbiamo già rigettate con una riflessione scritta tempo addietro sulla vera escatologia. La riproponiamo:</w:t>
      </w:r>
    </w:p>
    <w:p w14:paraId="24FF939C"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7BCE91B3"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31" w:name="_Toc134282204"/>
      <w:r w:rsidRPr="0037310D">
        <w:rPr>
          <w:rFonts w:ascii="Arial" w:eastAsia="Times New Roman" w:hAnsi="Arial"/>
          <w:b/>
          <w:bCs/>
          <w:sz w:val="24"/>
          <w:szCs w:val="20"/>
          <w:lang w:eastAsia="it-IT"/>
        </w:rPr>
        <w:t>La vera escatologia via della vera antropologia</w:t>
      </w:r>
      <w:bookmarkEnd w:id="331"/>
    </w:p>
    <w:p w14:paraId="3EB86B8D"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37310D">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37310D">
        <w:rPr>
          <w:rFonts w:ascii="Arial" w:eastAsia="Times New Roman" w:hAnsi="Arial" w:cs="Arial"/>
          <w:color w:val="000000"/>
          <w:sz w:val="24"/>
          <w:szCs w:val="24"/>
          <w:lang w:eastAsia="it-IT"/>
        </w:rPr>
        <w:t xml:space="preserve">Appena creato l’uomo riceve dal suo Creatore, Signore e Dio un comando: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37310D">
        <w:rPr>
          <w:rFonts w:ascii="Arial" w:eastAsia="Times New Roman" w:hAnsi="Arial" w:cs="Arial"/>
          <w:iCs/>
          <w:color w:val="000000"/>
          <w:sz w:val="24"/>
          <w:szCs w:val="24"/>
          <w:lang w:eastAsia="it-IT"/>
        </w:rPr>
        <w:t>» (</w:t>
      </w:r>
      <w:r w:rsidRPr="0037310D">
        <w:rPr>
          <w:rFonts w:ascii="Arial" w:eastAsia="Times New Roman" w:hAnsi="Arial" w:cs="Arial"/>
          <w:i/>
          <w:color w:val="000000"/>
          <w:sz w:val="24"/>
          <w:szCs w:val="24"/>
          <w:lang w:eastAsia="it-IT"/>
        </w:rPr>
        <w:t xml:space="preserve">Gen </w:t>
      </w:r>
      <w:r w:rsidRPr="0037310D">
        <w:rPr>
          <w:rFonts w:ascii="Arial" w:eastAsia="Times New Roman" w:hAnsi="Arial" w:cs="Arial"/>
          <w:iCs/>
          <w:color w:val="000000"/>
          <w:sz w:val="24"/>
          <w:szCs w:val="24"/>
          <w:lang w:eastAsia="it-IT"/>
        </w:rPr>
        <w:t>2,16-17).</w:t>
      </w:r>
      <w:r w:rsidRPr="0037310D">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4402CCE0"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A7A803F"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Gen </w:t>
      </w:r>
      <w:r w:rsidRPr="0037310D">
        <w:rPr>
          <w:rFonts w:ascii="Arial" w:eastAsia="Times New Roman" w:hAnsi="Arial" w:cs="Arial"/>
          <w:iCs/>
          <w:color w:val="000000"/>
          <w:sz w:val="24"/>
          <w:szCs w:val="24"/>
          <w:lang w:eastAsia="it-IT"/>
        </w:rPr>
        <w:t>3,14-15).</w:t>
      </w:r>
      <w:r w:rsidRPr="0037310D">
        <w:rPr>
          <w:rFonts w:ascii="Arial" w:eastAsia="Times New Roman" w:hAnsi="Arial" w:cs="Arial"/>
          <w:color w:val="000000"/>
          <w:sz w:val="24"/>
          <w:szCs w:val="24"/>
          <w:lang w:eastAsia="it-IT"/>
        </w:rPr>
        <w:t xml:space="preserve"> Con queste parole nasce la vera speranza. Un giorno dal suo Signore l’uomo sarà liberato da questo abisso di morte. </w:t>
      </w:r>
    </w:p>
    <w:p w14:paraId="0896C6AF"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37310D">
        <w:rPr>
          <w:rFonts w:ascii="Arial" w:eastAsia="Times New Roman" w:hAnsi="Arial" w:cs="Arial"/>
          <w:i/>
          <w:color w:val="000000"/>
          <w:sz w:val="24"/>
          <w:szCs w:val="24"/>
          <w:lang w:eastAsia="it-IT"/>
        </w:rPr>
        <w:lastRenderedPageBreak/>
        <w:t>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37310D">
        <w:rPr>
          <w:rFonts w:ascii="Arial" w:eastAsia="Times New Roman" w:hAnsi="Arial" w:cs="Arial"/>
          <w:iCs/>
          <w:color w:val="000000"/>
          <w:sz w:val="24"/>
          <w:szCs w:val="24"/>
          <w:lang w:eastAsia="it-IT"/>
        </w:rPr>
        <w:t>» (</w:t>
      </w:r>
      <w:r w:rsidRPr="0037310D">
        <w:rPr>
          <w:rFonts w:ascii="Arial" w:eastAsia="Times New Roman" w:hAnsi="Arial" w:cs="Arial"/>
          <w:i/>
          <w:color w:val="000000"/>
          <w:sz w:val="24"/>
          <w:szCs w:val="24"/>
          <w:lang w:eastAsia="it-IT"/>
        </w:rPr>
        <w:t xml:space="preserve">Dt </w:t>
      </w:r>
      <w:r w:rsidRPr="0037310D">
        <w:rPr>
          <w:rFonts w:ascii="Arial" w:eastAsia="Times New Roman" w:hAnsi="Arial" w:cs="Arial"/>
          <w:iCs/>
          <w:color w:val="000000"/>
          <w:sz w:val="24"/>
          <w:szCs w:val="24"/>
          <w:lang w:eastAsia="it-IT"/>
        </w:rPr>
        <w:t>30,15-20).</w:t>
      </w:r>
      <w:r w:rsidRPr="0037310D">
        <w:rPr>
          <w:rFonts w:ascii="Arial" w:eastAsia="Times New Roman" w:hAnsi="Arial" w:cs="Arial"/>
          <w:color w:val="000000"/>
          <w:sz w:val="24"/>
          <w:szCs w:val="24"/>
          <w:lang w:eastAsia="it-IT"/>
        </w:rPr>
        <w:t xml:space="preserve"> </w:t>
      </w:r>
    </w:p>
    <w:p w14:paraId="1B50DA3A"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Dt </w:t>
      </w:r>
      <w:r w:rsidRPr="0037310D">
        <w:rPr>
          <w:rFonts w:ascii="Arial" w:eastAsia="Times New Roman" w:hAnsi="Arial" w:cs="Arial"/>
          <w:iCs/>
          <w:color w:val="000000"/>
          <w:sz w:val="24"/>
          <w:szCs w:val="24"/>
          <w:lang w:eastAsia="it-IT"/>
        </w:rPr>
        <w:t>8,1-5).</w:t>
      </w:r>
      <w:r w:rsidRPr="0037310D">
        <w:rPr>
          <w:rFonts w:ascii="Arial" w:eastAsia="Times New Roman" w:hAnsi="Arial" w:cs="Arial"/>
          <w:color w:val="000000"/>
          <w:sz w:val="24"/>
          <w:szCs w:val="24"/>
          <w:lang w:eastAsia="it-IT"/>
        </w:rPr>
        <w:t xml:space="preserve"> Fu con la fede in questa Parola del Padre suo che Gesù vinse la prima tentazione nel deserto: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Mt </w:t>
      </w:r>
      <w:r w:rsidRPr="0037310D">
        <w:rPr>
          <w:rFonts w:ascii="Arial" w:eastAsia="Times New Roman" w:hAnsi="Arial" w:cs="Arial"/>
          <w:iCs/>
          <w:color w:val="000000"/>
          <w:sz w:val="24"/>
          <w:szCs w:val="24"/>
          <w:lang w:eastAsia="it-IT"/>
        </w:rPr>
        <w:t>4,3-4).</w:t>
      </w:r>
      <w:r w:rsidRPr="0037310D">
        <w:rPr>
          <w:rFonts w:ascii="Arial" w:eastAsia="Times New Roman" w:hAnsi="Arial" w:cs="Arial"/>
          <w:color w:val="000000"/>
          <w:sz w:val="24"/>
          <w:szCs w:val="24"/>
          <w:lang w:eastAsia="it-IT"/>
        </w:rPr>
        <w:t xml:space="preserve"> </w:t>
      </w:r>
    </w:p>
    <w:p w14:paraId="07D0B4D2"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Fil </w:t>
      </w:r>
      <w:r w:rsidRPr="0037310D">
        <w:rPr>
          <w:rFonts w:ascii="Arial" w:eastAsia="Times New Roman" w:hAnsi="Arial" w:cs="Arial"/>
          <w:iCs/>
          <w:color w:val="000000"/>
          <w:sz w:val="24"/>
          <w:szCs w:val="24"/>
          <w:lang w:eastAsia="it-IT"/>
        </w:rPr>
        <w:t>2,6-8).</w:t>
      </w:r>
    </w:p>
    <w:p w14:paraId="6CB59648"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D5338A1"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Questa verità è così mirabilmente rivelata dall’Apostolo Paolo: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Quindi, come a causa di un solo uomo il peccato è entrato nel mondo e, con il peccato, la morte, </w:t>
      </w:r>
      <w:r w:rsidRPr="0037310D">
        <w:rPr>
          <w:rFonts w:ascii="Arial" w:eastAsia="Times New Roman" w:hAnsi="Arial" w:cs="Arial"/>
          <w:i/>
          <w:color w:val="000000"/>
          <w:sz w:val="24"/>
          <w:szCs w:val="24"/>
          <w:lang w:eastAsia="it-IT"/>
        </w:rPr>
        <w:lastRenderedPageBreak/>
        <w:t>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 xml:space="preserve">(Cfr. </w:t>
      </w:r>
      <w:r w:rsidRPr="0037310D">
        <w:rPr>
          <w:rFonts w:ascii="Arial" w:eastAsia="Times New Roman" w:hAnsi="Arial" w:cs="Arial"/>
          <w:i/>
          <w:color w:val="000000"/>
          <w:sz w:val="24"/>
          <w:szCs w:val="24"/>
          <w:lang w:eastAsia="it-IT"/>
        </w:rPr>
        <w:t xml:space="preserve">Rm </w:t>
      </w:r>
      <w:r w:rsidRPr="0037310D">
        <w:rPr>
          <w:rFonts w:ascii="Arial" w:eastAsia="Times New Roman" w:hAnsi="Arial" w:cs="Arial"/>
          <w:iCs/>
          <w:color w:val="000000"/>
          <w:sz w:val="24"/>
          <w:szCs w:val="24"/>
          <w:lang w:eastAsia="it-IT"/>
        </w:rPr>
        <w:t>5,12-21).</w:t>
      </w:r>
      <w:r w:rsidRPr="0037310D">
        <w:rPr>
          <w:rFonts w:ascii="Arial" w:eastAsia="Times New Roman" w:hAnsi="Arial" w:cs="Arial"/>
          <w:color w:val="000000"/>
          <w:sz w:val="24"/>
          <w:szCs w:val="24"/>
          <w:lang w:eastAsia="it-IT"/>
        </w:rPr>
        <w:t xml:space="preserve"> </w:t>
      </w:r>
    </w:p>
    <w:p w14:paraId="4CB01E54"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Anche la creazione soffre a causa delle trasgressioni dell’uomo: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37310D">
        <w:rPr>
          <w:rFonts w:ascii="Arial" w:eastAsia="Times New Roman" w:hAnsi="Arial" w:cs="Arial"/>
          <w:iCs/>
          <w:color w:val="000000"/>
          <w:sz w:val="24"/>
          <w:szCs w:val="24"/>
          <w:lang w:eastAsia="it-IT"/>
        </w:rPr>
        <w:t>» (</w:t>
      </w:r>
      <w:r w:rsidRPr="0037310D">
        <w:rPr>
          <w:rFonts w:ascii="Arial" w:eastAsia="Times New Roman" w:hAnsi="Arial" w:cs="Arial"/>
          <w:i/>
          <w:color w:val="000000"/>
          <w:sz w:val="24"/>
          <w:szCs w:val="24"/>
          <w:lang w:eastAsia="it-IT"/>
        </w:rPr>
        <w:t xml:space="preserve">Rm </w:t>
      </w:r>
      <w:r w:rsidRPr="0037310D">
        <w:rPr>
          <w:rFonts w:ascii="Arial" w:eastAsia="Times New Roman" w:hAnsi="Arial" w:cs="Arial"/>
          <w:iCs/>
          <w:color w:val="000000"/>
          <w:sz w:val="24"/>
          <w:szCs w:val="24"/>
          <w:lang w:eastAsia="it-IT"/>
        </w:rPr>
        <w:t>8,19-22).</w:t>
      </w:r>
      <w:r w:rsidRPr="0037310D">
        <w:rPr>
          <w:rFonts w:ascii="Arial" w:eastAsia="Times New Roman" w:hAnsi="Arial" w:cs="Arial"/>
          <w:color w:val="000000"/>
          <w:sz w:val="24"/>
          <w:szCs w:val="24"/>
          <w:lang w:eastAsia="it-IT"/>
        </w:rPr>
        <w:t xml:space="preserve"> </w:t>
      </w:r>
    </w:p>
    <w:p w14:paraId="1B884BF1"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Ger </w:t>
      </w:r>
      <w:r w:rsidRPr="0037310D">
        <w:rPr>
          <w:rFonts w:ascii="Arial" w:eastAsia="Times New Roman" w:hAnsi="Arial" w:cs="Arial"/>
          <w:iCs/>
          <w:color w:val="000000"/>
          <w:sz w:val="24"/>
          <w:szCs w:val="24"/>
          <w:lang w:eastAsia="it-IT"/>
        </w:rPr>
        <w:t>2,7).</w:t>
      </w:r>
      <w:r w:rsidRPr="0037310D">
        <w:rPr>
          <w:rFonts w:ascii="Arial" w:eastAsia="Times New Roman" w:hAnsi="Arial" w:cs="Arial"/>
          <w:color w:val="000000"/>
          <w:sz w:val="24"/>
          <w:szCs w:val="24"/>
          <w:lang w:eastAsia="it-IT"/>
        </w:rPr>
        <w:t xml:space="preserve"> Ecco perché il nostro silenzio è omertoso. Vorremmo la sana ecologia, senza la sana escatologia. La sana ecologia è il frutto della sana escatologia.</w:t>
      </w:r>
    </w:p>
    <w:p w14:paraId="56D624B5"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Così l’obbedienza di Cristo Gesù viene annunciata nella Lettera agli Ebrei: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Eb </w:t>
      </w:r>
      <w:r w:rsidRPr="0037310D">
        <w:rPr>
          <w:rFonts w:ascii="Arial" w:eastAsia="Times New Roman" w:hAnsi="Arial" w:cs="Arial"/>
          <w:iCs/>
          <w:color w:val="000000"/>
          <w:sz w:val="24"/>
          <w:szCs w:val="24"/>
          <w:lang w:eastAsia="it-IT"/>
        </w:rPr>
        <w:t>5,7-10).</w:t>
      </w:r>
      <w:r w:rsidRPr="0037310D">
        <w:rPr>
          <w:rFonts w:ascii="Arial" w:eastAsia="Times New Roman" w:hAnsi="Arial" w:cs="Arial"/>
          <w:color w:val="000000"/>
          <w:sz w:val="24"/>
          <w:szCs w:val="24"/>
          <w:lang w:eastAsia="it-IT"/>
        </w:rPr>
        <w:t xml:space="preserve"> </w:t>
      </w:r>
    </w:p>
    <w:p w14:paraId="704B0A85" w14:textId="77777777" w:rsidR="0037310D" w:rsidRPr="0037310D" w:rsidRDefault="0037310D" w:rsidP="0037310D">
      <w:pPr>
        <w:spacing w:after="120" w:line="240" w:lineRule="auto"/>
        <w:jc w:val="both"/>
        <w:rPr>
          <w:rFonts w:ascii="Arial" w:eastAsia="Times New Roman" w:hAnsi="Arial" w:cs="Arial"/>
          <w:iCs/>
          <w:color w:val="000000"/>
          <w:sz w:val="24"/>
          <w:szCs w:val="24"/>
          <w:lang w:eastAsia="it-IT"/>
        </w:rPr>
      </w:pPr>
      <w:r w:rsidRPr="0037310D">
        <w:rPr>
          <w:rFonts w:ascii="Arial" w:eastAsia="Times New Roman" w:hAnsi="Arial" w:cs="Arial"/>
          <w:color w:val="000000"/>
          <w:sz w:val="24"/>
          <w:szCs w:val="24"/>
          <w:lang w:eastAsia="it-IT"/>
        </w:rPr>
        <w:t>E ancora:</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Eb </w:t>
      </w:r>
      <w:r w:rsidRPr="0037310D">
        <w:rPr>
          <w:rFonts w:ascii="Arial" w:eastAsia="Times New Roman" w:hAnsi="Arial" w:cs="Arial"/>
          <w:iCs/>
          <w:color w:val="000000"/>
          <w:sz w:val="24"/>
          <w:szCs w:val="24"/>
          <w:lang w:eastAsia="it-IT"/>
        </w:rPr>
        <w:t>10,6-10).</w:t>
      </w:r>
    </w:p>
    <w:p w14:paraId="09DF7732"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w:t>
      </w:r>
      <w:r w:rsidRPr="0037310D">
        <w:rPr>
          <w:rFonts w:ascii="Arial" w:eastAsia="Times New Roman" w:hAnsi="Arial" w:cs="Arial"/>
          <w:color w:val="000000"/>
          <w:sz w:val="24"/>
          <w:szCs w:val="24"/>
          <w:lang w:eastAsia="it-IT"/>
        </w:rPr>
        <w:lastRenderedPageBreak/>
        <w:t xml:space="preserve">mostrandolo in ogni particolare circostanza della storia, come si offre la propria vita al Padre per la redenzione e la salvezza di ogni uomo. È questa la pastorale vera e la si insegna con la propria vita. </w:t>
      </w:r>
    </w:p>
    <w:p w14:paraId="5CEC7BC6" w14:textId="77777777" w:rsidR="0037310D" w:rsidRPr="0037310D" w:rsidRDefault="0037310D" w:rsidP="0037310D">
      <w:pPr>
        <w:spacing w:after="120" w:line="240" w:lineRule="auto"/>
        <w:jc w:val="both"/>
        <w:rPr>
          <w:rFonts w:ascii="Arial" w:eastAsia="Times New Roman" w:hAnsi="Arial" w:cs="Arial"/>
          <w:iCs/>
          <w:color w:val="000000"/>
          <w:sz w:val="24"/>
          <w:szCs w:val="24"/>
          <w:lang w:eastAsia="it-IT"/>
        </w:rPr>
      </w:pPr>
      <w:r w:rsidRPr="0037310D">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Is </w:t>
      </w:r>
      <w:r w:rsidRPr="0037310D">
        <w:rPr>
          <w:rFonts w:ascii="Arial" w:eastAsia="Times New Roman" w:hAnsi="Arial" w:cs="Arial"/>
          <w:iCs/>
          <w:color w:val="000000"/>
          <w:sz w:val="24"/>
          <w:szCs w:val="24"/>
          <w:lang w:eastAsia="it-IT"/>
        </w:rPr>
        <w:t>26,16-18).</w:t>
      </w:r>
    </w:p>
    <w:p w14:paraId="77554720"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D967B8E" w14:textId="77777777" w:rsidR="0037310D" w:rsidRPr="0037310D" w:rsidRDefault="0037310D" w:rsidP="0037310D">
      <w:pPr>
        <w:spacing w:after="120" w:line="240" w:lineRule="auto"/>
        <w:jc w:val="both"/>
        <w:rPr>
          <w:rFonts w:ascii="Arial" w:eastAsia="Times New Roman" w:hAnsi="Arial" w:cs="Arial"/>
          <w:i/>
          <w:color w:val="000000"/>
          <w:sz w:val="24"/>
          <w:szCs w:val="24"/>
          <w:lang w:eastAsia="it-IT"/>
        </w:rPr>
      </w:pPr>
      <w:r w:rsidRPr="0037310D">
        <w:rPr>
          <w:rFonts w:ascii="Arial" w:eastAsia="Times New Roman" w:hAnsi="Arial" w:cs="Arial"/>
          <w:color w:val="000000"/>
          <w:sz w:val="24"/>
          <w:szCs w:val="24"/>
          <w:lang w:eastAsia="it-IT"/>
        </w:rPr>
        <w:t xml:space="preserve">Ecco cosa rivela a noi il Libro del Siracide sul dopo: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(Cfr.</w:t>
      </w:r>
      <w:r w:rsidRPr="0037310D">
        <w:rPr>
          <w:rFonts w:ascii="Arial" w:eastAsia="Times New Roman" w:hAnsi="Arial" w:cs="Arial"/>
          <w:i/>
          <w:color w:val="000000"/>
          <w:sz w:val="24"/>
          <w:szCs w:val="24"/>
          <w:lang w:eastAsia="it-IT"/>
        </w:rPr>
        <w:t xml:space="preserve"> Sir </w:t>
      </w:r>
      <w:r w:rsidRPr="0037310D">
        <w:rPr>
          <w:rFonts w:ascii="Arial" w:eastAsia="Times New Roman" w:hAnsi="Arial" w:cs="Arial"/>
          <w:iCs/>
          <w:color w:val="000000"/>
          <w:sz w:val="24"/>
          <w:szCs w:val="24"/>
          <w:lang w:eastAsia="it-IT"/>
        </w:rPr>
        <w:t>7,1-36).</w:t>
      </w:r>
    </w:p>
    <w:p w14:paraId="310EC3D7"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E7BCD00"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E742DD4"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lastRenderedPageBreak/>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Eb </w:t>
      </w:r>
      <w:r w:rsidRPr="0037310D">
        <w:rPr>
          <w:rFonts w:ascii="Arial" w:eastAsia="Times New Roman" w:hAnsi="Arial" w:cs="Arial"/>
          <w:iCs/>
          <w:color w:val="000000"/>
          <w:sz w:val="24"/>
          <w:szCs w:val="24"/>
          <w:lang w:eastAsia="it-IT"/>
        </w:rPr>
        <w:t>2,2-4).</w:t>
      </w:r>
    </w:p>
    <w:p w14:paraId="1A0ED3AB"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5DAFCB2"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D1D0DA1"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w:t>
      </w:r>
      <w:r w:rsidRPr="0037310D">
        <w:rPr>
          <w:rFonts w:ascii="Arial" w:eastAsia="Times New Roman" w:hAnsi="Arial" w:cs="Arial"/>
          <w:color w:val="000000"/>
          <w:sz w:val="24"/>
          <w:szCs w:val="24"/>
          <w:lang w:eastAsia="it-IT"/>
        </w:rPr>
        <w:lastRenderedPageBreak/>
        <w:t xml:space="preserve">più mirabile. Mirabile è stata la creazione. Ancora più mirabile è la nostra redenzione, perché ancora più mirabile è la nostra nuova nascita da acqua e da Spirito Santo, frutto però della fede in Cristo Gesù. </w:t>
      </w:r>
    </w:p>
    <w:p w14:paraId="5EA0D8F1"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BAF6E57"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 </w:t>
      </w:r>
      <w:r w:rsidRPr="0037310D">
        <w:rPr>
          <w:rFonts w:ascii="Arial" w:eastAsia="Times New Roman" w:hAnsi="Arial" w:cs="Arial"/>
          <w:iCs/>
          <w:color w:val="000000"/>
          <w:sz w:val="24"/>
          <w:szCs w:val="24"/>
          <w:lang w:eastAsia="it-IT"/>
        </w:rPr>
        <w:t>(</w:t>
      </w:r>
      <w:r w:rsidRPr="0037310D">
        <w:rPr>
          <w:rFonts w:ascii="Arial" w:eastAsia="Times New Roman" w:hAnsi="Arial" w:cs="Arial"/>
          <w:i/>
          <w:color w:val="000000"/>
          <w:sz w:val="24"/>
          <w:szCs w:val="24"/>
          <w:lang w:eastAsia="it-IT"/>
        </w:rPr>
        <w:t xml:space="preserve">Tt </w:t>
      </w:r>
      <w:r w:rsidRPr="0037310D">
        <w:rPr>
          <w:rFonts w:ascii="Arial" w:eastAsia="Times New Roman" w:hAnsi="Arial" w:cs="Arial"/>
          <w:iCs/>
          <w:color w:val="000000"/>
          <w:sz w:val="24"/>
          <w:szCs w:val="24"/>
          <w:lang w:eastAsia="it-IT"/>
        </w:rPr>
        <w:t>3,3-8).</w:t>
      </w:r>
      <w:r w:rsidRPr="0037310D">
        <w:rPr>
          <w:rFonts w:ascii="Arial" w:eastAsia="Times New Roman" w:hAnsi="Arial" w:cs="Arial"/>
          <w:color w:val="000000"/>
          <w:sz w:val="24"/>
          <w:szCs w:val="24"/>
          <w:lang w:eastAsia="it-IT"/>
        </w:rPr>
        <w:t xml:space="preserve"> Questo dopo di grazia e di verità solo lo Spirito Santo può realizzarlo per ogni uomo. </w:t>
      </w:r>
    </w:p>
    <w:p w14:paraId="7428E2CF"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Se ormai siamo tutti condannati a sentire un </w:t>
      </w:r>
      <w:r w:rsidRPr="0037310D">
        <w:rPr>
          <w:rFonts w:ascii="Arial" w:eastAsia="Times New Roman" w:hAnsi="Arial" w:cs="Arial"/>
          <w:i/>
          <w:color w:val="000000"/>
          <w:sz w:val="24"/>
          <w:szCs w:val="24"/>
          <w:lang w:eastAsia="it-IT"/>
        </w:rPr>
        <w:t>“vangelo nuovo”</w:t>
      </w:r>
      <w:r w:rsidRPr="0037310D">
        <w:rPr>
          <w:rFonts w:ascii="Arial" w:eastAsia="Times New Roman" w:hAnsi="Arial" w:cs="Arial"/>
          <w:color w:val="000000"/>
          <w:sz w:val="24"/>
          <w:szCs w:val="24"/>
          <w:lang w:eastAsia="it-IT"/>
        </w:rPr>
        <w:t xml:space="preserve"> o come dice l’Apostolo Paolo: </w:t>
      </w:r>
      <w:r w:rsidRPr="0037310D">
        <w:rPr>
          <w:rFonts w:ascii="Arial" w:eastAsia="Times New Roman" w:hAnsi="Arial" w:cs="Arial"/>
          <w:i/>
          <w:color w:val="000000"/>
          <w:sz w:val="24"/>
          <w:szCs w:val="24"/>
          <w:lang w:eastAsia="it-IT"/>
        </w:rPr>
        <w:t>“un vangelo diverso”</w:t>
      </w:r>
      <w:r w:rsidRPr="0037310D">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F920BEB"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In cosa consiste questo </w:t>
      </w:r>
      <w:r w:rsidRPr="0037310D">
        <w:rPr>
          <w:rFonts w:ascii="Arial" w:eastAsia="Times New Roman" w:hAnsi="Arial" w:cs="Arial"/>
          <w:i/>
          <w:color w:val="000000"/>
          <w:sz w:val="24"/>
          <w:szCs w:val="24"/>
          <w:lang w:eastAsia="it-IT"/>
        </w:rPr>
        <w:t>“nuovo vangelo o vangelo diverso”?</w:t>
      </w:r>
      <w:r w:rsidRPr="0037310D">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0E025CB"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w:t>
      </w:r>
      <w:r w:rsidRPr="0037310D">
        <w:rPr>
          <w:rFonts w:ascii="Arial" w:eastAsia="Times New Roman" w:hAnsi="Arial" w:cs="Arial"/>
          <w:color w:val="000000"/>
          <w:sz w:val="24"/>
          <w:szCs w:val="24"/>
          <w:lang w:eastAsia="it-IT"/>
        </w:rPr>
        <w:lastRenderedPageBreak/>
        <w:t xml:space="preserve">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216940B"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73A45C9"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194028F"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632CB34"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Ora chiediamoci: qual è l’ultimissimo (</w:t>
      </w:r>
      <w:r w:rsidRPr="0037310D">
        <w:rPr>
          <w:rFonts w:ascii="Arial" w:hAnsi="Arial" w:cs="Arial"/>
          <w:i/>
          <w:iCs/>
          <w:color w:val="000000"/>
          <w:sz w:val="24"/>
          <w:szCs w:val="24"/>
          <w:lang w:val="la-Latn"/>
        </w:rPr>
        <w:t>novissimum</w:t>
      </w:r>
      <w:r w:rsidRPr="0037310D">
        <w:rPr>
          <w:rFonts w:ascii="Arial" w:hAnsi="Arial" w:cs="Arial"/>
          <w:color w:val="000000"/>
          <w:sz w:val="24"/>
          <w:szCs w:val="24"/>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w:t>
      </w:r>
      <w:r w:rsidRPr="0037310D">
        <w:rPr>
          <w:rFonts w:ascii="Arial" w:hAnsi="Arial" w:cs="Arial"/>
          <w:color w:val="000000"/>
          <w:sz w:val="24"/>
          <w:szCs w:val="24"/>
        </w:rPr>
        <w:lastRenderedPageBreak/>
        <w:t>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5AA6246"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488CCA0"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3F1F14FB"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674A898"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47486AA"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Fare oggi l’uomo vero è impossibile se prima non si fa vero il vero Dio, vero il vero Cristo, vero il vero Spirito Santo, vera la vera Chiesa. È questo il lavoro che </w:t>
      </w:r>
      <w:r w:rsidRPr="0037310D">
        <w:rPr>
          <w:rFonts w:ascii="Arial" w:hAnsi="Arial" w:cs="Arial"/>
          <w:color w:val="000000"/>
          <w:sz w:val="24"/>
          <w:szCs w:val="24"/>
        </w:rPr>
        <w:lastRenderedPageBreak/>
        <w:t xml:space="preserve">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55F117B" w14:textId="77777777" w:rsidR="0037310D" w:rsidRPr="0037310D" w:rsidRDefault="0037310D" w:rsidP="0037310D">
      <w:pPr>
        <w:spacing w:after="120" w:line="240" w:lineRule="auto"/>
        <w:jc w:val="both"/>
        <w:rPr>
          <w:rFonts w:ascii="Arial" w:hAnsi="Arial" w:cs="Arial"/>
          <w:i/>
          <w:color w:val="000000"/>
          <w:sz w:val="24"/>
          <w:szCs w:val="24"/>
        </w:rPr>
      </w:pPr>
      <w:r w:rsidRPr="0037310D">
        <w:rPr>
          <w:rFonts w:ascii="Arial" w:hAnsi="Arial" w:cs="Arial"/>
          <w:color w:val="000000"/>
          <w:sz w:val="24"/>
          <w:szCs w:val="24"/>
        </w:rPr>
        <w:t>Possiamo applicare a quest’uomo quanto il Libro del Proverbi dice sulla donna straniera</w:t>
      </w:r>
      <w:r w:rsidRPr="0037310D">
        <w:rPr>
          <w:rFonts w:ascii="Arial" w:hAnsi="Arial" w:cs="Arial"/>
          <w:i/>
          <w:color w:val="000000"/>
          <w:sz w:val="24"/>
          <w:szCs w:val="24"/>
        </w:rPr>
        <w:t>:</w:t>
      </w:r>
    </w:p>
    <w:p w14:paraId="0B2E80D7" w14:textId="77777777" w:rsidR="0037310D" w:rsidRPr="0037310D" w:rsidRDefault="0037310D" w:rsidP="0037310D">
      <w:pPr>
        <w:spacing w:after="120" w:line="240" w:lineRule="auto"/>
        <w:ind w:left="567" w:right="567"/>
        <w:jc w:val="both"/>
        <w:rPr>
          <w:rFonts w:ascii="Arial" w:hAnsi="Arial" w:cs="Arial"/>
          <w:i/>
          <w:iCs/>
          <w:color w:val="000000"/>
          <w:sz w:val="24"/>
          <w:szCs w:val="24"/>
        </w:rPr>
      </w:pPr>
      <w:r w:rsidRPr="0037310D">
        <w:rPr>
          <w:rFonts w:ascii="Arial" w:hAnsi="Arial" w:cs="Arial"/>
          <w:i/>
          <w:iCs/>
          <w:color w:val="000000"/>
          <w:sz w:val="24"/>
          <w:szCs w:val="24"/>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21173D4" w14:textId="77777777" w:rsidR="0037310D" w:rsidRPr="0037310D" w:rsidRDefault="0037310D" w:rsidP="0037310D">
      <w:pPr>
        <w:spacing w:after="120" w:line="240" w:lineRule="auto"/>
        <w:ind w:left="567" w:right="567"/>
        <w:jc w:val="both"/>
        <w:rPr>
          <w:rFonts w:ascii="Arial" w:hAnsi="Arial" w:cs="Arial"/>
          <w:i/>
          <w:iCs/>
          <w:color w:val="000000"/>
          <w:sz w:val="24"/>
          <w:szCs w:val="24"/>
        </w:rPr>
      </w:pPr>
      <w:r w:rsidRPr="0037310D">
        <w:rPr>
          <w:rFonts w:ascii="Arial" w:hAnsi="Arial" w:cs="Arial"/>
          <w:i/>
          <w:iCs/>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il falso Dio che sta conquistando i cuori dei discepoli di Cristo preparandoli per il macello dell’inferno.</w:t>
      </w:r>
    </w:p>
    <w:p w14:paraId="42953693"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w:t>
      </w:r>
      <w:r w:rsidRPr="0037310D">
        <w:rPr>
          <w:rFonts w:ascii="Arial" w:hAnsi="Arial" w:cs="Arial"/>
          <w:color w:val="000000"/>
          <w:sz w:val="24"/>
          <w:szCs w:val="24"/>
        </w:rPr>
        <w:lastRenderedPageBreak/>
        <w:t xml:space="preserve">suo Dio, nel giorno del giudizio, che potrebbe essere anche oggi, in questo istante. </w:t>
      </w:r>
    </w:p>
    <w:p w14:paraId="715B85D5"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F2A33D0"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112A114"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In sintesi, ecco la parola della modernità: </w:t>
      </w:r>
      <w:r w:rsidRPr="0037310D">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37310D">
        <w:rPr>
          <w:rFonts w:ascii="Arial" w:hAnsi="Arial" w:cs="Arial"/>
          <w:color w:val="000000"/>
          <w:sz w:val="24"/>
          <w:szCs w:val="24"/>
        </w:rPr>
        <w:t>. Queste sono solo alcune delle attuali profezie per la modernità. Tutto è rigorosamente affermato in nome di Dio, di Cristo, dello Spirito Santo, della Chiesa.</w:t>
      </w:r>
    </w:p>
    <w:p w14:paraId="72BA7965"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6CFFEB7"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La scelta è personale, del singolo. Ognuno con Simon Pietro dovrebbe dire, mentre tutti seguono le attuali false profezie: </w:t>
      </w:r>
      <w:r w:rsidRPr="0037310D">
        <w:rPr>
          <w:rFonts w:ascii="Arial" w:hAnsi="Arial" w:cs="Arial"/>
          <w:i/>
          <w:color w:val="000000"/>
          <w:sz w:val="24"/>
          <w:szCs w:val="24"/>
        </w:rPr>
        <w:t>“Signore, da chi andremo? Tu hai parole di vita eterna. E noi abbiamo conosciuto e crediamo che tu sei il Santo di Dio, il nostro Messia”.</w:t>
      </w:r>
      <w:r w:rsidRPr="0037310D">
        <w:rPr>
          <w:rFonts w:ascii="Arial" w:hAnsi="Arial" w:cs="Arial"/>
          <w:color w:val="000000"/>
          <w:sz w:val="24"/>
          <w:szCs w:val="24"/>
        </w:rPr>
        <w:t xml:space="preserve"> Oggi per la modernità dire ad un uomo </w:t>
      </w:r>
      <w:r w:rsidRPr="0037310D">
        <w:rPr>
          <w:rFonts w:ascii="Arial" w:hAnsi="Arial" w:cs="Arial"/>
          <w:i/>
          <w:color w:val="000000"/>
          <w:sz w:val="24"/>
          <w:szCs w:val="24"/>
        </w:rPr>
        <w:t xml:space="preserve">“convertiti e credi nel Vangelo”, </w:t>
      </w:r>
      <w:r w:rsidRPr="0037310D">
        <w:rPr>
          <w:rFonts w:ascii="Arial" w:hAnsi="Arial" w:cs="Arial"/>
          <w:color w:val="000000"/>
          <w:sz w:val="24"/>
          <w:szCs w:val="24"/>
        </w:rPr>
        <w:t xml:space="preserve">è grave offesa per la religione che lui professa. Tutte le religioni </w:t>
      </w:r>
      <w:r w:rsidRPr="0037310D">
        <w:rPr>
          <w:rFonts w:ascii="Arial" w:hAnsi="Arial" w:cs="Arial"/>
          <w:color w:val="000000"/>
          <w:sz w:val="24"/>
          <w:szCs w:val="24"/>
        </w:rPr>
        <w:lastRenderedPageBreak/>
        <w:t xml:space="preserve">sono uguali. A nulla serve essere Chiesa. A nulla giova credere in ogni verità rivelata. Alla fine l’escatologia è per tutti uguale. Tutti saremo in paradiso. </w:t>
      </w:r>
    </w:p>
    <w:p w14:paraId="246BA965"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37310D">
        <w:rPr>
          <w:rFonts w:ascii="Arial" w:hAnsi="Arial" w:cs="Arial"/>
          <w:i/>
          <w:iCs/>
          <w:color w:val="000000"/>
          <w:sz w:val="24"/>
          <w:szCs w:val="24"/>
        </w:rPr>
        <w:t>Sap</w:t>
      </w:r>
      <w:r w:rsidRPr="0037310D">
        <w:rPr>
          <w:rFonts w:ascii="Arial" w:hAnsi="Arial" w:cs="Arial"/>
          <w:color w:val="000000"/>
          <w:sz w:val="24"/>
          <w:szCs w:val="24"/>
        </w:rPr>
        <w:t xml:space="preserve"> 5,1-14; </w:t>
      </w:r>
      <w:r w:rsidRPr="0037310D">
        <w:rPr>
          <w:rFonts w:ascii="Arial" w:hAnsi="Arial" w:cs="Arial"/>
          <w:i/>
          <w:iCs/>
          <w:color w:val="000000"/>
          <w:sz w:val="24"/>
          <w:szCs w:val="24"/>
        </w:rPr>
        <w:t>Lc</w:t>
      </w:r>
      <w:r w:rsidRPr="0037310D">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514E455B"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2C7A0B4"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F6D01C3"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3E99705"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Tutti leggono il racconto di Gesù sul giudizio finale. Lo separano però dalla sua verità evangelica completa. Va subito detto che questo racconto è contenuto nel Capitolo XXV del Vangelo secondo Matteo. Prima vi sono ben XXIV Capitoli che </w:t>
      </w:r>
      <w:r w:rsidRPr="0037310D">
        <w:rPr>
          <w:rFonts w:ascii="Arial" w:hAnsi="Arial" w:cs="Arial"/>
          <w:color w:val="000000"/>
          <w:sz w:val="24"/>
          <w:szCs w:val="24"/>
        </w:rPr>
        <w:lastRenderedPageBreak/>
        <w:t>sono la chiave ermeneutica ed esegetica di esso. Lo stesso racconto del giudizio finale è immediatamente preceduto da due parabole che sono essenza e sostanza del giudizio dell’ultimo giorno. È pessima escatologia ridurre il Vangelo a questo solo racconto.</w:t>
      </w:r>
    </w:p>
    <w:p w14:paraId="035353FE"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2EC9DB17" w14:textId="77777777" w:rsidR="0037310D" w:rsidRPr="0037310D" w:rsidRDefault="0037310D" w:rsidP="0037310D">
      <w:pPr>
        <w:spacing w:after="120" w:line="240" w:lineRule="auto"/>
        <w:ind w:left="567" w:right="567"/>
        <w:jc w:val="both"/>
        <w:rPr>
          <w:rFonts w:ascii="Arial" w:hAnsi="Arial" w:cs="Arial"/>
          <w:i/>
          <w:iCs/>
          <w:color w:val="000000"/>
          <w:sz w:val="24"/>
          <w:szCs w:val="24"/>
        </w:rPr>
      </w:pPr>
      <w:r w:rsidRPr="0037310D">
        <w:rPr>
          <w:rFonts w:ascii="Arial" w:hAnsi="Arial" w:cs="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0E6D475" w14:textId="77777777" w:rsidR="0037310D" w:rsidRPr="0037310D" w:rsidRDefault="0037310D" w:rsidP="0037310D">
      <w:pPr>
        <w:spacing w:after="120" w:line="240" w:lineRule="auto"/>
        <w:ind w:left="567" w:right="567"/>
        <w:jc w:val="both"/>
        <w:rPr>
          <w:rFonts w:ascii="Arial" w:hAnsi="Arial" w:cs="Arial"/>
          <w:i/>
          <w:iCs/>
          <w:color w:val="000000"/>
          <w:sz w:val="24"/>
          <w:szCs w:val="24"/>
        </w:rPr>
      </w:pPr>
      <w:r w:rsidRPr="0037310D">
        <w:rPr>
          <w:rFonts w:ascii="Arial" w:hAnsi="Arial" w:cs="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271417B" w14:textId="77777777" w:rsidR="0037310D" w:rsidRPr="0037310D" w:rsidRDefault="0037310D" w:rsidP="0037310D">
      <w:pPr>
        <w:spacing w:after="120" w:line="240" w:lineRule="auto"/>
        <w:ind w:left="567" w:right="567"/>
        <w:jc w:val="both"/>
        <w:rPr>
          <w:rFonts w:ascii="Arial" w:hAnsi="Arial" w:cs="Arial"/>
          <w:i/>
          <w:iCs/>
          <w:color w:val="000000"/>
          <w:sz w:val="24"/>
          <w:szCs w:val="24"/>
        </w:rPr>
      </w:pPr>
      <w:r w:rsidRPr="0037310D">
        <w:rPr>
          <w:rFonts w:ascii="Arial" w:hAnsi="Arial" w:cs="Arial"/>
          <w:i/>
          <w:iCs/>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DE9CF45"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w:t>
      </w:r>
      <w:r w:rsidRPr="0037310D">
        <w:rPr>
          <w:rFonts w:ascii="Arial" w:hAnsi="Arial" w:cs="Arial"/>
          <w:color w:val="000000"/>
          <w:sz w:val="24"/>
          <w:szCs w:val="24"/>
        </w:rPr>
        <w:lastRenderedPageBreak/>
        <w:t xml:space="preserve">della Scrittura. Oggi la profonda teologia, la teologia scientifica, a questo serve: a negare ogni verità rivelata, anche le più evidenti. </w:t>
      </w:r>
    </w:p>
    <w:p w14:paraId="1DC15DC4"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E36EE90" w14:textId="77777777" w:rsidR="0037310D" w:rsidRPr="0037310D" w:rsidRDefault="0037310D" w:rsidP="0037310D">
      <w:pPr>
        <w:spacing w:after="120" w:line="240" w:lineRule="auto"/>
        <w:jc w:val="both"/>
        <w:rPr>
          <w:rFonts w:ascii="Arial" w:hAnsi="Arial" w:cs="Arial"/>
          <w:color w:val="000000"/>
          <w:sz w:val="24"/>
          <w:szCs w:val="24"/>
        </w:rPr>
      </w:pPr>
      <w:r w:rsidRPr="0037310D">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3C6AD34B"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6938BAF0"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40686919" w14:textId="77777777" w:rsidR="0037310D" w:rsidRPr="0037310D" w:rsidRDefault="0037310D" w:rsidP="0037310D">
      <w:pPr>
        <w:spacing w:after="120" w:line="240" w:lineRule="auto"/>
        <w:jc w:val="both"/>
        <w:rPr>
          <w:rFonts w:ascii="Arial" w:eastAsia="Times New Roman" w:hAnsi="Arial"/>
          <w:b/>
          <w:bCs/>
          <w:sz w:val="24"/>
          <w:szCs w:val="20"/>
          <w:lang w:eastAsia="it-IT"/>
        </w:rPr>
      </w:pPr>
      <w:r w:rsidRPr="0037310D">
        <w:rPr>
          <w:rFonts w:ascii="Arial" w:eastAsia="Times New Roman" w:hAnsi="Arial"/>
          <w:b/>
          <w:bCs/>
          <w:sz w:val="24"/>
          <w:szCs w:val="20"/>
          <w:lang w:eastAsia="it-IT"/>
        </w:rPr>
        <w:t>Un breve pensiero sul Sacerdozio Ordinato è bene che venga ripreso:</w:t>
      </w:r>
    </w:p>
    <w:p w14:paraId="0094AABE"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z w:val="24"/>
          <w:szCs w:val="12"/>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266F983" w14:textId="77777777" w:rsidR="0037310D" w:rsidRPr="0037310D" w:rsidRDefault="0037310D" w:rsidP="0037310D">
      <w:pPr>
        <w:spacing w:after="120" w:line="240" w:lineRule="auto"/>
        <w:ind w:left="567" w:right="567"/>
        <w:jc w:val="both"/>
        <w:rPr>
          <w:rFonts w:ascii="Arial" w:eastAsia="Times New Roman" w:hAnsi="Arial"/>
          <w:i/>
          <w:iCs/>
          <w:sz w:val="24"/>
          <w:szCs w:val="12"/>
          <w:lang w:eastAsia="it-IT"/>
        </w:rPr>
      </w:pPr>
      <w:r w:rsidRPr="0037310D">
        <w:rPr>
          <w:rFonts w:ascii="Arial" w:eastAsia="Times New Roman" w:hAnsi="Arial"/>
          <w:i/>
          <w:iCs/>
          <w:sz w:val="24"/>
          <w:szCs w:val="12"/>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w:t>
      </w:r>
      <w:r w:rsidRPr="0037310D">
        <w:rPr>
          <w:rFonts w:ascii="Arial" w:eastAsia="Times New Roman" w:hAnsi="Arial"/>
          <w:i/>
          <w:iCs/>
          <w:sz w:val="24"/>
          <w:szCs w:val="12"/>
          <w:lang w:eastAsia="it-IT"/>
        </w:rPr>
        <w:lastRenderedPageBreak/>
        <w:t xml:space="preserve">grido di guerra, allora le mura della città crolleranno e il popolo salirà, ciascuno diritto davanti a sé» </w:t>
      </w:r>
    </w:p>
    <w:p w14:paraId="237F032A" w14:textId="77777777" w:rsidR="0037310D" w:rsidRPr="0037310D" w:rsidRDefault="0037310D" w:rsidP="0037310D">
      <w:pPr>
        <w:spacing w:after="120" w:line="240" w:lineRule="auto"/>
        <w:ind w:left="567" w:right="567"/>
        <w:jc w:val="both"/>
        <w:rPr>
          <w:rFonts w:ascii="Arial" w:eastAsia="Times New Roman" w:hAnsi="Arial"/>
          <w:i/>
          <w:iCs/>
          <w:sz w:val="24"/>
          <w:szCs w:val="12"/>
          <w:lang w:eastAsia="it-IT"/>
        </w:rPr>
      </w:pPr>
      <w:r w:rsidRPr="0037310D">
        <w:rPr>
          <w:rFonts w:ascii="Arial" w:eastAsia="Times New Roman" w:hAnsi="Arial"/>
          <w:i/>
          <w:iCs/>
          <w:sz w:val="24"/>
          <w:szCs w:val="12"/>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AA928C4" w14:textId="77777777" w:rsidR="0037310D" w:rsidRPr="0037310D" w:rsidRDefault="0037310D" w:rsidP="0037310D">
      <w:pPr>
        <w:spacing w:after="120" w:line="240" w:lineRule="auto"/>
        <w:ind w:left="567" w:right="567"/>
        <w:jc w:val="both"/>
        <w:rPr>
          <w:rFonts w:ascii="Arial" w:eastAsia="Times New Roman" w:hAnsi="Arial"/>
          <w:i/>
          <w:iCs/>
          <w:sz w:val="24"/>
          <w:szCs w:val="12"/>
          <w:lang w:eastAsia="it-IT"/>
        </w:rPr>
      </w:pPr>
      <w:r w:rsidRPr="0037310D">
        <w:rPr>
          <w:rFonts w:ascii="Arial" w:eastAsia="Times New Roman" w:hAnsi="Arial"/>
          <w:i/>
          <w:iCs/>
          <w:sz w:val="24"/>
          <w:szCs w:val="12"/>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68DBE1F"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z w:val="24"/>
          <w:szCs w:val="12"/>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6C379B7"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pacing w:val="-2"/>
          <w:sz w:val="24"/>
          <w:szCs w:val="12"/>
          <w:lang w:eastAsia="it-IT"/>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37310D">
        <w:rPr>
          <w:rFonts w:ascii="Arial" w:eastAsia="Times New Roman" w:hAnsi="Arial"/>
          <w:sz w:val="24"/>
          <w:szCs w:val="12"/>
          <w:lang w:eastAsia="it-IT"/>
        </w:rPr>
        <w:t xml:space="preserve"> consegna in pasto </w:t>
      </w:r>
      <w:r w:rsidRPr="0037310D">
        <w:rPr>
          <w:rFonts w:ascii="Arial" w:eastAsia="Times New Roman" w:hAnsi="Arial"/>
          <w:sz w:val="24"/>
          <w:szCs w:val="12"/>
          <w:lang w:eastAsia="it-IT"/>
        </w:rPr>
        <w:lastRenderedPageBreak/>
        <w:t xml:space="preserve">all’immanenza, alla terra, al pensiero del mondo, se portata avanti e non verrà arrestata, provocherà la più grande distruzione e devastazione della Chiesa del Dio vivente. Nessuna catastrofe è paragonabile a questa. </w:t>
      </w:r>
    </w:p>
    <w:p w14:paraId="34211BC7"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z w:val="24"/>
          <w:szCs w:val="12"/>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37310D">
        <w:rPr>
          <w:rFonts w:ascii="Arial" w:eastAsia="Times New Roman" w:hAnsi="Arial"/>
          <w:i/>
          <w:iCs/>
          <w:sz w:val="24"/>
          <w:szCs w:val="12"/>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37310D">
        <w:rPr>
          <w:rFonts w:ascii="Arial" w:eastAsia="Times New Roman" w:hAnsi="Arial"/>
          <w:sz w:val="24"/>
          <w:szCs w:val="12"/>
          <w:lang w:eastAsia="it-IT"/>
        </w:rPr>
        <w:t xml:space="preserve">. </w:t>
      </w:r>
    </w:p>
    <w:p w14:paraId="753360E7"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z w:val="24"/>
          <w:szCs w:val="12"/>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F198649" w14:textId="77777777" w:rsidR="0037310D" w:rsidRPr="0037310D" w:rsidRDefault="0037310D" w:rsidP="0037310D">
      <w:pPr>
        <w:spacing w:after="120" w:line="240" w:lineRule="auto"/>
        <w:jc w:val="both"/>
        <w:rPr>
          <w:rFonts w:ascii="Arial" w:eastAsia="Times New Roman" w:hAnsi="Arial"/>
          <w:sz w:val="24"/>
          <w:szCs w:val="12"/>
          <w:lang w:eastAsia="it-IT"/>
        </w:rPr>
      </w:pPr>
      <w:r w:rsidRPr="0037310D">
        <w:rPr>
          <w:rFonts w:ascii="Arial" w:eastAsia="Times New Roman" w:hAnsi="Arial"/>
          <w:sz w:val="24"/>
          <w:szCs w:val="12"/>
          <w:lang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idolatrie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21418ED7" w14:textId="77777777" w:rsidR="0037310D" w:rsidRPr="0037310D" w:rsidRDefault="0037310D" w:rsidP="0037310D">
      <w:pPr>
        <w:spacing w:after="120" w:line="240" w:lineRule="auto"/>
        <w:jc w:val="both"/>
        <w:rPr>
          <w:rFonts w:ascii="Arial" w:eastAsia="Times New Roman" w:hAnsi="Arial"/>
          <w:b/>
          <w:bCs/>
          <w:sz w:val="24"/>
          <w:szCs w:val="12"/>
          <w:lang w:eastAsia="it-IT"/>
        </w:rPr>
      </w:pPr>
    </w:p>
    <w:p w14:paraId="6B118C4B"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32" w:name="_Toc133933286"/>
      <w:bookmarkStart w:id="333" w:name="_Toc134282205"/>
      <w:bookmarkStart w:id="334" w:name="_Toc134450851"/>
      <w:r w:rsidRPr="0037310D">
        <w:rPr>
          <w:rFonts w:ascii="Arial" w:eastAsia="Times New Roman" w:hAnsi="Arial"/>
          <w:b/>
          <w:sz w:val="24"/>
          <w:szCs w:val="20"/>
          <w:lang w:eastAsia="it-IT"/>
        </w:rPr>
        <w:t>FEDE E RETTA CONFESSIONE DELLA GIUSTIZIA DI DIO</w:t>
      </w:r>
      <w:bookmarkEnd w:id="332"/>
      <w:bookmarkEnd w:id="333"/>
      <w:bookmarkEnd w:id="334"/>
    </w:p>
    <w:p w14:paraId="1B40104F" w14:textId="77777777" w:rsidR="0037310D" w:rsidRPr="0037310D" w:rsidRDefault="0037310D" w:rsidP="0037310D">
      <w:pPr>
        <w:autoSpaceDE w:val="0"/>
        <w:autoSpaceDN w:val="0"/>
        <w:adjustRightInd w:val="0"/>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La fede è retta, quando l’annunzio è retto. L’annunzio è retto quando esso non trascura nessuna Parola che è uscita dalla nocca di Dio. Ecco cosa risponde Gesù a Satana: </w:t>
      </w:r>
      <w:r w:rsidRPr="0037310D">
        <w:rPr>
          <w:rFonts w:ascii="Arial" w:eastAsia="Times New Roman" w:hAnsi="Arial" w:cs="Arial"/>
          <w:i/>
          <w:iCs/>
          <w:sz w:val="24"/>
          <w:szCs w:val="24"/>
          <w:lang w:eastAsia="it-IT"/>
        </w:rPr>
        <w:t>«Sta scritto: Non di solo pane vivrà l’uomo, ma di ogni parola che esce dalla bocca di Dio»</w:t>
      </w:r>
      <w:r w:rsidRPr="0037310D">
        <w:rPr>
          <w:rFonts w:ascii="Arial" w:eastAsia="Times New Roman" w:hAnsi="Arial" w:cs="Arial"/>
          <w:sz w:val="24"/>
          <w:szCs w:val="24"/>
          <w:lang w:eastAsia="it-IT"/>
        </w:rPr>
        <w:t xml:space="preserve"> -</w:t>
      </w:r>
      <w:r w:rsidRPr="0037310D">
        <w:rPr>
          <w:rFonts w:ascii="Greek" w:eastAsia="Times New Roman" w:hAnsi="Greek" w:cs="Greek"/>
          <w:sz w:val="26"/>
          <w:szCs w:val="26"/>
          <w:lang w:eastAsia="it-IT"/>
        </w:rPr>
        <w:t xml:space="preserve"> Ð d ¢pokriqeˆj epen, Gšgraptai, </w:t>
      </w:r>
      <w:r w:rsidRPr="0037310D">
        <w:rPr>
          <w:rFonts w:ascii="Greek" w:eastAsia="Times New Roman" w:hAnsi="Greek" w:cs="Greek"/>
          <w:i/>
          <w:iCs/>
          <w:sz w:val="26"/>
          <w:szCs w:val="26"/>
          <w:lang w:eastAsia="it-IT"/>
        </w:rPr>
        <w:t>OÙk ™p' ¥rtJ mÒnJ z»setai Ð ¥nq</w:t>
      </w:r>
      <w:bookmarkStart w:id="335" w:name="_Hlk134251949"/>
      <w:r w:rsidRPr="0037310D">
        <w:rPr>
          <w:rFonts w:ascii="Greek" w:eastAsia="Times New Roman" w:hAnsi="Greek" w:cs="Greek"/>
          <w:i/>
          <w:iCs/>
          <w:sz w:val="26"/>
          <w:szCs w:val="26"/>
          <w:lang w:eastAsia="it-IT"/>
        </w:rPr>
        <w:t>r</w:t>
      </w:r>
      <w:bookmarkEnd w:id="335"/>
      <w:r w:rsidRPr="0037310D">
        <w:rPr>
          <w:rFonts w:ascii="Greek" w:eastAsia="Times New Roman" w:hAnsi="Greek" w:cs="Greek"/>
          <w:i/>
          <w:iCs/>
          <w:sz w:val="26"/>
          <w:szCs w:val="26"/>
          <w:lang w:eastAsia="it-IT"/>
        </w:rPr>
        <w:t>wpoj, ¢ll' ™pˆ pantˆ r»mati ™kporeuomšnJ di¦ stÒmatoj qeoà</w:t>
      </w:r>
      <w:r w:rsidRPr="0037310D">
        <w:rPr>
          <w:rFonts w:ascii="Greek" w:eastAsia="Times New Roman" w:hAnsi="Greek" w:cs="Greek"/>
          <w:sz w:val="26"/>
          <w:szCs w:val="26"/>
          <w:lang w:eastAsia="it-IT"/>
        </w:rPr>
        <w:t xml:space="preserve">. </w:t>
      </w:r>
      <w:r w:rsidRPr="0037310D">
        <w:rPr>
          <w:rFonts w:ascii="Arial" w:eastAsia="Times New Roman" w:hAnsi="Arial" w:cs="Arial"/>
          <w:sz w:val="24"/>
          <w:szCs w:val="24"/>
          <w:lang w:eastAsia="it-IT"/>
        </w:rPr>
        <w:t xml:space="preserve">– </w:t>
      </w:r>
      <w:r w:rsidRPr="0037310D">
        <w:rPr>
          <w:rFonts w:ascii="Arial" w:eastAsia="Times New Roman" w:hAnsi="Arial" w:cs="Arial"/>
          <w:sz w:val="24"/>
          <w:szCs w:val="24"/>
          <w:lang w:val="la-Latn" w:eastAsia="it-IT"/>
        </w:rPr>
        <w:t xml:space="preserve">qui respondens dixit scriptum est non in pane solo vivet homo sed in omni verbo quod procedit de ore Dei </w:t>
      </w:r>
      <w:r w:rsidRPr="0037310D">
        <w:rPr>
          <w:rFonts w:ascii="Arial" w:eastAsia="Times New Roman" w:hAnsi="Arial" w:cs="Arial"/>
          <w:sz w:val="24"/>
          <w:szCs w:val="24"/>
          <w:lang w:eastAsia="it-IT"/>
        </w:rPr>
        <w:t xml:space="preserve">(Mt 4,4). Si noti bene: l’uomo non </w:t>
      </w:r>
      <w:r w:rsidRPr="0037310D">
        <w:rPr>
          <w:rFonts w:ascii="Arial" w:eastAsia="Times New Roman" w:hAnsi="Arial" w:cs="Arial"/>
          <w:sz w:val="24"/>
          <w:szCs w:val="24"/>
          <w:lang w:eastAsia="it-IT"/>
        </w:rPr>
        <w:lastRenderedPageBreak/>
        <w:t>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03BE724E"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3C33D861"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C00C400"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46C07C5"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F72ED41"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704A489"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8291860"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B98F757"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6557DA0"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8C145BB"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99CF246"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E mi mostrò poi un fiume d’acqua viva, limpido come cristallo, che scaturiva dal trono di Dio e dell’Agnello. In mezzo alla piazza della </w:t>
      </w:r>
      <w:r w:rsidRPr="0037310D">
        <w:rPr>
          <w:rFonts w:ascii="Arial" w:eastAsia="Times New Roman" w:hAnsi="Arial" w:cs="Arial"/>
          <w:i/>
          <w:iCs/>
          <w:sz w:val="24"/>
          <w:szCs w:val="24"/>
          <w:lang w:eastAsia="it-IT"/>
        </w:rPr>
        <w:lastRenderedPageBreak/>
        <w:t xml:space="preserve">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5072B04"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6F0A0C25" w14:textId="77777777" w:rsidR="0037310D" w:rsidRPr="0037310D" w:rsidRDefault="0037310D" w:rsidP="0037310D">
      <w:pPr>
        <w:spacing w:after="120" w:line="240" w:lineRule="auto"/>
        <w:jc w:val="both"/>
        <w:rPr>
          <w:rFonts w:ascii="Arial" w:eastAsia="Times New Roman" w:hAnsi="Arial" w:cs="Arial"/>
          <w:sz w:val="24"/>
          <w:szCs w:val="24"/>
          <w:lang w:eastAsia="it-IT"/>
        </w:rPr>
      </w:pPr>
    </w:p>
    <w:p w14:paraId="6F80E385"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36" w:name="_Toc134282206"/>
      <w:r w:rsidRPr="0037310D">
        <w:rPr>
          <w:rFonts w:ascii="Arial" w:eastAsia="Times New Roman" w:hAnsi="Arial"/>
          <w:b/>
          <w:bCs/>
          <w:sz w:val="24"/>
          <w:szCs w:val="20"/>
          <w:lang w:eastAsia="it-IT"/>
        </w:rPr>
        <w:t xml:space="preserve">Gli eliminatori della verità della </w:t>
      </w:r>
      <w:bookmarkEnd w:id="336"/>
      <w:r w:rsidRPr="0037310D">
        <w:rPr>
          <w:rFonts w:ascii="Arial" w:eastAsia="Times New Roman" w:hAnsi="Arial"/>
          <w:b/>
          <w:bCs/>
          <w:sz w:val="24"/>
          <w:szCs w:val="20"/>
          <w:lang w:eastAsia="it-IT"/>
        </w:rPr>
        <w:t xml:space="preserve">Parola rivelata </w:t>
      </w:r>
    </w:p>
    <w:p w14:paraId="3EA55DB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Metteremo in luce la verità della Rivelazione, prima leggendo alcuni brani della Scrittura Santa. Poi ci dedicheremo a manifestare il principio che è a fondamento </w:t>
      </w:r>
      <w:r w:rsidRPr="0037310D">
        <w:rPr>
          <w:rFonts w:ascii="Arial" w:eastAsia="Times New Roman" w:hAnsi="Arial"/>
          <w:bCs/>
          <w:sz w:val="24"/>
          <w:szCs w:val="20"/>
          <w:lang w:eastAsia="it-IT"/>
        </w:rPr>
        <w:lastRenderedPageBreak/>
        <w:t xml:space="preserve">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9097E83"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C474E8B"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w:t>
      </w:r>
      <w:r w:rsidRPr="0037310D">
        <w:rPr>
          <w:rFonts w:ascii="Arial" w:eastAsia="Times New Roman" w:hAnsi="Arial"/>
          <w:bCs/>
          <w:i/>
          <w:iCs/>
          <w:sz w:val="24"/>
          <w:szCs w:val="20"/>
          <w:lang w:eastAsia="it-IT"/>
        </w:rPr>
        <w:lastRenderedPageBreak/>
        <w:t>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69CF400"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E49851C"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584463C"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E873514"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140C0C79"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w:t>
      </w:r>
      <w:r w:rsidRPr="0037310D">
        <w:rPr>
          <w:rFonts w:ascii="Arial" w:eastAsia="Times New Roman" w:hAnsi="Arial"/>
          <w:bCs/>
          <w:color w:val="000000"/>
          <w:sz w:val="24"/>
          <w:szCs w:val="20"/>
          <w:lang w:eastAsia="it-IT"/>
        </w:rPr>
        <w:lastRenderedPageBreak/>
        <w:t>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D472705"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In cosa consiste l’opera dell’uomo, che è sestuplice, nella seconda creazione? </w:t>
      </w:r>
    </w:p>
    <w:p w14:paraId="1DB0B2F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prima opera è l’annuncio fedele, ad opera degli Apostoli di Cristo Gesù, della Parola che dice all’uomo come dovrà vivere nella nuova creazione e come la nuova creazione potrà avvenire. </w:t>
      </w:r>
    </w:p>
    <w:p w14:paraId="1ECED13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seconda opera è dell’uomo che ascolta la Parola e pone il suo atto di fede nella Parola ascoltata. Senza l’atto di fede nessuna nuova creazione potrà venire alla luce. </w:t>
      </w:r>
    </w:p>
    <w:p w14:paraId="7F3D5E9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La terza opera è degli Apostoli del Signore che devono creare l’uomo nuovo attraverso la celebrazione dei sacramenti.</w:t>
      </w:r>
    </w:p>
    <w:p w14:paraId="70626307"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97DE8C6"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quinta opera è ancora degli Apostoli che devono nutrire la nuova creazione di grazia con la celebrazione dei sacramenti della salvezza. </w:t>
      </w:r>
    </w:p>
    <w:p w14:paraId="3E57B6B1"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4608781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4DF3273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0434AA0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36A71E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559FA133"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w:t>
      </w:r>
      <w:r w:rsidRPr="0037310D">
        <w:rPr>
          <w:rFonts w:ascii="Arial" w:eastAsia="Times New Roman" w:hAnsi="Arial"/>
          <w:bCs/>
          <w:sz w:val="24"/>
          <w:szCs w:val="20"/>
          <w:lang w:eastAsia="it-IT"/>
        </w:rPr>
        <w:lastRenderedPageBreak/>
        <w:t xml:space="preserve">morale, nella dogmatica. C’è solo un pensiero che ha la durata di un istante. Ma neanche di un solo pensiero si deve parlare. Ci son tanti pensieri quanti sono gli uomini e ognuno ha il diritto ha professare il suo pensiero come via di luce, verità, vita. </w:t>
      </w:r>
    </w:p>
    <w:p w14:paraId="67F8010F"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04D8CFE" w14:textId="77777777" w:rsidR="0037310D" w:rsidRPr="0037310D" w:rsidRDefault="0037310D" w:rsidP="0037310D">
      <w:pPr>
        <w:spacing w:after="120" w:line="240" w:lineRule="auto"/>
        <w:jc w:val="both"/>
        <w:rPr>
          <w:rFonts w:ascii="Arial" w:eastAsia="Times New Roman" w:hAnsi="Arial"/>
          <w:bCs/>
          <w:sz w:val="24"/>
          <w:szCs w:val="20"/>
          <w:lang w:eastAsia="it-IT"/>
        </w:rPr>
      </w:pPr>
    </w:p>
    <w:p w14:paraId="2A26BF5F"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37" w:name="_Toc109314028"/>
      <w:bookmarkStart w:id="338" w:name="_Toc134282207"/>
      <w:r w:rsidRPr="0037310D">
        <w:rPr>
          <w:rFonts w:ascii="Arial" w:eastAsia="Times New Roman" w:hAnsi="Arial"/>
          <w:b/>
          <w:bCs/>
          <w:sz w:val="24"/>
          <w:szCs w:val="20"/>
          <w:lang w:eastAsia="it-IT"/>
        </w:rPr>
        <w:t>Gli eliminatori della verità dell’eternità</w:t>
      </w:r>
      <w:bookmarkEnd w:id="337"/>
      <w:bookmarkEnd w:id="338"/>
    </w:p>
    <w:p w14:paraId="2B8863D9"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37310D">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A6B487C"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0C88FEA"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lastRenderedPageBreak/>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5946002A"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6D812458" w14:textId="77777777" w:rsidR="0037310D" w:rsidRPr="0037310D" w:rsidRDefault="0037310D" w:rsidP="0037310D">
      <w:pPr>
        <w:spacing w:after="120" w:line="240" w:lineRule="auto"/>
        <w:jc w:val="both"/>
        <w:rPr>
          <w:rFonts w:ascii="Arial" w:eastAsia="Times New Roman" w:hAnsi="Arial" w:cs="Arial"/>
          <w:bCs/>
          <w:sz w:val="24"/>
          <w:szCs w:val="24"/>
          <w:lang w:eastAsia="it-IT"/>
        </w:rPr>
      </w:pPr>
      <w:r w:rsidRPr="0037310D">
        <w:rPr>
          <w:rFonts w:ascii="Arial" w:eastAsia="Times New Roman" w:hAnsi="Arial" w:cs="Arial"/>
          <w:bCs/>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w:t>
      </w:r>
      <w:r w:rsidRPr="0037310D">
        <w:rPr>
          <w:rFonts w:ascii="Arial" w:eastAsia="Times New Roman" w:hAnsi="Arial" w:cs="Arial"/>
          <w:bCs/>
          <w:sz w:val="24"/>
          <w:szCs w:val="24"/>
          <w:lang w:eastAsia="it-IT"/>
        </w:rPr>
        <w:lastRenderedPageBreak/>
        <w:t xml:space="preserve">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0E5C430D"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cs="Arial"/>
          <w:bCs/>
          <w:sz w:val="24"/>
          <w:szCs w:val="24"/>
          <w:lang w:eastAsia="it-IT"/>
        </w:rPr>
        <w:t xml:space="preserve">Aggiungiamo qualche altra verità alla verità che è nel presente che dobbiamo preparare il nostro futuro di beatitudine eterna. </w:t>
      </w:r>
      <w:r w:rsidRPr="0037310D">
        <w:rPr>
          <w:rFonts w:ascii="Arial" w:eastAsia="Times New Roman" w:hAnsi="Arial"/>
          <w:bCs/>
          <w:sz w:val="24"/>
          <w:szCs w:val="20"/>
          <w:lang w:eastAsia="it-IT"/>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37310D">
        <w:rPr>
          <w:rFonts w:ascii="Arial" w:eastAsia="Times New Roman" w:hAnsi="Arial"/>
          <w:bCs/>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37310D">
        <w:rPr>
          <w:rFonts w:ascii="Arial" w:eastAsia="Times New Roman" w:hAnsi="Arial"/>
          <w:bCs/>
          <w:sz w:val="24"/>
          <w:szCs w:val="20"/>
          <w:lang w:eastAsia="it-IT"/>
        </w:rPr>
        <w:t xml:space="preserve">). </w:t>
      </w:r>
    </w:p>
    <w:p w14:paraId="0484FF9A" w14:textId="77777777" w:rsidR="0037310D" w:rsidRPr="0037310D" w:rsidRDefault="0037310D" w:rsidP="0037310D">
      <w:pPr>
        <w:spacing w:after="120" w:line="240" w:lineRule="auto"/>
        <w:jc w:val="both"/>
        <w:rPr>
          <w:rFonts w:ascii="Arial" w:eastAsia="Times New Roman" w:hAnsi="Arial"/>
          <w:bCs/>
          <w:i/>
          <w:iCs/>
          <w:sz w:val="24"/>
          <w:szCs w:val="20"/>
          <w:lang w:eastAsia="it-IT"/>
        </w:rPr>
      </w:pPr>
      <w:r w:rsidRPr="0037310D">
        <w:rPr>
          <w:rFonts w:ascii="Arial" w:eastAsia="Times New Roman" w:hAnsi="Arial"/>
          <w:bCs/>
          <w:sz w:val="24"/>
          <w:szCs w:val="20"/>
          <w:lang w:eastAsia="it-IT"/>
        </w:rPr>
        <w:t>Ecco invece l’elenco dei peccati che escludono dall’ereditare il regno di Dio secondo il Nuovo Testamento:</w:t>
      </w:r>
      <w:r w:rsidRPr="0037310D">
        <w:rPr>
          <w:rFonts w:ascii="Arial" w:eastAsia="Times New Roman" w:hAnsi="Arial"/>
          <w:bCs/>
          <w:i/>
          <w:iCs/>
          <w:sz w:val="24"/>
          <w:szCs w:val="20"/>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7D4E5B0F"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L’Apocalisse così ammonisce ogni uomo: </w:t>
      </w:r>
      <w:r w:rsidRPr="0037310D">
        <w:rPr>
          <w:rFonts w:ascii="Arial" w:eastAsia="Times New Roman" w:hAnsi="Arial"/>
          <w:bCs/>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37310D">
        <w:rPr>
          <w:rFonts w:ascii="Arial" w:eastAsia="Times New Roman" w:hAnsi="Arial"/>
          <w:bCs/>
          <w:sz w:val="24"/>
          <w:szCs w:val="20"/>
          <w:lang w:eastAsia="it-IT"/>
        </w:rPr>
        <w:t xml:space="preserve"> </w:t>
      </w:r>
    </w:p>
    <w:p w14:paraId="42083D6B"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37310D">
        <w:rPr>
          <w:rFonts w:ascii="Arial" w:eastAsia="Times New Roman" w:hAnsi="Arial"/>
          <w:bCs/>
          <w:i/>
          <w:iCs/>
          <w:sz w:val="24"/>
          <w:szCs w:val="20"/>
          <w:lang w:eastAsia="it-IT"/>
        </w:rPr>
        <w:t xml:space="preserve">“Sforzatevi di entrare per la porta stretta, perché molti, io vi dico, cercheranno di entrare, ma non ci riusciranno”. </w:t>
      </w:r>
      <w:r w:rsidRPr="0037310D">
        <w:rPr>
          <w:rFonts w:ascii="Arial" w:eastAsia="Times New Roman" w:hAnsi="Arial"/>
          <w:bCs/>
          <w:sz w:val="24"/>
          <w:szCs w:val="20"/>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51290C29"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EC4560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Oggi il mondo dei discepoli di Gesù, abolendo e abrogando, eludendo e rinnegando tutta la Parola del Vangelo, si è prima creato un suo Dio totalmente </w:t>
      </w:r>
      <w:r w:rsidRPr="0037310D">
        <w:rPr>
          <w:rFonts w:ascii="Arial" w:eastAsia="Times New Roman" w:hAnsi="Arial"/>
          <w:bCs/>
          <w:sz w:val="24"/>
          <w:szCs w:val="20"/>
          <w:lang w:eastAsia="it-IT"/>
        </w:rPr>
        <w:lastRenderedPageBreak/>
        <w:t xml:space="preserve">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3D24981E"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di perderà.</w:t>
      </w:r>
    </w:p>
    <w:p w14:paraId="3FEC875F"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7012247F"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w:t>
      </w:r>
      <w:r w:rsidRPr="0037310D">
        <w:rPr>
          <w:rFonts w:ascii="Arial" w:hAnsi="Arial" w:cs="Arial"/>
          <w:bCs/>
          <w:sz w:val="24"/>
        </w:rPr>
        <w:lastRenderedPageBreak/>
        <w:t xml:space="preserve">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30F05F1"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72638DF1"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70495AE0"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w:t>
      </w:r>
      <w:r w:rsidRPr="0037310D">
        <w:rPr>
          <w:rFonts w:ascii="Arial" w:hAnsi="Arial" w:cs="Arial"/>
          <w:bCs/>
          <w:sz w:val="24"/>
        </w:rPr>
        <w:lastRenderedPageBreak/>
        <w:t xml:space="preserve">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49302BC0"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80B3FA3" w14:textId="77777777" w:rsidR="0037310D" w:rsidRPr="0037310D" w:rsidRDefault="0037310D" w:rsidP="0037310D">
      <w:pPr>
        <w:spacing w:after="120" w:line="240" w:lineRule="auto"/>
        <w:ind w:left="567" w:right="567"/>
        <w:jc w:val="both"/>
        <w:rPr>
          <w:rFonts w:ascii="Arial" w:hAnsi="Arial" w:cs="Arial"/>
          <w:bCs/>
          <w:i/>
          <w:iCs/>
          <w:sz w:val="24"/>
        </w:rPr>
      </w:pPr>
      <w:r w:rsidRPr="0037310D">
        <w:rPr>
          <w:rFonts w:ascii="Arial" w:hAnsi="Arial" w:cs="Arial"/>
          <w:bCs/>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37310D">
        <w:rPr>
          <w:rFonts w:ascii="Arial" w:hAnsi="Arial" w:cs="Arial"/>
          <w:bCs/>
          <w:i/>
          <w:iCs/>
          <w:sz w:val="24"/>
        </w:rPr>
        <w:lastRenderedPageBreak/>
        <w:t xml:space="preserve">fiumi, soffiarono i venti e si abbatterono su quella casa, ed essa cadde e la sua rovina fu grande» (Mt 7.13-27). </w:t>
      </w:r>
    </w:p>
    <w:p w14:paraId="429536B8"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7160F6E6"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FECCF64"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37310D">
        <w:rPr>
          <w:rFonts w:ascii="Arial" w:eastAsia="Times New Roman" w:hAnsi="Arial"/>
          <w:bCs/>
          <w:i/>
          <w:iCs/>
          <w:sz w:val="24"/>
          <w:szCs w:val="20"/>
          <w:lang w:eastAsia="it-IT"/>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DCF04B"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78FB333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w:t>
      </w:r>
      <w:r w:rsidRPr="0037310D">
        <w:rPr>
          <w:rFonts w:ascii="Arial" w:eastAsia="Times New Roman" w:hAnsi="Arial"/>
          <w:bCs/>
          <w:sz w:val="24"/>
          <w:szCs w:val="20"/>
          <w:lang w:eastAsia="it-IT"/>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57E92AEF" w14:textId="77777777" w:rsidR="0037310D" w:rsidRPr="0037310D" w:rsidRDefault="0037310D" w:rsidP="0037310D">
      <w:pPr>
        <w:spacing w:after="120" w:line="240" w:lineRule="auto"/>
        <w:jc w:val="both"/>
        <w:rPr>
          <w:rFonts w:ascii="Arial" w:hAnsi="Arial" w:cs="Arial"/>
          <w:bCs/>
          <w:sz w:val="24"/>
          <w:szCs w:val="24"/>
        </w:rPr>
      </w:pPr>
      <w:r w:rsidRPr="0037310D">
        <w:rPr>
          <w:rFonts w:ascii="Arial" w:eastAsia="Times New Roman" w:hAnsi="Arial"/>
          <w:bCs/>
          <w:sz w:val="24"/>
          <w:szCs w:val="20"/>
          <w:lang w:eastAsia="it-IT"/>
        </w:rPr>
        <w:t xml:space="preserve">Il Vangelo ci dice invece che è difficile </w:t>
      </w:r>
      <w:r w:rsidRPr="0037310D">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2720FE33"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szCs w:val="24"/>
        </w:rPr>
        <w:t>Sappiamo invece che a</w:t>
      </w:r>
      <w:r w:rsidRPr="0037310D">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37C4A92B"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E9AAAC5" w14:textId="77777777" w:rsidR="0037310D" w:rsidRPr="0037310D" w:rsidRDefault="0037310D" w:rsidP="0037310D">
      <w:pPr>
        <w:spacing w:after="120" w:line="240" w:lineRule="auto"/>
        <w:jc w:val="both"/>
        <w:rPr>
          <w:rFonts w:ascii="Arial" w:hAnsi="Arial" w:cs="Arial"/>
          <w:bCs/>
          <w:sz w:val="24"/>
        </w:rPr>
      </w:pPr>
      <w:r w:rsidRPr="0037310D">
        <w:rPr>
          <w:rFonts w:ascii="Arial" w:hAnsi="Arial" w:cs="Arial"/>
          <w:bCs/>
          <w:sz w:val="24"/>
          <w:szCs w:val="24"/>
        </w:rPr>
        <w:t xml:space="preserve">Gli uomini dal grande timore di Dio così non pensano. Sanno quanto è difficile entrare nel Paradiso dopo la morte. Questi uomini pii e giusti vedono la loro vita </w:t>
      </w:r>
      <w:r w:rsidRPr="0037310D">
        <w:rPr>
          <w:rFonts w:ascii="Arial" w:hAnsi="Arial" w:cs="Arial"/>
          <w:bCs/>
          <w:sz w:val="24"/>
          <w:szCs w:val="24"/>
        </w:rPr>
        <w:lastRenderedPageBreak/>
        <w:t>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E95FA5E" w14:textId="77777777" w:rsidR="0037310D" w:rsidRPr="0037310D" w:rsidRDefault="0037310D" w:rsidP="0037310D">
      <w:pPr>
        <w:spacing w:after="120" w:line="240" w:lineRule="auto"/>
        <w:jc w:val="both"/>
        <w:rPr>
          <w:rFonts w:ascii="Arial" w:hAnsi="Arial" w:cs="Arial"/>
          <w:bCs/>
          <w:sz w:val="24"/>
        </w:rPr>
      </w:pPr>
    </w:p>
    <w:p w14:paraId="3AB2C7D5"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39" w:name="_Toc109314039"/>
      <w:bookmarkStart w:id="340" w:name="_Toc134282208"/>
      <w:r w:rsidRPr="0037310D">
        <w:rPr>
          <w:rFonts w:ascii="Arial" w:eastAsia="Times New Roman" w:hAnsi="Arial"/>
          <w:b/>
          <w:bCs/>
          <w:sz w:val="24"/>
          <w:szCs w:val="20"/>
          <w:lang w:eastAsia="it-IT"/>
        </w:rPr>
        <w:t>Gli eliminatori della verità della giustizia</w:t>
      </w:r>
      <w:bookmarkEnd w:id="339"/>
      <w:bookmarkEnd w:id="340"/>
    </w:p>
    <w:p w14:paraId="77A90E7E"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2B9DE8FE"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r w:rsidRPr="0037310D">
        <w:rPr>
          <w:rFonts w:ascii="Arial" w:eastAsia="Times New Roman" w:hAnsi="Arial" w:cs="Arial"/>
          <w:bCs/>
          <w:sz w:val="24"/>
          <w:szCs w:val="20"/>
          <w:lang w:eastAsia="it-IT"/>
        </w:rPr>
        <w:lastRenderedPageBreak/>
        <w:t xml:space="preserve">Oggi invece si vuole la Misericordia, ma senza la Parola, senza la Fedeltà, senza la Giustizia. </w:t>
      </w:r>
    </w:p>
    <w:p w14:paraId="64001D6E"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7375F7E6"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0FB424D3"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0CF56648"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w:t>
      </w:r>
      <w:r w:rsidRPr="0037310D">
        <w:rPr>
          <w:rFonts w:ascii="Arial" w:eastAsia="Times New Roman" w:hAnsi="Arial" w:cs="Arial"/>
          <w:bCs/>
          <w:sz w:val="24"/>
          <w:szCs w:val="20"/>
          <w:lang w:eastAsia="it-IT"/>
        </w:rPr>
        <w:lastRenderedPageBreak/>
        <w:t xml:space="preserve">discepolo di Gesù è persona che inganna se stesso. Chi inganna se stesso è sempre uno che inganna i propri fratelli e li conduce nelle tenebre. </w:t>
      </w:r>
    </w:p>
    <w:p w14:paraId="3D619167"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6313ED90"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0E8DA2A7"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w:t>
      </w:r>
      <w:r w:rsidRPr="0037310D">
        <w:rPr>
          <w:rFonts w:ascii="Arial" w:eastAsia="Times New Roman" w:hAnsi="Arial" w:cs="Arial"/>
          <w:bCs/>
          <w:sz w:val="24"/>
          <w:szCs w:val="20"/>
          <w:lang w:eastAsia="it-IT"/>
        </w:rPr>
        <w:lastRenderedPageBreak/>
        <w:t>ogni uomo, sempre che accolga il Vangelo della vita. Cosa è allora la giustizia? Non solo è operare nel corpo di Cristo perché ognuno giunga alla conoscenza della verità. Ma è dare ad ogni membro del corpo di Cristo la sua verità.</w:t>
      </w:r>
    </w:p>
    <w:p w14:paraId="6AA5A560"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6FC6435E"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41351C7"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4351709"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w:t>
      </w:r>
      <w:r w:rsidRPr="0037310D">
        <w:rPr>
          <w:rFonts w:ascii="Arial" w:eastAsia="Times New Roman" w:hAnsi="Arial" w:cs="Arial"/>
          <w:bCs/>
          <w:sz w:val="24"/>
          <w:szCs w:val="20"/>
          <w:lang w:eastAsia="it-IT"/>
        </w:rPr>
        <w:lastRenderedPageBreak/>
        <w:t xml:space="preserve">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53C182A5"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41BDCDA1"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A questo punto è giusto ricordare l’ammonimento rivolto dall’Apostolo Paolo ai Corinzi nella sua Prima Lettera: </w:t>
      </w:r>
      <w:r w:rsidRPr="0037310D">
        <w:rPr>
          <w:rFonts w:ascii="Arial" w:eastAsia="Times New Roman" w:hAnsi="Arial" w:cs="Arial"/>
          <w:bCs/>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37310D">
        <w:rPr>
          <w:rFonts w:ascii="Arial" w:eastAsia="Times New Roman" w:hAnsi="Arial" w:cs="Arial"/>
          <w:bCs/>
          <w:sz w:val="24"/>
          <w:szCs w:val="20"/>
          <w:lang w:eastAsia="it-IT"/>
        </w:rPr>
        <w:t xml:space="preserve"> </w:t>
      </w:r>
    </w:p>
    <w:p w14:paraId="29868397" w14:textId="77777777" w:rsidR="0037310D" w:rsidRPr="0037310D" w:rsidRDefault="0037310D" w:rsidP="0037310D">
      <w:pPr>
        <w:spacing w:after="120" w:line="240" w:lineRule="auto"/>
        <w:jc w:val="both"/>
        <w:rPr>
          <w:rFonts w:ascii="Arial" w:eastAsia="Times New Roman" w:hAnsi="Arial" w:cs="Arial"/>
          <w:bCs/>
          <w:color w:val="000000"/>
          <w:sz w:val="24"/>
          <w:szCs w:val="20"/>
          <w:lang w:eastAsia="it-IT"/>
        </w:rPr>
      </w:pPr>
      <w:r w:rsidRPr="0037310D">
        <w:rPr>
          <w:rFonts w:ascii="Arial" w:eastAsia="Times New Roman" w:hAnsi="Arial" w:cs="Arial"/>
          <w:bCs/>
          <w:sz w:val="24"/>
          <w:szCs w:val="20"/>
          <w:lang w:eastAsia="it-IT"/>
        </w:rPr>
        <w:t xml:space="preserve">Perché la giustizia venga vissuta è necessario che vi siano i portatori di essa. </w:t>
      </w:r>
      <w:r w:rsidRPr="0037310D">
        <w:rPr>
          <w:rFonts w:ascii="Arial" w:eastAsia="Times New Roman" w:hAnsi="Arial" w:cs="Arial"/>
          <w:bCs/>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w:t>
      </w:r>
      <w:r w:rsidRPr="0037310D">
        <w:rPr>
          <w:rFonts w:ascii="Arial" w:eastAsia="Times New Roman" w:hAnsi="Arial" w:cs="Arial"/>
          <w:bCs/>
          <w:color w:val="000000"/>
          <w:sz w:val="24"/>
          <w:szCs w:val="20"/>
          <w:lang w:eastAsia="it-IT"/>
        </w:rPr>
        <w:lastRenderedPageBreak/>
        <w:t xml:space="preserve">Paolo nella Lettera ai Romani, Parafrasando la sua verità, possiamo dire che noi: </w:t>
      </w:r>
      <w:r w:rsidRPr="0037310D">
        <w:rPr>
          <w:rFonts w:ascii="Arial" w:eastAsia="Times New Roman" w:hAnsi="Arial" w:cs="Arial"/>
          <w:bCs/>
          <w:i/>
          <w:color w:val="000000"/>
          <w:sz w:val="24"/>
          <w:szCs w:val="20"/>
          <w:lang w:eastAsia="it-IT"/>
        </w:rPr>
        <w:t>Ignorando la giustizia di Dio e cercando di stabilire la propria, non ci sommettiamo alla giustizia di Dio (Cfr. Rm 10,3)</w:t>
      </w:r>
      <w:r w:rsidRPr="0037310D">
        <w:rPr>
          <w:rFonts w:ascii="Arial" w:eastAsia="Times New Roman" w:hAnsi="Arial" w:cs="Arial"/>
          <w:bCs/>
          <w:color w:val="000000"/>
          <w:sz w:val="24"/>
          <w:szCs w:val="20"/>
          <w:lang w:eastAsia="it-IT"/>
        </w:rPr>
        <w:t xml:space="preserve">. </w:t>
      </w:r>
    </w:p>
    <w:p w14:paraId="2872F320" w14:textId="77777777" w:rsidR="0037310D" w:rsidRPr="0037310D" w:rsidRDefault="0037310D" w:rsidP="0037310D">
      <w:pPr>
        <w:spacing w:after="120" w:line="240" w:lineRule="auto"/>
        <w:jc w:val="both"/>
        <w:rPr>
          <w:rFonts w:ascii="Arial" w:eastAsia="Times New Roman" w:hAnsi="Arial" w:cs="Arial"/>
          <w:bCs/>
          <w:color w:val="000000"/>
          <w:sz w:val="24"/>
          <w:szCs w:val="20"/>
          <w:lang w:eastAsia="it-IT"/>
        </w:rPr>
      </w:pPr>
      <w:r w:rsidRPr="0037310D">
        <w:rPr>
          <w:rFonts w:ascii="Arial" w:eastAsia="Times New Roman" w:hAnsi="Arial" w:cs="Arial"/>
          <w:bCs/>
          <w:color w:val="000000"/>
          <w:sz w:val="24"/>
          <w:szCs w:val="20"/>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5CE5E019" w14:textId="77777777" w:rsidR="0037310D" w:rsidRPr="0037310D" w:rsidRDefault="0037310D" w:rsidP="0037310D">
      <w:pPr>
        <w:spacing w:after="120" w:line="240" w:lineRule="auto"/>
        <w:jc w:val="both"/>
        <w:rPr>
          <w:rFonts w:ascii="Arial" w:eastAsia="Times New Roman" w:hAnsi="Arial" w:cs="Arial"/>
          <w:bCs/>
          <w:color w:val="000000"/>
          <w:sz w:val="24"/>
          <w:szCs w:val="20"/>
          <w:lang w:eastAsia="it-IT"/>
        </w:rPr>
      </w:pPr>
      <w:r w:rsidRPr="0037310D">
        <w:rPr>
          <w:rFonts w:ascii="Arial" w:eastAsia="Times New Roman" w:hAnsi="Arial" w:cs="Arial"/>
          <w:bCs/>
          <w:color w:val="000000"/>
          <w:sz w:val="24"/>
          <w:szCs w:val="20"/>
          <w:lang w:eastAsia="it-IT"/>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79D3183D"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37310D">
        <w:rPr>
          <w:rFonts w:ascii="Arial" w:eastAsia="Times New Roman" w:hAnsi="Arial" w:cs="Arial"/>
          <w:bCs/>
          <w:sz w:val="24"/>
          <w:szCs w:val="20"/>
          <w:lang w:eastAsia="it-IT"/>
        </w:rPr>
        <w:t xml:space="preserve">La giustizia è virtù perché è la sapienza dello Spirito Santo che opera in noi e con l’immediatezza di un nanosecondo ci fa separare il bene dal male, il bene per farlo, il male per </w:t>
      </w:r>
      <w:r w:rsidRPr="0037310D">
        <w:rPr>
          <w:rFonts w:ascii="Arial" w:eastAsia="Times New Roman" w:hAnsi="Arial" w:cs="Arial"/>
          <w:bCs/>
          <w:color w:val="000000"/>
          <w:sz w:val="24"/>
          <w:szCs w:val="20"/>
          <w:lang w:eastAsia="it-IT"/>
        </w:rPr>
        <w:t xml:space="preserve">evitarlo. Se noi non siamo potentemente radicati nello Spirito Santo e lo </w:t>
      </w:r>
      <w:r w:rsidRPr="0037310D">
        <w:rPr>
          <w:rFonts w:ascii="Arial" w:eastAsia="Times New Roman" w:hAnsi="Arial" w:cs="Arial"/>
          <w:bCs/>
          <w:sz w:val="24"/>
          <w:szCs w:val="20"/>
          <w:lang w:eastAsia="it-IT"/>
        </w:rPr>
        <w:t xml:space="preserve">Spirito Santo non è il nostro alito di vita eterna, saremo sempre carenti nel discernimento secondo purissima verità e di conseguenza saremo omissivi quanto alla vita secondo giustizia. </w:t>
      </w:r>
    </w:p>
    <w:p w14:paraId="3255D159"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214D2078" w14:textId="77777777" w:rsidR="0037310D" w:rsidRPr="0037310D" w:rsidRDefault="0037310D" w:rsidP="0037310D">
      <w:pPr>
        <w:spacing w:after="120" w:line="240" w:lineRule="auto"/>
        <w:jc w:val="both"/>
        <w:rPr>
          <w:rFonts w:ascii="Arial" w:eastAsia="Times New Roman" w:hAnsi="Arial" w:cs="Arial"/>
          <w:bCs/>
          <w:i/>
          <w:iCs/>
          <w:sz w:val="24"/>
          <w:szCs w:val="20"/>
          <w:lang w:eastAsia="it-IT"/>
        </w:rPr>
      </w:pPr>
      <w:r w:rsidRPr="0037310D">
        <w:rPr>
          <w:rFonts w:ascii="Arial" w:eastAsia="Times New Roman" w:hAnsi="Arial" w:cs="Arial"/>
          <w:bCs/>
          <w:sz w:val="24"/>
          <w:szCs w:val="20"/>
          <w:lang w:eastAsia="it-IT"/>
        </w:rPr>
        <w:t xml:space="preserve">Purtroppo dobbiamo denunciare che anche nella Chiesa del Dio vivente sta impiantando le sue radici questa giustizia secondo gli uomini. Anche nella Chiesa </w:t>
      </w:r>
      <w:r w:rsidRPr="0037310D">
        <w:rPr>
          <w:rFonts w:ascii="Arial" w:eastAsia="Times New Roman" w:hAnsi="Arial" w:cs="Arial"/>
          <w:bCs/>
          <w:sz w:val="24"/>
          <w:szCs w:val="20"/>
          <w:lang w:eastAsia="it-IT"/>
        </w:rPr>
        <w:lastRenderedPageBreak/>
        <w:t xml:space="preserve">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37310D">
        <w:rPr>
          <w:rFonts w:ascii="Arial" w:eastAsia="Times New Roman" w:hAnsi="Arial" w:cs="Arial"/>
          <w:bCs/>
          <w:i/>
          <w:iCs/>
          <w:sz w:val="24"/>
          <w:szCs w:val="20"/>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26E36CF8"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7DD8239B"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Ecco cosa dice il Signore per mezzo del profeta Isaia: </w:t>
      </w:r>
      <w:r w:rsidRPr="0037310D">
        <w:rPr>
          <w:rFonts w:ascii="Arial" w:eastAsia="Times New Roman" w:hAnsi="Arial" w:cs="Arial"/>
          <w:bCs/>
          <w:i/>
          <w:iCs/>
          <w:sz w:val="24"/>
          <w:szCs w:val="20"/>
          <w:lang w:eastAsia="it-IT"/>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w:t>
      </w:r>
      <w:r w:rsidRPr="0037310D">
        <w:rPr>
          <w:rFonts w:ascii="Arial" w:eastAsia="Times New Roman" w:hAnsi="Arial" w:cs="Arial"/>
          <w:bCs/>
          <w:sz w:val="24"/>
          <w:szCs w:val="20"/>
          <w:lang w:eastAsia="it-IT"/>
        </w:rPr>
        <w:t xml:space="preserve"> </w:t>
      </w:r>
    </w:p>
    <w:p w14:paraId="67DAF661" w14:textId="77777777" w:rsidR="0037310D" w:rsidRPr="0037310D" w:rsidRDefault="0037310D" w:rsidP="0037310D">
      <w:pPr>
        <w:spacing w:after="120" w:line="240" w:lineRule="auto"/>
        <w:jc w:val="both"/>
        <w:rPr>
          <w:rFonts w:ascii="Arial" w:eastAsia="Times New Roman" w:hAnsi="Arial" w:cs="Arial"/>
          <w:bCs/>
          <w:i/>
          <w:iCs/>
          <w:sz w:val="24"/>
          <w:szCs w:val="20"/>
          <w:lang w:eastAsia="it-IT"/>
        </w:rPr>
      </w:pPr>
      <w:r w:rsidRPr="0037310D">
        <w:rPr>
          <w:rFonts w:ascii="Arial" w:eastAsia="Times New Roman" w:hAnsi="Arial" w:cs="Arial"/>
          <w:bCs/>
          <w:sz w:val="24"/>
          <w:szCs w:val="20"/>
          <w:lang w:eastAsia="it-IT"/>
        </w:rPr>
        <w:t>Mai per il Signore l’ingiustizia potrà divenire giustizia, mai le tenebre saranno luce e mai l’iniquità equità. Dice Gesù ai farisei di ieri e di oggi:</w:t>
      </w:r>
      <w:r w:rsidRPr="0037310D">
        <w:rPr>
          <w:rFonts w:ascii="Arial" w:eastAsia="Times New Roman" w:hAnsi="Arial" w:cs="Arial"/>
          <w:bCs/>
          <w:i/>
          <w:iCs/>
          <w:sz w:val="24"/>
          <w:szCs w:val="20"/>
          <w:lang w:eastAsia="it-IT"/>
        </w:rPr>
        <w:t xml:space="preserve"> “Voi siete quelli che si ritengono giusti davanti agli uomini, ma Dio conosce i vostri cuori: ciò che fra gli uomini viene esaltato, davanti a Dio è cosa abominevole” (Lc 16.15). </w:t>
      </w:r>
    </w:p>
    <w:p w14:paraId="562AD7DB"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44A7C69F"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Quale immagine di Dio dona un cristiano del suo Signore se si lascia coinvolgere in ogni forma di ingiustizia? Perché il Signore permette ogni ingiustizia anche nella sua Chiesa? Prima leggiamo un brano dal Libro di Giobbe e poi </w:t>
      </w:r>
      <w:r w:rsidRPr="0037310D">
        <w:rPr>
          <w:rFonts w:ascii="Arial" w:eastAsia="Times New Roman" w:hAnsi="Arial" w:cs="Arial"/>
          <w:bCs/>
          <w:sz w:val="24"/>
          <w:szCs w:val="20"/>
          <w:lang w:eastAsia="it-IT"/>
        </w:rPr>
        <w:lastRenderedPageBreak/>
        <w:t xml:space="preserve">risponderemo: </w:t>
      </w:r>
      <w:r w:rsidRPr="0037310D">
        <w:rPr>
          <w:rFonts w:ascii="Arial" w:eastAsia="Times New Roman" w:hAnsi="Arial" w:cs="Arial"/>
          <w:bCs/>
          <w:i/>
          <w:iCs/>
          <w:sz w:val="24"/>
          <w:szCs w:val="20"/>
          <w:lang w:eastAsia="it-IT"/>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w:t>
      </w:r>
      <w:r w:rsidRPr="0037310D">
        <w:rPr>
          <w:rFonts w:ascii="Arial" w:eastAsia="Times New Roman" w:hAnsi="Arial" w:cs="Arial"/>
          <w:bCs/>
          <w:sz w:val="24"/>
          <w:szCs w:val="20"/>
          <w:lang w:eastAsia="it-IT"/>
        </w:rPr>
        <w:t xml:space="preserve">-25). </w:t>
      </w:r>
    </w:p>
    <w:p w14:paraId="737BA856" w14:textId="77777777" w:rsidR="0037310D" w:rsidRPr="0037310D" w:rsidRDefault="0037310D" w:rsidP="0037310D">
      <w:pPr>
        <w:spacing w:after="120" w:line="240" w:lineRule="auto"/>
        <w:jc w:val="both"/>
        <w:rPr>
          <w:rFonts w:ascii="Arial" w:eastAsia="Times New Roman" w:hAnsi="Arial" w:cs="Arial"/>
          <w:bCs/>
          <w:i/>
          <w:iCs/>
          <w:sz w:val="24"/>
          <w:szCs w:val="20"/>
          <w:lang w:eastAsia="it-IT"/>
        </w:rPr>
      </w:pPr>
      <w:r w:rsidRPr="0037310D">
        <w:rPr>
          <w:rFonts w:ascii="Arial" w:eastAsia="Times New Roman" w:hAnsi="Arial" w:cs="Arial"/>
          <w:bCs/>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37310D">
        <w:rPr>
          <w:rFonts w:ascii="Arial" w:eastAsia="Times New Roman" w:hAnsi="Arial" w:cs="Arial"/>
          <w:bCs/>
          <w:i/>
          <w:iCs/>
          <w:sz w:val="24"/>
          <w:szCs w:val="20"/>
          <w:lang w:eastAsia="it-IT"/>
        </w:rPr>
        <w:t>: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69F5DEA1"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w:t>
      </w:r>
      <w:r w:rsidRPr="0037310D">
        <w:rPr>
          <w:rFonts w:ascii="Arial" w:eastAsia="Times New Roman" w:hAnsi="Arial" w:cs="Arial"/>
          <w:bCs/>
          <w:sz w:val="24"/>
          <w:szCs w:val="20"/>
          <w:lang w:eastAsia="it-IT"/>
        </w:rPr>
        <w:lastRenderedPageBreak/>
        <w:t xml:space="preserve">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186ABC34"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51C2D814"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3AE85227"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Cristo ha compassione e si commuove per noi. Il suo cuore vibra d'amore per l'uomo. Egli ha amato Dio, ma Egli ha amato l'uomo. Egli è stato obbediente a </w:t>
      </w:r>
      <w:r w:rsidRPr="0037310D">
        <w:rPr>
          <w:rFonts w:ascii="Arial" w:eastAsia="Times New Roman" w:hAnsi="Arial" w:cs="Arial"/>
          <w:bCs/>
          <w:sz w:val="24"/>
          <w:szCs w:val="20"/>
          <w:lang w:eastAsia="it-IT"/>
        </w:rPr>
        <w:lastRenderedPageBreak/>
        <w:t xml:space="preserve">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7DA488AB"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C1BF48B"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47814C0A"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464F09C7"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Ma quanto difficile è convertirsi per credere che quanto noi operiamo non è giustizia di Dio, ma schiavitù del peccato! Nell'ascolto della Parola la conversione; </w:t>
      </w:r>
      <w:r w:rsidRPr="0037310D">
        <w:rPr>
          <w:rFonts w:ascii="Arial" w:eastAsia="Times New Roman" w:hAnsi="Arial" w:cs="Arial"/>
          <w:bCs/>
          <w:sz w:val="24"/>
          <w:szCs w:val="20"/>
          <w:lang w:eastAsia="it-IT"/>
        </w:rPr>
        <w:lastRenderedPageBreak/>
        <w:t>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6136F194"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13DEB640"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w:t>
      </w:r>
      <w:r w:rsidRPr="0037310D">
        <w:rPr>
          <w:rFonts w:ascii="Arial" w:eastAsia="Times New Roman" w:hAnsi="Arial" w:cs="Arial"/>
          <w:bCs/>
          <w:sz w:val="24"/>
          <w:szCs w:val="20"/>
          <w:lang w:eastAsia="it-IT"/>
        </w:rPr>
        <w:lastRenderedPageBreak/>
        <w:t xml:space="preserve">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620275E9"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1372627C"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638E5AC"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6FCFBAEB"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Oggi non si insegna che gli impulsi non fanno repressi. Ladri e briganti sono veramente abili nella distruzione della giustizia secondo Dio. Fin dove sono giunti </w:t>
      </w:r>
      <w:r w:rsidRPr="0037310D">
        <w:rPr>
          <w:rFonts w:ascii="Arial" w:eastAsia="Times New Roman" w:hAnsi="Arial" w:cs="Arial"/>
          <w:bCs/>
          <w:sz w:val="24"/>
          <w:szCs w:val="20"/>
          <w:lang w:eastAsia="it-IT"/>
        </w:rPr>
        <w:lastRenderedPageBreak/>
        <w:t xml:space="preserve">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0F42B57F"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0D3980D0"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720F5D76"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w:t>
      </w:r>
      <w:r w:rsidRPr="0037310D">
        <w:rPr>
          <w:rFonts w:ascii="Arial" w:eastAsia="Times New Roman" w:hAnsi="Arial" w:cs="Arial"/>
          <w:bCs/>
          <w:sz w:val="24"/>
          <w:szCs w:val="20"/>
          <w:lang w:eastAsia="it-IT"/>
        </w:rPr>
        <w:lastRenderedPageBreak/>
        <w:t xml:space="preserve">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52817705"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4BBFDE19" w14:textId="77777777" w:rsidR="0037310D" w:rsidRPr="0037310D" w:rsidRDefault="0037310D" w:rsidP="0037310D">
      <w:pPr>
        <w:spacing w:after="120" w:line="240" w:lineRule="auto"/>
        <w:jc w:val="both"/>
        <w:rPr>
          <w:rFonts w:ascii="Arial" w:eastAsia="Times New Roman" w:hAnsi="Arial" w:cs="Arial"/>
          <w:bCs/>
          <w:sz w:val="24"/>
          <w:szCs w:val="20"/>
          <w:lang w:eastAsia="it-IT"/>
        </w:rPr>
      </w:pPr>
      <w:r w:rsidRPr="0037310D">
        <w:rPr>
          <w:rFonts w:ascii="Arial" w:eastAsia="Times New Roman" w:hAnsi="Arial" w:cs="Arial"/>
          <w:bCs/>
          <w:sz w:val="24"/>
          <w:szCs w:val="20"/>
          <w:lang w:eastAsia="it-IT"/>
        </w:rPr>
        <w:t xml:space="preserve">Guai a coloro che dicono: </w:t>
      </w:r>
      <w:r w:rsidRPr="0037310D">
        <w:rPr>
          <w:rFonts w:ascii="Arial" w:eastAsia="Times New Roman" w:hAnsi="Arial" w:cs="Arial"/>
          <w:bCs/>
          <w:i/>
          <w:iCs/>
          <w:sz w:val="24"/>
          <w:szCs w:val="20"/>
          <w:lang w:eastAsia="it-IT"/>
        </w:rPr>
        <w:t>“Dice il Signore, mentre il Signore non ha detto”</w:t>
      </w:r>
      <w:r w:rsidRPr="0037310D">
        <w:rPr>
          <w:rFonts w:ascii="Arial" w:eastAsia="Times New Roman" w:hAnsi="Arial" w:cs="Arial"/>
          <w:bCs/>
          <w:sz w:val="24"/>
          <w:szCs w:val="20"/>
          <w:lang w:eastAsia="it-IT"/>
        </w:rPr>
        <w:t xml:space="preserve">. Sono responsabili per l’eternità di ogni male commesso nel mondo. Saranno condannati a strisciare come è stato condannato a strisciare il serpente a causa del suo inganno. Essi subiranno la sua stessa maledizione: </w:t>
      </w:r>
      <w:r w:rsidRPr="0037310D">
        <w:rPr>
          <w:rFonts w:ascii="Arial" w:eastAsia="Times New Roman" w:hAnsi="Arial" w:cs="Arial"/>
          <w:bCs/>
          <w:i/>
          <w:iCs/>
          <w:sz w:val="24"/>
          <w:szCs w:val="20"/>
          <w:lang w:eastAsia="it-IT"/>
        </w:rPr>
        <w:t>“Poiché hai fatto questo, maledetto tu fra tutto il bestiame e fra tutti gli animali selvatici! Sul tuo ventre camminerai e polvere mangerai per tutti i giorni della tua vita, sulla terra e nell’eternità” (Gen 3,14).</w:t>
      </w:r>
      <w:r w:rsidRPr="0037310D">
        <w:rPr>
          <w:rFonts w:ascii="Arial" w:eastAsia="Times New Roman" w:hAnsi="Arial" w:cs="Arial"/>
          <w:bCs/>
          <w:sz w:val="24"/>
          <w:szCs w:val="20"/>
          <w:lang w:eastAsia="it-IT"/>
        </w:rPr>
        <w:t xml:space="preserve"> Chi non vuole sentire queste parole, si astenga dal dichiarare Parola di Dio le parole degli uomini. Santo è il ministero della teologia e nella sua santità esso va sempre conservato. </w:t>
      </w:r>
    </w:p>
    <w:p w14:paraId="1AB83269" w14:textId="77777777" w:rsidR="0037310D" w:rsidRPr="0037310D" w:rsidRDefault="0037310D" w:rsidP="0037310D">
      <w:pPr>
        <w:spacing w:after="120" w:line="240" w:lineRule="auto"/>
        <w:jc w:val="both"/>
        <w:rPr>
          <w:rFonts w:ascii="Arial" w:eastAsia="Times New Roman" w:hAnsi="Arial" w:cs="Arial"/>
          <w:bCs/>
          <w:sz w:val="24"/>
          <w:szCs w:val="20"/>
          <w:lang w:eastAsia="it-IT"/>
        </w:rPr>
      </w:pPr>
    </w:p>
    <w:p w14:paraId="2772AB01" w14:textId="77777777" w:rsidR="0037310D" w:rsidRPr="0037310D" w:rsidRDefault="0037310D" w:rsidP="0037310D">
      <w:pPr>
        <w:spacing w:after="120" w:line="240" w:lineRule="auto"/>
        <w:jc w:val="both"/>
        <w:rPr>
          <w:rFonts w:ascii="Arial" w:eastAsia="Times New Roman" w:hAnsi="Arial"/>
          <w:b/>
          <w:color w:val="000000"/>
          <w:sz w:val="24"/>
          <w:szCs w:val="20"/>
          <w:lang w:eastAsia="it-IT"/>
        </w:rPr>
      </w:pPr>
      <w:bookmarkStart w:id="341" w:name="_Toc133933287"/>
      <w:bookmarkStart w:id="342" w:name="_Toc134282209"/>
      <w:bookmarkStart w:id="343" w:name="_Toc134450852"/>
      <w:r w:rsidRPr="0037310D">
        <w:rPr>
          <w:rFonts w:ascii="Arial" w:eastAsia="Times New Roman" w:hAnsi="Arial"/>
          <w:b/>
          <w:color w:val="000000"/>
          <w:sz w:val="24"/>
          <w:szCs w:val="20"/>
          <w:lang w:eastAsia="it-IT"/>
        </w:rPr>
        <w:t>FEDE È RETTO ANNUNCIO DI CRISTO GESÙ</w:t>
      </w:r>
      <w:bookmarkEnd w:id="341"/>
      <w:bookmarkEnd w:id="342"/>
      <w:bookmarkEnd w:id="343"/>
    </w:p>
    <w:p w14:paraId="75171C6D"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12AA845A"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w:t>
      </w:r>
      <w:r w:rsidRPr="0037310D">
        <w:rPr>
          <w:rFonts w:ascii="Arial" w:eastAsia="Times New Roman" w:hAnsi="Arial" w:cs="Arial"/>
          <w:sz w:val="24"/>
          <w:szCs w:val="24"/>
          <w:lang w:eastAsia="it-IT"/>
        </w:rPr>
        <w:lastRenderedPageBreak/>
        <w:t>dalla natura di Dio è passato alla natura di Satana. Non può passare nuovamente alla natura di Dio, se non per nuova creazione di Dio.</w:t>
      </w:r>
    </w:p>
    <w:p w14:paraId="32A422D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5DD8BFFC"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Ecco allora la domanda che dobbiamo porre al nostro cuore e alla nostra mente: Quando noi possiamo annunciare rettamente Cristo Gesù? Lo possiamo annunciare rettamente nella misura in cui noi diveniamo suo corpo, sua anima, suo spirito, sua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5F49FD63"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348AACD0" w14:textId="77777777" w:rsidR="0037310D" w:rsidRPr="0037310D" w:rsidRDefault="0037310D" w:rsidP="0037310D">
      <w:pPr>
        <w:spacing w:after="120" w:line="240" w:lineRule="auto"/>
        <w:jc w:val="both"/>
        <w:rPr>
          <w:rFonts w:ascii="Arial" w:eastAsia="Times New Roman" w:hAnsi="Arial" w:cs="Arial"/>
          <w:sz w:val="24"/>
          <w:szCs w:val="24"/>
          <w:lang w:eastAsia="it-IT"/>
        </w:rPr>
      </w:pPr>
      <w:r w:rsidRPr="0037310D">
        <w:rPr>
          <w:rFonts w:ascii="Arial" w:eastAsia="Times New Roman" w:hAnsi="Arial" w:cs="Arial"/>
          <w:sz w:val="24"/>
          <w:szCs w:val="24"/>
          <w:lang w:eastAsia="it-IT"/>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471465FA" w14:textId="77777777" w:rsidR="0037310D" w:rsidRPr="0037310D" w:rsidRDefault="0037310D" w:rsidP="0037310D">
      <w:pPr>
        <w:spacing w:after="120" w:line="240" w:lineRule="auto"/>
        <w:jc w:val="both"/>
        <w:rPr>
          <w:rFonts w:ascii="Arial" w:eastAsia="Times New Roman" w:hAnsi="Arial" w:cs="Arial"/>
          <w:i/>
          <w:iCs/>
          <w:sz w:val="24"/>
          <w:szCs w:val="24"/>
          <w:lang w:eastAsia="it-IT"/>
        </w:rPr>
      </w:pPr>
      <w:r w:rsidRPr="0037310D">
        <w:rPr>
          <w:rFonts w:ascii="Arial" w:eastAsia="Times New Roman" w:hAnsi="Arial" w:cs="Arial"/>
          <w:sz w:val="24"/>
          <w:szCs w:val="24"/>
          <w:lang w:eastAsia="it-IT"/>
        </w:rPr>
        <w:t xml:space="preserve">Quello che era da principio, quello che noi abbiamo udito, quello che abbiamo veduto con i nostri occhi, quello che contemplammo e che le nostre mani </w:t>
      </w:r>
      <w:r w:rsidRPr="0037310D">
        <w:rPr>
          <w:rFonts w:ascii="Arial" w:eastAsia="Times New Roman" w:hAnsi="Arial" w:cs="Arial"/>
          <w:i/>
          <w:iCs/>
          <w:sz w:val="24"/>
          <w:szCs w:val="24"/>
          <w:lang w:eastAsia="it-IT"/>
        </w:rPr>
        <w:t xml:space="preserve">toccarono del Verbo della vita – la vita infatti si manifestò, noi l’abbiamo veduta </w:t>
      </w:r>
      <w:r w:rsidRPr="0037310D">
        <w:rPr>
          <w:rFonts w:ascii="Arial" w:eastAsia="Times New Roman" w:hAnsi="Arial" w:cs="Arial"/>
          <w:i/>
          <w:iCs/>
          <w:sz w:val="24"/>
          <w:szCs w:val="24"/>
          <w:lang w:eastAsia="it-IT"/>
        </w:rPr>
        <w:lastRenderedPageBreak/>
        <w:t xml:space="preserve">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74990D6C"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2EA4CDC3"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p>
    <w:p w14:paraId="0376907A"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44" w:name="_Toc109314015"/>
      <w:bookmarkStart w:id="345" w:name="_Toc134282210"/>
      <w:r w:rsidRPr="0037310D">
        <w:rPr>
          <w:rFonts w:ascii="Arial" w:eastAsia="Times New Roman" w:hAnsi="Arial"/>
          <w:b/>
          <w:bCs/>
          <w:sz w:val="24"/>
          <w:szCs w:val="20"/>
          <w:lang w:eastAsia="it-IT"/>
        </w:rPr>
        <w:t>Gli eliminatori della verità di Cristo Gesù</w:t>
      </w:r>
      <w:bookmarkEnd w:id="344"/>
      <w:bookmarkEnd w:id="345"/>
    </w:p>
    <w:p w14:paraId="76915B9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37310D">
        <w:rPr>
          <w:rFonts w:ascii="Arial" w:eastAsia="Times New Roman" w:hAnsi="Arial"/>
          <w:bCs/>
          <w:sz w:val="24"/>
          <w:szCs w:val="20"/>
          <w:lang w:val="la-Latn" w:eastAsia="it-IT"/>
        </w:rPr>
        <w:t>“Impossibile est rem esse et non esse simul”</w:t>
      </w:r>
      <w:r w:rsidRPr="0037310D">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4174277E"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w:t>
      </w:r>
      <w:r w:rsidRPr="0037310D">
        <w:rPr>
          <w:rFonts w:ascii="Arial" w:eastAsia="Times New Roman" w:hAnsi="Arial"/>
          <w:bCs/>
          <w:i/>
          <w:iCs/>
          <w:sz w:val="24"/>
          <w:szCs w:val="20"/>
          <w:lang w:eastAsia="it-IT"/>
        </w:rPr>
        <w:lastRenderedPageBreak/>
        <w:t>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01BF30E"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w:t>
      </w:r>
      <w:r w:rsidRPr="0037310D">
        <w:rPr>
          <w:rFonts w:ascii="Arial" w:eastAsia="Times New Roman" w:hAnsi="Arial"/>
          <w:bCs/>
          <w:i/>
          <w:iCs/>
          <w:sz w:val="24"/>
          <w:szCs w:val="20"/>
          <w:lang w:eastAsia="it-IT"/>
        </w:rPr>
        <w:lastRenderedPageBreak/>
        <w:t xml:space="preserve">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B48113D"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6CA30FE"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Di tutto questo mistero rivelato su Cristo Gesù, prendiamo ora cinque verità: </w:t>
      </w:r>
    </w:p>
    <w:p w14:paraId="55C66666"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Prima verità: </w:t>
      </w:r>
      <w:r w:rsidRPr="0037310D">
        <w:rPr>
          <w:rFonts w:ascii="Arial" w:eastAsia="Times New Roman" w:hAnsi="Arial"/>
          <w:bCs/>
          <w:i/>
          <w:sz w:val="24"/>
          <w:szCs w:val="20"/>
          <w:lang w:eastAsia="it-IT"/>
        </w:rPr>
        <w:t>Chiunque invocherà il nome del Signore sarà salvato</w:t>
      </w:r>
      <w:r w:rsidRPr="0037310D">
        <w:rPr>
          <w:rFonts w:ascii="Arial" w:eastAsia="Times New Roman" w:hAnsi="Arial"/>
          <w:bCs/>
          <w:sz w:val="24"/>
          <w:szCs w:val="20"/>
          <w:lang w:eastAsia="it-IT"/>
        </w:rPr>
        <w:t xml:space="preserve">. </w:t>
      </w:r>
    </w:p>
    <w:p w14:paraId="3753470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Seconda verità: </w:t>
      </w:r>
      <w:r w:rsidRPr="0037310D">
        <w:rPr>
          <w:rFonts w:ascii="Arial" w:eastAsia="Times New Roman" w:hAnsi="Arial"/>
          <w:bCs/>
          <w:i/>
          <w:sz w:val="24"/>
          <w:szCs w:val="20"/>
          <w:lang w:eastAsia="it-IT"/>
        </w:rPr>
        <w:t>La fede viene dall’ascolto e l’ascolto riguarda la parola di Cristo</w:t>
      </w:r>
      <w:r w:rsidRPr="0037310D">
        <w:rPr>
          <w:rFonts w:ascii="Arial" w:eastAsia="Times New Roman" w:hAnsi="Arial"/>
          <w:bCs/>
          <w:sz w:val="24"/>
          <w:szCs w:val="20"/>
          <w:lang w:eastAsia="it-IT"/>
        </w:rPr>
        <w:t xml:space="preserve">. </w:t>
      </w:r>
    </w:p>
    <w:p w14:paraId="10D78CB7"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Terza verità:</w:t>
      </w:r>
      <w:r w:rsidRPr="0037310D">
        <w:rPr>
          <w:rFonts w:ascii="Arial" w:eastAsia="Times New Roman" w:hAnsi="Arial"/>
          <w:bCs/>
          <w:i/>
          <w:sz w:val="24"/>
          <w:szCs w:val="20"/>
          <w:lang w:eastAsia="it-IT"/>
        </w:rPr>
        <w:t xml:space="preserve"> In lui ci ha scelti prima della creazione del mondo per essere santi e immacolati di fronte a lui nella carità</w:t>
      </w:r>
      <w:r w:rsidRPr="0037310D">
        <w:rPr>
          <w:rFonts w:ascii="Arial" w:eastAsia="Times New Roman" w:hAnsi="Arial"/>
          <w:bCs/>
          <w:sz w:val="24"/>
          <w:szCs w:val="20"/>
          <w:lang w:eastAsia="it-IT"/>
        </w:rPr>
        <w:t xml:space="preserve">. </w:t>
      </w:r>
    </w:p>
    <w:p w14:paraId="383E076C"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Quarta verità: </w:t>
      </w:r>
      <w:r w:rsidRPr="0037310D">
        <w:rPr>
          <w:rFonts w:ascii="Arial" w:eastAsia="Times New Roman" w:hAnsi="Arial"/>
          <w:bCs/>
          <w:i/>
          <w:sz w:val="24"/>
          <w:szCs w:val="20"/>
          <w:lang w:eastAsia="it-IT"/>
        </w:rPr>
        <w:t>È in lui che abita corporalmente tutta la pienezza della divinità, e voi partecipate della pienezza di lui</w:t>
      </w:r>
      <w:r w:rsidRPr="0037310D">
        <w:rPr>
          <w:rFonts w:ascii="Arial" w:eastAsia="Times New Roman" w:hAnsi="Arial"/>
          <w:bCs/>
          <w:sz w:val="24"/>
          <w:szCs w:val="20"/>
          <w:lang w:eastAsia="it-IT"/>
        </w:rPr>
        <w:t xml:space="preserve">. </w:t>
      </w:r>
    </w:p>
    <w:p w14:paraId="3EAF83E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Quinta verità: </w:t>
      </w:r>
      <w:r w:rsidRPr="0037310D">
        <w:rPr>
          <w:rFonts w:ascii="Arial" w:eastAsia="Times New Roman" w:hAnsi="Arial"/>
          <w:bCs/>
          <w:i/>
          <w:sz w:val="24"/>
          <w:szCs w:val="20"/>
          <w:lang w:eastAsia="it-IT"/>
        </w:rPr>
        <w:t>Con lui sepolti nel battesimo, con lui siete anche risorti mediante la fede nella potenza di Dio, che lo ha risuscitato dai morti</w:t>
      </w:r>
      <w:r w:rsidRPr="0037310D">
        <w:rPr>
          <w:rFonts w:ascii="Arial" w:eastAsia="Times New Roman" w:hAnsi="Arial"/>
          <w:bCs/>
          <w:sz w:val="24"/>
          <w:szCs w:val="20"/>
          <w:lang w:eastAsia="it-IT"/>
        </w:rPr>
        <w:t xml:space="preserve">. </w:t>
      </w:r>
    </w:p>
    <w:p w14:paraId="6E638A8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7BC57E68"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w:t>
      </w:r>
      <w:r w:rsidRPr="0037310D">
        <w:rPr>
          <w:rFonts w:ascii="Arial" w:eastAsia="Times New Roman" w:hAnsi="Arial"/>
          <w:bCs/>
          <w:sz w:val="24"/>
          <w:szCs w:val="20"/>
          <w:lang w:eastAsia="it-IT"/>
        </w:rPr>
        <w:lastRenderedPageBreak/>
        <w:t>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28F4C3F"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2E6CFF74"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2690D491"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D3786D6" w14:textId="77777777" w:rsidR="0037310D" w:rsidRPr="0037310D" w:rsidRDefault="0037310D" w:rsidP="0037310D">
      <w:pPr>
        <w:spacing w:after="120" w:line="240" w:lineRule="auto"/>
        <w:jc w:val="both"/>
        <w:rPr>
          <w:rFonts w:ascii="Arial" w:eastAsia="Times New Roman" w:hAnsi="Arial"/>
          <w:bCs/>
          <w:sz w:val="24"/>
          <w:szCs w:val="20"/>
          <w:lang w:eastAsia="it-IT"/>
        </w:rPr>
      </w:pPr>
    </w:p>
    <w:p w14:paraId="763C7025"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46" w:name="_Toc109313932"/>
      <w:bookmarkStart w:id="347" w:name="_Toc134282211"/>
      <w:r w:rsidRPr="0037310D">
        <w:rPr>
          <w:rFonts w:ascii="Arial" w:eastAsia="Times New Roman" w:hAnsi="Arial"/>
          <w:b/>
          <w:bCs/>
          <w:sz w:val="24"/>
          <w:szCs w:val="20"/>
          <w:lang w:eastAsia="it-IT"/>
        </w:rPr>
        <w:t>La retta conoscenza di Cristo</w:t>
      </w:r>
      <w:bookmarkEnd w:id="346"/>
      <w:bookmarkEnd w:id="347"/>
    </w:p>
    <w:p w14:paraId="07A7225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31DC6667"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6F51434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B8DD32E"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2AEB58F7"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1C0B9A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799DE3F2"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lastRenderedPageBreak/>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393EBD4A"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36F09BD2" w14:textId="77777777" w:rsidR="0037310D" w:rsidRPr="0037310D" w:rsidRDefault="0037310D" w:rsidP="0037310D">
      <w:pPr>
        <w:spacing w:after="120" w:line="240" w:lineRule="auto"/>
        <w:jc w:val="both"/>
        <w:rPr>
          <w:rFonts w:ascii="Arial" w:eastAsia="Times New Roman" w:hAnsi="Arial"/>
          <w:bCs/>
          <w:i/>
          <w:iCs/>
          <w:sz w:val="24"/>
          <w:szCs w:val="20"/>
          <w:lang w:eastAsia="it-IT"/>
        </w:rPr>
      </w:pPr>
      <w:r w:rsidRPr="0037310D">
        <w:rPr>
          <w:rFonts w:ascii="Arial" w:eastAsia="Times New Roman" w:hAnsi="Arial"/>
          <w:bCs/>
          <w:sz w:val="24"/>
          <w:szCs w:val="20"/>
          <w:lang w:eastAsia="it-IT"/>
        </w:rPr>
        <w:lastRenderedPageBreak/>
        <w:t>Dovremmo tutti avere quella forza di Spirito Santo avuta dall’Apostolo Paolo dinanzi all’Apostolo Pietro:</w:t>
      </w:r>
      <w:r w:rsidRPr="0037310D">
        <w:rPr>
          <w:rFonts w:ascii="Arial" w:eastAsia="Times New Roman" w:hAnsi="Arial"/>
          <w:bCs/>
          <w:i/>
          <w:iCs/>
          <w:sz w:val="24"/>
          <w:szCs w:val="20"/>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7969C42"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37310D">
        <w:rPr>
          <w:rFonts w:ascii="Arial" w:eastAsia="Times New Roman" w:hAnsi="Arial"/>
          <w:bCs/>
          <w:i/>
          <w:iCs/>
          <w:sz w:val="24"/>
          <w:szCs w:val="20"/>
          <w:lang w:eastAsia="it-IT"/>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r w:rsidRPr="0037310D">
        <w:rPr>
          <w:rFonts w:ascii="Arial" w:eastAsia="Times New Roman" w:hAnsi="Arial"/>
          <w:bCs/>
          <w:sz w:val="24"/>
          <w:szCs w:val="20"/>
          <w:lang w:eastAsia="it-IT"/>
        </w:rPr>
        <w:t xml:space="preserve"> La nostra gloria e il nostro nome vale per noi infinitamente più della gloria e del nome di Cristo Gesù.</w:t>
      </w:r>
    </w:p>
    <w:p w14:paraId="77F56910" w14:textId="77777777" w:rsidR="0037310D" w:rsidRPr="0037310D" w:rsidRDefault="0037310D" w:rsidP="0037310D">
      <w:pPr>
        <w:spacing w:after="120" w:line="240" w:lineRule="auto"/>
        <w:jc w:val="both"/>
        <w:rPr>
          <w:rFonts w:ascii="Arial" w:eastAsia="Times New Roman" w:hAnsi="Arial"/>
          <w:bCs/>
          <w:sz w:val="24"/>
          <w:szCs w:val="20"/>
          <w:lang w:eastAsia="it-IT"/>
        </w:rPr>
      </w:pPr>
    </w:p>
    <w:p w14:paraId="1CCC89E5"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48" w:name="_Toc109313836"/>
      <w:bookmarkStart w:id="349" w:name="_Toc134282212"/>
      <w:r w:rsidRPr="0037310D">
        <w:rPr>
          <w:rFonts w:ascii="Arial" w:eastAsia="Times New Roman" w:hAnsi="Arial"/>
          <w:b/>
          <w:bCs/>
          <w:sz w:val="24"/>
          <w:szCs w:val="20"/>
          <w:lang w:eastAsia="it-IT"/>
        </w:rPr>
        <w:t>Cristo Gesù vissuto Cristo Gesù donato</w:t>
      </w:r>
      <w:bookmarkEnd w:id="348"/>
      <w:bookmarkEnd w:id="349"/>
    </w:p>
    <w:p w14:paraId="6DD2CC10"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4AEB72A7"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59A5FC9"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lastRenderedPageBreak/>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4E598A2B"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Ecco di cosa è capace l’Apostolo Paolo al fine di correre dietro a Cristo Gesù:</w:t>
      </w:r>
    </w:p>
    <w:p w14:paraId="5C167FE4" w14:textId="77777777" w:rsidR="0037310D" w:rsidRPr="0037310D" w:rsidRDefault="0037310D" w:rsidP="0037310D">
      <w:pPr>
        <w:spacing w:after="120" w:line="240" w:lineRule="auto"/>
        <w:ind w:left="567" w:right="567"/>
        <w:jc w:val="both"/>
        <w:rPr>
          <w:rFonts w:ascii="Arial" w:eastAsia="Times New Roman" w:hAnsi="Arial"/>
          <w:bCs/>
          <w:i/>
          <w:iCs/>
          <w:sz w:val="24"/>
          <w:szCs w:val="20"/>
          <w:lang w:eastAsia="it-IT"/>
        </w:rPr>
      </w:pPr>
      <w:r w:rsidRPr="0037310D">
        <w:rPr>
          <w:rFonts w:ascii="Arial" w:eastAsia="Times New Roman" w:hAnsi="Arial"/>
          <w:bCs/>
          <w:i/>
          <w:iCs/>
          <w:sz w:val="24"/>
          <w:szCs w:val="20"/>
          <w:lang w:eastAsia="it-IT"/>
        </w:rPr>
        <w:t xml:space="preserve">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63539B9" w14:textId="77777777" w:rsidR="0037310D" w:rsidRPr="0037310D" w:rsidRDefault="0037310D" w:rsidP="0037310D">
      <w:pPr>
        <w:spacing w:after="120" w:line="240" w:lineRule="auto"/>
        <w:jc w:val="both"/>
        <w:rPr>
          <w:rFonts w:ascii="Arial" w:eastAsia="Times New Roman" w:hAnsi="Arial"/>
          <w:bCs/>
          <w:sz w:val="24"/>
          <w:szCs w:val="20"/>
          <w:lang w:eastAsia="it-IT"/>
        </w:rPr>
      </w:pPr>
      <w:r w:rsidRPr="0037310D">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22F45DA1" w14:textId="77777777" w:rsidR="0037310D" w:rsidRPr="0037310D" w:rsidRDefault="0037310D" w:rsidP="0037310D">
      <w:pPr>
        <w:spacing w:after="120" w:line="240" w:lineRule="auto"/>
        <w:jc w:val="both"/>
        <w:rPr>
          <w:rFonts w:ascii="Arial" w:eastAsia="Times New Roman" w:hAnsi="Arial"/>
          <w:bCs/>
          <w:sz w:val="24"/>
          <w:szCs w:val="20"/>
          <w:lang w:eastAsia="it-IT"/>
        </w:rPr>
      </w:pPr>
    </w:p>
    <w:p w14:paraId="13B8A0CA" w14:textId="77777777" w:rsidR="0037310D" w:rsidRPr="0037310D" w:rsidRDefault="0037310D" w:rsidP="0037310D">
      <w:pPr>
        <w:spacing w:after="120" w:line="240" w:lineRule="auto"/>
        <w:jc w:val="both"/>
        <w:rPr>
          <w:rFonts w:ascii="Arial" w:eastAsia="Times New Roman" w:hAnsi="Arial"/>
          <w:b/>
          <w:sz w:val="24"/>
          <w:szCs w:val="20"/>
          <w:lang w:eastAsia="it-IT"/>
        </w:rPr>
      </w:pPr>
      <w:bookmarkStart w:id="350" w:name="_Toc133933288"/>
      <w:bookmarkStart w:id="351" w:name="_Toc134282213"/>
      <w:bookmarkStart w:id="352" w:name="_Toc134450853"/>
      <w:r w:rsidRPr="0037310D">
        <w:rPr>
          <w:rFonts w:ascii="Arial" w:eastAsia="Times New Roman" w:hAnsi="Arial"/>
          <w:b/>
          <w:sz w:val="24"/>
          <w:szCs w:val="20"/>
          <w:lang w:eastAsia="it-IT"/>
        </w:rPr>
        <w:t>FEDE SEMPRE DA DIFENDERE E DA CUSTODIRE</w:t>
      </w:r>
      <w:bookmarkEnd w:id="350"/>
      <w:bookmarkEnd w:id="351"/>
      <w:bookmarkEnd w:id="352"/>
      <w:r w:rsidRPr="0037310D">
        <w:rPr>
          <w:rFonts w:ascii="Arial" w:eastAsia="Times New Roman" w:hAnsi="Arial"/>
          <w:b/>
          <w:sz w:val="24"/>
          <w:szCs w:val="20"/>
          <w:lang w:eastAsia="it-IT"/>
        </w:rPr>
        <w:t xml:space="preserve"> </w:t>
      </w:r>
    </w:p>
    <w:p w14:paraId="2CFD1ACF"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cs="Arial"/>
          <w:sz w:val="24"/>
          <w:szCs w:val="24"/>
          <w:lang w:eastAsia="it-IT"/>
        </w:rPr>
        <w:t xml:space="preserve">Come si difende e si custodisce la fede? Prima di tutto difendendola e custodendola pura e intatta nel nostro cuore. </w:t>
      </w:r>
      <w:r w:rsidRPr="0037310D">
        <w:rPr>
          <w:rFonts w:ascii="Arial" w:eastAsia="Times New Roman" w:hAnsi="Arial"/>
          <w:bCs/>
          <w:color w:val="000000"/>
          <w:sz w:val="24"/>
          <w:szCs w:val="20"/>
          <w:lang w:eastAsia="it-IT"/>
        </w:rPr>
        <w:t xml:space="preserve">Satana lo sa bene, molto bene. Per ogni pensiero che Lui inietta nella mente dell’uomo, se l’uomo lo fa divenire suo pensiero, all’istante lui diviene suo ministro, suo diacono, suo servo per la </w:t>
      </w:r>
      <w:r w:rsidRPr="0037310D">
        <w:rPr>
          <w:rFonts w:ascii="Arial" w:eastAsia="Times New Roman" w:hAnsi="Arial"/>
          <w:bCs/>
          <w:color w:val="000000"/>
          <w:sz w:val="24"/>
          <w:szCs w:val="20"/>
          <w:lang w:eastAsia="it-IT"/>
        </w:rPr>
        <w:lastRenderedPageBreak/>
        <w:t>diffusione del male con parole di falsità e di menzogna e con opera malvage e maligne, frutto in noi del peccato e di ogni suo istinto.</w:t>
      </w:r>
    </w:p>
    <w:p w14:paraId="04FA3E3C"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0F323EC5"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159EBD2C"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5CBFDE8"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7DD8543E"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6F24B9BE"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w:t>
      </w:r>
      <w:r w:rsidRPr="0037310D">
        <w:rPr>
          <w:rFonts w:ascii="Arial" w:eastAsia="Times New Roman" w:hAnsi="Arial"/>
          <w:bCs/>
          <w:color w:val="000000"/>
          <w:sz w:val="24"/>
          <w:szCs w:val="20"/>
          <w:lang w:eastAsia="it-IT"/>
        </w:rPr>
        <w:lastRenderedPageBreak/>
        <w:t xml:space="preserve">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6EF6AB87"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81F3D7A"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3186264C"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0277F533"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4F0652DC" w14:textId="77777777" w:rsidR="0037310D" w:rsidRPr="0037310D" w:rsidRDefault="0037310D" w:rsidP="0037310D">
      <w:pPr>
        <w:spacing w:after="120" w:line="240" w:lineRule="auto"/>
        <w:ind w:left="567" w:right="567"/>
        <w:jc w:val="both"/>
        <w:rPr>
          <w:rFonts w:ascii="Arial" w:eastAsia="Times New Roman" w:hAnsi="Arial"/>
          <w:bCs/>
          <w:i/>
          <w:color w:val="000000"/>
          <w:sz w:val="24"/>
          <w:szCs w:val="20"/>
          <w:lang w:eastAsia="it-IT"/>
        </w:rPr>
      </w:pPr>
      <w:r w:rsidRPr="0037310D">
        <w:rPr>
          <w:rFonts w:ascii="Arial" w:eastAsia="Times New Roman" w:hAnsi="Arial"/>
          <w:bCs/>
          <w:i/>
          <w:color w:val="000000"/>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40A597A4" w14:textId="77777777" w:rsidR="0037310D" w:rsidRPr="0037310D" w:rsidRDefault="0037310D" w:rsidP="0037310D">
      <w:pPr>
        <w:spacing w:after="120" w:line="240" w:lineRule="auto"/>
        <w:ind w:left="567" w:right="567"/>
        <w:jc w:val="both"/>
        <w:rPr>
          <w:rFonts w:ascii="Greek" w:eastAsia="Times New Roman" w:hAnsi="Greek" w:cs="Greek"/>
          <w:bCs/>
          <w:i/>
          <w:color w:val="000000"/>
          <w:sz w:val="26"/>
          <w:szCs w:val="26"/>
          <w:lang w:eastAsia="it-IT"/>
        </w:rPr>
      </w:pPr>
      <w:r w:rsidRPr="0037310D">
        <w:rPr>
          <w:rFonts w:ascii="Greek" w:eastAsia="Times New Roman" w:hAnsi="Greek" w:cs="Greek"/>
          <w:bCs/>
          <w:i/>
          <w:color w:val="000000"/>
          <w:sz w:val="26"/>
          <w:szCs w:val="26"/>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p>
    <w:p w14:paraId="2BB757A1" w14:textId="77777777" w:rsidR="0037310D" w:rsidRPr="0037310D" w:rsidRDefault="0037310D" w:rsidP="0037310D">
      <w:pPr>
        <w:spacing w:after="120" w:line="240" w:lineRule="auto"/>
        <w:ind w:left="567" w:right="567"/>
        <w:jc w:val="both"/>
        <w:rPr>
          <w:rFonts w:ascii="Arial" w:eastAsia="Times New Roman" w:hAnsi="Arial"/>
          <w:bCs/>
          <w:color w:val="000000"/>
          <w:sz w:val="24"/>
          <w:szCs w:val="20"/>
          <w:lang w:val="la-Latn" w:eastAsia="it-IT"/>
        </w:rPr>
      </w:pPr>
      <w:r w:rsidRPr="0037310D">
        <w:rPr>
          <w:rFonts w:ascii="Arial" w:eastAsia="Times New Roman" w:hAnsi="Arial"/>
          <w:bCs/>
          <w:i/>
          <w:color w:val="000000"/>
          <w:sz w:val="24"/>
          <w:szCs w:val="20"/>
          <w:lang w:val="la-Latn" w:eastAsia="it-IT"/>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37310D">
        <w:rPr>
          <w:rFonts w:ascii="Arial" w:eastAsia="Times New Roman" w:hAnsi="Arial"/>
          <w:bCs/>
          <w:color w:val="000000"/>
          <w:sz w:val="24"/>
          <w:szCs w:val="20"/>
          <w:lang w:val="la-Latn" w:eastAsia="it-IT"/>
        </w:rPr>
        <w:t xml:space="preserve">. </w:t>
      </w:r>
    </w:p>
    <w:p w14:paraId="33A9884A"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lastRenderedPageBreak/>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9DE5FB2"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3309D6DA"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1B8442F6"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3C09A212"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L’Apostolo Pietro grida che nessuna Scrittura Profetica è soggetta a privata interpretazione. Ecco le sue parole:</w:t>
      </w:r>
    </w:p>
    <w:p w14:paraId="589B6A0C" w14:textId="77777777" w:rsidR="0037310D" w:rsidRPr="0037310D" w:rsidRDefault="0037310D" w:rsidP="0037310D">
      <w:pPr>
        <w:spacing w:after="120" w:line="240" w:lineRule="auto"/>
        <w:ind w:left="567" w:right="567"/>
        <w:jc w:val="both"/>
        <w:rPr>
          <w:rFonts w:ascii="Arial" w:eastAsia="Times New Roman" w:hAnsi="Arial"/>
          <w:bCs/>
          <w:i/>
          <w:iCs/>
          <w:color w:val="000000"/>
          <w:sz w:val="24"/>
          <w:szCs w:val="20"/>
          <w:lang w:eastAsia="it-IT"/>
        </w:rPr>
      </w:pPr>
      <w:r w:rsidRPr="0037310D">
        <w:rPr>
          <w:rFonts w:ascii="Arial" w:eastAsia="Times New Roman" w:hAnsi="Arial"/>
          <w:bCs/>
          <w:i/>
          <w:iCs/>
          <w:color w:val="000000"/>
          <w:sz w:val="24"/>
          <w:szCs w:val="20"/>
          <w:lang w:eastAsia="it-IT"/>
        </w:rPr>
        <w:t xml:space="preserve">"Non per essere andati dietro a favole artificiosamente inventate vi abbiamo fatto conoscere la potenza e la venuta del Signore nostro </w:t>
      </w:r>
      <w:r w:rsidRPr="0037310D">
        <w:rPr>
          <w:rFonts w:ascii="Arial" w:eastAsia="Times New Roman" w:hAnsi="Arial"/>
          <w:bCs/>
          <w:i/>
          <w:iCs/>
          <w:color w:val="000000"/>
          <w:sz w:val="24"/>
          <w:szCs w:val="20"/>
          <w:lang w:eastAsia="it-IT"/>
        </w:rPr>
        <w:lastRenderedPageBreak/>
        <w:t xml:space="preserve">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5D404292"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0546D0AE"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08C05D6F"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56CD23F8" w14:textId="77777777" w:rsidR="0037310D" w:rsidRPr="0037310D" w:rsidRDefault="0037310D" w:rsidP="0037310D">
      <w:pPr>
        <w:spacing w:after="120" w:line="240" w:lineRule="auto"/>
        <w:jc w:val="both"/>
        <w:rPr>
          <w:rFonts w:ascii="Arial" w:eastAsia="Times New Roman" w:hAnsi="Arial"/>
          <w:bCs/>
          <w:color w:val="000000"/>
          <w:sz w:val="24"/>
          <w:szCs w:val="20"/>
          <w:lang w:eastAsia="it-IT"/>
        </w:rPr>
      </w:pPr>
      <w:r w:rsidRPr="0037310D">
        <w:rPr>
          <w:rFonts w:ascii="Arial" w:eastAsia="Times New Roman" w:hAnsi="Arial"/>
          <w:bCs/>
          <w:color w:val="000000"/>
          <w:sz w:val="24"/>
          <w:szCs w:val="20"/>
          <w:lang w:eastAsia="it-IT"/>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16E9C739" w14:textId="77777777" w:rsidR="0037310D" w:rsidRPr="0037310D" w:rsidRDefault="0037310D" w:rsidP="0037310D">
      <w:pPr>
        <w:spacing w:after="120" w:line="240" w:lineRule="auto"/>
        <w:jc w:val="both"/>
        <w:rPr>
          <w:rFonts w:ascii="Arial" w:eastAsia="Times New Roman" w:hAnsi="Arial" w:cs="Arial"/>
          <w:bCs/>
          <w:color w:val="000000"/>
          <w:sz w:val="24"/>
          <w:szCs w:val="24"/>
          <w:lang w:eastAsia="it-IT"/>
        </w:rPr>
      </w:pPr>
      <w:r w:rsidRPr="0037310D">
        <w:rPr>
          <w:rFonts w:ascii="Arial" w:eastAsia="Times New Roman" w:hAnsi="Arial"/>
          <w:bCs/>
          <w:color w:val="000000"/>
          <w:sz w:val="24"/>
          <w:szCs w:val="20"/>
          <w:lang w:eastAsia="it-IT"/>
        </w:rPr>
        <w:lastRenderedPageBreak/>
        <w:t xml:space="preserve">Da questo sfacelo ci liberi la nostra Madre Celeste. Venga a Lei a confortarci con la sua potente intercessione. Lei che disse alle nozze di Cana: Vinum Non habent - </w:t>
      </w:r>
      <w:r w:rsidRPr="0037310D">
        <w:rPr>
          <w:rFonts w:ascii="Greek" w:eastAsia="Times New Roman" w:hAnsi="Greek" w:cs="Greek"/>
          <w:bCs/>
          <w:color w:val="000000"/>
          <w:sz w:val="26"/>
          <w:szCs w:val="26"/>
          <w:lang w:eastAsia="it-IT"/>
        </w:rPr>
        <w:t xml:space="preserve">kaˆ Øster»santoj o‡nou lšgei ¹ m»thr toà 'Ihsoà prÕj aÙtÒn, Onon oÙk œcousin. </w:t>
      </w:r>
      <w:r w:rsidRPr="0037310D">
        <w:rPr>
          <w:rFonts w:ascii="Arial" w:eastAsia="Times New Roman" w:hAnsi="Arial" w:cs="Arial"/>
          <w:bCs/>
          <w:color w:val="000000"/>
          <w:sz w:val="24"/>
          <w:szCs w:val="24"/>
          <w:lang w:eastAsia="it-IT"/>
        </w:rPr>
        <w:t>et deficiente vino dicit mater Iesu ad eum vinum non habent (Gv 2,3) – ritorni dal Figlio suo e gli dica – deficiente veritate – Veritatem non habent. Tuam veritatem non habent. Senza la verità di Cristo, senza Cristo Verità, tutto l’universo e tutto il cielo è senza verità. Christum Veritatem non habemus. Siamo senza il Cristo Verità.</w:t>
      </w:r>
    </w:p>
    <w:p w14:paraId="218C9F4A" w14:textId="77777777" w:rsidR="0037310D" w:rsidRPr="0037310D" w:rsidRDefault="0037310D" w:rsidP="0037310D">
      <w:pPr>
        <w:spacing w:after="120" w:line="240" w:lineRule="auto"/>
        <w:jc w:val="both"/>
        <w:rPr>
          <w:rFonts w:ascii="Arial" w:eastAsia="Times New Roman" w:hAnsi="Arial" w:cs="Arial"/>
          <w:color w:val="000000"/>
          <w:sz w:val="24"/>
          <w:szCs w:val="24"/>
          <w:lang w:eastAsia="it-IT"/>
        </w:rPr>
      </w:pPr>
      <w:r w:rsidRPr="0037310D">
        <w:rPr>
          <w:rFonts w:ascii="Arial" w:eastAsia="Times New Roman" w:hAnsi="Arial" w:cs="Arial"/>
          <w:color w:val="000000"/>
          <w:sz w:val="24"/>
          <w:szCs w:val="24"/>
          <w:lang w:eastAsia="it-IT"/>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2AC79B99" w14:textId="77777777" w:rsidR="0037310D" w:rsidRPr="0037310D" w:rsidRDefault="0037310D" w:rsidP="0037310D">
      <w:pPr>
        <w:spacing w:after="120" w:line="240" w:lineRule="auto"/>
        <w:ind w:left="567" w:right="567"/>
        <w:jc w:val="both"/>
        <w:rPr>
          <w:rFonts w:ascii="Arial" w:eastAsia="Times New Roman" w:hAnsi="Arial" w:cs="Arial"/>
          <w:i/>
          <w:iCs/>
          <w:sz w:val="24"/>
          <w:szCs w:val="24"/>
          <w:lang w:eastAsia="it-IT"/>
        </w:rPr>
      </w:pPr>
      <w:r w:rsidRPr="0037310D">
        <w:rPr>
          <w:rFonts w:ascii="Arial" w:eastAsia="Times New Roman" w:hAnsi="Arial" w:cs="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46A8FB86" w14:textId="77777777" w:rsidR="0037310D" w:rsidRPr="0037310D" w:rsidRDefault="0037310D" w:rsidP="0037310D">
      <w:pPr>
        <w:spacing w:after="0" w:line="240" w:lineRule="auto"/>
        <w:jc w:val="both"/>
        <w:rPr>
          <w:rFonts w:ascii="Arial" w:eastAsia="Times New Roman" w:hAnsi="Arial" w:cs="Arial"/>
          <w:b/>
          <w:bCs/>
          <w:i/>
          <w:iCs/>
          <w:sz w:val="24"/>
          <w:szCs w:val="24"/>
          <w:lang w:eastAsia="it-IT"/>
        </w:rPr>
      </w:pPr>
    </w:p>
    <w:p w14:paraId="5BC60D55" w14:textId="77777777" w:rsidR="0037310D" w:rsidRPr="0037310D" w:rsidRDefault="0037310D" w:rsidP="0037310D">
      <w:pPr>
        <w:spacing w:after="120" w:line="240" w:lineRule="auto"/>
        <w:jc w:val="both"/>
        <w:rPr>
          <w:rFonts w:ascii="Arial" w:eastAsia="Times New Roman" w:hAnsi="Arial"/>
          <w:b/>
          <w:bCs/>
          <w:sz w:val="24"/>
          <w:szCs w:val="20"/>
          <w:lang w:eastAsia="it-IT"/>
        </w:rPr>
      </w:pPr>
      <w:bookmarkStart w:id="353" w:name="_Toc109313850"/>
      <w:bookmarkStart w:id="354" w:name="_Toc134282214"/>
      <w:r w:rsidRPr="0037310D">
        <w:rPr>
          <w:rFonts w:ascii="Arial" w:eastAsia="Times New Roman" w:hAnsi="Arial"/>
          <w:b/>
          <w:bCs/>
          <w:sz w:val="24"/>
          <w:szCs w:val="20"/>
          <w:lang w:eastAsia="it-IT"/>
        </w:rPr>
        <w:t>Salvare il Corpo Di Cristo</w:t>
      </w:r>
      <w:bookmarkEnd w:id="353"/>
      <w:bookmarkEnd w:id="354"/>
    </w:p>
    <w:p w14:paraId="57FA64EC"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lastRenderedPageBreak/>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3BFE92EB"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30570B67"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w:t>
      </w:r>
      <w:r w:rsidRPr="0037310D">
        <w:rPr>
          <w:rFonts w:ascii="Arial" w:eastAsia="Times New Roman" w:hAnsi="Arial"/>
          <w:bCs/>
          <w:sz w:val="24"/>
          <w:szCs w:val="24"/>
          <w:lang w:eastAsia="it-IT"/>
        </w:rPr>
        <w:lastRenderedPageBreak/>
        <w:t xml:space="preserve">per il cuore del suo Verbo fattosi carne e venuto ad abitare in mezzo a noi pieno di grazia e verità. </w:t>
      </w:r>
    </w:p>
    <w:p w14:paraId="165D3394"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10908158"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12BED8E0"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3E92BCED"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Noi possiamo anche proporre, per la creazione e realizzazione dell’unità del singolo uomo e dello stesso genere umano, decreti da noi pensati, immaginati, ideati, elaborati con la sapienza che viene dalla carne</w:t>
      </w:r>
      <w:r w:rsidRPr="0037310D">
        <w:rPr>
          <w:rFonts w:ascii="Arial" w:eastAsia="Times New Roman" w:hAnsi="Arial"/>
          <w:bCs/>
          <w:i/>
          <w:sz w:val="24"/>
          <w:szCs w:val="24"/>
          <w:lang w:eastAsia="it-IT"/>
        </w:rPr>
        <w:t>.</w:t>
      </w:r>
      <w:r w:rsidRPr="0037310D">
        <w:rPr>
          <w:rFonts w:ascii="Arial" w:eastAsia="Times New Roman" w:hAnsi="Arial"/>
          <w:bCs/>
          <w:sz w:val="24"/>
          <w:szCs w:val="24"/>
          <w:lang w:eastAsia="it-IT"/>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E66A8BD"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w:t>
      </w:r>
      <w:r w:rsidRPr="0037310D">
        <w:rPr>
          <w:rFonts w:ascii="Arial" w:eastAsia="Times New Roman" w:hAnsi="Arial"/>
          <w:bCs/>
          <w:sz w:val="24"/>
          <w:szCs w:val="24"/>
          <w:lang w:eastAsia="it-IT"/>
        </w:rPr>
        <w:lastRenderedPageBreak/>
        <w:t xml:space="preserve">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63642FED"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158F8C10"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EFD0A0B"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0C7725BC"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51EF59B0"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lastRenderedPageBreak/>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66509E36"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3DD25F53" w14:textId="77777777" w:rsidR="0037310D" w:rsidRP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w:t>
      </w:r>
      <w:r w:rsidRPr="0037310D">
        <w:rPr>
          <w:rFonts w:ascii="Arial" w:eastAsia="Times New Roman" w:hAnsi="Arial"/>
          <w:bCs/>
          <w:sz w:val="24"/>
          <w:szCs w:val="24"/>
          <w:lang w:eastAsia="it-IT"/>
        </w:rPr>
        <w:lastRenderedPageBreak/>
        <w:t>lo seguono nelle sue tenebre eterne. Verità sempre da ricordare e mai da dimenticare. La perfetta custodia è per grazia e questa grazia va sempre invocata momento per momento e pensiero per pensiero, istante per istante.</w:t>
      </w:r>
    </w:p>
    <w:p w14:paraId="4A9FC799" w14:textId="77777777" w:rsidR="0037310D" w:rsidRDefault="0037310D" w:rsidP="0037310D">
      <w:pPr>
        <w:spacing w:after="120" w:line="240" w:lineRule="auto"/>
        <w:jc w:val="both"/>
        <w:rPr>
          <w:rFonts w:ascii="Arial" w:eastAsia="Times New Roman" w:hAnsi="Arial"/>
          <w:bCs/>
          <w:sz w:val="24"/>
          <w:szCs w:val="24"/>
          <w:lang w:eastAsia="it-IT"/>
        </w:rPr>
      </w:pPr>
      <w:r w:rsidRPr="0037310D">
        <w:rPr>
          <w:rFonts w:ascii="Arial" w:eastAsia="Times New Roman" w:hAnsi="Arial"/>
          <w:bCs/>
          <w:sz w:val="24"/>
          <w:szCs w:val="24"/>
          <w:lang w:eastAsia="it-IT"/>
        </w:rPr>
        <w:t xml:space="preserve">Senza la purissima fede nelle Beatitudini del Signore, né si cammina verso il regno eterno e né si edifica il regno di Dio sulla nostra terra. </w:t>
      </w:r>
    </w:p>
    <w:p w14:paraId="3782BB3C" w14:textId="77777777" w:rsidR="0037310D" w:rsidRPr="0037310D" w:rsidRDefault="0037310D" w:rsidP="0037310D">
      <w:pPr>
        <w:spacing w:after="120" w:line="240" w:lineRule="auto"/>
        <w:jc w:val="both"/>
        <w:rPr>
          <w:rFonts w:ascii="Arial" w:eastAsia="Times New Roman" w:hAnsi="Arial"/>
          <w:bCs/>
          <w:sz w:val="24"/>
          <w:szCs w:val="24"/>
          <w:lang w:eastAsia="it-IT"/>
        </w:rPr>
      </w:pPr>
    </w:p>
    <w:p w14:paraId="6EB90741" w14:textId="77777777" w:rsidR="0037310D" w:rsidRPr="0037310D" w:rsidRDefault="0037310D" w:rsidP="0037310D">
      <w:pPr>
        <w:spacing w:after="0" w:line="240" w:lineRule="auto"/>
        <w:rPr>
          <w:rFonts w:ascii="Times New Roman" w:eastAsia="Times New Roman" w:hAnsi="Times New Roman"/>
          <w:sz w:val="20"/>
          <w:szCs w:val="20"/>
          <w:lang w:eastAsia="it-IT"/>
        </w:rPr>
      </w:pPr>
    </w:p>
    <w:bookmarkEnd w:id="213"/>
    <w:p w14:paraId="4B583E2D" w14:textId="77777777" w:rsidR="0037310D" w:rsidRPr="0037310D" w:rsidRDefault="0037310D" w:rsidP="0037310D">
      <w:pPr>
        <w:keepNext/>
        <w:spacing w:after="120" w:line="240" w:lineRule="auto"/>
        <w:jc w:val="center"/>
        <w:outlineLvl w:val="0"/>
        <w:rPr>
          <w:rFonts w:ascii="Arial" w:eastAsia="Times New Roman" w:hAnsi="Arial"/>
          <w:b/>
          <w:sz w:val="56"/>
          <w:szCs w:val="20"/>
          <w:lang w:eastAsia="it-IT"/>
        </w:rPr>
      </w:pPr>
      <w:r w:rsidRPr="0037310D">
        <w:rPr>
          <w:rFonts w:ascii="Arial" w:eastAsia="Times New Roman" w:hAnsi="Arial"/>
          <w:b/>
          <w:sz w:val="56"/>
          <w:szCs w:val="20"/>
          <w:lang w:eastAsia="it-IT"/>
        </w:rPr>
        <w:t>Indice</w:t>
      </w:r>
    </w:p>
    <w:p w14:paraId="69CB295E" w14:textId="176FF79E"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Arial" w:eastAsia="Times New Roman" w:hAnsi="Arial"/>
          <w:b/>
          <w:i/>
          <w:caps/>
          <w:sz w:val="24"/>
          <w:szCs w:val="20"/>
          <w:lang w:eastAsia="it-IT"/>
        </w:rPr>
        <w:fldChar w:fldCharType="begin"/>
      </w:r>
      <w:r w:rsidRPr="0037310D">
        <w:rPr>
          <w:rFonts w:ascii="Arial" w:eastAsia="Times New Roman" w:hAnsi="Arial"/>
          <w:b/>
          <w:i/>
          <w:caps/>
          <w:sz w:val="24"/>
          <w:szCs w:val="20"/>
          <w:lang w:eastAsia="it-IT"/>
        </w:rPr>
        <w:instrText xml:space="preserve"> TOC \o "1-3" </w:instrText>
      </w:r>
      <w:r w:rsidRPr="0037310D">
        <w:rPr>
          <w:rFonts w:ascii="Arial" w:eastAsia="Times New Roman" w:hAnsi="Arial"/>
          <w:b/>
          <w:i/>
          <w:caps/>
          <w:sz w:val="24"/>
          <w:szCs w:val="20"/>
          <w:lang w:eastAsia="it-IT"/>
        </w:rPr>
        <w:fldChar w:fldCharType="separate"/>
      </w:r>
      <w:r w:rsidRPr="0037310D">
        <w:rPr>
          <w:rFonts w:ascii="Times New Roman" w:eastAsia="Times New Roman" w:hAnsi="Times New Roman"/>
          <w:b/>
          <w:caps/>
          <w:noProof/>
          <w:sz w:val="20"/>
          <w:szCs w:val="20"/>
          <w:lang w:eastAsia="it-IT"/>
        </w:rPr>
        <w:t>CUR CREDO IN DOMINI BEATITUDINES</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_Toc192885358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1</w:t>
      </w:r>
      <w:r w:rsidRPr="0037310D">
        <w:rPr>
          <w:rFonts w:ascii="Times New Roman" w:eastAsia="Times New Roman" w:hAnsi="Times New Roman"/>
          <w:b/>
          <w:caps/>
          <w:noProof/>
          <w:sz w:val="20"/>
          <w:szCs w:val="20"/>
          <w:lang w:eastAsia="it-IT"/>
        </w:rPr>
        <w:fldChar w:fldCharType="end"/>
      </w:r>
    </w:p>
    <w:p w14:paraId="31FEDCC8" w14:textId="3B3340A5"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val="la-Latn" w:eastAsia="it-IT"/>
        </w:rPr>
        <w:t>PREMESSA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_Toc192885359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w:t>
      </w:r>
      <w:r w:rsidRPr="0037310D">
        <w:rPr>
          <w:rFonts w:ascii="Times New Roman" w:eastAsia="Times New Roman" w:hAnsi="Times New Roman"/>
          <w:i/>
          <w:noProof/>
          <w:sz w:val="20"/>
          <w:szCs w:val="20"/>
          <w:lang w:eastAsia="it-IT"/>
        </w:rPr>
        <w:fldChar w:fldCharType="end"/>
      </w:r>
    </w:p>
    <w:p w14:paraId="1968B223" w14:textId="1CDB746F"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GESÙ SALÌ SULLA MONTAGNA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25</w:t>
      </w:r>
      <w:r w:rsidRPr="0037310D">
        <w:rPr>
          <w:rFonts w:ascii="Times New Roman" w:eastAsia="Times New Roman" w:hAnsi="Times New Roman"/>
          <w:i/>
          <w:noProof/>
          <w:sz w:val="20"/>
          <w:szCs w:val="20"/>
          <w:lang w:eastAsia="it-IT"/>
        </w:rPr>
        <w:fldChar w:fldCharType="end"/>
      </w:r>
    </w:p>
    <w:p w14:paraId="60869525" w14:textId="0BA519A5"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LE BEATITUDINI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26</w:t>
      </w:r>
      <w:r w:rsidRPr="0037310D">
        <w:rPr>
          <w:rFonts w:ascii="Times New Roman" w:eastAsia="Times New Roman" w:hAnsi="Times New Roman"/>
          <w:i/>
          <w:noProof/>
          <w:sz w:val="20"/>
          <w:szCs w:val="20"/>
          <w:lang w:eastAsia="it-IT"/>
        </w:rPr>
        <w:fldChar w:fldCharType="end"/>
      </w:r>
    </w:p>
    <w:p w14:paraId="2614A1A2" w14:textId="34079F6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POVERI IN SPIRITO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28</w:t>
      </w:r>
      <w:r w:rsidRPr="0037310D">
        <w:rPr>
          <w:rFonts w:ascii="Times New Roman" w:eastAsia="Times New Roman" w:hAnsi="Times New Roman"/>
          <w:i/>
          <w:noProof/>
          <w:sz w:val="20"/>
          <w:szCs w:val="20"/>
          <w:lang w:eastAsia="it-IT"/>
        </w:rPr>
        <w:fldChar w:fldCharType="end"/>
      </w:r>
    </w:p>
    <w:p w14:paraId="00897AA1" w14:textId="48630EA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GLI AFFLITTI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30</w:t>
      </w:r>
      <w:r w:rsidRPr="0037310D">
        <w:rPr>
          <w:rFonts w:ascii="Times New Roman" w:eastAsia="Times New Roman" w:hAnsi="Times New Roman"/>
          <w:i/>
          <w:noProof/>
          <w:sz w:val="20"/>
          <w:szCs w:val="20"/>
          <w:lang w:eastAsia="it-IT"/>
        </w:rPr>
        <w:fldChar w:fldCharType="end"/>
      </w:r>
    </w:p>
    <w:p w14:paraId="35321D80" w14:textId="07F851E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MITI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32</w:t>
      </w:r>
      <w:r w:rsidRPr="0037310D">
        <w:rPr>
          <w:rFonts w:ascii="Times New Roman" w:eastAsia="Times New Roman" w:hAnsi="Times New Roman"/>
          <w:i/>
          <w:noProof/>
          <w:sz w:val="20"/>
          <w:szCs w:val="20"/>
          <w:lang w:eastAsia="it-IT"/>
        </w:rPr>
        <w:fldChar w:fldCharType="end"/>
      </w:r>
    </w:p>
    <w:p w14:paraId="5EA27504" w14:textId="290E27A5"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QUELLI CHE HANNO FAME E SETE DELLA GIUSTIZIA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34</w:t>
      </w:r>
      <w:r w:rsidRPr="0037310D">
        <w:rPr>
          <w:rFonts w:ascii="Times New Roman" w:eastAsia="Times New Roman" w:hAnsi="Times New Roman"/>
          <w:i/>
          <w:noProof/>
          <w:sz w:val="20"/>
          <w:szCs w:val="20"/>
          <w:lang w:eastAsia="it-IT"/>
        </w:rPr>
        <w:fldChar w:fldCharType="end"/>
      </w:r>
    </w:p>
    <w:p w14:paraId="197004AB" w14:textId="508872F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MISERICORDIOSI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35</w:t>
      </w:r>
      <w:r w:rsidRPr="0037310D">
        <w:rPr>
          <w:rFonts w:ascii="Times New Roman" w:eastAsia="Times New Roman" w:hAnsi="Times New Roman"/>
          <w:i/>
          <w:noProof/>
          <w:sz w:val="20"/>
          <w:szCs w:val="20"/>
          <w:lang w:eastAsia="it-IT"/>
        </w:rPr>
        <w:fldChar w:fldCharType="end"/>
      </w:r>
    </w:p>
    <w:p w14:paraId="796FC69F" w14:textId="09903F2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PURI DI CUORE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37</w:t>
      </w:r>
      <w:r w:rsidRPr="0037310D">
        <w:rPr>
          <w:rFonts w:ascii="Times New Roman" w:eastAsia="Times New Roman" w:hAnsi="Times New Roman"/>
          <w:i/>
          <w:noProof/>
          <w:sz w:val="20"/>
          <w:szCs w:val="20"/>
          <w:lang w:eastAsia="it-IT"/>
        </w:rPr>
        <w:fldChar w:fldCharType="end"/>
      </w:r>
    </w:p>
    <w:p w14:paraId="5023ABEF" w14:textId="4BA0693C"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GLI OPERATORI DI PACE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38</w:t>
      </w:r>
      <w:r w:rsidRPr="0037310D">
        <w:rPr>
          <w:rFonts w:ascii="Times New Roman" w:eastAsia="Times New Roman" w:hAnsi="Times New Roman"/>
          <w:i/>
          <w:noProof/>
          <w:sz w:val="20"/>
          <w:szCs w:val="20"/>
          <w:lang w:eastAsia="it-IT"/>
        </w:rPr>
        <w:fldChar w:fldCharType="end"/>
      </w:r>
    </w:p>
    <w:p w14:paraId="0387D881" w14:textId="560B4429"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PERSEGUITATI PER CAUSA DELLA GIUSTIZIA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_Toc192885369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40</w:t>
      </w:r>
      <w:r w:rsidRPr="0037310D">
        <w:rPr>
          <w:rFonts w:ascii="Times New Roman" w:eastAsia="Times New Roman" w:hAnsi="Times New Roman"/>
          <w:i/>
          <w:noProof/>
          <w:sz w:val="20"/>
          <w:szCs w:val="20"/>
          <w:lang w:eastAsia="it-IT"/>
        </w:rPr>
        <w:fldChar w:fldCharType="end"/>
      </w:r>
    </w:p>
    <w:p w14:paraId="0D8976D4" w14:textId="611FCD5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VOI QUANDO VI INSULTERANNO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42</w:t>
      </w:r>
      <w:r w:rsidRPr="0037310D">
        <w:rPr>
          <w:rFonts w:ascii="Times New Roman" w:eastAsia="Times New Roman" w:hAnsi="Times New Roman"/>
          <w:i/>
          <w:noProof/>
          <w:sz w:val="20"/>
          <w:szCs w:val="20"/>
          <w:lang w:eastAsia="it-IT"/>
        </w:rPr>
        <w:fldChar w:fldCharType="end"/>
      </w:r>
    </w:p>
    <w:p w14:paraId="6DA04BB3" w14:textId="687A230A"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ALZATI GLI OCCHI VERSO I SUOI DISCEPOLI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43</w:t>
      </w:r>
      <w:r w:rsidRPr="0037310D">
        <w:rPr>
          <w:rFonts w:ascii="Times New Roman" w:eastAsia="Times New Roman" w:hAnsi="Times New Roman"/>
          <w:i/>
          <w:noProof/>
          <w:sz w:val="20"/>
          <w:szCs w:val="20"/>
          <w:lang w:eastAsia="it-IT"/>
        </w:rPr>
        <w:fldChar w:fldCharType="end"/>
      </w:r>
    </w:p>
    <w:p w14:paraId="39850412" w14:textId="656F53C7"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VOI POVERI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45</w:t>
      </w:r>
      <w:r w:rsidRPr="0037310D">
        <w:rPr>
          <w:rFonts w:ascii="Times New Roman" w:eastAsia="Times New Roman" w:hAnsi="Times New Roman"/>
          <w:i/>
          <w:noProof/>
          <w:sz w:val="20"/>
          <w:szCs w:val="20"/>
          <w:lang w:eastAsia="it-IT"/>
        </w:rPr>
        <w:fldChar w:fldCharType="end"/>
      </w:r>
    </w:p>
    <w:p w14:paraId="3EF9EBB3" w14:textId="122E00F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VOI CHE ORA AVETE FAME, PERCHÉ SARETE SAZIATI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47</w:t>
      </w:r>
      <w:r w:rsidRPr="0037310D">
        <w:rPr>
          <w:rFonts w:ascii="Times New Roman" w:eastAsia="Times New Roman" w:hAnsi="Times New Roman"/>
          <w:i/>
          <w:noProof/>
          <w:sz w:val="20"/>
          <w:szCs w:val="20"/>
          <w:lang w:eastAsia="it-IT"/>
        </w:rPr>
        <w:fldChar w:fldCharType="end"/>
      </w:r>
    </w:p>
    <w:p w14:paraId="14D3FE9B" w14:textId="3FC78426"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VOI CHE ORA PIANGETE, PERCHÉ RIDERETE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48</w:t>
      </w:r>
      <w:r w:rsidRPr="0037310D">
        <w:rPr>
          <w:rFonts w:ascii="Times New Roman" w:eastAsia="Times New Roman" w:hAnsi="Times New Roman"/>
          <w:i/>
          <w:noProof/>
          <w:sz w:val="20"/>
          <w:szCs w:val="20"/>
          <w:lang w:eastAsia="it-IT"/>
        </w:rPr>
        <w:fldChar w:fldCharType="end"/>
      </w:r>
    </w:p>
    <w:p w14:paraId="23DB4C37" w14:textId="0DD26C4A"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 CAUSA DEL FIGLIO DELL'UOMO.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50</w:t>
      </w:r>
      <w:r w:rsidRPr="0037310D">
        <w:rPr>
          <w:rFonts w:ascii="Times New Roman" w:eastAsia="Times New Roman" w:hAnsi="Times New Roman"/>
          <w:i/>
          <w:noProof/>
          <w:sz w:val="20"/>
          <w:szCs w:val="20"/>
          <w:lang w:eastAsia="it-IT"/>
        </w:rPr>
        <w:fldChar w:fldCharType="end"/>
      </w:r>
    </w:p>
    <w:p w14:paraId="2F078D88" w14:textId="42FE4579"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GUAI A VOI, RICCHI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52</w:t>
      </w:r>
      <w:r w:rsidRPr="0037310D">
        <w:rPr>
          <w:rFonts w:ascii="Times New Roman" w:eastAsia="Times New Roman" w:hAnsi="Times New Roman"/>
          <w:i/>
          <w:noProof/>
          <w:sz w:val="20"/>
          <w:szCs w:val="20"/>
          <w:lang w:eastAsia="it-IT"/>
        </w:rPr>
        <w:fldChar w:fldCharType="end"/>
      </w:r>
    </w:p>
    <w:p w14:paraId="4FCD730C" w14:textId="5C27011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GUAI A VOI CHE ORA SIETE SAZI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53</w:t>
      </w:r>
      <w:r w:rsidRPr="0037310D">
        <w:rPr>
          <w:rFonts w:ascii="Times New Roman" w:eastAsia="Times New Roman" w:hAnsi="Times New Roman"/>
          <w:i/>
          <w:noProof/>
          <w:sz w:val="20"/>
          <w:szCs w:val="20"/>
          <w:lang w:eastAsia="it-IT"/>
        </w:rPr>
        <w:fldChar w:fldCharType="end"/>
      </w:r>
    </w:p>
    <w:p w14:paraId="17C368A1" w14:textId="2A01B98F"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GUAI A VOI CHE ORA RIDETE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55</w:t>
      </w:r>
      <w:r w:rsidRPr="0037310D">
        <w:rPr>
          <w:rFonts w:ascii="Times New Roman" w:eastAsia="Times New Roman" w:hAnsi="Times New Roman"/>
          <w:i/>
          <w:noProof/>
          <w:sz w:val="20"/>
          <w:szCs w:val="20"/>
          <w:lang w:eastAsia="it-IT"/>
        </w:rPr>
        <w:fldChar w:fldCharType="end"/>
      </w:r>
    </w:p>
    <w:p w14:paraId="3E91B717" w14:textId="528300CC"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GUAI QUANDO TUTTI GLI UOMINI DIRANNO BENE DI VOI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_Toc192885379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58</w:t>
      </w:r>
      <w:r w:rsidRPr="0037310D">
        <w:rPr>
          <w:rFonts w:ascii="Times New Roman" w:eastAsia="Times New Roman" w:hAnsi="Times New Roman"/>
          <w:i/>
          <w:noProof/>
          <w:sz w:val="20"/>
          <w:szCs w:val="20"/>
          <w:lang w:eastAsia="it-IT"/>
        </w:rPr>
        <w:fldChar w:fldCharType="end"/>
      </w:r>
    </w:p>
    <w:p w14:paraId="7729B595" w14:textId="6FB36CE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COLUI CHE NON SI SCANDALIZZA DI ME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59</w:t>
      </w:r>
      <w:r w:rsidRPr="0037310D">
        <w:rPr>
          <w:rFonts w:ascii="Times New Roman" w:eastAsia="Times New Roman" w:hAnsi="Times New Roman"/>
          <w:i/>
          <w:noProof/>
          <w:sz w:val="20"/>
          <w:szCs w:val="20"/>
          <w:lang w:eastAsia="it-IT"/>
        </w:rPr>
        <w:fldChar w:fldCharType="end"/>
      </w:r>
    </w:p>
    <w:p w14:paraId="1628193B" w14:textId="4FB7B79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I VOSTRI OCCHI PERCHÉ VEDONO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61</w:t>
      </w:r>
      <w:r w:rsidRPr="0037310D">
        <w:rPr>
          <w:rFonts w:ascii="Times New Roman" w:eastAsia="Times New Roman" w:hAnsi="Times New Roman"/>
          <w:i/>
          <w:noProof/>
          <w:sz w:val="20"/>
          <w:szCs w:val="20"/>
          <w:lang w:eastAsia="it-IT"/>
        </w:rPr>
        <w:fldChar w:fldCharType="end"/>
      </w:r>
    </w:p>
    <w:p w14:paraId="1B5CA8E7" w14:textId="1545CD8E"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TE, SIMONE FIGLIO DI GIONA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64</w:t>
      </w:r>
      <w:r w:rsidRPr="0037310D">
        <w:rPr>
          <w:rFonts w:ascii="Times New Roman" w:eastAsia="Times New Roman" w:hAnsi="Times New Roman"/>
          <w:i/>
          <w:noProof/>
          <w:sz w:val="20"/>
          <w:szCs w:val="20"/>
          <w:lang w:eastAsia="it-IT"/>
        </w:rPr>
        <w:fldChar w:fldCharType="end"/>
      </w:r>
    </w:p>
    <w:p w14:paraId="4CC86FCC" w14:textId="34205556"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QUEL SERVO CHE IL PADRONE AL SUO RITORNO TROVERÀ AD AGIRE COSÌ!</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65</w:t>
      </w:r>
      <w:r w:rsidRPr="0037310D">
        <w:rPr>
          <w:rFonts w:ascii="Times New Roman" w:eastAsia="Times New Roman" w:hAnsi="Times New Roman"/>
          <w:i/>
          <w:noProof/>
          <w:sz w:val="20"/>
          <w:szCs w:val="20"/>
          <w:lang w:eastAsia="it-IT"/>
        </w:rPr>
        <w:fldChar w:fldCharType="end"/>
      </w:r>
    </w:p>
    <w:p w14:paraId="4075C2B2" w14:textId="78936BBA"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BEATA COLEI CHE HA CREDUTO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67</w:t>
      </w:r>
      <w:r w:rsidRPr="0037310D">
        <w:rPr>
          <w:rFonts w:ascii="Times New Roman" w:eastAsia="Times New Roman" w:hAnsi="Times New Roman"/>
          <w:i/>
          <w:noProof/>
          <w:sz w:val="20"/>
          <w:szCs w:val="20"/>
          <w:lang w:eastAsia="it-IT"/>
        </w:rPr>
        <w:fldChar w:fldCharType="end"/>
      </w:r>
    </w:p>
    <w:p w14:paraId="00BAFB7D" w14:textId="5E49415E"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D’ORA IN POI TUTTE LE GENERAZIONI MI CHIAMERANNO BEATA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70</w:t>
      </w:r>
      <w:r w:rsidRPr="0037310D">
        <w:rPr>
          <w:rFonts w:ascii="Times New Roman" w:eastAsia="Times New Roman" w:hAnsi="Times New Roman"/>
          <w:i/>
          <w:noProof/>
          <w:sz w:val="20"/>
          <w:szCs w:val="20"/>
          <w:lang w:eastAsia="it-IT"/>
        </w:rPr>
        <w:fldChar w:fldCharType="end"/>
      </w:r>
    </w:p>
    <w:p w14:paraId="204E8F34" w14:textId="0EAEBAD2"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COLORO CHE ASCOLTANO LA PAROLA DI DIO E LA OSSERVANO!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71</w:t>
      </w:r>
      <w:r w:rsidRPr="0037310D">
        <w:rPr>
          <w:rFonts w:ascii="Times New Roman" w:eastAsia="Times New Roman" w:hAnsi="Times New Roman"/>
          <w:i/>
          <w:noProof/>
          <w:sz w:val="20"/>
          <w:szCs w:val="20"/>
          <w:lang w:eastAsia="it-IT"/>
        </w:rPr>
        <w:fldChar w:fldCharType="end"/>
      </w:r>
    </w:p>
    <w:p w14:paraId="00D8787D" w14:textId="5339CF79"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QUEL SERVO CHE IL PADRONE, ARRIVANDO, TROVERÀ AL SUO LAVORO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73</w:t>
      </w:r>
      <w:r w:rsidRPr="0037310D">
        <w:rPr>
          <w:rFonts w:ascii="Times New Roman" w:eastAsia="Times New Roman" w:hAnsi="Times New Roman"/>
          <w:i/>
          <w:noProof/>
          <w:sz w:val="20"/>
          <w:szCs w:val="20"/>
          <w:lang w:eastAsia="it-IT"/>
        </w:rPr>
        <w:fldChar w:fldCharType="end"/>
      </w:r>
    </w:p>
    <w:p w14:paraId="0B93140A" w14:textId="057ABE92"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E SARAI BEATO PERCHÉ NON HANNO DA RICAMBIARTI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75</w:t>
      </w:r>
      <w:r w:rsidRPr="0037310D">
        <w:rPr>
          <w:rFonts w:ascii="Times New Roman" w:eastAsia="Times New Roman" w:hAnsi="Times New Roman"/>
          <w:i/>
          <w:noProof/>
          <w:sz w:val="20"/>
          <w:szCs w:val="20"/>
          <w:lang w:eastAsia="it-IT"/>
        </w:rPr>
        <w:fldChar w:fldCharType="end"/>
      </w:r>
    </w:p>
    <w:p w14:paraId="24747D71" w14:textId="4619CDF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CHI MANGERÀ IL PANE NEL REGNO DI DIO!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_Toc192885389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76</w:t>
      </w:r>
      <w:r w:rsidRPr="0037310D">
        <w:rPr>
          <w:rFonts w:ascii="Times New Roman" w:eastAsia="Times New Roman" w:hAnsi="Times New Roman"/>
          <w:i/>
          <w:noProof/>
          <w:sz w:val="20"/>
          <w:szCs w:val="20"/>
          <w:lang w:eastAsia="it-IT"/>
        </w:rPr>
        <w:fldChar w:fldCharType="end"/>
      </w:r>
    </w:p>
    <w:p w14:paraId="23FD2F6B" w14:textId="5AF6BC87"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BEATE LE STERILI E I GREMBI CHE NON HANNO GENERATO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78</w:t>
      </w:r>
      <w:r w:rsidRPr="0037310D">
        <w:rPr>
          <w:rFonts w:ascii="Times New Roman" w:eastAsia="Times New Roman" w:hAnsi="Times New Roman"/>
          <w:i/>
          <w:noProof/>
          <w:sz w:val="20"/>
          <w:szCs w:val="20"/>
          <w:lang w:eastAsia="it-IT"/>
        </w:rPr>
        <w:fldChar w:fldCharType="end"/>
      </w:r>
    </w:p>
    <w:p w14:paraId="4310EDC5" w14:textId="39543CE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SAPENDO QUESTE COSE, SARETE BEATI SE LE METTERETE IN PRATICA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80</w:t>
      </w:r>
      <w:r w:rsidRPr="0037310D">
        <w:rPr>
          <w:rFonts w:ascii="Times New Roman" w:eastAsia="Times New Roman" w:hAnsi="Times New Roman"/>
          <w:i/>
          <w:noProof/>
          <w:sz w:val="20"/>
          <w:szCs w:val="20"/>
          <w:lang w:eastAsia="it-IT"/>
        </w:rPr>
        <w:fldChar w:fldCharType="end"/>
      </w:r>
    </w:p>
    <w:p w14:paraId="7B7E667F" w14:textId="6F026D9E"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QUELLI CHE PUR NON AVENDO VISTO CREDERANNO!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81</w:t>
      </w:r>
      <w:r w:rsidRPr="0037310D">
        <w:rPr>
          <w:rFonts w:ascii="Times New Roman" w:eastAsia="Times New Roman" w:hAnsi="Times New Roman"/>
          <w:i/>
          <w:noProof/>
          <w:sz w:val="20"/>
          <w:szCs w:val="20"/>
          <w:lang w:eastAsia="it-IT"/>
        </w:rPr>
        <w:fldChar w:fldCharType="end"/>
      </w:r>
    </w:p>
    <w:p w14:paraId="3B2EFE5D" w14:textId="2B1E866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QUELLI LE CUI INIQUITÀ SONO STATE PERDONATE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83</w:t>
      </w:r>
      <w:r w:rsidRPr="0037310D">
        <w:rPr>
          <w:rFonts w:ascii="Times New Roman" w:eastAsia="Times New Roman" w:hAnsi="Times New Roman"/>
          <w:i/>
          <w:noProof/>
          <w:sz w:val="20"/>
          <w:szCs w:val="20"/>
          <w:lang w:eastAsia="it-IT"/>
        </w:rPr>
        <w:fldChar w:fldCharType="end"/>
      </w:r>
    </w:p>
    <w:p w14:paraId="14E102BD" w14:textId="6FB4870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CHI NON SI CONDANNA PER CIÒ CHE EGLI APPROVA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85</w:t>
      </w:r>
      <w:r w:rsidRPr="0037310D">
        <w:rPr>
          <w:rFonts w:ascii="Times New Roman" w:eastAsia="Times New Roman" w:hAnsi="Times New Roman"/>
          <w:i/>
          <w:noProof/>
          <w:sz w:val="20"/>
          <w:szCs w:val="20"/>
          <w:lang w:eastAsia="it-IT"/>
        </w:rPr>
        <w:fldChar w:fldCharType="end"/>
      </w:r>
    </w:p>
    <w:p w14:paraId="1732D50B" w14:textId="2150CD9F"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L'UOMO CHE SOPPORTA LA TENTAZIONE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86</w:t>
      </w:r>
      <w:r w:rsidRPr="0037310D">
        <w:rPr>
          <w:rFonts w:ascii="Times New Roman" w:eastAsia="Times New Roman" w:hAnsi="Times New Roman"/>
          <w:i/>
          <w:noProof/>
          <w:sz w:val="20"/>
          <w:szCs w:val="20"/>
          <w:lang w:eastAsia="it-IT"/>
        </w:rPr>
        <w:fldChar w:fldCharType="end"/>
      </w:r>
    </w:p>
    <w:p w14:paraId="1423CC4F" w14:textId="291A5436"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NOI CHIAMIAMO BEATI QUELLI CHE HANNO SOPPORTATO CON PAZIENZA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88</w:t>
      </w:r>
      <w:r w:rsidRPr="0037310D">
        <w:rPr>
          <w:rFonts w:ascii="Times New Roman" w:eastAsia="Times New Roman" w:hAnsi="Times New Roman"/>
          <w:i/>
          <w:noProof/>
          <w:sz w:val="20"/>
          <w:szCs w:val="20"/>
          <w:lang w:eastAsia="it-IT"/>
        </w:rPr>
        <w:fldChar w:fldCharType="end"/>
      </w:r>
    </w:p>
    <w:p w14:paraId="3C61A6DA" w14:textId="69C65982"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E SE ANCHE DOVESTE SOFFRIRE PER LA GIUSTIZIA, BEATI VOI!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90</w:t>
      </w:r>
      <w:r w:rsidRPr="0037310D">
        <w:rPr>
          <w:rFonts w:ascii="Times New Roman" w:eastAsia="Times New Roman" w:hAnsi="Times New Roman"/>
          <w:i/>
          <w:noProof/>
          <w:sz w:val="20"/>
          <w:szCs w:val="20"/>
          <w:lang w:eastAsia="it-IT"/>
        </w:rPr>
        <w:fldChar w:fldCharType="end"/>
      </w:r>
    </w:p>
    <w:p w14:paraId="094ABCDC" w14:textId="2A43ED27"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VOI, SE VENITE INSULTATI PER IL NOME DI CRISTO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92</w:t>
      </w:r>
      <w:r w:rsidRPr="0037310D">
        <w:rPr>
          <w:rFonts w:ascii="Times New Roman" w:eastAsia="Times New Roman" w:hAnsi="Times New Roman"/>
          <w:i/>
          <w:noProof/>
          <w:sz w:val="20"/>
          <w:szCs w:val="20"/>
          <w:lang w:eastAsia="it-IT"/>
        </w:rPr>
        <w:fldChar w:fldCharType="end"/>
      </w:r>
    </w:p>
    <w:p w14:paraId="133BF83A" w14:textId="5EE5652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COLORO CHE ASCOLTANO LE PAROLE DI QUESTA PROFEZIA</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_Toc192885399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93</w:t>
      </w:r>
      <w:r w:rsidRPr="0037310D">
        <w:rPr>
          <w:rFonts w:ascii="Times New Roman" w:eastAsia="Times New Roman" w:hAnsi="Times New Roman"/>
          <w:i/>
          <w:noProof/>
          <w:sz w:val="20"/>
          <w:szCs w:val="20"/>
          <w:lang w:eastAsia="it-IT"/>
        </w:rPr>
        <w:fldChar w:fldCharType="end"/>
      </w:r>
    </w:p>
    <w:p w14:paraId="7EAE744D" w14:textId="782EF67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CHI È VIGILANTE.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95</w:t>
      </w:r>
      <w:r w:rsidRPr="0037310D">
        <w:rPr>
          <w:rFonts w:ascii="Times New Roman" w:eastAsia="Times New Roman" w:hAnsi="Times New Roman"/>
          <w:i/>
          <w:noProof/>
          <w:sz w:val="20"/>
          <w:szCs w:val="20"/>
          <w:lang w:eastAsia="it-IT"/>
        </w:rPr>
        <w:fldChar w:fldCharType="end"/>
      </w:r>
    </w:p>
    <w:p w14:paraId="05B0A6C3" w14:textId="21FAAF8C"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D'ORA IN POI I MORTI CHE MUOIONO NEL SIGNORE.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97</w:t>
      </w:r>
      <w:r w:rsidRPr="0037310D">
        <w:rPr>
          <w:rFonts w:ascii="Times New Roman" w:eastAsia="Times New Roman" w:hAnsi="Times New Roman"/>
          <w:i/>
          <w:noProof/>
          <w:sz w:val="20"/>
          <w:szCs w:val="20"/>
          <w:lang w:eastAsia="it-IT"/>
        </w:rPr>
        <w:fldChar w:fldCharType="end"/>
      </w:r>
    </w:p>
    <w:p w14:paraId="64FA32D2" w14:textId="4AB1551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lastRenderedPageBreak/>
        <w:t>BEATI GLI INVITATI AL BANCHETTO DELLE NOZZE DELL'AGNELLO!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98</w:t>
      </w:r>
      <w:r w:rsidRPr="0037310D">
        <w:rPr>
          <w:rFonts w:ascii="Times New Roman" w:eastAsia="Times New Roman" w:hAnsi="Times New Roman"/>
          <w:i/>
          <w:noProof/>
          <w:sz w:val="20"/>
          <w:szCs w:val="20"/>
          <w:lang w:eastAsia="it-IT"/>
        </w:rPr>
        <w:fldChar w:fldCharType="end"/>
      </w:r>
    </w:p>
    <w:p w14:paraId="6D7C9407" w14:textId="40768F7F"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E SANTI COLORO CHE PRENDONO PARTE ALLA PRIMA RISURREZIONE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100</w:t>
      </w:r>
      <w:r w:rsidRPr="0037310D">
        <w:rPr>
          <w:rFonts w:ascii="Times New Roman" w:eastAsia="Times New Roman" w:hAnsi="Times New Roman"/>
          <w:i/>
          <w:noProof/>
          <w:sz w:val="20"/>
          <w:szCs w:val="20"/>
          <w:lang w:eastAsia="it-IT"/>
        </w:rPr>
        <w:fldChar w:fldCharType="end"/>
      </w:r>
    </w:p>
    <w:p w14:paraId="5F47C667" w14:textId="07C4E1C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BEATO CHI CUSTODISCE LE PAROLE PROFETICHE DI QUESTO LIBRO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102</w:t>
      </w:r>
      <w:r w:rsidRPr="0037310D">
        <w:rPr>
          <w:rFonts w:ascii="Times New Roman" w:eastAsia="Times New Roman" w:hAnsi="Times New Roman"/>
          <w:i/>
          <w:noProof/>
          <w:sz w:val="20"/>
          <w:szCs w:val="20"/>
          <w:lang w:eastAsia="it-IT"/>
        </w:rPr>
        <w:fldChar w:fldCharType="end"/>
      </w:r>
    </w:p>
    <w:p w14:paraId="5F9352FB" w14:textId="0577B551"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BEATI COLORO CHE LAVANO LE LORO VESTI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104</w:t>
      </w:r>
      <w:r w:rsidRPr="0037310D">
        <w:rPr>
          <w:rFonts w:ascii="Times New Roman" w:eastAsia="Times New Roman" w:hAnsi="Times New Roman"/>
          <w:i/>
          <w:noProof/>
          <w:sz w:val="20"/>
          <w:szCs w:val="20"/>
          <w:lang w:eastAsia="it-IT"/>
        </w:rPr>
        <w:fldChar w:fldCharType="end"/>
      </w:r>
    </w:p>
    <w:p w14:paraId="31E340CD" w14:textId="59AB69AF"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LE BEATITUDINI:</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_Toc192885406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105</w:t>
      </w:r>
      <w:r w:rsidRPr="0037310D">
        <w:rPr>
          <w:rFonts w:ascii="Times New Roman" w:eastAsia="Times New Roman" w:hAnsi="Times New Roman"/>
          <w:b/>
          <w:caps/>
          <w:noProof/>
          <w:sz w:val="20"/>
          <w:szCs w:val="20"/>
          <w:lang w:eastAsia="it-IT"/>
        </w:rPr>
        <w:fldChar w:fldCharType="end"/>
      </w:r>
    </w:p>
    <w:p w14:paraId="7639B53D" w14:textId="1196DC89"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DAL VANGELO SECONDO MATTEO</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_Toc192885407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105</w:t>
      </w:r>
      <w:r w:rsidRPr="0037310D">
        <w:rPr>
          <w:rFonts w:ascii="Times New Roman" w:eastAsia="Times New Roman" w:hAnsi="Times New Roman"/>
          <w:smallCaps/>
          <w:noProof/>
          <w:sz w:val="20"/>
          <w:szCs w:val="20"/>
          <w:lang w:eastAsia="it-IT"/>
        </w:rPr>
        <w:fldChar w:fldCharType="end"/>
      </w:r>
    </w:p>
    <w:p w14:paraId="1EEACAEA" w14:textId="38BB0E35"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105</w:t>
      </w:r>
      <w:r w:rsidRPr="0037310D">
        <w:rPr>
          <w:rFonts w:ascii="Times New Roman" w:eastAsia="Times New Roman" w:hAnsi="Times New Roman"/>
          <w:i/>
          <w:noProof/>
          <w:sz w:val="20"/>
          <w:szCs w:val="20"/>
          <w:lang w:eastAsia="it-IT"/>
        </w:rPr>
        <w:fldChar w:fldCharType="end"/>
      </w:r>
    </w:p>
    <w:p w14:paraId="30774043" w14:textId="1B39A6D2"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_Toc192885409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110</w:t>
      </w:r>
      <w:r w:rsidRPr="0037310D">
        <w:rPr>
          <w:rFonts w:ascii="Times New Roman" w:eastAsia="Times New Roman" w:hAnsi="Times New Roman"/>
          <w:i/>
          <w:noProof/>
          <w:sz w:val="20"/>
          <w:szCs w:val="20"/>
          <w:lang w:eastAsia="it-IT"/>
        </w:rPr>
        <w:fldChar w:fldCharType="end"/>
      </w:r>
    </w:p>
    <w:p w14:paraId="69E9083A" w14:textId="52F31FA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179</w:t>
      </w:r>
      <w:r w:rsidRPr="0037310D">
        <w:rPr>
          <w:rFonts w:ascii="Times New Roman" w:eastAsia="Times New Roman" w:hAnsi="Times New Roman"/>
          <w:i/>
          <w:noProof/>
          <w:sz w:val="20"/>
          <w:szCs w:val="20"/>
          <w:lang w:eastAsia="it-IT"/>
        </w:rPr>
        <w:fldChar w:fldCharType="end"/>
      </w:r>
    </w:p>
    <w:p w14:paraId="2BED9A9F" w14:textId="6CF0C629"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197</w:t>
      </w:r>
      <w:r w:rsidRPr="0037310D">
        <w:rPr>
          <w:rFonts w:ascii="Times New Roman" w:eastAsia="Times New Roman" w:hAnsi="Times New Roman"/>
          <w:i/>
          <w:noProof/>
          <w:sz w:val="20"/>
          <w:szCs w:val="20"/>
          <w:lang w:eastAsia="it-IT"/>
        </w:rPr>
        <w:fldChar w:fldCharType="end"/>
      </w:r>
    </w:p>
    <w:p w14:paraId="5551A1C6" w14:textId="494A2B0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203</w:t>
      </w:r>
      <w:r w:rsidRPr="0037310D">
        <w:rPr>
          <w:rFonts w:ascii="Times New Roman" w:eastAsia="Times New Roman" w:hAnsi="Times New Roman"/>
          <w:i/>
          <w:noProof/>
          <w:sz w:val="20"/>
          <w:szCs w:val="20"/>
          <w:lang w:eastAsia="it-IT"/>
        </w:rPr>
        <w:fldChar w:fldCharType="end"/>
      </w:r>
    </w:p>
    <w:p w14:paraId="37B804DE" w14:textId="769C5C8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234</w:t>
      </w:r>
      <w:r w:rsidRPr="0037310D">
        <w:rPr>
          <w:rFonts w:ascii="Times New Roman" w:eastAsia="Times New Roman" w:hAnsi="Times New Roman"/>
          <w:i/>
          <w:noProof/>
          <w:sz w:val="20"/>
          <w:szCs w:val="20"/>
          <w:lang w:eastAsia="it-IT"/>
        </w:rPr>
        <w:fldChar w:fldCharType="end"/>
      </w:r>
    </w:p>
    <w:p w14:paraId="299F8D9E" w14:textId="3B72A7D9"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250</w:t>
      </w:r>
      <w:r w:rsidRPr="0037310D">
        <w:rPr>
          <w:rFonts w:ascii="Times New Roman" w:eastAsia="Times New Roman" w:hAnsi="Times New Roman"/>
          <w:i/>
          <w:noProof/>
          <w:sz w:val="20"/>
          <w:szCs w:val="20"/>
          <w:lang w:eastAsia="it-IT"/>
        </w:rPr>
        <w:fldChar w:fldCharType="end"/>
      </w:r>
    </w:p>
    <w:p w14:paraId="6908BF7C" w14:textId="1E7364D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253</w:t>
      </w:r>
      <w:r w:rsidRPr="0037310D">
        <w:rPr>
          <w:rFonts w:ascii="Times New Roman" w:eastAsia="Times New Roman" w:hAnsi="Times New Roman"/>
          <w:i/>
          <w:noProof/>
          <w:sz w:val="20"/>
          <w:szCs w:val="20"/>
          <w:lang w:eastAsia="it-IT"/>
        </w:rPr>
        <w:fldChar w:fldCharType="end"/>
      </w:r>
    </w:p>
    <w:p w14:paraId="0FA6F721" w14:textId="7D119DB5"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VII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286</w:t>
      </w:r>
      <w:r w:rsidRPr="0037310D">
        <w:rPr>
          <w:rFonts w:ascii="Times New Roman" w:eastAsia="Times New Roman" w:hAnsi="Times New Roman"/>
          <w:i/>
          <w:noProof/>
          <w:sz w:val="20"/>
          <w:szCs w:val="20"/>
          <w:lang w:eastAsia="it-IT"/>
        </w:rPr>
        <w:fldChar w:fldCharType="end"/>
      </w:r>
    </w:p>
    <w:p w14:paraId="136362DD" w14:textId="430AFCF6"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DAL VANGELO SECONDO LUCA</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_Toc192885417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300</w:t>
      </w:r>
      <w:r w:rsidRPr="0037310D">
        <w:rPr>
          <w:rFonts w:ascii="Times New Roman" w:eastAsia="Times New Roman" w:hAnsi="Times New Roman"/>
          <w:smallCaps/>
          <w:noProof/>
          <w:sz w:val="20"/>
          <w:szCs w:val="20"/>
          <w:lang w:eastAsia="it-IT"/>
        </w:rPr>
        <w:fldChar w:fldCharType="end"/>
      </w:r>
    </w:p>
    <w:p w14:paraId="66D482C3" w14:textId="2216AD20"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300</w:t>
      </w:r>
      <w:r w:rsidRPr="0037310D">
        <w:rPr>
          <w:rFonts w:ascii="Times New Roman" w:eastAsia="Times New Roman" w:hAnsi="Times New Roman"/>
          <w:i/>
          <w:noProof/>
          <w:sz w:val="20"/>
          <w:szCs w:val="20"/>
          <w:lang w:eastAsia="it-IT"/>
        </w:rPr>
        <w:fldChar w:fldCharType="end"/>
      </w:r>
    </w:p>
    <w:p w14:paraId="01A961D0" w14:textId="1FD4F7B6"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_Toc192885419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315</w:t>
      </w:r>
      <w:r w:rsidRPr="0037310D">
        <w:rPr>
          <w:rFonts w:ascii="Times New Roman" w:eastAsia="Times New Roman" w:hAnsi="Times New Roman"/>
          <w:i/>
          <w:noProof/>
          <w:sz w:val="20"/>
          <w:szCs w:val="20"/>
          <w:lang w:eastAsia="it-IT"/>
        </w:rPr>
        <w:fldChar w:fldCharType="end"/>
      </w:r>
    </w:p>
    <w:p w14:paraId="5A1A1C69" w14:textId="6C51F8CE"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VI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370</w:t>
      </w:r>
      <w:r w:rsidRPr="0037310D">
        <w:rPr>
          <w:rFonts w:ascii="Times New Roman" w:eastAsia="Times New Roman" w:hAnsi="Times New Roman"/>
          <w:i/>
          <w:noProof/>
          <w:sz w:val="20"/>
          <w:szCs w:val="20"/>
          <w:lang w:eastAsia="it-IT"/>
        </w:rPr>
        <w:fldChar w:fldCharType="end"/>
      </w:r>
    </w:p>
    <w:p w14:paraId="36C0DCA9" w14:textId="15A5EB25"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BEATO BEATA BEATI BEATE</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_Toc192885421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394</w:t>
      </w:r>
      <w:r w:rsidRPr="0037310D">
        <w:rPr>
          <w:rFonts w:ascii="Times New Roman" w:eastAsia="Times New Roman" w:hAnsi="Times New Roman"/>
          <w:b/>
          <w:caps/>
          <w:noProof/>
          <w:sz w:val="20"/>
          <w:szCs w:val="20"/>
          <w:lang w:eastAsia="it-IT"/>
        </w:rPr>
        <w:fldChar w:fldCharType="end"/>
      </w:r>
    </w:p>
    <w:p w14:paraId="1FDE0FA5" w14:textId="78E8B09E"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GUAI IN ANTICO E NUOVO TESTAMENTO</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_Toc192885422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397</w:t>
      </w:r>
      <w:r w:rsidRPr="0037310D">
        <w:rPr>
          <w:rFonts w:ascii="Times New Roman" w:eastAsia="Times New Roman" w:hAnsi="Times New Roman"/>
          <w:b/>
          <w:caps/>
          <w:noProof/>
          <w:sz w:val="20"/>
          <w:szCs w:val="20"/>
          <w:lang w:eastAsia="it-IT"/>
        </w:rPr>
        <w:fldChar w:fldCharType="end"/>
      </w:r>
    </w:p>
    <w:p w14:paraId="250AF506" w14:textId="70AA5B6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IL “GUAI” NELL'ANTICO TESTAMENTO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397</w:t>
      </w:r>
      <w:r w:rsidRPr="0037310D">
        <w:rPr>
          <w:rFonts w:ascii="Times New Roman" w:eastAsia="Times New Roman" w:hAnsi="Times New Roman"/>
          <w:i/>
          <w:noProof/>
          <w:sz w:val="20"/>
          <w:szCs w:val="20"/>
          <w:lang w:eastAsia="it-IT"/>
        </w:rPr>
        <w:fldChar w:fldCharType="end"/>
      </w:r>
    </w:p>
    <w:p w14:paraId="3066B6FB" w14:textId="61B79BAF"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DAL LIBRO DEL PROFETA ISAIA</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_Toc192885424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400</w:t>
      </w:r>
      <w:r w:rsidRPr="0037310D">
        <w:rPr>
          <w:rFonts w:ascii="Times New Roman" w:eastAsia="Times New Roman" w:hAnsi="Times New Roman"/>
          <w:b/>
          <w:caps/>
          <w:noProof/>
          <w:sz w:val="20"/>
          <w:szCs w:val="20"/>
          <w:lang w:eastAsia="it-IT"/>
        </w:rPr>
        <w:fldChar w:fldCharType="end"/>
      </w:r>
    </w:p>
    <w:p w14:paraId="6F867FD1" w14:textId="3133E89F"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ISAIA V</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400</w:t>
      </w:r>
      <w:r w:rsidRPr="0037310D">
        <w:rPr>
          <w:rFonts w:ascii="Times New Roman" w:eastAsia="Times New Roman" w:hAnsi="Times New Roman"/>
          <w:i/>
          <w:noProof/>
          <w:sz w:val="20"/>
          <w:szCs w:val="20"/>
          <w:lang w:eastAsia="it-IT"/>
        </w:rPr>
        <w:fldChar w:fldCharType="end"/>
      </w:r>
    </w:p>
    <w:p w14:paraId="15E25D74" w14:textId="718D7063"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DAL LIBRO DEL PROFETA ABACUC</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_Toc192885426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421</w:t>
      </w:r>
      <w:r w:rsidRPr="0037310D">
        <w:rPr>
          <w:rFonts w:ascii="Times New Roman" w:eastAsia="Times New Roman" w:hAnsi="Times New Roman"/>
          <w:b/>
          <w:caps/>
          <w:noProof/>
          <w:sz w:val="20"/>
          <w:szCs w:val="20"/>
          <w:lang w:eastAsia="it-IT"/>
        </w:rPr>
        <w:fldChar w:fldCharType="end"/>
      </w:r>
    </w:p>
    <w:p w14:paraId="2827ED9B" w14:textId="37E2264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ABACUC 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421</w:t>
      </w:r>
      <w:r w:rsidRPr="0037310D">
        <w:rPr>
          <w:rFonts w:ascii="Times New Roman" w:eastAsia="Times New Roman" w:hAnsi="Times New Roman"/>
          <w:i/>
          <w:noProof/>
          <w:sz w:val="20"/>
          <w:szCs w:val="20"/>
          <w:lang w:eastAsia="it-IT"/>
        </w:rPr>
        <w:fldChar w:fldCharType="end"/>
      </w:r>
    </w:p>
    <w:p w14:paraId="1ED30B35" w14:textId="0C91D59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BENEDIZIONE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615</w:t>
      </w:r>
      <w:r w:rsidRPr="0037310D">
        <w:rPr>
          <w:rFonts w:ascii="Times New Roman" w:eastAsia="Times New Roman" w:hAnsi="Times New Roman"/>
          <w:i/>
          <w:noProof/>
          <w:sz w:val="20"/>
          <w:szCs w:val="20"/>
          <w:lang w:eastAsia="it-IT"/>
        </w:rPr>
        <w:fldChar w:fldCharType="end"/>
      </w:r>
    </w:p>
    <w:p w14:paraId="2161B710" w14:textId="1A67397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MALEDIZIONE</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_Toc192885429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637</w:t>
      </w:r>
      <w:r w:rsidRPr="0037310D">
        <w:rPr>
          <w:rFonts w:ascii="Times New Roman" w:eastAsia="Times New Roman" w:hAnsi="Times New Roman"/>
          <w:i/>
          <w:noProof/>
          <w:sz w:val="20"/>
          <w:szCs w:val="20"/>
          <w:lang w:eastAsia="it-IT"/>
        </w:rPr>
        <w:fldChar w:fldCharType="end"/>
      </w:r>
    </w:p>
    <w:p w14:paraId="3CB8AD3D" w14:textId="17DD83D4"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IL “GUAI” NEL NUOVO TESTAMENTO</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_Toc192885430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645</w:t>
      </w:r>
      <w:r w:rsidRPr="0037310D">
        <w:rPr>
          <w:rFonts w:ascii="Times New Roman" w:eastAsia="Times New Roman" w:hAnsi="Times New Roman"/>
          <w:smallCaps/>
          <w:noProof/>
          <w:sz w:val="20"/>
          <w:szCs w:val="20"/>
          <w:lang w:eastAsia="it-IT"/>
        </w:rPr>
        <w:fldChar w:fldCharType="end"/>
      </w:r>
    </w:p>
    <w:p w14:paraId="13DAE17E" w14:textId="192FD5A3"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XXIII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645</w:t>
      </w:r>
      <w:r w:rsidRPr="0037310D">
        <w:rPr>
          <w:rFonts w:ascii="Times New Roman" w:eastAsia="Times New Roman" w:hAnsi="Times New Roman"/>
          <w:i/>
          <w:noProof/>
          <w:sz w:val="20"/>
          <w:szCs w:val="20"/>
          <w:lang w:eastAsia="it-IT"/>
        </w:rPr>
        <w:fldChar w:fldCharType="end"/>
      </w:r>
    </w:p>
    <w:p w14:paraId="4F095A91" w14:textId="7C55B36B"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XXIII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652</w:t>
      </w:r>
      <w:r w:rsidRPr="0037310D">
        <w:rPr>
          <w:rFonts w:ascii="Times New Roman" w:eastAsia="Times New Roman" w:hAnsi="Times New Roman"/>
          <w:i/>
          <w:noProof/>
          <w:sz w:val="20"/>
          <w:szCs w:val="20"/>
          <w:lang w:eastAsia="it-IT"/>
        </w:rPr>
        <w:fldChar w:fldCharType="end"/>
      </w:r>
    </w:p>
    <w:p w14:paraId="34E44491" w14:textId="33A7CE91"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MATTEO XXIII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_Toc192885433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706</w:t>
      </w:r>
      <w:r w:rsidRPr="0037310D">
        <w:rPr>
          <w:rFonts w:ascii="Times New Roman" w:eastAsia="Times New Roman" w:hAnsi="Times New Roman"/>
          <w:i/>
          <w:noProof/>
          <w:sz w:val="20"/>
          <w:szCs w:val="20"/>
          <w:lang w:eastAsia="it-IT"/>
        </w:rPr>
        <w:fldChar w:fldCharType="end"/>
      </w:r>
    </w:p>
    <w:p w14:paraId="34274AFD" w14:textId="3ADB6E82"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IL “GUAI” NEL VANGELO SECONDO LUCA</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_Toc192885434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722</w:t>
      </w:r>
      <w:r w:rsidRPr="0037310D">
        <w:rPr>
          <w:rFonts w:ascii="Times New Roman" w:eastAsia="Times New Roman" w:hAnsi="Times New Roman"/>
          <w:smallCaps/>
          <w:noProof/>
          <w:sz w:val="20"/>
          <w:szCs w:val="20"/>
          <w:lang w:eastAsia="it-IT"/>
        </w:rPr>
        <w:fldChar w:fldCharType="end"/>
      </w:r>
    </w:p>
    <w:p w14:paraId="62749D5B" w14:textId="0908B294"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XI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722</w:t>
      </w:r>
      <w:r w:rsidRPr="0037310D">
        <w:rPr>
          <w:rFonts w:ascii="Times New Roman" w:eastAsia="Times New Roman" w:hAnsi="Times New Roman"/>
          <w:i/>
          <w:noProof/>
          <w:sz w:val="20"/>
          <w:szCs w:val="20"/>
          <w:lang w:eastAsia="it-IT"/>
        </w:rPr>
        <w:fldChar w:fldCharType="end"/>
      </w:r>
    </w:p>
    <w:p w14:paraId="2EC596E8" w14:textId="759958DD"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XI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741</w:t>
      </w:r>
      <w:r w:rsidRPr="0037310D">
        <w:rPr>
          <w:rFonts w:ascii="Times New Roman" w:eastAsia="Times New Roman" w:hAnsi="Times New Roman"/>
          <w:i/>
          <w:noProof/>
          <w:sz w:val="20"/>
          <w:szCs w:val="20"/>
          <w:lang w:eastAsia="it-IT"/>
        </w:rPr>
        <w:fldChar w:fldCharType="end"/>
      </w:r>
    </w:p>
    <w:p w14:paraId="6D3B1CDE" w14:textId="0703078A"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LUCA XI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_Toc192885437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795</w:t>
      </w:r>
      <w:r w:rsidRPr="0037310D">
        <w:rPr>
          <w:rFonts w:ascii="Times New Roman" w:eastAsia="Times New Roman" w:hAnsi="Times New Roman"/>
          <w:i/>
          <w:noProof/>
          <w:sz w:val="20"/>
          <w:szCs w:val="20"/>
          <w:lang w:eastAsia="it-IT"/>
        </w:rPr>
        <w:fldChar w:fldCharType="end"/>
      </w:r>
    </w:p>
    <w:p w14:paraId="0FCF61A5" w14:textId="6224839C"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IL “GUAI” NEL NUOVO TESTAMENTO</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_Toc192885438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827</w:t>
      </w:r>
      <w:r w:rsidRPr="0037310D">
        <w:rPr>
          <w:rFonts w:ascii="Times New Roman" w:eastAsia="Times New Roman" w:hAnsi="Times New Roman"/>
          <w:i/>
          <w:noProof/>
          <w:sz w:val="20"/>
          <w:szCs w:val="20"/>
          <w:lang w:eastAsia="it-IT"/>
        </w:rPr>
        <w:fldChar w:fldCharType="end"/>
      </w:r>
    </w:p>
    <w:p w14:paraId="21E1A71F" w14:textId="18B1BB7B"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APOCALISSE VIII IX XII</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_Toc192885439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828</w:t>
      </w:r>
      <w:r w:rsidRPr="0037310D">
        <w:rPr>
          <w:rFonts w:ascii="Times New Roman" w:eastAsia="Times New Roman" w:hAnsi="Times New Roman"/>
          <w:smallCaps/>
          <w:noProof/>
          <w:sz w:val="20"/>
          <w:szCs w:val="20"/>
          <w:lang w:eastAsia="it-IT"/>
        </w:rPr>
        <w:fldChar w:fldCharType="end"/>
      </w:r>
    </w:p>
    <w:p w14:paraId="68D5223B" w14:textId="341D42AA"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VIII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_Toc192885440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828</w:t>
      </w:r>
      <w:r w:rsidRPr="0037310D">
        <w:rPr>
          <w:rFonts w:ascii="Times New Roman" w:eastAsia="Times New Roman" w:hAnsi="Times New Roman"/>
          <w:i/>
          <w:noProof/>
          <w:sz w:val="20"/>
          <w:szCs w:val="20"/>
          <w:lang w:eastAsia="it-IT"/>
        </w:rPr>
        <w:fldChar w:fldCharType="end"/>
      </w:r>
    </w:p>
    <w:p w14:paraId="538F26B2" w14:textId="66B3AAB0"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IX</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883</w:t>
      </w:r>
      <w:r w:rsidRPr="0037310D">
        <w:rPr>
          <w:rFonts w:ascii="Times New Roman" w:eastAsia="Times New Roman" w:hAnsi="Times New Roman"/>
          <w:i/>
          <w:noProof/>
          <w:sz w:val="20"/>
          <w:szCs w:val="20"/>
          <w:lang w:eastAsia="it-IT"/>
        </w:rPr>
        <w:fldChar w:fldCharType="end"/>
      </w:r>
    </w:p>
    <w:p w14:paraId="35CC5EC5" w14:textId="6D861882"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XII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909</w:t>
      </w:r>
      <w:r w:rsidRPr="0037310D">
        <w:rPr>
          <w:rFonts w:ascii="Times New Roman" w:eastAsia="Times New Roman" w:hAnsi="Times New Roman"/>
          <w:i/>
          <w:noProof/>
          <w:sz w:val="20"/>
          <w:szCs w:val="20"/>
          <w:lang w:eastAsia="it-IT"/>
        </w:rPr>
        <w:fldChar w:fldCharType="end"/>
      </w:r>
    </w:p>
    <w:p w14:paraId="7C5C78D0" w14:textId="2AEB3A37"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APOCALISSE VIII IX X</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_Toc192885443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946</w:t>
      </w:r>
      <w:r w:rsidRPr="0037310D">
        <w:rPr>
          <w:rFonts w:ascii="Times New Roman" w:eastAsia="Times New Roman" w:hAnsi="Times New Roman"/>
          <w:smallCaps/>
          <w:noProof/>
          <w:sz w:val="20"/>
          <w:szCs w:val="20"/>
          <w:lang w:eastAsia="it-IT"/>
        </w:rPr>
        <w:fldChar w:fldCharType="end"/>
      </w:r>
    </w:p>
    <w:p w14:paraId="0293CE2F" w14:textId="31DCBBD7"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VIII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_Toc192885444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946</w:t>
      </w:r>
      <w:r w:rsidRPr="0037310D">
        <w:rPr>
          <w:rFonts w:ascii="Times New Roman" w:eastAsia="Times New Roman" w:hAnsi="Times New Roman"/>
          <w:i/>
          <w:noProof/>
          <w:sz w:val="20"/>
          <w:szCs w:val="20"/>
          <w:lang w:eastAsia="it-IT"/>
        </w:rPr>
        <w:fldChar w:fldCharType="end"/>
      </w:r>
    </w:p>
    <w:p w14:paraId="7B59960C" w14:textId="48386657"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val="la-Latn" w:eastAsia="it-IT"/>
        </w:rPr>
        <w:t>APOCALISSE IX</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_Toc192885445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989</w:t>
      </w:r>
      <w:r w:rsidRPr="0037310D">
        <w:rPr>
          <w:rFonts w:ascii="Times New Roman" w:eastAsia="Times New Roman" w:hAnsi="Times New Roman"/>
          <w:i/>
          <w:noProof/>
          <w:sz w:val="20"/>
          <w:szCs w:val="20"/>
          <w:lang w:eastAsia="it-IT"/>
        </w:rPr>
        <w:fldChar w:fldCharType="end"/>
      </w:r>
    </w:p>
    <w:p w14:paraId="36DE3450" w14:textId="3F9C13C1"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X</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_Toc192885446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1069</w:t>
      </w:r>
      <w:r w:rsidRPr="0037310D">
        <w:rPr>
          <w:rFonts w:ascii="Times New Roman" w:eastAsia="Times New Roman" w:hAnsi="Times New Roman"/>
          <w:i/>
          <w:noProof/>
          <w:sz w:val="20"/>
          <w:szCs w:val="20"/>
          <w:lang w:eastAsia="it-IT"/>
        </w:rPr>
        <w:fldChar w:fldCharType="end"/>
      </w:r>
    </w:p>
    <w:p w14:paraId="0589A57A" w14:textId="05F15586"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APOCALISSE XI XII</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_Toc192885447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1118</w:t>
      </w:r>
      <w:r w:rsidRPr="0037310D">
        <w:rPr>
          <w:rFonts w:ascii="Times New Roman" w:eastAsia="Times New Roman" w:hAnsi="Times New Roman"/>
          <w:smallCaps/>
          <w:noProof/>
          <w:sz w:val="20"/>
          <w:szCs w:val="20"/>
          <w:lang w:eastAsia="it-IT"/>
        </w:rPr>
        <w:fldChar w:fldCharType="end"/>
      </w:r>
    </w:p>
    <w:p w14:paraId="0C9DE695" w14:textId="13168A2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XI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_Toc192885448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1118</w:t>
      </w:r>
      <w:r w:rsidRPr="0037310D">
        <w:rPr>
          <w:rFonts w:ascii="Times New Roman" w:eastAsia="Times New Roman" w:hAnsi="Times New Roman"/>
          <w:i/>
          <w:noProof/>
          <w:sz w:val="20"/>
          <w:szCs w:val="20"/>
          <w:lang w:eastAsia="it-IT"/>
        </w:rPr>
        <w:fldChar w:fldCharType="end"/>
      </w:r>
    </w:p>
    <w:p w14:paraId="20A38A84" w14:textId="50170888"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val="la-Latn" w:eastAsia="it-IT"/>
        </w:rPr>
        <w:t>APOCALISSE XII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_Toc192885449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1170</w:t>
      </w:r>
      <w:r w:rsidRPr="0037310D">
        <w:rPr>
          <w:rFonts w:ascii="Times New Roman" w:eastAsia="Times New Roman" w:hAnsi="Times New Roman"/>
          <w:i/>
          <w:noProof/>
          <w:sz w:val="20"/>
          <w:szCs w:val="20"/>
          <w:lang w:eastAsia="it-IT"/>
        </w:rPr>
        <w:fldChar w:fldCharType="end"/>
      </w:r>
    </w:p>
    <w:p w14:paraId="3D05C01F" w14:textId="42CD9831" w:rsidR="0037310D" w:rsidRPr="0037310D" w:rsidRDefault="0037310D" w:rsidP="0037310D">
      <w:pPr>
        <w:tabs>
          <w:tab w:val="right" w:leader="underscore" w:pos="8494"/>
        </w:tabs>
        <w:spacing w:after="0" w:line="240" w:lineRule="auto"/>
        <w:ind w:left="200"/>
        <w:rPr>
          <w:rFonts w:eastAsia="Times New Roman"/>
          <w:noProof/>
          <w:kern w:val="2"/>
          <w:sz w:val="24"/>
          <w:szCs w:val="24"/>
          <w:lang w:eastAsia="it-IT"/>
          <w14:ligatures w14:val="standardContextual"/>
        </w:rPr>
      </w:pPr>
      <w:r w:rsidRPr="0037310D">
        <w:rPr>
          <w:rFonts w:ascii="Times New Roman" w:eastAsia="Times New Roman" w:hAnsi="Times New Roman"/>
          <w:smallCaps/>
          <w:noProof/>
          <w:sz w:val="20"/>
          <w:szCs w:val="20"/>
          <w:lang w:eastAsia="it-IT"/>
        </w:rPr>
        <w:t>APOCALISSE XIII XIV</w:t>
      </w:r>
      <w:r w:rsidRPr="0037310D">
        <w:rPr>
          <w:rFonts w:ascii="Times New Roman" w:eastAsia="Times New Roman" w:hAnsi="Times New Roman"/>
          <w:smallCaps/>
          <w:noProof/>
          <w:sz w:val="20"/>
          <w:szCs w:val="20"/>
          <w:lang w:eastAsia="it-IT"/>
        </w:rPr>
        <w:tab/>
      </w:r>
      <w:r w:rsidRPr="0037310D">
        <w:rPr>
          <w:rFonts w:ascii="Times New Roman" w:eastAsia="Times New Roman" w:hAnsi="Times New Roman"/>
          <w:smallCaps/>
          <w:noProof/>
          <w:sz w:val="20"/>
          <w:szCs w:val="20"/>
          <w:lang w:eastAsia="it-IT"/>
        </w:rPr>
        <w:fldChar w:fldCharType="begin"/>
      </w:r>
      <w:r w:rsidRPr="0037310D">
        <w:rPr>
          <w:rFonts w:ascii="Times New Roman" w:eastAsia="Times New Roman" w:hAnsi="Times New Roman"/>
          <w:smallCaps/>
          <w:noProof/>
          <w:sz w:val="20"/>
          <w:szCs w:val="20"/>
          <w:lang w:eastAsia="it-IT"/>
        </w:rPr>
        <w:instrText xml:space="preserve"> PAGEREF _Toc192885450 \h </w:instrText>
      </w:r>
      <w:r w:rsidRPr="0037310D">
        <w:rPr>
          <w:rFonts w:ascii="Times New Roman" w:eastAsia="Times New Roman" w:hAnsi="Times New Roman"/>
          <w:smallCaps/>
          <w:noProof/>
          <w:sz w:val="20"/>
          <w:szCs w:val="20"/>
          <w:lang w:eastAsia="it-IT"/>
        </w:rPr>
      </w:r>
      <w:r w:rsidRPr="0037310D">
        <w:rPr>
          <w:rFonts w:ascii="Times New Roman" w:eastAsia="Times New Roman" w:hAnsi="Times New Roman"/>
          <w:smallCaps/>
          <w:noProof/>
          <w:sz w:val="20"/>
          <w:szCs w:val="20"/>
          <w:lang w:eastAsia="it-IT"/>
        </w:rPr>
        <w:fldChar w:fldCharType="separate"/>
      </w:r>
      <w:r>
        <w:rPr>
          <w:rFonts w:ascii="Times New Roman" w:eastAsia="Times New Roman" w:hAnsi="Times New Roman"/>
          <w:smallCaps/>
          <w:noProof/>
          <w:sz w:val="20"/>
          <w:szCs w:val="20"/>
          <w:lang w:eastAsia="it-IT"/>
        </w:rPr>
        <w:t>1277</w:t>
      </w:r>
      <w:r w:rsidRPr="0037310D">
        <w:rPr>
          <w:rFonts w:ascii="Times New Roman" w:eastAsia="Times New Roman" w:hAnsi="Times New Roman"/>
          <w:smallCaps/>
          <w:noProof/>
          <w:sz w:val="20"/>
          <w:szCs w:val="20"/>
          <w:lang w:eastAsia="it-IT"/>
        </w:rPr>
        <w:fldChar w:fldCharType="end"/>
      </w:r>
    </w:p>
    <w:p w14:paraId="20A83AC2" w14:textId="16F7F826"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XIII</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_Toc192885451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1277</w:t>
      </w:r>
      <w:r w:rsidRPr="0037310D">
        <w:rPr>
          <w:rFonts w:ascii="Times New Roman" w:eastAsia="Times New Roman" w:hAnsi="Times New Roman"/>
          <w:i/>
          <w:noProof/>
          <w:sz w:val="20"/>
          <w:szCs w:val="20"/>
          <w:lang w:eastAsia="it-IT"/>
        </w:rPr>
        <w:fldChar w:fldCharType="end"/>
      </w:r>
    </w:p>
    <w:p w14:paraId="70E2E19E" w14:textId="4E434831" w:rsidR="0037310D" w:rsidRPr="0037310D" w:rsidRDefault="0037310D" w:rsidP="0037310D">
      <w:pPr>
        <w:tabs>
          <w:tab w:val="right" w:leader="underscore" w:pos="8494"/>
        </w:tabs>
        <w:spacing w:after="0" w:line="240" w:lineRule="auto"/>
        <w:ind w:left="400"/>
        <w:rPr>
          <w:rFonts w:eastAsia="Times New Roman"/>
          <w:noProof/>
          <w:kern w:val="2"/>
          <w:sz w:val="24"/>
          <w:szCs w:val="24"/>
          <w:lang w:eastAsia="it-IT"/>
          <w14:ligatures w14:val="standardContextual"/>
        </w:rPr>
      </w:pPr>
      <w:r w:rsidRPr="0037310D">
        <w:rPr>
          <w:rFonts w:ascii="Times New Roman" w:eastAsia="Times New Roman" w:hAnsi="Times New Roman"/>
          <w:i/>
          <w:noProof/>
          <w:sz w:val="20"/>
          <w:szCs w:val="20"/>
          <w:lang w:eastAsia="it-IT"/>
        </w:rPr>
        <w:t>APOCALISSE XIV</w:t>
      </w:r>
      <w:r w:rsidRPr="0037310D">
        <w:rPr>
          <w:rFonts w:ascii="Times New Roman" w:eastAsia="Times New Roman" w:hAnsi="Times New Roman"/>
          <w:i/>
          <w:noProof/>
          <w:sz w:val="20"/>
          <w:szCs w:val="20"/>
          <w:lang w:eastAsia="it-IT"/>
        </w:rPr>
        <w:tab/>
      </w:r>
      <w:r w:rsidRPr="0037310D">
        <w:rPr>
          <w:rFonts w:ascii="Times New Roman" w:eastAsia="Times New Roman" w:hAnsi="Times New Roman"/>
          <w:i/>
          <w:noProof/>
          <w:sz w:val="20"/>
          <w:szCs w:val="20"/>
          <w:lang w:eastAsia="it-IT"/>
        </w:rPr>
        <w:fldChar w:fldCharType="begin"/>
      </w:r>
      <w:r w:rsidRPr="0037310D">
        <w:rPr>
          <w:rFonts w:ascii="Times New Roman" w:eastAsia="Times New Roman" w:hAnsi="Times New Roman"/>
          <w:i/>
          <w:noProof/>
          <w:sz w:val="20"/>
          <w:szCs w:val="20"/>
          <w:lang w:eastAsia="it-IT"/>
        </w:rPr>
        <w:instrText xml:space="preserve"> PAGEREF _Toc192885452 \h </w:instrText>
      </w:r>
      <w:r w:rsidRPr="0037310D">
        <w:rPr>
          <w:rFonts w:ascii="Times New Roman" w:eastAsia="Times New Roman" w:hAnsi="Times New Roman"/>
          <w:i/>
          <w:noProof/>
          <w:sz w:val="20"/>
          <w:szCs w:val="20"/>
          <w:lang w:eastAsia="it-IT"/>
        </w:rPr>
      </w:r>
      <w:r w:rsidRPr="0037310D">
        <w:rPr>
          <w:rFonts w:ascii="Times New Roman" w:eastAsia="Times New Roman" w:hAnsi="Times New Roman"/>
          <w:i/>
          <w:noProof/>
          <w:sz w:val="20"/>
          <w:szCs w:val="20"/>
          <w:lang w:eastAsia="it-IT"/>
        </w:rPr>
        <w:fldChar w:fldCharType="separate"/>
      </w:r>
      <w:r>
        <w:rPr>
          <w:rFonts w:ascii="Times New Roman" w:eastAsia="Times New Roman" w:hAnsi="Times New Roman"/>
          <w:i/>
          <w:noProof/>
          <w:sz w:val="20"/>
          <w:szCs w:val="20"/>
          <w:lang w:eastAsia="it-IT"/>
        </w:rPr>
        <w:t>1394</w:t>
      </w:r>
      <w:r w:rsidRPr="0037310D">
        <w:rPr>
          <w:rFonts w:ascii="Times New Roman" w:eastAsia="Times New Roman" w:hAnsi="Times New Roman"/>
          <w:i/>
          <w:noProof/>
          <w:sz w:val="20"/>
          <w:szCs w:val="20"/>
          <w:lang w:eastAsia="it-IT"/>
        </w:rPr>
        <w:fldChar w:fldCharType="end"/>
      </w:r>
    </w:p>
    <w:p w14:paraId="4AF64CA1" w14:textId="467AC8BC" w:rsidR="0037310D" w:rsidRPr="0037310D" w:rsidRDefault="0037310D" w:rsidP="0037310D">
      <w:pPr>
        <w:tabs>
          <w:tab w:val="right" w:leader="underscore" w:pos="8494"/>
        </w:tabs>
        <w:spacing w:before="120" w:after="120" w:line="240" w:lineRule="auto"/>
        <w:rPr>
          <w:rFonts w:eastAsia="Times New Roman"/>
          <w:noProof/>
          <w:kern w:val="2"/>
          <w:sz w:val="24"/>
          <w:szCs w:val="24"/>
          <w:lang w:eastAsia="it-IT"/>
          <w14:ligatures w14:val="standardContextual"/>
        </w:rPr>
      </w:pPr>
      <w:r w:rsidRPr="0037310D">
        <w:rPr>
          <w:rFonts w:ascii="Times New Roman" w:eastAsia="Times New Roman" w:hAnsi="Times New Roman"/>
          <w:b/>
          <w:caps/>
          <w:noProof/>
          <w:sz w:val="20"/>
          <w:szCs w:val="20"/>
          <w:lang w:eastAsia="it-IT"/>
        </w:rPr>
        <w:t>CONCLUSIONE</w:t>
      </w:r>
      <w:r w:rsidRPr="0037310D">
        <w:rPr>
          <w:rFonts w:ascii="Times New Roman" w:eastAsia="Times New Roman" w:hAnsi="Times New Roman"/>
          <w:b/>
          <w:caps/>
          <w:noProof/>
          <w:sz w:val="20"/>
          <w:szCs w:val="20"/>
          <w:lang w:eastAsia="it-IT"/>
        </w:rPr>
        <w:tab/>
      </w:r>
      <w:r w:rsidRPr="0037310D">
        <w:rPr>
          <w:rFonts w:ascii="Times New Roman" w:eastAsia="Times New Roman" w:hAnsi="Times New Roman"/>
          <w:b/>
          <w:caps/>
          <w:noProof/>
          <w:sz w:val="20"/>
          <w:szCs w:val="20"/>
          <w:lang w:eastAsia="it-IT"/>
        </w:rPr>
        <w:fldChar w:fldCharType="begin"/>
      </w:r>
      <w:r w:rsidRPr="0037310D">
        <w:rPr>
          <w:rFonts w:ascii="Times New Roman" w:eastAsia="Times New Roman" w:hAnsi="Times New Roman"/>
          <w:b/>
          <w:caps/>
          <w:noProof/>
          <w:sz w:val="20"/>
          <w:szCs w:val="20"/>
          <w:lang w:eastAsia="it-IT"/>
        </w:rPr>
        <w:instrText xml:space="preserve"> PAGEREF _Toc192885453 \h </w:instrText>
      </w:r>
      <w:r w:rsidRPr="0037310D">
        <w:rPr>
          <w:rFonts w:ascii="Times New Roman" w:eastAsia="Times New Roman" w:hAnsi="Times New Roman"/>
          <w:b/>
          <w:caps/>
          <w:noProof/>
          <w:sz w:val="20"/>
          <w:szCs w:val="20"/>
          <w:lang w:eastAsia="it-IT"/>
        </w:rPr>
      </w:r>
      <w:r w:rsidRPr="0037310D">
        <w:rPr>
          <w:rFonts w:ascii="Times New Roman" w:eastAsia="Times New Roman" w:hAnsi="Times New Roman"/>
          <w:b/>
          <w:caps/>
          <w:noProof/>
          <w:sz w:val="20"/>
          <w:szCs w:val="20"/>
          <w:lang w:eastAsia="it-IT"/>
        </w:rPr>
        <w:fldChar w:fldCharType="separate"/>
      </w:r>
      <w:r>
        <w:rPr>
          <w:rFonts w:ascii="Times New Roman" w:eastAsia="Times New Roman" w:hAnsi="Times New Roman"/>
          <w:b/>
          <w:caps/>
          <w:noProof/>
          <w:sz w:val="20"/>
          <w:szCs w:val="20"/>
          <w:lang w:eastAsia="it-IT"/>
        </w:rPr>
        <w:t>1453</w:t>
      </w:r>
      <w:r w:rsidRPr="0037310D">
        <w:rPr>
          <w:rFonts w:ascii="Times New Roman" w:eastAsia="Times New Roman" w:hAnsi="Times New Roman"/>
          <w:b/>
          <w:caps/>
          <w:noProof/>
          <w:sz w:val="20"/>
          <w:szCs w:val="20"/>
          <w:lang w:eastAsia="it-IT"/>
        </w:rPr>
        <w:fldChar w:fldCharType="end"/>
      </w:r>
    </w:p>
    <w:p w14:paraId="65E69B6C" w14:textId="77777777" w:rsidR="0037310D" w:rsidRPr="0037310D" w:rsidRDefault="0037310D" w:rsidP="0037310D">
      <w:pPr>
        <w:tabs>
          <w:tab w:val="right" w:leader="underscore" w:pos="8494"/>
        </w:tabs>
        <w:spacing w:before="120" w:after="120" w:line="240" w:lineRule="auto"/>
        <w:rPr>
          <w:rFonts w:ascii="Times New Roman" w:eastAsia="Times New Roman" w:hAnsi="Times New Roman"/>
          <w:b/>
          <w:caps/>
          <w:sz w:val="20"/>
          <w:szCs w:val="20"/>
          <w:lang w:eastAsia="it-IT"/>
        </w:rPr>
      </w:pPr>
      <w:r w:rsidRPr="0037310D">
        <w:rPr>
          <w:rFonts w:ascii="Arial" w:eastAsia="Times New Roman" w:hAnsi="Arial"/>
          <w:b/>
          <w:caps/>
          <w:sz w:val="24"/>
          <w:szCs w:val="20"/>
          <w:lang w:eastAsia="it-IT"/>
        </w:rPr>
        <w:lastRenderedPageBreak/>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262E7" w14:textId="77777777" w:rsidR="000200F1" w:rsidRDefault="000200F1" w:rsidP="00BE4994">
      <w:pPr>
        <w:spacing w:after="0" w:line="240" w:lineRule="auto"/>
      </w:pPr>
      <w:r>
        <w:separator/>
      </w:r>
    </w:p>
  </w:endnote>
  <w:endnote w:type="continuationSeparator" w:id="0">
    <w:p w14:paraId="788043F4" w14:textId="77777777" w:rsidR="000200F1" w:rsidRDefault="000200F1"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120027"/>
      <w:docPartObj>
        <w:docPartGallery w:val="Page Numbers (Bottom of Page)"/>
        <w:docPartUnique/>
      </w:docPartObj>
    </w:sdtPr>
    <w:sdtContent>
      <w:p w14:paraId="30A11908" w14:textId="77777777" w:rsidR="0037310D" w:rsidRDefault="0037310D">
        <w:pPr>
          <w:pStyle w:val="Pidipagina"/>
          <w:jc w:val="right"/>
        </w:pPr>
        <w:r>
          <w:fldChar w:fldCharType="begin"/>
        </w:r>
        <w:r>
          <w:instrText>PAGE   \* MERGEFORMAT</w:instrText>
        </w:r>
        <w:r>
          <w:fldChar w:fldCharType="separate"/>
        </w:r>
        <w:r>
          <w:t>2</w:t>
        </w:r>
        <w:r>
          <w:fldChar w:fldCharType="end"/>
        </w:r>
      </w:p>
    </w:sdtContent>
  </w:sdt>
  <w:p w14:paraId="2F4A0A5E" w14:textId="77777777" w:rsidR="0037310D" w:rsidRDefault="0037310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F21AC" w14:textId="77777777" w:rsidR="000200F1" w:rsidRDefault="000200F1" w:rsidP="00BE4994">
      <w:pPr>
        <w:spacing w:after="0" w:line="240" w:lineRule="auto"/>
      </w:pPr>
      <w:r>
        <w:separator/>
      </w:r>
    </w:p>
  </w:footnote>
  <w:footnote w:type="continuationSeparator" w:id="0">
    <w:p w14:paraId="1BAFA102" w14:textId="77777777" w:rsidR="000200F1" w:rsidRDefault="000200F1" w:rsidP="00BE4994">
      <w:pPr>
        <w:spacing w:after="0" w:line="240" w:lineRule="auto"/>
      </w:pPr>
      <w:r>
        <w:continuationSeparator/>
      </w:r>
    </w:p>
  </w:footnote>
  <w:footnote w:id="1">
    <w:p w14:paraId="5AE55D64" w14:textId="77777777" w:rsidR="0037310D" w:rsidRPr="00864CEB" w:rsidRDefault="0037310D" w:rsidP="0037310D">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Ogni tema trattato è in tutto paragonabile ad un mosaico composto da molte tessere. Poiché alcune tessere da un tema vengono inserite in un altro tema</w:t>
      </w:r>
      <w:r>
        <w:rPr>
          <w:rFonts w:ascii="Arial" w:hAnsi="Arial" w:cs="Arial"/>
          <w:sz w:val="24"/>
          <w:szCs w:val="24"/>
        </w:rPr>
        <w:t xml:space="preserve">, </w:t>
      </w:r>
      <w:r w:rsidRPr="00864CEB">
        <w:rPr>
          <w:rFonts w:ascii="Arial" w:hAnsi="Arial" w:cs="Arial"/>
          <w:sz w:val="24"/>
          <w:szCs w:val="24"/>
        </w:rPr>
        <w:t>l’intero testo potrebbe apparire ripetitivo. Noi abbiamo scelto volutamente di riportare le tessere per intero al fine di aiutare gli eventuali lettori</w:t>
      </w:r>
      <w:r>
        <w:rPr>
          <w:rFonts w:ascii="Arial" w:hAnsi="Arial" w:cs="Arial"/>
          <w:sz w:val="24"/>
          <w:szCs w:val="24"/>
        </w:rPr>
        <w:t xml:space="preserve">, </w:t>
      </w:r>
      <w:r w:rsidRPr="00864CEB">
        <w:rPr>
          <w:rFonts w:ascii="Arial" w:hAnsi="Arial" w:cs="Arial"/>
          <w:sz w:val="24"/>
          <w:szCs w:val="24"/>
        </w:rPr>
        <w:t>presentando ogni tema il più possibilmente completo. Oggi non si ama leggere. La lettura richiede tempo. Si ama invece la rapidità</w:t>
      </w:r>
      <w:r>
        <w:rPr>
          <w:rFonts w:ascii="Arial" w:hAnsi="Arial" w:cs="Arial"/>
          <w:sz w:val="24"/>
          <w:szCs w:val="24"/>
        </w:rPr>
        <w:t xml:space="preserve">, </w:t>
      </w:r>
      <w:r w:rsidRPr="00864CEB">
        <w:rPr>
          <w:rFonts w:ascii="Arial" w:hAnsi="Arial" w:cs="Arial"/>
          <w:sz w:val="24"/>
          <w:szCs w:val="24"/>
        </w:rPr>
        <w:t>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w:t>
      </w:r>
      <w:r>
        <w:rPr>
          <w:rFonts w:ascii="Arial" w:hAnsi="Arial" w:cs="Arial"/>
          <w:sz w:val="24"/>
          <w:szCs w:val="24"/>
        </w:rPr>
        <w:t xml:space="preserve">, </w:t>
      </w:r>
      <w:r w:rsidRPr="00864CEB">
        <w:rPr>
          <w:rFonts w:ascii="Arial" w:hAnsi="Arial" w:cs="Arial"/>
          <w:sz w:val="24"/>
          <w:szCs w:val="24"/>
        </w:rPr>
        <w:t>distinto</w:t>
      </w:r>
      <w:r>
        <w:rPr>
          <w:rFonts w:ascii="Arial" w:hAnsi="Arial" w:cs="Arial"/>
          <w:sz w:val="24"/>
          <w:szCs w:val="24"/>
        </w:rPr>
        <w:t xml:space="preserve">, </w:t>
      </w:r>
      <w:r w:rsidRPr="00864CEB">
        <w:rPr>
          <w:rFonts w:ascii="Arial" w:hAnsi="Arial" w:cs="Arial"/>
          <w:sz w:val="24"/>
          <w:szCs w:val="24"/>
        </w:rPr>
        <w:t xml:space="preserve">esaustivo in sé. Questa breve annotazione sarà riportata all’inizio di ogni tema sul Credo o Simbolo Niceno-Costantinopolitano. </w:t>
      </w:r>
    </w:p>
    <w:p w14:paraId="2C3CB965" w14:textId="77777777" w:rsidR="0037310D" w:rsidRDefault="0037310D" w:rsidP="0037310D">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2E413FAD"/>
    <w:multiLevelType w:val="hybridMultilevel"/>
    <w:tmpl w:val="EFC84D14"/>
    <w:lvl w:ilvl="0" w:tplc="3EFCC17E">
      <w:start w:val="1"/>
      <w:numFmt w:val="upperRoman"/>
      <w:lvlText w:val="%1."/>
      <w:lvlJc w:val="left"/>
      <w:pPr>
        <w:ind w:left="1146"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1"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num w:numId="1" w16cid:durableId="991847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136757131">
    <w:abstractNumId w:val="13"/>
  </w:num>
  <w:num w:numId="3" w16cid:durableId="1006175868">
    <w:abstractNumId w:val="5"/>
  </w:num>
  <w:num w:numId="4" w16cid:durableId="1979650626">
    <w:abstractNumId w:val="11"/>
  </w:num>
  <w:num w:numId="5" w16cid:durableId="1337922178">
    <w:abstractNumId w:val="2"/>
  </w:num>
  <w:num w:numId="6" w16cid:durableId="1018701192">
    <w:abstractNumId w:val="8"/>
  </w:num>
  <w:num w:numId="7" w16cid:durableId="205485737">
    <w:abstractNumId w:val="6"/>
  </w:num>
  <w:num w:numId="8" w16cid:durableId="119884843">
    <w:abstractNumId w:val="1"/>
  </w:num>
  <w:num w:numId="9" w16cid:durableId="1651867242">
    <w:abstractNumId w:val="3"/>
  </w:num>
  <w:num w:numId="10" w16cid:durableId="1886987089">
    <w:abstractNumId w:val="12"/>
  </w:num>
  <w:num w:numId="11" w16cid:durableId="445319976">
    <w:abstractNumId w:val="14"/>
  </w:num>
  <w:num w:numId="12" w16cid:durableId="1437558181">
    <w:abstractNumId w:val="7"/>
  </w:num>
  <w:num w:numId="13" w16cid:durableId="1396202507">
    <w:abstractNumId w:val="9"/>
  </w:num>
  <w:num w:numId="14" w16cid:durableId="1730492910">
    <w:abstractNumId w:val="4"/>
  </w:num>
  <w:num w:numId="15" w16cid:durableId="593365651">
    <w:abstractNumId w:val="15"/>
  </w:num>
  <w:num w:numId="16" w16cid:durableId="15546563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0F1"/>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7310D"/>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04B90"/>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56D4B"/>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07DB6"/>
    <w:rsid w:val="00A144B0"/>
    <w:rsid w:val="00A1676F"/>
    <w:rsid w:val="00A2619C"/>
    <w:rsid w:val="00A35EF3"/>
    <w:rsid w:val="00A42048"/>
    <w:rsid w:val="00A56BCB"/>
    <w:rsid w:val="00A602C0"/>
    <w:rsid w:val="00A72AB8"/>
    <w:rsid w:val="00A75286"/>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37310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37310D"/>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37310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37310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37310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37310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37310D"/>
    <w:rPr>
      <w:rFonts w:ascii="Times New Roman" w:eastAsia="Times New Roman" w:hAnsi="Times New Roman"/>
      <w:b/>
      <w:sz w:val="24"/>
    </w:rPr>
  </w:style>
  <w:style w:type="character" w:customStyle="1" w:styleId="Titolo5Carattere">
    <w:name w:val="Titolo 5 Carattere"/>
    <w:basedOn w:val="Carpredefinitoparagrafo"/>
    <w:link w:val="Titolo5"/>
    <w:rsid w:val="0037310D"/>
    <w:rPr>
      <w:rFonts w:ascii="Arial" w:eastAsia="Times New Roman" w:hAnsi="Arial"/>
      <w:b/>
      <w:sz w:val="24"/>
    </w:rPr>
  </w:style>
  <w:style w:type="character" w:customStyle="1" w:styleId="Titolo6Carattere">
    <w:name w:val="Titolo 6 Carattere"/>
    <w:basedOn w:val="Carpredefinitoparagrafo"/>
    <w:link w:val="Titolo6"/>
    <w:rsid w:val="0037310D"/>
    <w:rPr>
      <w:rFonts w:ascii="Arial" w:eastAsia="Times New Roman" w:hAnsi="Arial"/>
      <w:b/>
      <w:sz w:val="24"/>
    </w:rPr>
  </w:style>
  <w:style w:type="character" w:customStyle="1" w:styleId="Titolo7Carattere">
    <w:name w:val="Titolo 7 Carattere"/>
    <w:basedOn w:val="Carpredefinitoparagrafo"/>
    <w:link w:val="Titolo7"/>
    <w:rsid w:val="0037310D"/>
    <w:rPr>
      <w:rFonts w:ascii="Arial" w:eastAsia="Times New Roman" w:hAnsi="Arial"/>
      <w:sz w:val="24"/>
    </w:rPr>
  </w:style>
  <w:style w:type="character" w:customStyle="1" w:styleId="Titolo8Carattere">
    <w:name w:val="Titolo 8 Carattere"/>
    <w:basedOn w:val="Carpredefinitoparagrafo"/>
    <w:link w:val="Titolo8"/>
    <w:rsid w:val="0037310D"/>
    <w:rPr>
      <w:rFonts w:ascii="Arial" w:eastAsia="Times New Roman" w:hAnsi="Arial"/>
      <w:b/>
      <w:sz w:val="40"/>
    </w:rPr>
  </w:style>
  <w:style w:type="character" w:customStyle="1" w:styleId="Titolo9Carattere">
    <w:name w:val="Titolo 9 Carattere"/>
    <w:basedOn w:val="Carpredefinitoparagrafo"/>
    <w:link w:val="Titolo9"/>
    <w:rsid w:val="0037310D"/>
    <w:rPr>
      <w:rFonts w:ascii="Arial" w:eastAsia="Times New Roman" w:hAnsi="Arial"/>
      <w:b/>
      <w:sz w:val="28"/>
      <w:u w:val="single"/>
    </w:rPr>
  </w:style>
  <w:style w:type="numbering" w:customStyle="1" w:styleId="Nessunelenco1">
    <w:name w:val="Nessun elenco1"/>
    <w:next w:val="Nessunelenco"/>
    <w:uiPriority w:val="99"/>
    <w:semiHidden/>
    <w:unhideWhenUsed/>
    <w:rsid w:val="0037310D"/>
  </w:style>
  <w:style w:type="paragraph" w:styleId="Sommario1">
    <w:name w:val="toc 1"/>
    <w:basedOn w:val="Normale"/>
    <w:next w:val="Normale"/>
    <w:autoRedefine/>
    <w:uiPriority w:val="39"/>
    <w:rsid w:val="0037310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37310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37310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37310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37310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37310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37310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37310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37310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37310D"/>
  </w:style>
  <w:style w:type="paragraph" w:styleId="Titolo">
    <w:name w:val="Title"/>
    <w:basedOn w:val="Normale"/>
    <w:link w:val="TitoloCarattere"/>
    <w:qFormat/>
    <w:rsid w:val="0037310D"/>
    <w:pPr>
      <w:spacing w:after="0" w:line="240" w:lineRule="auto"/>
      <w:jc w:val="center"/>
    </w:pPr>
    <w:rPr>
      <w:rFonts w:ascii="Arial" w:eastAsia="Times New Roman" w:hAnsi="Arial"/>
      <w:b/>
      <w:sz w:val="32"/>
      <w:szCs w:val="20"/>
      <w:lang w:eastAsia="it-IT"/>
    </w:rPr>
  </w:style>
  <w:style w:type="character" w:customStyle="1" w:styleId="TitoloCarattere">
    <w:name w:val="Titolo Carattere"/>
    <w:basedOn w:val="Carpredefinitoparagrafo"/>
    <w:link w:val="Titolo"/>
    <w:rsid w:val="0037310D"/>
    <w:rPr>
      <w:rFonts w:ascii="Arial" w:eastAsia="Times New Roman" w:hAnsi="Arial"/>
      <w:b/>
      <w:sz w:val="32"/>
    </w:rPr>
  </w:style>
  <w:style w:type="paragraph" w:styleId="Sottotitolo">
    <w:name w:val="Subtitle"/>
    <w:basedOn w:val="Normale"/>
    <w:link w:val="SottotitoloCarattere"/>
    <w:qFormat/>
    <w:rsid w:val="0037310D"/>
    <w:pPr>
      <w:spacing w:after="0" w:line="240" w:lineRule="auto"/>
      <w:jc w:val="both"/>
    </w:pPr>
    <w:rPr>
      <w:rFonts w:ascii="Arial" w:eastAsia="Times New Roman" w:hAnsi="Arial"/>
      <w:sz w:val="24"/>
      <w:szCs w:val="20"/>
      <w:lang w:eastAsia="it-IT"/>
    </w:rPr>
  </w:style>
  <w:style w:type="character" w:customStyle="1" w:styleId="SottotitoloCarattere">
    <w:name w:val="Sottotitolo Carattere"/>
    <w:basedOn w:val="Carpredefinitoparagrafo"/>
    <w:link w:val="Sottotitolo"/>
    <w:rsid w:val="0037310D"/>
    <w:rPr>
      <w:rFonts w:ascii="Arial" w:eastAsia="Times New Roman" w:hAnsi="Arial"/>
      <w:sz w:val="24"/>
    </w:rPr>
  </w:style>
  <w:style w:type="paragraph" w:customStyle="1" w:styleId="Stile1">
    <w:name w:val="Stile1"/>
    <w:basedOn w:val="Titolo1"/>
    <w:rsid w:val="0037310D"/>
    <w:pPr>
      <w:spacing w:before="0" w:line="240" w:lineRule="auto"/>
      <w:jc w:val="center"/>
    </w:pPr>
    <w:rPr>
      <w:rFonts w:ascii="Arial" w:hAnsi="Arial" w:cs="Arial"/>
      <w:color w:val="000000"/>
      <w:kern w:val="28"/>
      <w:sz w:val="36"/>
      <w:lang w:eastAsia="it-IT"/>
    </w:rPr>
  </w:style>
  <w:style w:type="paragraph" w:styleId="Rientrocorpodeltesto">
    <w:name w:val="Body Text Indent"/>
    <w:basedOn w:val="Normale"/>
    <w:link w:val="RientrocorpodeltestoCarattere"/>
    <w:rsid w:val="0037310D"/>
    <w:pPr>
      <w:spacing w:after="0" w:line="240" w:lineRule="auto"/>
      <w:ind w:firstLine="216"/>
      <w:jc w:val="both"/>
    </w:pPr>
    <w:rPr>
      <w:rFonts w:ascii="Times New Roman" w:eastAsia="Times New Roman" w:hAnsi="Times New Roman"/>
      <w:szCs w:val="20"/>
      <w:lang w:eastAsia="it-IT"/>
    </w:rPr>
  </w:style>
  <w:style w:type="character" w:customStyle="1" w:styleId="RientrocorpodeltestoCarattere">
    <w:name w:val="Rientro corpo del testo Carattere"/>
    <w:basedOn w:val="Carpredefinitoparagrafo"/>
    <w:link w:val="Rientrocorpodeltesto"/>
    <w:rsid w:val="0037310D"/>
    <w:rPr>
      <w:rFonts w:ascii="Times New Roman" w:eastAsia="Times New Roman" w:hAnsi="Times New Roman"/>
      <w:sz w:val="22"/>
    </w:rPr>
  </w:style>
  <w:style w:type="paragraph" w:styleId="Testonormale">
    <w:name w:val="Plain Text"/>
    <w:basedOn w:val="Normale"/>
    <w:link w:val="TestonormaleCarattere"/>
    <w:rsid w:val="0037310D"/>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rsid w:val="0037310D"/>
    <w:rPr>
      <w:rFonts w:ascii="Courier New" w:eastAsia="Times New Roman" w:hAnsi="Courier New"/>
    </w:rPr>
  </w:style>
  <w:style w:type="paragraph" w:styleId="Rientrocorpodeltesto2">
    <w:name w:val="Body Text Indent 2"/>
    <w:basedOn w:val="Normale"/>
    <w:link w:val="Rientrocorpodeltesto2Carattere"/>
    <w:rsid w:val="0037310D"/>
    <w:pPr>
      <w:spacing w:after="120" w:line="240" w:lineRule="auto"/>
      <w:ind w:firstLine="269"/>
      <w:jc w:val="both"/>
    </w:pPr>
    <w:rPr>
      <w:rFonts w:ascii="Arial" w:eastAsia="Times New Roman" w:hAnsi="Arial"/>
      <w:sz w:val="24"/>
      <w:szCs w:val="20"/>
      <w:lang w:eastAsia="it-IT"/>
    </w:rPr>
  </w:style>
  <w:style w:type="character" w:customStyle="1" w:styleId="Rientrocorpodeltesto2Carattere">
    <w:name w:val="Rientro corpo del testo 2 Carattere"/>
    <w:basedOn w:val="Carpredefinitoparagrafo"/>
    <w:link w:val="Rientrocorpodeltesto2"/>
    <w:rsid w:val="0037310D"/>
    <w:rPr>
      <w:rFonts w:ascii="Arial" w:eastAsia="Times New Roman" w:hAnsi="Arial"/>
      <w:sz w:val="24"/>
    </w:rPr>
  </w:style>
  <w:style w:type="paragraph" w:styleId="Rientrocorpodeltesto3">
    <w:name w:val="Body Text Indent 3"/>
    <w:basedOn w:val="Normale"/>
    <w:link w:val="Rientrocorpodeltesto3Carattere"/>
    <w:rsid w:val="0037310D"/>
    <w:pPr>
      <w:spacing w:after="120" w:line="240" w:lineRule="auto"/>
      <w:ind w:firstLine="250"/>
      <w:jc w:val="both"/>
    </w:pPr>
    <w:rPr>
      <w:rFonts w:ascii="Arial" w:eastAsia="Times New Roman" w:hAnsi="Arial"/>
      <w:sz w:val="24"/>
      <w:szCs w:val="20"/>
      <w:lang w:eastAsia="it-IT"/>
    </w:rPr>
  </w:style>
  <w:style w:type="character" w:customStyle="1" w:styleId="Rientrocorpodeltesto3Carattere">
    <w:name w:val="Rientro corpo del testo 3 Carattere"/>
    <w:basedOn w:val="Carpredefinitoparagrafo"/>
    <w:link w:val="Rientrocorpodeltesto3"/>
    <w:rsid w:val="0037310D"/>
    <w:rPr>
      <w:rFonts w:ascii="Arial" w:eastAsia="Times New Roman" w:hAnsi="Arial"/>
      <w:sz w:val="24"/>
    </w:rPr>
  </w:style>
  <w:style w:type="paragraph" w:customStyle="1" w:styleId="norma">
    <w:name w:val="norma"/>
    <w:basedOn w:val="Titolo1"/>
    <w:rsid w:val="0037310D"/>
    <w:pPr>
      <w:spacing w:before="0" w:after="0" w:line="240" w:lineRule="auto"/>
      <w:jc w:val="center"/>
    </w:pPr>
    <w:rPr>
      <w:rFonts w:ascii="Arial" w:hAnsi="Arial" w:cs="Arial"/>
      <w:color w:val="000000"/>
      <w:kern w:val="0"/>
      <w:sz w:val="56"/>
      <w:lang w:eastAsia="it-IT"/>
    </w:rPr>
  </w:style>
  <w:style w:type="paragraph" w:customStyle="1" w:styleId="Normale1">
    <w:name w:val="Normale1"/>
    <w:basedOn w:val="Titolo1"/>
    <w:rsid w:val="0037310D"/>
    <w:pPr>
      <w:spacing w:before="0" w:after="0" w:line="240" w:lineRule="auto"/>
      <w:jc w:val="center"/>
    </w:pPr>
    <w:rPr>
      <w:rFonts w:ascii="Arial" w:hAnsi="Arial" w:cs="Arial"/>
      <w:color w:val="000000"/>
      <w:kern w:val="0"/>
      <w:sz w:val="56"/>
      <w:lang w:eastAsia="it-IT"/>
    </w:rPr>
  </w:style>
  <w:style w:type="paragraph" w:styleId="Mappadocumento">
    <w:name w:val="Document Map"/>
    <w:basedOn w:val="Normale"/>
    <w:link w:val="MappadocumentoCarattere"/>
    <w:rsid w:val="0037310D"/>
    <w:pPr>
      <w:shd w:val="clear" w:color="auto" w:fill="000080"/>
      <w:spacing w:after="0" w:line="240" w:lineRule="auto"/>
    </w:pPr>
    <w:rPr>
      <w:rFonts w:ascii="Tahoma" w:eastAsia="Times New Roman" w:hAnsi="Tahoma"/>
      <w:sz w:val="20"/>
      <w:szCs w:val="20"/>
      <w:lang w:eastAsia="it-IT"/>
    </w:rPr>
  </w:style>
  <w:style w:type="character" w:customStyle="1" w:styleId="MappadocumentoCarattere">
    <w:name w:val="Mappa documento Carattere"/>
    <w:basedOn w:val="Carpredefinitoparagrafo"/>
    <w:link w:val="Mappadocumento"/>
    <w:rsid w:val="0037310D"/>
    <w:rPr>
      <w:rFonts w:ascii="Tahoma" w:eastAsia="Times New Roman" w:hAnsi="Tahoma"/>
      <w:shd w:val="clear" w:color="auto" w:fill="000080"/>
    </w:rPr>
  </w:style>
  <w:style w:type="character" w:styleId="Collegamentoipertestuale">
    <w:name w:val="Hyperlink"/>
    <w:uiPriority w:val="99"/>
    <w:rsid w:val="0037310D"/>
    <w:rPr>
      <w:color w:val="0000FF"/>
      <w:u w:val="single"/>
    </w:rPr>
  </w:style>
  <w:style w:type="paragraph" w:styleId="Testonotaapidipagina">
    <w:name w:val="footnote text"/>
    <w:basedOn w:val="Normale"/>
    <w:link w:val="TestonotaapidipaginaCarattere"/>
    <w:rsid w:val="0037310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37310D"/>
    <w:rPr>
      <w:rFonts w:ascii="Times New Roman" w:eastAsia="Times New Roman" w:hAnsi="Times New Roman"/>
    </w:rPr>
  </w:style>
  <w:style w:type="character" w:styleId="Rimandonotaapidipagina">
    <w:name w:val="footnote reference"/>
    <w:rsid w:val="0037310D"/>
    <w:rPr>
      <w:vertAlign w:val="superscript"/>
    </w:rPr>
  </w:style>
  <w:style w:type="character" w:styleId="Rimandocommento">
    <w:name w:val="annotation reference"/>
    <w:rsid w:val="0037310D"/>
    <w:rPr>
      <w:sz w:val="16"/>
    </w:rPr>
  </w:style>
  <w:style w:type="paragraph" w:styleId="Testocommento">
    <w:name w:val="annotation text"/>
    <w:basedOn w:val="Normale"/>
    <w:link w:val="TestocommentoCarattere"/>
    <w:rsid w:val="0037310D"/>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37310D"/>
    <w:rPr>
      <w:rFonts w:ascii="Times New Roman" w:eastAsia="Times New Roman" w:hAnsi="Times New Roman"/>
    </w:rPr>
  </w:style>
  <w:style w:type="character" w:customStyle="1" w:styleId="CorpodeltestoCarattere">
    <w:name w:val="Corpo del testo Carattere"/>
    <w:rsid w:val="0037310D"/>
    <w:rPr>
      <w:rFonts w:ascii="Arial" w:hAnsi="Arial"/>
      <w:noProof w:val="0"/>
      <w:sz w:val="24"/>
      <w:lang w:val="it-IT" w:eastAsia="it-IT" w:bidi="ar-SA"/>
    </w:rPr>
  </w:style>
  <w:style w:type="paragraph" w:styleId="Testofumetto">
    <w:name w:val="Balloon Text"/>
    <w:basedOn w:val="Normale"/>
    <w:link w:val="TestofumettoCarattere"/>
    <w:rsid w:val="0037310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37310D"/>
    <w:rPr>
      <w:rFonts w:ascii="Tahoma" w:eastAsia="Times New Roman" w:hAnsi="Tahoma" w:cs="Tahoma"/>
      <w:sz w:val="16"/>
      <w:szCs w:val="16"/>
    </w:rPr>
  </w:style>
  <w:style w:type="paragraph" w:customStyle="1" w:styleId="titmaiu">
    <w:name w:val="tit maiu"/>
    <w:basedOn w:val="Normale"/>
    <w:rsid w:val="003731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customStyle="1" w:styleId="OmniPage7">
    <w:name w:val="OmniPage #7"/>
    <w:basedOn w:val="Normale"/>
    <w:rsid w:val="0037310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Indirizzodestinatario">
    <w:name w:val="envelope address"/>
    <w:basedOn w:val="Normale"/>
    <w:rsid w:val="0037310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styleId="NormaleWeb">
    <w:name w:val="Normal (Web)"/>
    <w:basedOn w:val="Normale"/>
    <w:rsid w:val="0037310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37310D"/>
    <w:rPr>
      <w:b w:val="0"/>
      <w:bCs w:val="0"/>
      <w:sz w:val="20"/>
      <w:szCs w:val="20"/>
    </w:rPr>
  </w:style>
  <w:style w:type="character" w:customStyle="1" w:styleId="mw-headline">
    <w:name w:val="mw-headline"/>
    <w:rsid w:val="0037310D"/>
  </w:style>
  <w:style w:type="character" w:customStyle="1" w:styleId="CarattereCarattere">
    <w:name w:val="Carattere Carattere"/>
    <w:rsid w:val="0037310D"/>
    <w:rPr>
      <w:rFonts w:ascii="Arial" w:hAnsi="Arial"/>
      <w:sz w:val="24"/>
      <w:lang w:val="it-IT" w:eastAsia="it-IT" w:bidi="ar-SA"/>
    </w:rPr>
  </w:style>
  <w:style w:type="paragraph" w:customStyle="1" w:styleId="Sfondoacolori-Colore11">
    <w:name w:val="Sfondo a colori - Colore 11"/>
    <w:hidden/>
    <w:uiPriority w:val="71"/>
    <w:rsid w:val="0037310D"/>
    <w:rPr>
      <w:rFonts w:ascii="Times New Roman" w:eastAsia="Times New Roman" w:hAnsi="Times New Roman"/>
    </w:rPr>
  </w:style>
  <w:style w:type="character" w:styleId="Menzionenonrisolta">
    <w:name w:val="Unresolved Mention"/>
    <w:basedOn w:val="Carpredefinitoparagrafo"/>
    <w:uiPriority w:val="99"/>
    <w:semiHidden/>
    <w:unhideWhenUsed/>
    <w:rsid w:val="0037310D"/>
    <w:rPr>
      <w:color w:val="605E5C"/>
      <w:shd w:val="clear" w:color="auto" w:fill="E1DFDD"/>
    </w:rPr>
  </w:style>
  <w:style w:type="paragraph" w:styleId="Paragrafoelenco">
    <w:name w:val="List Paragraph"/>
    <w:basedOn w:val="Normale"/>
    <w:uiPriority w:val="34"/>
    <w:qFormat/>
    <w:rsid w:val="0037310D"/>
    <w:pPr>
      <w:spacing w:after="0" w:line="240" w:lineRule="auto"/>
      <w:ind w:left="720"/>
      <w:contextualSpacing/>
    </w:pPr>
    <w:rPr>
      <w:rFonts w:ascii="Times New Roman" w:eastAsia="Times New Roman" w:hAnsi="Times New Roman"/>
      <w:sz w:val="20"/>
      <w:szCs w:val="20"/>
      <w:lang w:eastAsia="it-IT"/>
    </w:rPr>
  </w:style>
  <w:style w:type="character" w:styleId="Enfasicorsivo">
    <w:name w:val="Emphasis"/>
    <w:basedOn w:val="Carpredefinitoparagrafo"/>
    <w:uiPriority w:val="20"/>
    <w:qFormat/>
    <w:rsid w:val="0037310D"/>
    <w:rPr>
      <w:i/>
      <w:iCs/>
    </w:rPr>
  </w:style>
  <w:style w:type="paragraph" w:styleId="Nessunaspaziatura">
    <w:name w:val="No Spacing"/>
    <w:uiPriority w:val="1"/>
    <w:qFormat/>
    <w:rsid w:val="0037310D"/>
    <w:rPr>
      <w:rFonts w:ascii="Times New Roman" w:eastAsia="Times New Roman" w:hAnsi="Times New Roman"/>
    </w:rPr>
  </w:style>
  <w:style w:type="numbering" w:customStyle="1" w:styleId="Nessunelenco11">
    <w:name w:val="Nessun elenco11"/>
    <w:next w:val="Nessunelenco"/>
    <w:uiPriority w:val="99"/>
    <w:semiHidden/>
    <w:unhideWhenUsed/>
    <w:rsid w:val="0037310D"/>
  </w:style>
  <w:style w:type="numbering" w:customStyle="1" w:styleId="Nessunelenco111">
    <w:name w:val="Nessun elenco111"/>
    <w:next w:val="Nessunelenco"/>
    <w:uiPriority w:val="99"/>
    <w:semiHidden/>
    <w:rsid w:val="0037310D"/>
  </w:style>
  <w:style w:type="character" w:styleId="Enfasigrassetto">
    <w:name w:val="Strong"/>
    <w:basedOn w:val="Carpredefinitoparagrafo"/>
    <w:uiPriority w:val="22"/>
    <w:qFormat/>
    <w:rsid w:val="0037310D"/>
    <w:rPr>
      <w:b/>
      <w:bCs/>
    </w:rPr>
  </w:style>
  <w:style w:type="paragraph" w:customStyle="1" w:styleId="Titolosommario1">
    <w:name w:val="Titolo sommario1"/>
    <w:basedOn w:val="Titolo1"/>
    <w:next w:val="Normale"/>
    <w:uiPriority w:val="39"/>
    <w:unhideWhenUsed/>
    <w:qFormat/>
    <w:rsid w:val="0037310D"/>
    <w:pPr>
      <w:keepLines/>
      <w:spacing w:after="0" w:line="259" w:lineRule="auto"/>
      <w:outlineLvl w:val="9"/>
    </w:pPr>
    <w:rPr>
      <w:b w:val="0"/>
      <w:color w:val="365F91"/>
      <w:kern w:val="0"/>
      <w:sz w:val="36"/>
      <w:lang w:eastAsia="it-IT"/>
    </w:rPr>
  </w:style>
  <w:style w:type="paragraph" w:customStyle="1" w:styleId="StileCorpotesto10ptCorsivoAllineatoadestra">
    <w:name w:val="Stile Corpo testo + 10 pt Corsivo Allineato a destra"/>
    <w:basedOn w:val="Corpotesto"/>
    <w:autoRedefine/>
    <w:qFormat/>
    <w:rsid w:val="0037310D"/>
    <w:pPr>
      <w:jc w:val="both"/>
    </w:pPr>
    <w:rPr>
      <w:b w:val="0"/>
      <w:bCs/>
      <w:i/>
      <w:iCs/>
      <w:sz w:val="20"/>
    </w:rPr>
  </w:style>
  <w:style w:type="paragraph" w:customStyle="1" w:styleId="default-style">
    <w:name w:val="default-style"/>
    <w:basedOn w:val="Normale"/>
    <w:rsid w:val="0037310D"/>
    <w:pPr>
      <w:spacing w:before="100" w:beforeAutospacing="1" w:after="100" w:afterAutospacing="1" w:line="240" w:lineRule="auto"/>
    </w:pPr>
    <w:rPr>
      <w:rFonts w:ascii="Times New Roman" w:hAnsi="Times New Roman"/>
      <w:sz w:val="24"/>
      <w:szCs w:val="24"/>
      <w:lang w:eastAsia="it-IT"/>
    </w:rPr>
  </w:style>
  <w:style w:type="numbering" w:customStyle="1" w:styleId="Nessunelenco2">
    <w:name w:val="Nessun elenco2"/>
    <w:next w:val="Nessunelenco"/>
    <w:semiHidden/>
    <w:unhideWhenUsed/>
    <w:rsid w:val="0037310D"/>
  </w:style>
  <w:style w:type="numbering" w:customStyle="1" w:styleId="Nessunelenco1111">
    <w:name w:val="Nessun elenco1111"/>
    <w:next w:val="Nessunelenco"/>
    <w:uiPriority w:val="99"/>
    <w:semiHidden/>
    <w:unhideWhenUsed/>
    <w:rsid w:val="0037310D"/>
  </w:style>
  <w:style w:type="numbering" w:customStyle="1" w:styleId="Nessunelenco3">
    <w:name w:val="Nessun elenco3"/>
    <w:next w:val="Nessunelenco"/>
    <w:semiHidden/>
    <w:unhideWhenUsed/>
    <w:rsid w:val="0037310D"/>
  </w:style>
  <w:style w:type="numbering" w:customStyle="1" w:styleId="Nessunelenco4">
    <w:name w:val="Nessun elenco4"/>
    <w:next w:val="Nessunelenco"/>
    <w:uiPriority w:val="99"/>
    <w:semiHidden/>
    <w:unhideWhenUsed/>
    <w:rsid w:val="0037310D"/>
  </w:style>
  <w:style w:type="character" w:customStyle="1" w:styleId="Collegamentovisitato1">
    <w:name w:val="Collegamento visitato1"/>
    <w:basedOn w:val="Carpredefinitoparagrafo"/>
    <w:uiPriority w:val="99"/>
    <w:unhideWhenUsed/>
    <w:rsid w:val="0037310D"/>
    <w:rPr>
      <w:color w:val="800080"/>
      <w:u w:val="single"/>
    </w:rPr>
  </w:style>
  <w:style w:type="paragraph" w:customStyle="1" w:styleId="msonormal0">
    <w:name w:val="msonormal"/>
    <w:basedOn w:val="Normale"/>
    <w:rsid w:val="0037310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estogrecyy">
    <w:name w:val="testo_grecy_y"/>
    <w:rsid w:val="0037310D"/>
  </w:style>
  <w:style w:type="numbering" w:customStyle="1" w:styleId="Nessunelenco5">
    <w:name w:val="Nessun elenco5"/>
    <w:next w:val="Nessunelenco"/>
    <w:uiPriority w:val="99"/>
    <w:semiHidden/>
    <w:unhideWhenUsed/>
    <w:rsid w:val="0037310D"/>
  </w:style>
  <w:style w:type="numbering" w:customStyle="1" w:styleId="Nessunelenco12">
    <w:name w:val="Nessun elenco12"/>
    <w:next w:val="Nessunelenco"/>
    <w:uiPriority w:val="99"/>
    <w:semiHidden/>
    <w:rsid w:val="0037310D"/>
  </w:style>
  <w:style w:type="numbering" w:customStyle="1" w:styleId="Nessunelenco112">
    <w:name w:val="Nessun elenco112"/>
    <w:next w:val="Nessunelenco"/>
    <w:uiPriority w:val="99"/>
    <w:semiHidden/>
    <w:unhideWhenUsed/>
    <w:rsid w:val="0037310D"/>
  </w:style>
  <w:style w:type="numbering" w:customStyle="1" w:styleId="Nessunelenco21">
    <w:name w:val="Nessun elenco21"/>
    <w:next w:val="Nessunelenco"/>
    <w:semiHidden/>
    <w:rsid w:val="0037310D"/>
  </w:style>
  <w:style w:type="numbering" w:customStyle="1" w:styleId="Nessunelenco31">
    <w:name w:val="Nessun elenco31"/>
    <w:next w:val="Nessunelenco"/>
    <w:semiHidden/>
    <w:rsid w:val="0037310D"/>
  </w:style>
  <w:style w:type="numbering" w:customStyle="1" w:styleId="Nessunelenco41">
    <w:name w:val="Nessun elenco41"/>
    <w:next w:val="Nessunelenco"/>
    <w:uiPriority w:val="99"/>
    <w:semiHidden/>
    <w:unhideWhenUsed/>
    <w:rsid w:val="0037310D"/>
  </w:style>
  <w:style w:type="numbering" w:customStyle="1" w:styleId="Nessunelenco51">
    <w:name w:val="Nessun elenco51"/>
    <w:next w:val="Nessunelenco"/>
    <w:uiPriority w:val="99"/>
    <w:semiHidden/>
    <w:rsid w:val="0037310D"/>
  </w:style>
  <w:style w:type="table" w:styleId="Elencomedio2-Colore1">
    <w:name w:val="Medium List 2 Accent 1"/>
    <w:basedOn w:val="Tabellanormale"/>
    <w:uiPriority w:val="66"/>
    <w:rsid w:val="0037310D"/>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37310D"/>
  </w:style>
  <w:style w:type="numbering" w:customStyle="1" w:styleId="Nessunelenco6">
    <w:name w:val="Nessun elenco6"/>
    <w:next w:val="Nessunelenco"/>
    <w:uiPriority w:val="99"/>
    <w:semiHidden/>
    <w:unhideWhenUsed/>
    <w:rsid w:val="0037310D"/>
  </w:style>
  <w:style w:type="numbering" w:customStyle="1" w:styleId="Nessunelenco13">
    <w:name w:val="Nessun elenco13"/>
    <w:next w:val="Nessunelenco"/>
    <w:uiPriority w:val="99"/>
    <w:semiHidden/>
    <w:rsid w:val="0037310D"/>
  </w:style>
  <w:style w:type="numbering" w:customStyle="1" w:styleId="Nessunelenco113">
    <w:name w:val="Nessun elenco113"/>
    <w:next w:val="Nessunelenco"/>
    <w:uiPriority w:val="99"/>
    <w:semiHidden/>
    <w:unhideWhenUsed/>
    <w:rsid w:val="0037310D"/>
  </w:style>
  <w:style w:type="numbering" w:customStyle="1" w:styleId="Nessunelenco22">
    <w:name w:val="Nessun elenco22"/>
    <w:next w:val="Nessunelenco"/>
    <w:semiHidden/>
    <w:rsid w:val="0037310D"/>
  </w:style>
  <w:style w:type="numbering" w:customStyle="1" w:styleId="Nessunelenco32">
    <w:name w:val="Nessun elenco32"/>
    <w:next w:val="Nessunelenco"/>
    <w:semiHidden/>
    <w:rsid w:val="0037310D"/>
  </w:style>
  <w:style w:type="numbering" w:customStyle="1" w:styleId="Nessunelenco42">
    <w:name w:val="Nessun elenco42"/>
    <w:next w:val="Nessunelenco"/>
    <w:uiPriority w:val="99"/>
    <w:semiHidden/>
    <w:unhideWhenUsed/>
    <w:rsid w:val="0037310D"/>
  </w:style>
  <w:style w:type="numbering" w:customStyle="1" w:styleId="Nessunelenco52">
    <w:name w:val="Nessun elenco52"/>
    <w:next w:val="Nessunelenco"/>
    <w:uiPriority w:val="99"/>
    <w:semiHidden/>
    <w:rsid w:val="0037310D"/>
  </w:style>
  <w:style w:type="character" w:styleId="Collegamentovisitato">
    <w:name w:val="FollowedHyperlink"/>
    <w:basedOn w:val="Carpredefinitoparagrafo"/>
    <w:uiPriority w:val="99"/>
    <w:semiHidden/>
    <w:unhideWhenUsed/>
    <w:rsid w:val="003731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10367-CB55-40F4-AD7C-6899105E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1523</Pages>
  <Words>748379</Words>
  <Characters>4265764</Characters>
  <Application>Microsoft Office Word</Application>
  <DocSecurity>0</DocSecurity>
  <Lines>35548</Lines>
  <Paragraphs>10008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5004135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6</cp:revision>
  <dcterms:created xsi:type="dcterms:W3CDTF">2024-11-29T13:51:00Z</dcterms:created>
  <dcterms:modified xsi:type="dcterms:W3CDTF">2025-03-14T22:00:00Z</dcterms:modified>
</cp:coreProperties>
</file>